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F0" w:rsidRPr="00721A18" w:rsidRDefault="00187EF0" w:rsidP="00187EF0">
      <w:pPr>
        <w:pStyle w:val="Heading1"/>
        <w:spacing w:line="480" w:lineRule="auto"/>
        <w:jc w:val="center"/>
        <w:rPr>
          <w:rFonts w:ascii="Times New Roman" w:hAnsi="Times New Roman" w:cs="Times New Roman"/>
          <w:b/>
          <w:color w:val="000000" w:themeColor="text1"/>
          <w:sz w:val="24"/>
        </w:rPr>
      </w:pPr>
      <w:bookmarkStart w:id="0" w:name="_Toc8115571"/>
      <w:r w:rsidRPr="00721A18">
        <w:rPr>
          <w:rFonts w:ascii="Times New Roman" w:hAnsi="Times New Roman" w:cs="Times New Roman"/>
          <w:b/>
          <w:color w:val="000000" w:themeColor="text1"/>
          <w:sz w:val="24"/>
        </w:rPr>
        <w:t>ABSTRACT</w:t>
      </w:r>
      <w:bookmarkEnd w:id="0"/>
    </w:p>
    <w:p w:rsidR="00187EF0" w:rsidRDefault="00187EF0" w:rsidP="00187EF0">
      <w:pPr>
        <w:spacing w:after="0" w:line="240" w:lineRule="auto"/>
        <w:ind w:firstLine="720"/>
        <w:jc w:val="both"/>
        <w:rPr>
          <w:rFonts w:ascii="Times New Roman" w:hAnsi="Times New Roman" w:cs="Times New Roman"/>
          <w:sz w:val="24"/>
        </w:rPr>
      </w:pPr>
      <w:proofErr w:type="spellStart"/>
      <w:r w:rsidRPr="00206157">
        <w:rPr>
          <w:rFonts w:ascii="Times New Roman" w:hAnsi="Times New Roman" w:cs="Times New Roman"/>
          <w:sz w:val="24"/>
        </w:rPr>
        <w:t>Ferbi</w:t>
      </w:r>
      <w:proofErr w:type="spellEnd"/>
      <w:r w:rsidRPr="00206157">
        <w:rPr>
          <w:rFonts w:ascii="Times New Roman" w:hAnsi="Times New Roman" w:cs="Times New Roman"/>
          <w:sz w:val="24"/>
        </w:rPr>
        <w:t xml:space="preserve"> </w:t>
      </w:r>
      <w:proofErr w:type="spellStart"/>
      <w:r w:rsidRPr="00206157">
        <w:rPr>
          <w:rFonts w:ascii="Times New Roman" w:hAnsi="Times New Roman" w:cs="Times New Roman"/>
          <w:sz w:val="24"/>
        </w:rPr>
        <w:t>Ferdianto</w:t>
      </w:r>
      <w:proofErr w:type="spellEnd"/>
      <w:r w:rsidRPr="00206157">
        <w:rPr>
          <w:rFonts w:ascii="Times New Roman" w:hAnsi="Times New Roman" w:cs="Times New Roman"/>
          <w:sz w:val="24"/>
        </w:rPr>
        <w:t xml:space="preserve"> / 31150573/2019 / </w:t>
      </w:r>
      <w:r>
        <w:rPr>
          <w:rFonts w:ascii="Times New Roman" w:hAnsi="Times New Roman" w:cs="Times New Roman"/>
          <w:sz w:val="24"/>
        </w:rPr>
        <w:t>Effect</w:t>
      </w:r>
      <w:r w:rsidRPr="00206157">
        <w:rPr>
          <w:rFonts w:ascii="Times New Roman" w:hAnsi="Times New Roman" w:cs="Times New Roman"/>
          <w:sz w:val="24"/>
        </w:rPr>
        <w:t xml:space="preserve"> of </w:t>
      </w:r>
      <w:r>
        <w:rPr>
          <w:rFonts w:ascii="Times New Roman" w:hAnsi="Times New Roman" w:cs="Times New Roman"/>
          <w:sz w:val="24"/>
        </w:rPr>
        <w:t>I</w:t>
      </w:r>
      <w:r w:rsidRPr="00206157">
        <w:rPr>
          <w:rFonts w:ascii="Times New Roman" w:hAnsi="Times New Roman" w:cs="Times New Roman"/>
          <w:sz w:val="24"/>
        </w:rPr>
        <w:t xml:space="preserve">nformation Asymmetry, Profitability, Company </w:t>
      </w:r>
      <w:r>
        <w:rPr>
          <w:rFonts w:ascii="Times New Roman" w:hAnsi="Times New Roman" w:cs="Times New Roman"/>
          <w:sz w:val="24"/>
        </w:rPr>
        <w:t>S</w:t>
      </w:r>
      <w:r w:rsidRPr="00206157">
        <w:rPr>
          <w:rFonts w:ascii="Times New Roman" w:hAnsi="Times New Roman" w:cs="Times New Roman"/>
          <w:sz w:val="24"/>
        </w:rPr>
        <w:t xml:space="preserve">ize on </w:t>
      </w:r>
      <w:r>
        <w:rPr>
          <w:rFonts w:ascii="Times New Roman" w:hAnsi="Times New Roman" w:cs="Times New Roman"/>
          <w:sz w:val="24"/>
        </w:rPr>
        <w:t>E</w:t>
      </w:r>
      <w:r w:rsidRPr="00206157">
        <w:rPr>
          <w:rFonts w:ascii="Times New Roman" w:hAnsi="Times New Roman" w:cs="Times New Roman"/>
          <w:sz w:val="24"/>
        </w:rPr>
        <w:t xml:space="preserve">arnings </w:t>
      </w:r>
      <w:r>
        <w:rPr>
          <w:rFonts w:ascii="Times New Roman" w:hAnsi="Times New Roman" w:cs="Times New Roman"/>
          <w:sz w:val="24"/>
        </w:rPr>
        <w:t>M</w:t>
      </w:r>
      <w:r w:rsidRPr="00206157">
        <w:rPr>
          <w:rFonts w:ascii="Times New Roman" w:hAnsi="Times New Roman" w:cs="Times New Roman"/>
          <w:sz w:val="24"/>
        </w:rPr>
        <w:t xml:space="preserve">anagement with </w:t>
      </w:r>
      <w:r>
        <w:rPr>
          <w:rFonts w:ascii="Times New Roman" w:hAnsi="Times New Roman" w:cs="Times New Roman"/>
          <w:sz w:val="24"/>
        </w:rPr>
        <w:t>A</w:t>
      </w:r>
      <w:r w:rsidRPr="00206157">
        <w:rPr>
          <w:rFonts w:ascii="Times New Roman" w:hAnsi="Times New Roman" w:cs="Times New Roman"/>
          <w:sz w:val="24"/>
        </w:rPr>
        <w:t xml:space="preserve">udit </w:t>
      </w:r>
      <w:r>
        <w:rPr>
          <w:rFonts w:ascii="Times New Roman" w:hAnsi="Times New Roman" w:cs="Times New Roman"/>
          <w:sz w:val="24"/>
        </w:rPr>
        <w:t>C</w:t>
      </w:r>
      <w:r w:rsidRPr="00206157">
        <w:rPr>
          <w:rFonts w:ascii="Times New Roman" w:hAnsi="Times New Roman" w:cs="Times New Roman"/>
          <w:sz w:val="24"/>
        </w:rPr>
        <w:t xml:space="preserve">ommittee as a </w:t>
      </w:r>
      <w:r>
        <w:rPr>
          <w:rFonts w:ascii="Times New Roman" w:hAnsi="Times New Roman" w:cs="Times New Roman"/>
          <w:sz w:val="24"/>
        </w:rPr>
        <w:t>M</w:t>
      </w:r>
      <w:r w:rsidRPr="00206157">
        <w:rPr>
          <w:rFonts w:ascii="Times New Roman" w:hAnsi="Times New Roman" w:cs="Times New Roman"/>
          <w:sz w:val="24"/>
        </w:rPr>
        <w:t xml:space="preserve">oderating </w:t>
      </w:r>
      <w:r>
        <w:rPr>
          <w:rFonts w:ascii="Times New Roman" w:hAnsi="Times New Roman" w:cs="Times New Roman"/>
          <w:sz w:val="24"/>
        </w:rPr>
        <w:t>V</w:t>
      </w:r>
      <w:r w:rsidRPr="00206157">
        <w:rPr>
          <w:rFonts w:ascii="Times New Roman" w:hAnsi="Times New Roman" w:cs="Times New Roman"/>
          <w:sz w:val="24"/>
        </w:rPr>
        <w:t xml:space="preserve">ariable in </w:t>
      </w:r>
      <w:r>
        <w:rPr>
          <w:rFonts w:ascii="Times New Roman" w:hAnsi="Times New Roman" w:cs="Times New Roman"/>
          <w:sz w:val="24"/>
        </w:rPr>
        <w:t>M</w:t>
      </w:r>
      <w:r w:rsidRPr="00206157">
        <w:rPr>
          <w:rFonts w:ascii="Times New Roman" w:hAnsi="Times New Roman" w:cs="Times New Roman"/>
          <w:sz w:val="24"/>
        </w:rPr>
        <w:t xml:space="preserve">anufacturing </w:t>
      </w:r>
      <w:r>
        <w:rPr>
          <w:rFonts w:ascii="Times New Roman" w:hAnsi="Times New Roman" w:cs="Times New Roman"/>
          <w:sz w:val="24"/>
        </w:rPr>
        <w:t>C</w:t>
      </w:r>
      <w:r w:rsidRPr="00206157">
        <w:rPr>
          <w:rFonts w:ascii="Times New Roman" w:hAnsi="Times New Roman" w:cs="Times New Roman"/>
          <w:sz w:val="24"/>
        </w:rPr>
        <w:t xml:space="preserve">ompanies </w:t>
      </w:r>
      <w:r>
        <w:rPr>
          <w:rFonts w:ascii="Times New Roman" w:hAnsi="Times New Roman" w:cs="Times New Roman"/>
          <w:sz w:val="24"/>
        </w:rPr>
        <w:t>L</w:t>
      </w:r>
      <w:r w:rsidRPr="00206157">
        <w:rPr>
          <w:rFonts w:ascii="Times New Roman" w:hAnsi="Times New Roman" w:cs="Times New Roman"/>
          <w:sz w:val="24"/>
        </w:rPr>
        <w:t xml:space="preserve">isted </w:t>
      </w:r>
      <w:r>
        <w:rPr>
          <w:rFonts w:ascii="Times New Roman" w:hAnsi="Times New Roman" w:cs="Times New Roman"/>
          <w:sz w:val="24"/>
        </w:rPr>
        <w:t>in</w:t>
      </w:r>
      <w:r w:rsidRPr="00206157">
        <w:rPr>
          <w:rFonts w:ascii="Times New Roman" w:hAnsi="Times New Roman" w:cs="Times New Roman"/>
          <w:sz w:val="24"/>
        </w:rPr>
        <w:t xml:space="preserve"> Indonesia Stock Exchange in 2015 - 2017 / Advisor: Dr. Hanif Ismail, S.E., M.M., </w:t>
      </w:r>
      <w:proofErr w:type="spellStart"/>
      <w:r w:rsidRPr="00206157">
        <w:rPr>
          <w:rFonts w:ascii="Times New Roman" w:hAnsi="Times New Roman" w:cs="Times New Roman"/>
          <w:sz w:val="24"/>
        </w:rPr>
        <w:t>M.Ak</w:t>
      </w:r>
      <w:proofErr w:type="spellEnd"/>
      <w:r w:rsidRPr="00206157">
        <w:rPr>
          <w:rFonts w:ascii="Times New Roman" w:hAnsi="Times New Roman" w:cs="Times New Roman"/>
          <w:sz w:val="24"/>
        </w:rPr>
        <w:t>.</w:t>
      </w:r>
    </w:p>
    <w:p w:rsidR="00187EF0" w:rsidRPr="00206157" w:rsidRDefault="00187EF0" w:rsidP="00187EF0">
      <w:pPr>
        <w:spacing w:after="0" w:line="240" w:lineRule="auto"/>
        <w:ind w:firstLine="720"/>
        <w:jc w:val="both"/>
        <w:rPr>
          <w:rFonts w:ascii="Times New Roman" w:hAnsi="Times New Roman" w:cs="Times New Roman"/>
          <w:sz w:val="24"/>
        </w:rPr>
      </w:pPr>
    </w:p>
    <w:p w:rsidR="00187EF0" w:rsidRPr="00206157" w:rsidRDefault="00187EF0" w:rsidP="00187EF0">
      <w:pPr>
        <w:spacing w:after="0" w:line="240" w:lineRule="auto"/>
        <w:ind w:firstLine="720"/>
        <w:jc w:val="both"/>
        <w:rPr>
          <w:rFonts w:ascii="Times New Roman" w:hAnsi="Times New Roman" w:cs="Times New Roman"/>
          <w:sz w:val="24"/>
        </w:rPr>
      </w:pPr>
      <w:r w:rsidRPr="00206157">
        <w:rPr>
          <w:rFonts w:ascii="Times New Roman" w:hAnsi="Times New Roman" w:cs="Times New Roman"/>
          <w:sz w:val="24"/>
        </w:rPr>
        <w:t>Earnings management is the actions taken by managers to increase, decrease, and flatten earnings for the period from a company that is managed without causing an increase or decrease in the long-term economic benefits of the company. This happens because there is a difference in</w:t>
      </w:r>
      <w:r>
        <w:rPr>
          <w:rFonts w:ascii="Times New Roman" w:hAnsi="Times New Roman" w:cs="Times New Roman"/>
          <w:sz w:val="24"/>
        </w:rPr>
        <w:t xml:space="preserve"> the</w:t>
      </w:r>
      <w:r w:rsidRPr="00206157">
        <w:rPr>
          <w:rFonts w:ascii="Times New Roman" w:hAnsi="Times New Roman" w:cs="Times New Roman"/>
          <w:sz w:val="24"/>
        </w:rPr>
        <w:t xml:space="preserve"> information that is known between managers and shareholders, where management is more and faster in knowing company information than shareholders and investors. Managers will try to use some accounting policies so that profits look as attractive as possible and achieve certain goals. Therefore, the purpose of this study is to determine the effect of information asymmetry, profitability, </w:t>
      </w:r>
      <w:r>
        <w:rPr>
          <w:rFonts w:ascii="Times New Roman" w:hAnsi="Times New Roman" w:cs="Times New Roman"/>
          <w:sz w:val="24"/>
        </w:rPr>
        <w:t xml:space="preserve">the </w:t>
      </w:r>
      <w:r w:rsidRPr="00206157">
        <w:rPr>
          <w:rFonts w:ascii="Times New Roman" w:hAnsi="Times New Roman" w:cs="Times New Roman"/>
          <w:sz w:val="24"/>
        </w:rPr>
        <w:t>firm size on earnings management with audit committees as a moderating variable.</w:t>
      </w:r>
      <w:r>
        <w:rPr>
          <w:rFonts w:ascii="Times New Roman" w:hAnsi="Times New Roman" w:cs="Times New Roman"/>
          <w:sz w:val="24"/>
        </w:rPr>
        <w:t xml:space="preserve"> </w:t>
      </w:r>
      <w:r w:rsidRPr="00206157">
        <w:rPr>
          <w:rFonts w:ascii="Times New Roman" w:hAnsi="Times New Roman" w:cs="Times New Roman"/>
          <w:sz w:val="24"/>
        </w:rPr>
        <w:t>Based on agency theory and positive accounting theory, there is a conflict of interest that occurs between managers and shareholders as well as the emergence of costs incurred by the company for the continuity of its business.</w:t>
      </w:r>
    </w:p>
    <w:p w:rsidR="00187EF0" w:rsidRPr="00206157" w:rsidRDefault="00187EF0" w:rsidP="00187EF0">
      <w:pPr>
        <w:spacing w:after="0" w:line="240" w:lineRule="auto"/>
        <w:ind w:firstLine="720"/>
        <w:jc w:val="both"/>
        <w:rPr>
          <w:rFonts w:ascii="Times New Roman" w:hAnsi="Times New Roman" w:cs="Times New Roman"/>
          <w:sz w:val="24"/>
        </w:rPr>
      </w:pPr>
      <w:r w:rsidRPr="00206157">
        <w:rPr>
          <w:rFonts w:ascii="Times New Roman" w:hAnsi="Times New Roman" w:cs="Times New Roman"/>
          <w:sz w:val="24"/>
        </w:rPr>
        <w:t>The sample from this study consisted of 36 manufacturing companies listed on the Indonesia Stock Exchange in the period 2015-2017. Sampling is done by purposive sampling method. Data analysis techniques used to test hypotheses are multiple linear analysis and Moderated Regression Analysis.</w:t>
      </w:r>
    </w:p>
    <w:p w:rsidR="00187EF0" w:rsidRPr="00206157" w:rsidRDefault="00187EF0" w:rsidP="00187EF0">
      <w:pPr>
        <w:spacing w:after="0" w:line="240" w:lineRule="auto"/>
        <w:ind w:firstLine="720"/>
        <w:jc w:val="both"/>
        <w:rPr>
          <w:rFonts w:ascii="Times New Roman" w:hAnsi="Times New Roman" w:cs="Times New Roman"/>
          <w:sz w:val="24"/>
        </w:rPr>
      </w:pPr>
      <w:r w:rsidRPr="00206157">
        <w:rPr>
          <w:rFonts w:ascii="Times New Roman" w:hAnsi="Times New Roman" w:cs="Times New Roman"/>
          <w:sz w:val="24"/>
        </w:rPr>
        <w:t xml:space="preserve">The results showed that information asymmetry and firm size </w:t>
      </w:r>
      <w:r>
        <w:rPr>
          <w:rFonts w:ascii="Times New Roman" w:hAnsi="Times New Roman" w:cs="Times New Roman"/>
          <w:sz w:val="24"/>
        </w:rPr>
        <w:t>of</w:t>
      </w:r>
      <w:r w:rsidRPr="00206157">
        <w:rPr>
          <w:rFonts w:ascii="Times New Roman" w:hAnsi="Times New Roman" w:cs="Times New Roman"/>
          <w:sz w:val="24"/>
        </w:rPr>
        <w:t xml:space="preserve"> a negative</w:t>
      </w:r>
      <w:r>
        <w:rPr>
          <w:rFonts w:ascii="Times New Roman" w:hAnsi="Times New Roman" w:cs="Times New Roman"/>
          <w:sz w:val="24"/>
        </w:rPr>
        <w:t xml:space="preserve"> impact</w:t>
      </w:r>
      <w:r w:rsidRPr="00206157">
        <w:rPr>
          <w:rFonts w:ascii="Times New Roman" w:hAnsi="Times New Roman" w:cs="Times New Roman"/>
          <w:sz w:val="24"/>
        </w:rPr>
        <w:t xml:space="preserve"> and </w:t>
      </w:r>
      <w:r>
        <w:rPr>
          <w:rFonts w:ascii="Times New Roman" w:hAnsi="Times New Roman" w:cs="Times New Roman"/>
          <w:sz w:val="24"/>
        </w:rPr>
        <w:t xml:space="preserve">not </w:t>
      </w:r>
      <w:r w:rsidRPr="00206157">
        <w:rPr>
          <w:rFonts w:ascii="Times New Roman" w:hAnsi="Times New Roman" w:cs="Times New Roman"/>
          <w:sz w:val="24"/>
        </w:rPr>
        <w:t xml:space="preserve">significant on earnings management, profitability </w:t>
      </w:r>
      <w:r>
        <w:rPr>
          <w:rFonts w:ascii="Times New Roman" w:hAnsi="Times New Roman" w:cs="Times New Roman"/>
          <w:sz w:val="24"/>
        </w:rPr>
        <w:t>of</w:t>
      </w:r>
      <w:r w:rsidRPr="00206157">
        <w:rPr>
          <w:rFonts w:ascii="Times New Roman" w:hAnsi="Times New Roman" w:cs="Times New Roman"/>
          <w:sz w:val="24"/>
        </w:rPr>
        <w:t xml:space="preserve"> a positive</w:t>
      </w:r>
      <w:r>
        <w:rPr>
          <w:rFonts w:ascii="Times New Roman" w:hAnsi="Times New Roman" w:cs="Times New Roman"/>
          <w:sz w:val="24"/>
        </w:rPr>
        <w:t xml:space="preserve"> impact</w:t>
      </w:r>
      <w:r w:rsidRPr="00206157">
        <w:rPr>
          <w:rFonts w:ascii="Times New Roman" w:hAnsi="Times New Roman" w:cs="Times New Roman"/>
          <w:sz w:val="24"/>
        </w:rPr>
        <w:t xml:space="preserve"> and significant on earnings management, while audit committees as a moderating variable in the relationship of information asymmetry to earnings management had no influence, and audit committees as moderating variables in the relationship of profitability to earnings management has a significant influence.</w:t>
      </w:r>
    </w:p>
    <w:p w:rsidR="00187EF0" w:rsidRDefault="00187EF0" w:rsidP="00187EF0">
      <w:pPr>
        <w:spacing w:after="0" w:line="240" w:lineRule="auto"/>
        <w:ind w:firstLine="720"/>
        <w:jc w:val="both"/>
        <w:rPr>
          <w:rFonts w:ascii="Times New Roman" w:hAnsi="Times New Roman" w:cs="Times New Roman"/>
          <w:sz w:val="24"/>
        </w:rPr>
      </w:pPr>
      <w:r w:rsidRPr="00206157">
        <w:rPr>
          <w:rFonts w:ascii="Times New Roman" w:hAnsi="Times New Roman" w:cs="Times New Roman"/>
          <w:sz w:val="24"/>
        </w:rPr>
        <w:t xml:space="preserve">Based on the results of this study, the company is expected to be able to minimize </w:t>
      </w:r>
      <w:r>
        <w:rPr>
          <w:rFonts w:ascii="Times New Roman" w:hAnsi="Times New Roman" w:cs="Times New Roman"/>
          <w:sz w:val="24"/>
        </w:rPr>
        <w:t>the</w:t>
      </w:r>
      <w:r w:rsidRPr="00206157">
        <w:rPr>
          <w:rFonts w:ascii="Times New Roman" w:hAnsi="Times New Roman" w:cs="Times New Roman"/>
          <w:sz w:val="24"/>
        </w:rPr>
        <w:t xml:space="preserve"> number of factors that can be a cause of a company's management can take </w:t>
      </w:r>
      <w:r>
        <w:rPr>
          <w:rFonts w:ascii="Times New Roman" w:hAnsi="Times New Roman" w:cs="Times New Roman"/>
          <w:sz w:val="24"/>
        </w:rPr>
        <w:t>earnings management</w:t>
      </w:r>
      <w:r w:rsidRPr="00206157">
        <w:rPr>
          <w:rFonts w:ascii="Times New Roman" w:hAnsi="Times New Roman" w:cs="Times New Roman"/>
          <w:sz w:val="24"/>
        </w:rPr>
        <w:t xml:space="preserve"> with the aim of personal interests.</w:t>
      </w:r>
    </w:p>
    <w:p w:rsidR="00187EF0" w:rsidRDefault="00187EF0" w:rsidP="00187EF0">
      <w:pPr>
        <w:spacing w:after="0" w:line="276" w:lineRule="auto"/>
        <w:ind w:firstLine="720"/>
        <w:jc w:val="both"/>
        <w:rPr>
          <w:rFonts w:ascii="Times New Roman" w:hAnsi="Times New Roman" w:cs="Times New Roman"/>
          <w:sz w:val="24"/>
        </w:rPr>
      </w:pPr>
    </w:p>
    <w:p w:rsidR="00187EF0" w:rsidRDefault="00187EF0" w:rsidP="00187EF0">
      <w:pPr>
        <w:spacing w:after="0" w:line="276" w:lineRule="auto"/>
        <w:ind w:firstLine="720"/>
        <w:jc w:val="both"/>
        <w:rPr>
          <w:rFonts w:ascii="Times New Roman" w:hAnsi="Times New Roman" w:cs="Times New Roman"/>
          <w:sz w:val="24"/>
        </w:rPr>
      </w:pPr>
    </w:p>
    <w:p w:rsidR="00187EF0" w:rsidRDefault="00187EF0" w:rsidP="00187EF0">
      <w:pPr>
        <w:spacing w:after="0" w:line="276" w:lineRule="auto"/>
        <w:ind w:firstLine="720"/>
        <w:jc w:val="both"/>
        <w:rPr>
          <w:rFonts w:ascii="Times New Roman" w:hAnsi="Times New Roman" w:cs="Times New Roman"/>
          <w:sz w:val="24"/>
        </w:rPr>
      </w:pPr>
    </w:p>
    <w:p w:rsidR="00187EF0" w:rsidRDefault="00187EF0" w:rsidP="00187EF0">
      <w:pPr>
        <w:spacing w:after="0" w:line="276" w:lineRule="auto"/>
        <w:ind w:firstLine="720"/>
        <w:jc w:val="both"/>
        <w:rPr>
          <w:rFonts w:ascii="Times New Roman" w:hAnsi="Times New Roman" w:cs="Times New Roman"/>
          <w:sz w:val="24"/>
        </w:rPr>
      </w:pPr>
    </w:p>
    <w:p w:rsidR="00187EF0" w:rsidRDefault="00187EF0" w:rsidP="00187EF0">
      <w:pPr>
        <w:spacing w:after="0" w:line="276" w:lineRule="auto"/>
        <w:ind w:firstLine="720"/>
        <w:jc w:val="both"/>
        <w:rPr>
          <w:rFonts w:ascii="Times New Roman" w:hAnsi="Times New Roman" w:cs="Times New Roman"/>
          <w:sz w:val="24"/>
        </w:rPr>
      </w:pPr>
    </w:p>
    <w:p w:rsidR="00187EF0" w:rsidRDefault="00187EF0" w:rsidP="00187EF0">
      <w:pPr>
        <w:spacing w:after="0" w:line="276" w:lineRule="auto"/>
        <w:ind w:firstLine="720"/>
        <w:jc w:val="both"/>
        <w:rPr>
          <w:rFonts w:ascii="Times New Roman" w:hAnsi="Times New Roman" w:cs="Times New Roman"/>
          <w:sz w:val="24"/>
        </w:rPr>
      </w:pPr>
    </w:p>
    <w:p w:rsidR="00187EF0" w:rsidRDefault="00187EF0" w:rsidP="00187EF0">
      <w:pPr>
        <w:spacing w:after="0" w:line="276" w:lineRule="auto"/>
        <w:ind w:firstLine="720"/>
        <w:jc w:val="both"/>
        <w:rPr>
          <w:rFonts w:ascii="Times New Roman" w:hAnsi="Times New Roman" w:cs="Times New Roman"/>
          <w:sz w:val="24"/>
        </w:rPr>
      </w:pPr>
    </w:p>
    <w:p w:rsidR="00187EF0" w:rsidRDefault="00187EF0" w:rsidP="00187EF0">
      <w:pPr>
        <w:spacing w:after="0" w:line="276" w:lineRule="auto"/>
        <w:jc w:val="both"/>
        <w:rPr>
          <w:rFonts w:ascii="Times New Roman" w:hAnsi="Times New Roman" w:cs="Times New Roman"/>
          <w:sz w:val="24"/>
        </w:rPr>
      </w:pPr>
    </w:p>
    <w:p w:rsidR="00187EF0" w:rsidRDefault="00187EF0" w:rsidP="00187EF0">
      <w:pPr>
        <w:spacing w:after="0" w:line="276" w:lineRule="auto"/>
        <w:jc w:val="both"/>
        <w:rPr>
          <w:rFonts w:ascii="Times New Roman" w:hAnsi="Times New Roman" w:cs="Times New Roman"/>
          <w:sz w:val="24"/>
        </w:rPr>
      </w:pPr>
    </w:p>
    <w:p w:rsidR="00187EF0" w:rsidRDefault="00187EF0" w:rsidP="00187EF0">
      <w:pPr>
        <w:spacing w:after="0" w:line="276" w:lineRule="auto"/>
        <w:jc w:val="both"/>
        <w:rPr>
          <w:rFonts w:ascii="Times New Roman" w:hAnsi="Times New Roman" w:cs="Times New Roman"/>
          <w:sz w:val="24"/>
        </w:rPr>
      </w:pPr>
      <w:bookmarkStart w:id="1" w:name="_Hlk8124120"/>
      <w:r>
        <w:rPr>
          <w:rFonts w:ascii="Times New Roman" w:hAnsi="Times New Roman" w:cs="Times New Roman"/>
          <w:sz w:val="24"/>
        </w:rPr>
        <w:t>Keywords: earnings management, information asymmetry, profitability, company size, audit committee</w:t>
      </w:r>
    </w:p>
    <w:p w:rsidR="008C01B2" w:rsidRDefault="008C01B2">
      <w:bookmarkStart w:id="2" w:name="_GoBack"/>
      <w:bookmarkEnd w:id="1"/>
      <w:bookmarkEnd w:id="2"/>
    </w:p>
    <w:sectPr w:rsidR="008C01B2" w:rsidSect="00A862D8">
      <w:type w:val="continuous"/>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0"/>
    <w:rsid w:val="00187EF0"/>
    <w:rsid w:val="008C01B2"/>
    <w:rsid w:val="00A8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4B0F"/>
  <w15:chartTrackingRefBased/>
  <w15:docId w15:val="{A38CAA95-2531-481E-A1E8-B53A4D01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F0"/>
  </w:style>
  <w:style w:type="paragraph" w:styleId="Heading1">
    <w:name w:val="heading 1"/>
    <w:basedOn w:val="Normal"/>
    <w:next w:val="Normal"/>
    <w:link w:val="Heading1Char"/>
    <w:uiPriority w:val="9"/>
    <w:qFormat/>
    <w:rsid w:val="00187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2019-05-13T03:44:00Z</dcterms:created>
  <dcterms:modified xsi:type="dcterms:W3CDTF">2019-05-13T03:45:00Z</dcterms:modified>
</cp:coreProperties>
</file>