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F" w:rsidRPr="00CA74C4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B4">
        <w:rPr>
          <w:rStyle w:val="Heading1Char"/>
          <w:rFonts w:cs="Times New Roman"/>
          <w:sz w:val="28"/>
          <w:lang w:val="id-ID"/>
        </w:rPr>
        <w:t xml:space="preserve">PENGARUH </w:t>
      </w:r>
      <w:r>
        <w:rPr>
          <w:rStyle w:val="Heading1Char"/>
          <w:rFonts w:cs="Times New Roman"/>
          <w:sz w:val="28"/>
        </w:rPr>
        <w:t>KUALITAS LAYANAN DAN HARGA TERHADAP KEPUASAN KONSUMEN SERTA DAMPAKNYA PADA LOYALITAS KONSUMEN KERETA REL LISTRIK RUTE JAKARTA-BOGOR</w:t>
      </w:r>
    </w:p>
    <w:p w:rsidR="00E06D2F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E06D2F" w:rsidRPr="003F6B00" w:rsidRDefault="00E06D2F" w:rsidP="00E06D2F">
      <w:pPr>
        <w:spacing w:after="0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Nama</w:t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ab/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Prisca Edelwise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Eukaristia</w:t>
      </w:r>
      <w:proofErr w:type="spellEnd"/>
    </w:p>
    <w:p w:rsidR="00E06D2F" w:rsidRPr="00B6160E" w:rsidRDefault="00E06D2F" w:rsidP="00E06D2F">
      <w:pPr>
        <w:spacing w:after="0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NIM</w:t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ab/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24150163</w:t>
      </w:r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06D2F" w:rsidRPr="009275B4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jemen</w:t>
      </w: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Pemasaran</w:t>
      </w:r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AF280E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DBBA87E" wp14:editId="433BB228">
            <wp:extent cx="3105150" cy="1666875"/>
            <wp:effectExtent l="0" t="0" r="0" b="9525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2F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16AA0" w:rsidRPr="00AF280E" w:rsidRDefault="00916AA0" w:rsidP="00916AA0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916AA0" w:rsidRDefault="00E06D2F" w:rsidP="00916AA0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Maret</w:t>
      </w:r>
      <w:r w:rsidRPr="00E63A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2019</w:t>
      </w:r>
      <w:bookmarkStart w:id="0" w:name="_GoBack"/>
      <w:bookmarkEnd w:id="0"/>
    </w:p>
    <w:p w:rsidR="00916AA0" w:rsidRPr="00E06D2F" w:rsidRDefault="00916AA0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63A7A">
        <w:rPr>
          <w:rFonts w:ascii="Times New Roman" w:hAnsi="Times New Roman" w:cs="Times New Roman"/>
          <w:b/>
          <w:sz w:val="28"/>
          <w:szCs w:val="28"/>
          <w:lang w:val="id-ID"/>
        </w:rPr>
        <w:t>PENGESAHAN</w:t>
      </w: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6D2F" w:rsidRPr="00CA74C4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B4">
        <w:rPr>
          <w:rStyle w:val="Heading1Char"/>
          <w:rFonts w:cs="Times New Roman"/>
          <w:sz w:val="28"/>
          <w:lang w:val="id-ID"/>
        </w:rPr>
        <w:t xml:space="preserve">PENGARUH </w:t>
      </w:r>
      <w:r>
        <w:rPr>
          <w:rStyle w:val="Heading1Char"/>
          <w:rFonts w:cs="Times New Roman"/>
          <w:sz w:val="28"/>
        </w:rPr>
        <w:t>KUALITAS LAYANAN DAN HARGA TERHADAP KEPUASAN KONSUMEN SERTA DAMPAKNYA PADA LOYALITAS KONSUMEN KERETA REL LISTRIK RUTE JAKARTA-BOGOR</w:t>
      </w:r>
    </w:p>
    <w:p w:rsidR="00E06D2F" w:rsidRDefault="00E06D2F" w:rsidP="00E06D2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D2F" w:rsidRPr="00AF280E" w:rsidRDefault="00E06D2F" w:rsidP="00E06D2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06D2F" w:rsidRPr="003F6B00" w:rsidRDefault="00E06D2F" w:rsidP="00E06D2F">
      <w:pPr>
        <w:spacing w:after="0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Nama</w:t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ab/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Prisca Edelwise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Eukaristia</w:t>
      </w:r>
      <w:proofErr w:type="spellEnd"/>
    </w:p>
    <w:p w:rsidR="00E06D2F" w:rsidRPr="003F6B00" w:rsidRDefault="00E06D2F" w:rsidP="00E06D2F">
      <w:pPr>
        <w:spacing w:after="0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NIM</w:t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ab/>
      </w:r>
      <w:r w:rsidRPr="003F6B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24150163</w:t>
      </w: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Jakarta,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26 Maret</w:t>
      </w:r>
      <w:r w:rsidRPr="00E63A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2019</w:t>
      </w: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63A7A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63A7A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E63A7A">
        <w:rPr>
          <w:rFonts w:ascii="Times New Roman" w:hAnsi="Times New Roman" w:cs="Times New Roman"/>
          <w:sz w:val="24"/>
          <w:szCs w:val="24"/>
          <w:lang w:val="id-ID"/>
        </w:rPr>
        <w:t>Dr. Tony Sitinjak, M.M.</w:t>
      </w:r>
      <w:r w:rsidRPr="00E63A7A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E06D2F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E63A7A" w:rsidRDefault="00E06D2F" w:rsidP="00E06D2F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06D2F" w:rsidRPr="00E63A7A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5A5EAC" w:rsidRPr="00E06D2F" w:rsidRDefault="00E06D2F" w:rsidP="00E06D2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3A7A">
        <w:rPr>
          <w:rFonts w:ascii="Times New Roman" w:hAnsi="Times New Roman" w:cs="Times New Roman"/>
          <w:b/>
          <w:sz w:val="24"/>
          <w:szCs w:val="24"/>
          <w:lang w:val="en-ID"/>
        </w:rPr>
        <w:t xml:space="preserve">JAKARTA </w:t>
      </w:r>
      <w:r w:rsidRPr="00E63A7A">
        <w:rPr>
          <w:rFonts w:ascii="Times New Roman" w:hAnsi="Times New Roman" w:cs="Times New Roman"/>
          <w:b/>
          <w:sz w:val="24"/>
          <w:szCs w:val="24"/>
          <w:lang w:val="id-ID"/>
        </w:rPr>
        <w:t>2019</w:t>
      </w:r>
    </w:p>
    <w:sectPr w:rsidR="005A5EAC" w:rsidRPr="00E06D2F" w:rsidSect="00DB708B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2F" w:rsidRDefault="00E06D2F" w:rsidP="00E06D2F">
      <w:pPr>
        <w:spacing w:after="0" w:line="240" w:lineRule="auto"/>
      </w:pPr>
      <w:r>
        <w:separator/>
      </w:r>
    </w:p>
  </w:endnote>
  <w:endnote w:type="continuationSeparator" w:id="0">
    <w:p w:rsidR="00E06D2F" w:rsidRDefault="00E06D2F" w:rsidP="00E0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2F" w:rsidRDefault="00E06D2F" w:rsidP="00E06D2F">
    <w:pPr>
      <w:pStyle w:val="Footer"/>
      <w:ind w:left="0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2F" w:rsidRDefault="00E06D2F" w:rsidP="00E06D2F">
      <w:pPr>
        <w:spacing w:after="0" w:line="240" w:lineRule="auto"/>
      </w:pPr>
      <w:r>
        <w:separator/>
      </w:r>
    </w:p>
  </w:footnote>
  <w:footnote w:type="continuationSeparator" w:id="0">
    <w:p w:rsidR="00E06D2F" w:rsidRDefault="00E06D2F" w:rsidP="00E0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2F"/>
    <w:rsid w:val="00115F9C"/>
    <w:rsid w:val="00916AA0"/>
    <w:rsid w:val="00B344EC"/>
    <w:rsid w:val="00DB708B"/>
    <w:rsid w:val="00E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9960"/>
  <w15:chartTrackingRefBased/>
  <w15:docId w15:val="{BF186242-2335-429A-9BF8-3AFB1F01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2F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D2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2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0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2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2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A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3</cp:revision>
  <cp:lastPrinted>2019-03-25T16:12:00Z</cp:lastPrinted>
  <dcterms:created xsi:type="dcterms:W3CDTF">2019-03-24T16:05:00Z</dcterms:created>
  <dcterms:modified xsi:type="dcterms:W3CDTF">2019-03-25T16:13:00Z</dcterms:modified>
</cp:coreProperties>
</file>