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2F2" w:rsidRPr="001A4B2D" w:rsidRDefault="00E372F2" w:rsidP="00E372F2">
      <w:pPr>
        <w:pStyle w:val="Heading1"/>
        <w:ind w:left="0"/>
      </w:pPr>
      <w:r w:rsidRPr="001A4B2D">
        <w:rPr>
          <w:lang w:val="id-ID"/>
        </w:rPr>
        <w:t>ABSTR</w:t>
      </w:r>
      <w:r w:rsidRPr="001A4B2D">
        <w:t>CT</w:t>
      </w:r>
    </w:p>
    <w:p w:rsidR="00E372F2" w:rsidRPr="00CA6F2A" w:rsidRDefault="00E372F2" w:rsidP="00E372F2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Prisca Edelwise </w:t>
      </w:r>
      <w:proofErr w:type="spellStart"/>
      <w:r>
        <w:rPr>
          <w:rFonts w:ascii="Times New Roman" w:hAnsi="Times New Roman" w:cs="Times New Roman"/>
          <w:sz w:val="24"/>
          <w:szCs w:val="24"/>
        </w:rPr>
        <w:t>Eukaristia</w:t>
      </w:r>
      <w:proofErr w:type="spellEnd"/>
      <w:r>
        <w:rPr>
          <w:rFonts w:ascii="Times New Roman" w:hAnsi="Times New Roman" w:cs="Times New Roman"/>
          <w:sz w:val="24"/>
          <w:szCs w:val="24"/>
        </w:rPr>
        <w:t>/24150163/ 2019</w:t>
      </w:r>
      <w:r w:rsidRPr="00CA6F2A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The Effect of Service Quality and Price on Customer Satisfaction and the impact in Customer Loyalty KRL route Jakarta-Bogor</w:t>
      </w:r>
      <w:r w:rsidRPr="00CA6F2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CA6F2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CA6F2A">
        <w:rPr>
          <w:rFonts w:ascii="Times New Roman" w:hAnsi="Times New Roman" w:cs="Times New Roman"/>
          <w:sz w:val="24"/>
          <w:szCs w:val="24"/>
        </w:rPr>
        <w:t xml:space="preserve">: Dr. Tony </w:t>
      </w:r>
      <w:proofErr w:type="spellStart"/>
      <w:r w:rsidRPr="00CA6F2A">
        <w:rPr>
          <w:rFonts w:ascii="Times New Roman" w:hAnsi="Times New Roman" w:cs="Times New Roman"/>
          <w:sz w:val="24"/>
          <w:szCs w:val="24"/>
        </w:rPr>
        <w:t>Sitinjak</w:t>
      </w:r>
      <w:proofErr w:type="spellEnd"/>
      <w:r w:rsidRPr="00CA6F2A">
        <w:rPr>
          <w:rFonts w:ascii="Times New Roman" w:hAnsi="Times New Roman" w:cs="Times New Roman"/>
          <w:sz w:val="24"/>
          <w:szCs w:val="24"/>
        </w:rPr>
        <w:t>, M.M.</w:t>
      </w:r>
    </w:p>
    <w:p w:rsidR="00E372F2" w:rsidRPr="00CA6F2A" w:rsidRDefault="00E372F2" w:rsidP="00E372F2">
      <w:p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:rsidR="00E372F2" w:rsidRDefault="00E372F2" w:rsidP="00E372F2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The i</w:t>
      </w:r>
      <w:r w:rsidRPr="00565BF1">
        <w:rPr>
          <w:rFonts w:ascii="Times New Roman" w:hAnsi="Times New Roman" w:cs="Times New Roman"/>
          <w:sz w:val="24"/>
        </w:rPr>
        <w:t>ncreasing population</w:t>
      </w:r>
      <w:r>
        <w:rPr>
          <w:rFonts w:ascii="Times New Roman" w:hAnsi="Times New Roman" w:cs="Times New Roman"/>
          <w:sz w:val="24"/>
        </w:rPr>
        <w:t xml:space="preserve">, making mobility in some cities higher. One of the services sector which has a vital role in supporting mobility </w:t>
      </w:r>
      <w:r w:rsidRPr="003502CC">
        <w:rPr>
          <w:rFonts w:ascii="Times New Roman" w:hAnsi="Times New Roman" w:cs="Times New Roman"/>
          <w:sz w:val="24"/>
        </w:rPr>
        <w:t>is the transportation service sector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study aims to find out and get an idea of the influence of service quality and price on customer satisfaction and the impact in customer loyalty KRL route Jakarta-Bogor.</w:t>
      </w:r>
    </w:p>
    <w:p w:rsidR="00E372F2" w:rsidRDefault="00E372F2" w:rsidP="00E372F2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theory underlying this research is the theory of service quality, price, customer satisfaction, and customer loyalty. Service quality is </w:t>
      </w:r>
      <w:r w:rsidRPr="003502CC">
        <w:rPr>
          <w:rFonts w:ascii="Times New Roman" w:hAnsi="Times New Roman" w:cs="Times New Roman"/>
          <w:sz w:val="24"/>
          <w:szCs w:val="24"/>
        </w:rPr>
        <w:t xml:space="preserve">characteristics of a product or service that bear on its ability to satisfy </w:t>
      </w:r>
      <w:r>
        <w:rPr>
          <w:rFonts w:ascii="Times New Roman" w:hAnsi="Times New Roman" w:cs="Times New Roman"/>
          <w:sz w:val="24"/>
          <w:szCs w:val="24"/>
        </w:rPr>
        <w:t xml:space="preserve">stated or implied needs and price </w:t>
      </w:r>
      <w:r w:rsidRPr="009E6177">
        <w:rPr>
          <w:rFonts w:ascii="Times New Roman" w:hAnsi="Times New Roman" w:cs="Times New Roman"/>
          <w:sz w:val="24"/>
          <w:szCs w:val="24"/>
        </w:rPr>
        <w:t>is a number of values exchanged by consumers to obtain benefits or use for products or services.</w:t>
      </w:r>
      <w:r>
        <w:rPr>
          <w:rFonts w:ascii="Times New Roman" w:hAnsi="Times New Roman" w:cs="Times New Roman"/>
          <w:sz w:val="24"/>
          <w:szCs w:val="24"/>
        </w:rPr>
        <w:t xml:space="preserve"> And then customer satisfaction is determined as feeling happy or disappointed from the difference between the use of service or product to expectations.</w:t>
      </w:r>
      <w:r w:rsidRPr="009E6177"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9E6177">
        <w:rPr>
          <w:rFonts w:ascii="Times New Roman" w:hAnsi="Times New Roman" w:cs="Times New Roman"/>
          <w:sz w:val="24"/>
          <w:szCs w:val="24"/>
        </w:rPr>
        <w:t>hile consume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9E6177">
        <w:rPr>
          <w:rFonts w:ascii="Times New Roman" w:hAnsi="Times New Roman" w:cs="Times New Roman"/>
          <w:sz w:val="24"/>
          <w:szCs w:val="24"/>
        </w:rPr>
        <w:t>loyalty is a commitment held to buy or reuse products or services.</w:t>
      </w:r>
    </w:p>
    <w:p w:rsidR="00E372F2" w:rsidRDefault="00E372F2" w:rsidP="00E372F2">
      <w:pPr>
        <w:spacing w:after="0" w:line="240" w:lineRule="auto"/>
        <w:ind w:left="0" w:firstLine="709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In this study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 data were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colle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cted using communication study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, namely by distributing online questionna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ires through social media to 150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respondents who 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 xml:space="preserve">have used KRL services route Jakarta-Bogor. 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The sampling technique used is non-probability sampling, which is </w:t>
      </w:r>
      <w:r>
        <w:rPr>
          <w:rStyle w:val="tlid-translation"/>
          <w:rFonts w:ascii="Times New Roman" w:hAnsi="Times New Roman" w:cs="Times New Roman"/>
          <w:sz w:val="24"/>
          <w:szCs w:val="24"/>
          <w:lang w:val="id-ID"/>
        </w:rPr>
        <w:t>non-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rando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m sampling. The approach used in this study is a</w:t>
      </w: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Pr="000A7879">
        <w:rPr>
          <w:rFonts w:ascii="Times New Roman" w:hAnsi="Times New Roman" w:cs="Times New Roman"/>
          <w:sz w:val="24"/>
          <w:szCs w:val="24"/>
        </w:rPr>
        <w:t>convenience sampling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. The data analysis was carried out by using structural equation modeling (SEM), also known as Partial Least Squares (PLS).</w:t>
      </w:r>
    </w:p>
    <w:p w:rsidR="00E372F2" w:rsidRPr="003502CC" w:rsidRDefault="00E372F2" w:rsidP="00E372F2">
      <w:p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372F2" w:rsidRDefault="00E372F2" w:rsidP="00E372F2">
      <w:pPr>
        <w:spacing w:after="0" w:line="240" w:lineRule="auto"/>
        <w:ind w:left="0" w:firstLine="709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B25395">
        <w:rPr>
          <w:rStyle w:val="tlid-translation"/>
          <w:rFonts w:ascii="Times New Roman" w:hAnsi="Times New Roman" w:cs="Times New Roman"/>
          <w:sz w:val="24"/>
          <w:szCs w:val="24"/>
        </w:rPr>
        <w:t>The results of the research obtained by the researche</w:t>
      </w:r>
      <w:r>
        <w:rPr>
          <w:rStyle w:val="tlid-translation"/>
          <w:rFonts w:ascii="Times New Roman" w:hAnsi="Times New Roman" w:cs="Times New Roman"/>
          <w:sz w:val="24"/>
          <w:szCs w:val="24"/>
        </w:rPr>
        <w:t>r showed that (1) service quality had a positive effect on customer satisfaction, (2) Price had a positive effect on customer satisfaction, and (3) customer satisfaction had a positive effect on customer loyalty.</w:t>
      </w:r>
    </w:p>
    <w:p w:rsidR="00E372F2" w:rsidRPr="00436793" w:rsidRDefault="00E372F2" w:rsidP="00E372F2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E372F2" w:rsidRPr="001A4B2D" w:rsidRDefault="00E372F2" w:rsidP="00E372F2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words: Services, Services Quality, Price, Customer Satisfaction, Customer Loyalty </w:t>
      </w:r>
    </w:p>
    <w:p w:rsidR="005A5EAC" w:rsidRDefault="005D5F0D">
      <w:bookmarkStart w:id="0" w:name="_GoBack"/>
      <w:bookmarkEnd w:id="0"/>
    </w:p>
    <w:sectPr w:rsidR="005A5EAC" w:rsidSect="005D5F0D">
      <w:foot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F2" w:rsidRDefault="00E372F2" w:rsidP="00E372F2">
      <w:pPr>
        <w:spacing w:after="0" w:line="240" w:lineRule="auto"/>
      </w:pPr>
      <w:r>
        <w:separator/>
      </w:r>
    </w:p>
  </w:endnote>
  <w:endnote w:type="continuationSeparator" w:id="0">
    <w:p w:rsidR="00E372F2" w:rsidRDefault="00E372F2" w:rsidP="00E3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2F2" w:rsidRDefault="00E372F2" w:rsidP="00EF2434">
    <w:pPr>
      <w:pStyle w:val="Footer"/>
      <w:ind w:left="0"/>
      <w:jc w:val="center"/>
    </w:pPr>
    <w:r>
      <w:t>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F2" w:rsidRDefault="00E372F2" w:rsidP="00E372F2">
      <w:pPr>
        <w:spacing w:after="0" w:line="240" w:lineRule="auto"/>
      </w:pPr>
      <w:r>
        <w:separator/>
      </w:r>
    </w:p>
  </w:footnote>
  <w:footnote w:type="continuationSeparator" w:id="0">
    <w:p w:rsidR="00E372F2" w:rsidRDefault="00E372F2" w:rsidP="00E37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F2"/>
    <w:rsid w:val="00115F9C"/>
    <w:rsid w:val="005D5F0D"/>
    <w:rsid w:val="00B344EC"/>
    <w:rsid w:val="00E372F2"/>
    <w:rsid w:val="00E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03F7"/>
  <w15:chartTrackingRefBased/>
  <w15:docId w15:val="{C880ACC4-9E75-476C-8815-C86C028B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F2"/>
    <w:pPr>
      <w:spacing w:after="200" w:line="480" w:lineRule="auto"/>
      <w:ind w:left="1134"/>
      <w:jc w:val="both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2F2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72F2"/>
    <w:rPr>
      <w:rFonts w:ascii="Times New Roman" w:eastAsiaTheme="majorEastAsia" w:hAnsi="Times New Roman" w:cstheme="majorBidi"/>
      <w:b/>
      <w:bCs/>
      <w:sz w:val="24"/>
      <w:szCs w:val="28"/>
      <w:lang w:eastAsia="ja-JP"/>
    </w:rPr>
  </w:style>
  <w:style w:type="character" w:customStyle="1" w:styleId="tlid-translation">
    <w:name w:val="tlid-translation"/>
    <w:basedOn w:val="DefaultParagraphFont"/>
    <w:rsid w:val="00E372F2"/>
  </w:style>
  <w:style w:type="paragraph" w:styleId="Header">
    <w:name w:val="header"/>
    <w:basedOn w:val="Normal"/>
    <w:link w:val="HeaderChar"/>
    <w:uiPriority w:val="99"/>
    <w:unhideWhenUsed/>
    <w:rsid w:val="00E3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F2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3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F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prisca edelwise</dc:creator>
  <cp:keywords/>
  <dc:description/>
  <cp:lastModifiedBy>prisca edelwise</cp:lastModifiedBy>
  <cp:revision>3</cp:revision>
  <dcterms:created xsi:type="dcterms:W3CDTF">2019-03-24T16:11:00Z</dcterms:created>
  <dcterms:modified xsi:type="dcterms:W3CDTF">2019-03-24T16:21:00Z</dcterms:modified>
</cp:coreProperties>
</file>