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8EF" w:rsidRDefault="00CA2ADF" w:rsidP="00CA2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1A1B33" w:rsidRDefault="001A1B33" w:rsidP="00CA2A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ADF" w:rsidRDefault="00CA2ADF" w:rsidP="00CA2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CA2ADF" w:rsidRDefault="00CA2ADF" w:rsidP="004D6E1E">
      <w:pPr>
        <w:rPr>
          <w:rFonts w:ascii="Times New Roman" w:hAnsi="Times New Roman" w:cs="Times New Roman"/>
          <w:b/>
          <w:sz w:val="24"/>
          <w:szCs w:val="24"/>
        </w:rPr>
      </w:pPr>
    </w:p>
    <w:p w:rsidR="00CA2ADF" w:rsidRDefault="00CA2ADF" w:rsidP="001A1B3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CA2ADF" w:rsidRDefault="00CA2ADF" w:rsidP="001361D6">
      <w:pPr>
        <w:pStyle w:val="ListParagraph"/>
        <w:spacing w:line="480" w:lineRule="auto"/>
        <w:ind w:left="709" w:firstLine="7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A47301">
        <w:rPr>
          <w:rFonts w:ascii="Times New Roman" w:hAnsi="Times New Roman" w:cs="Times New Roman"/>
          <w:sz w:val="24"/>
          <w:szCs w:val="24"/>
        </w:rPr>
        <w:t>erdasarkan</w:t>
      </w:r>
      <w:proofErr w:type="spellEnd"/>
      <w:r w:rsidR="00A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0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0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0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A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01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A473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4730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0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A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0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A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0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47301">
        <w:rPr>
          <w:rFonts w:ascii="Times New Roman" w:hAnsi="Times New Roman" w:cs="Times New Roman"/>
          <w:sz w:val="24"/>
          <w:szCs w:val="24"/>
        </w:rPr>
        <w:t xml:space="preserve"> Bab IV, </w:t>
      </w:r>
      <w:proofErr w:type="spellStart"/>
      <w:r w:rsidR="00A4730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A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0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A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01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A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0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A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01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A473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47301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="00A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01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="00A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0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A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0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A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01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A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0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47301">
        <w:rPr>
          <w:rFonts w:ascii="Times New Roman" w:hAnsi="Times New Roman" w:cs="Times New Roman"/>
          <w:sz w:val="24"/>
          <w:szCs w:val="24"/>
        </w:rPr>
        <w:t xml:space="preserve"> Bab I </w:t>
      </w:r>
      <w:proofErr w:type="spellStart"/>
      <w:r w:rsidR="00A4730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4730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A47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ADF" w:rsidRDefault="00A47301" w:rsidP="001361D6">
      <w:pPr>
        <w:pStyle w:val="ListParagraph"/>
        <w:numPr>
          <w:ilvl w:val="0"/>
          <w:numId w:val="2"/>
        </w:numPr>
        <w:tabs>
          <w:tab w:val="left" w:pos="993"/>
        </w:tabs>
        <w:spacing w:line="48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4C6933">
        <w:rPr>
          <w:rFonts w:ascii="Times New Roman" w:hAnsi="Times New Roman" w:cs="Times New Roman"/>
          <w:i/>
          <w:sz w:val="24"/>
          <w:szCs w:val="24"/>
        </w:rPr>
        <w:t>Price discount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E60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A84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E6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A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0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933">
        <w:rPr>
          <w:rFonts w:ascii="Times New Roman" w:hAnsi="Times New Roman" w:cs="Times New Roman"/>
          <w:i/>
          <w:sz w:val="24"/>
          <w:szCs w:val="24"/>
        </w:rPr>
        <w:t>impulse buying</w:t>
      </w:r>
      <w:r w:rsidR="00520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79E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4B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C89">
        <w:rPr>
          <w:rFonts w:ascii="Times New Roman" w:hAnsi="Times New Roman" w:cs="Times New Roman"/>
          <w:sz w:val="24"/>
          <w:szCs w:val="24"/>
        </w:rPr>
        <w:t>Indomaret</w:t>
      </w:r>
      <w:proofErr w:type="spellEnd"/>
      <w:r w:rsidR="004B2C8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B2C8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4B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C89">
        <w:rPr>
          <w:rFonts w:ascii="Times New Roman" w:hAnsi="Times New Roman" w:cs="Times New Roman"/>
          <w:sz w:val="24"/>
          <w:szCs w:val="24"/>
        </w:rPr>
        <w:t>Sunter</w:t>
      </w:r>
      <w:proofErr w:type="spellEnd"/>
    </w:p>
    <w:p w:rsidR="00917CEF" w:rsidRDefault="00A47301" w:rsidP="001361D6">
      <w:pPr>
        <w:pStyle w:val="ListParagraph"/>
        <w:numPr>
          <w:ilvl w:val="0"/>
          <w:numId w:val="2"/>
        </w:numPr>
        <w:tabs>
          <w:tab w:val="left" w:pos="993"/>
        </w:tabs>
        <w:spacing w:line="48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4C6933">
        <w:rPr>
          <w:rFonts w:ascii="Times New Roman" w:hAnsi="Times New Roman" w:cs="Times New Roman"/>
          <w:i/>
          <w:sz w:val="24"/>
          <w:szCs w:val="24"/>
        </w:rPr>
        <w:t>Bonus pack</w:t>
      </w:r>
      <w:r w:rsidR="00E60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A84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E60A84">
        <w:rPr>
          <w:rFonts w:ascii="Times New Roman" w:hAnsi="Times New Roman" w:cs="Times New Roman"/>
          <w:sz w:val="24"/>
          <w:szCs w:val="24"/>
        </w:rPr>
        <w:t xml:space="preserve"> negative </w:t>
      </w:r>
      <w:proofErr w:type="spellStart"/>
      <w:r w:rsidR="00E60A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0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A8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60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93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C6933">
        <w:rPr>
          <w:rFonts w:ascii="Times New Roman" w:hAnsi="Times New Roman" w:cs="Times New Roman"/>
          <w:sz w:val="24"/>
          <w:szCs w:val="24"/>
        </w:rPr>
        <w:t xml:space="preserve"> impulse buying </w:t>
      </w:r>
      <w:proofErr w:type="spellStart"/>
      <w:r w:rsidR="004C6933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4C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C89">
        <w:rPr>
          <w:rFonts w:ascii="Times New Roman" w:hAnsi="Times New Roman" w:cs="Times New Roman"/>
          <w:sz w:val="24"/>
          <w:szCs w:val="24"/>
        </w:rPr>
        <w:t>Indomaret</w:t>
      </w:r>
      <w:proofErr w:type="spellEnd"/>
      <w:r w:rsidR="004B2C8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B2C89">
        <w:rPr>
          <w:rFonts w:ascii="Times New Roman" w:hAnsi="Times New Roman" w:cs="Times New Roman"/>
          <w:sz w:val="24"/>
          <w:szCs w:val="24"/>
        </w:rPr>
        <w:t>dae</w:t>
      </w:r>
      <w:r w:rsidR="00A4515E">
        <w:rPr>
          <w:rFonts w:ascii="Times New Roman" w:hAnsi="Times New Roman" w:cs="Times New Roman"/>
          <w:sz w:val="24"/>
          <w:szCs w:val="24"/>
        </w:rPr>
        <w:t>rah</w:t>
      </w:r>
      <w:proofErr w:type="spellEnd"/>
      <w:r w:rsidR="00A45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15E">
        <w:rPr>
          <w:rFonts w:ascii="Times New Roman" w:hAnsi="Times New Roman" w:cs="Times New Roman"/>
          <w:sz w:val="24"/>
          <w:szCs w:val="24"/>
        </w:rPr>
        <w:t>S</w:t>
      </w:r>
      <w:r w:rsidR="004B2C89">
        <w:rPr>
          <w:rFonts w:ascii="Times New Roman" w:hAnsi="Times New Roman" w:cs="Times New Roman"/>
          <w:sz w:val="24"/>
          <w:szCs w:val="24"/>
        </w:rPr>
        <w:t>unter</w:t>
      </w:r>
      <w:proofErr w:type="spellEnd"/>
      <w:r w:rsidR="00520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CEF" w:rsidRDefault="00DA04AE" w:rsidP="001361D6">
      <w:pPr>
        <w:pStyle w:val="ListParagraph"/>
        <w:tabs>
          <w:tab w:val="left" w:pos="993"/>
        </w:tabs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4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52079E" w:rsidRPr="0052079E">
        <w:rPr>
          <w:rFonts w:ascii="Times New Roman" w:hAnsi="Times New Roman" w:cs="Times New Roman"/>
          <w:i/>
          <w:sz w:val="24"/>
          <w:szCs w:val="24"/>
        </w:rPr>
        <w:t>In- store display</w:t>
      </w:r>
      <w:r w:rsidR="00520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79E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E60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A84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E60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A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20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79E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79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20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impulse buying </w:t>
      </w:r>
      <w:proofErr w:type="spellStart"/>
      <w:r w:rsidR="0052079E" w:rsidRPr="00DA04AE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C89">
        <w:rPr>
          <w:rFonts w:ascii="Times New Roman" w:hAnsi="Times New Roman" w:cs="Times New Roman"/>
          <w:sz w:val="24"/>
          <w:szCs w:val="24"/>
        </w:rPr>
        <w:t>Indomaret</w:t>
      </w:r>
      <w:proofErr w:type="spellEnd"/>
      <w:r w:rsidR="004B2C8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B2C8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4B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C89">
        <w:rPr>
          <w:rFonts w:ascii="Times New Roman" w:hAnsi="Times New Roman" w:cs="Times New Roman"/>
          <w:sz w:val="24"/>
          <w:szCs w:val="24"/>
        </w:rPr>
        <w:t>Sunter</w:t>
      </w:r>
      <w:proofErr w:type="spellEnd"/>
      <w:r w:rsidR="004B2C89">
        <w:rPr>
          <w:rFonts w:ascii="Times New Roman" w:hAnsi="Times New Roman" w:cs="Times New Roman"/>
          <w:sz w:val="24"/>
          <w:szCs w:val="24"/>
        </w:rPr>
        <w:t>.</w:t>
      </w:r>
    </w:p>
    <w:p w:rsidR="002077C6" w:rsidRDefault="002077C6" w:rsidP="001361D6">
      <w:pPr>
        <w:pStyle w:val="ListParagraph"/>
        <w:numPr>
          <w:ilvl w:val="0"/>
          <w:numId w:val="1"/>
        </w:numPr>
        <w:tabs>
          <w:tab w:val="left" w:pos="99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7C6">
        <w:rPr>
          <w:rFonts w:ascii="Times New Roman" w:hAnsi="Times New Roman" w:cs="Times New Roman"/>
          <w:b/>
          <w:sz w:val="24"/>
          <w:szCs w:val="24"/>
        </w:rPr>
        <w:t>Saran</w:t>
      </w:r>
    </w:p>
    <w:p w:rsidR="00E767BE" w:rsidRDefault="00807D2B" w:rsidP="001361D6">
      <w:pPr>
        <w:pStyle w:val="ListParagraph"/>
        <w:tabs>
          <w:tab w:val="left" w:pos="99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B2C8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B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B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89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4B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8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B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8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B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8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B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89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4B2C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2C8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B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8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B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8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4B2C89" w:rsidRPr="004B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C89" w:rsidRPr="004B2C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B2C89" w:rsidRPr="004B2C89">
        <w:rPr>
          <w:rFonts w:ascii="Times New Roman" w:hAnsi="Times New Roman" w:cs="Times New Roman"/>
          <w:sz w:val="24"/>
          <w:szCs w:val="24"/>
        </w:rPr>
        <w:t xml:space="preserve"> Bab </w:t>
      </w:r>
      <w:proofErr w:type="gramStart"/>
      <w:r w:rsidR="004B2C89" w:rsidRPr="004B2C89">
        <w:rPr>
          <w:rFonts w:ascii="Times New Roman" w:hAnsi="Times New Roman" w:cs="Times New Roman"/>
          <w:sz w:val="24"/>
          <w:szCs w:val="24"/>
        </w:rPr>
        <w:t>IV ,</w:t>
      </w:r>
      <w:proofErr w:type="gramEnd"/>
      <w:r w:rsidR="004B2C89" w:rsidRPr="004B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C89" w:rsidRPr="004B2C8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4B2C89" w:rsidRPr="004B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C89" w:rsidRPr="004B2C8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4B2C89" w:rsidRPr="004B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C89" w:rsidRPr="004B2C8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B2C89" w:rsidRPr="004B2C89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="004B2C89" w:rsidRPr="004B2C8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B2C89" w:rsidRPr="004B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C89" w:rsidRPr="004B2C8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4B2C89" w:rsidRPr="004B2C89">
        <w:rPr>
          <w:rFonts w:ascii="Times New Roman" w:hAnsi="Times New Roman" w:cs="Times New Roman"/>
          <w:sz w:val="24"/>
          <w:szCs w:val="24"/>
        </w:rPr>
        <w:t>:</w:t>
      </w:r>
    </w:p>
    <w:p w:rsidR="007A4605" w:rsidRDefault="004B2C89" w:rsidP="001361D6">
      <w:pPr>
        <w:pStyle w:val="ListParagraph"/>
        <w:tabs>
          <w:tab w:val="left" w:pos="99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7BE">
        <w:rPr>
          <w:rFonts w:ascii="Times New Roman" w:hAnsi="Times New Roman" w:cs="Times New Roman"/>
          <w:sz w:val="24"/>
          <w:szCs w:val="24"/>
        </w:rPr>
        <w:t xml:space="preserve">1. </w:t>
      </w:r>
      <w:r w:rsidR="00E767BE" w:rsidRPr="00E767BE">
        <w:rPr>
          <w:rFonts w:ascii="Times New Roman" w:hAnsi="Times New Roman" w:cs="Times New Roman"/>
          <w:i/>
          <w:sz w:val="24"/>
          <w:szCs w:val="24"/>
        </w:rPr>
        <w:t>Price discount</w:t>
      </w:r>
      <w:r w:rsidR="007A46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A4605">
        <w:rPr>
          <w:rFonts w:ascii="Times New Roman" w:hAnsi="Times New Roman" w:cs="Times New Roman"/>
          <w:sz w:val="24"/>
          <w:szCs w:val="24"/>
        </w:rPr>
        <w:t>di</w:t>
      </w:r>
      <w:r w:rsidR="00E767BE" w:rsidRPr="00E767BE">
        <w:rPr>
          <w:rFonts w:ascii="Times New Roman" w:hAnsi="Times New Roman" w:cs="Times New Roman"/>
          <w:sz w:val="24"/>
          <w:szCs w:val="24"/>
        </w:rPr>
        <w:t>tetapkan</w:t>
      </w:r>
      <w:proofErr w:type="spellEnd"/>
      <w:r w:rsidR="00E767BE" w:rsidRPr="00E7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7BE" w:rsidRPr="00E767B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E767BE" w:rsidRPr="00E7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7BE" w:rsidRPr="00E767BE">
        <w:rPr>
          <w:rFonts w:ascii="Times New Roman" w:hAnsi="Times New Roman" w:cs="Times New Roman"/>
          <w:sz w:val="24"/>
          <w:szCs w:val="24"/>
        </w:rPr>
        <w:t>indomaret</w:t>
      </w:r>
      <w:proofErr w:type="spellEnd"/>
      <w:r w:rsidR="00E767BE" w:rsidRPr="00E7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7BE" w:rsidRPr="00E767B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E767BE" w:rsidRPr="00E7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7BE" w:rsidRPr="00E767BE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E767BE" w:rsidRPr="00E7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7BE" w:rsidRPr="00E767B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767BE" w:rsidRPr="00E7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7BE" w:rsidRPr="00E767B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767BE" w:rsidRPr="00E7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7BE" w:rsidRPr="00E767BE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E767BE" w:rsidRPr="00E767BE">
        <w:rPr>
          <w:rFonts w:ascii="Times New Roman" w:hAnsi="Times New Roman" w:cs="Times New Roman"/>
          <w:sz w:val="24"/>
          <w:szCs w:val="24"/>
        </w:rPr>
        <w:t xml:space="preserve"> </w:t>
      </w:r>
      <w:r w:rsidR="00E767BE" w:rsidRPr="00E767BE">
        <w:rPr>
          <w:rFonts w:ascii="Times New Roman" w:hAnsi="Times New Roman" w:cs="Times New Roman"/>
          <w:i/>
          <w:sz w:val="24"/>
          <w:szCs w:val="24"/>
        </w:rPr>
        <w:t>impulse buying</w:t>
      </w:r>
      <w:r w:rsidR="00E767BE" w:rsidRPr="00E7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7BE" w:rsidRPr="00E767BE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E767BE" w:rsidRPr="00E767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67BE" w:rsidRPr="00E767BE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E767BE" w:rsidRPr="00E767BE">
        <w:rPr>
          <w:rFonts w:ascii="Times New Roman" w:hAnsi="Times New Roman" w:cs="Times New Roman"/>
          <w:sz w:val="24"/>
          <w:szCs w:val="24"/>
        </w:rPr>
        <w:t xml:space="preserve"> minimarket </w:t>
      </w:r>
      <w:proofErr w:type="spellStart"/>
      <w:r w:rsidR="00E767BE" w:rsidRPr="00E767BE">
        <w:rPr>
          <w:rFonts w:ascii="Times New Roman" w:hAnsi="Times New Roman" w:cs="Times New Roman"/>
          <w:sz w:val="24"/>
          <w:szCs w:val="24"/>
        </w:rPr>
        <w:t>Indomaret</w:t>
      </w:r>
      <w:proofErr w:type="spellEnd"/>
      <w:r w:rsidR="00E767BE" w:rsidRPr="00E767B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767BE" w:rsidRPr="00E767BE">
        <w:rPr>
          <w:rFonts w:ascii="Times New Roman" w:hAnsi="Times New Roman" w:cs="Times New Roman"/>
          <w:sz w:val="24"/>
          <w:szCs w:val="24"/>
        </w:rPr>
        <w:t>Sunter</w:t>
      </w:r>
      <w:proofErr w:type="spellEnd"/>
      <w:r w:rsidR="00E767BE" w:rsidRPr="00E767BE">
        <w:rPr>
          <w:rFonts w:ascii="Times New Roman" w:hAnsi="Times New Roman" w:cs="Times New Roman"/>
          <w:sz w:val="24"/>
          <w:szCs w:val="24"/>
        </w:rPr>
        <w:t xml:space="preserve"> Jakarta Utara </w:t>
      </w:r>
      <w:proofErr w:type="spellStart"/>
      <w:r w:rsidR="00E767BE" w:rsidRPr="00E767B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E767BE" w:rsidRPr="00E7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7BE" w:rsidRPr="00E767BE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E767BE" w:rsidRPr="00E7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7BE" w:rsidRPr="00E767BE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="00E767BE" w:rsidRPr="00E7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7BE" w:rsidRPr="00E767BE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E767BE" w:rsidRPr="00E7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7BE" w:rsidRPr="00E767BE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E767BE" w:rsidRPr="00E767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767BE" w:rsidRPr="00E767B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E767BE" w:rsidRPr="00E7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7BE" w:rsidRPr="00E767BE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E767BE" w:rsidRPr="00E7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7BE" w:rsidRPr="00E767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767BE" w:rsidRPr="00E7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7BE" w:rsidRPr="00E767BE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E767BE" w:rsidRPr="00E7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7BE" w:rsidRPr="00E767B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E767BE" w:rsidRPr="00E7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7BE" w:rsidRPr="00E767BE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E767BE" w:rsidRPr="00E7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7BE" w:rsidRPr="00E767BE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E767BE" w:rsidRPr="00E7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7BE" w:rsidRPr="00E767B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767BE" w:rsidRPr="00E7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7BE" w:rsidRPr="00E767B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767BE" w:rsidRPr="00E7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7BE" w:rsidRPr="00E767B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767BE" w:rsidRPr="00E7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7BE" w:rsidRPr="00E767B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767BE" w:rsidRPr="00E7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7BE" w:rsidRPr="00E767BE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E767BE" w:rsidRPr="00E7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7BE" w:rsidRPr="00E767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767BE" w:rsidRPr="00E7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7BE" w:rsidRPr="00E767B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E767BE" w:rsidRPr="00E7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7BE" w:rsidRPr="00E767BE"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 w:rsidR="00E767BE" w:rsidRPr="00E7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7BE" w:rsidRPr="00E767B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767BE" w:rsidRPr="00E7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7BE" w:rsidRPr="00E767BE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="00E767BE" w:rsidRPr="00E767BE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E767BE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="00E767BE">
        <w:rPr>
          <w:rFonts w:ascii="Times New Roman" w:hAnsi="Times New Roman" w:cs="Times New Roman"/>
          <w:sz w:val="24"/>
          <w:szCs w:val="24"/>
        </w:rPr>
        <w:t xml:space="preserve"> retail. </w:t>
      </w:r>
    </w:p>
    <w:p w:rsidR="001361D6" w:rsidRPr="007A4605" w:rsidRDefault="001361D6" w:rsidP="001361D6">
      <w:pPr>
        <w:pStyle w:val="ListParagraph"/>
        <w:tabs>
          <w:tab w:val="left" w:pos="99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7BE" w:rsidRPr="00E767BE" w:rsidRDefault="00E767BE" w:rsidP="001361D6">
      <w:pPr>
        <w:pStyle w:val="ListParagraph"/>
        <w:tabs>
          <w:tab w:val="left" w:pos="99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7BE">
        <w:rPr>
          <w:rFonts w:ascii="Times New Roman" w:hAnsi="Times New Roman" w:cs="Times New Roman"/>
          <w:sz w:val="24"/>
          <w:szCs w:val="24"/>
        </w:rPr>
        <w:t xml:space="preserve">2. </w:t>
      </w:r>
      <w:r w:rsidR="007A4605" w:rsidRPr="007A4605">
        <w:rPr>
          <w:rFonts w:ascii="Times New Roman" w:hAnsi="Times New Roman" w:cs="Times New Roman"/>
          <w:i/>
          <w:sz w:val="24"/>
          <w:szCs w:val="24"/>
        </w:rPr>
        <w:t>Bonus Pack</w:t>
      </w:r>
      <w:r w:rsidR="007A46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A4605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7A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60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A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605">
        <w:rPr>
          <w:rFonts w:ascii="Times New Roman" w:hAnsi="Times New Roman" w:cs="Times New Roman"/>
          <w:sz w:val="24"/>
          <w:szCs w:val="24"/>
        </w:rPr>
        <w:t>indomaret</w:t>
      </w:r>
      <w:proofErr w:type="spellEnd"/>
      <w:r w:rsidR="007A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60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A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605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="007A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605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7A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605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7A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605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7A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6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A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60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7A4605">
        <w:rPr>
          <w:rFonts w:ascii="Times New Roman" w:hAnsi="Times New Roman" w:cs="Times New Roman"/>
          <w:sz w:val="24"/>
          <w:szCs w:val="24"/>
        </w:rPr>
        <w:t xml:space="preserve"> impulse buying , </w:t>
      </w:r>
      <w:proofErr w:type="spellStart"/>
      <w:r w:rsidR="007A460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7A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60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7A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605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="007A4605">
        <w:rPr>
          <w:rFonts w:ascii="Times New Roman" w:hAnsi="Times New Roman" w:cs="Times New Roman"/>
          <w:sz w:val="24"/>
          <w:szCs w:val="24"/>
        </w:rPr>
        <w:t xml:space="preserve"> bonus pack yang di </w:t>
      </w:r>
      <w:proofErr w:type="spellStart"/>
      <w:r w:rsidR="007A4605">
        <w:rPr>
          <w:rFonts w:ascii="Times New Roman" w:hAnsi="Times New Roman" w:cs="Times New Roman"/>
          <w:sz w:val="24"/>
          <w:szCs w:val="24"/>
        </w:rPr>
        <w:t>tawarkan</w:t>
      </w:r>
      <w:proofErr w:type="spellEnd"/>
      <w:r w:rsidR="007A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60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A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60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7A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6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A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605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="007A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605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7A460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7A46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A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605">
        <w:rPr>
          <w:rFonts w:ascii="Times New Roman" w:hAnsi="Times New Roman" w:cs="Times New Roman"/>
          <w:sz w:val="24"/>
          <w:szCs w:val="24"/>
        </w:rPr>
        <w:t>perencana</w:t>
      </w:r>
      <w:r w:rsidR="00A4515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A45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15E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A45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15E">
        <w:rPr>
          <w:rFonts w:ascii="Times New Roman" w:hAnsi="Times New Roman" w:cs="Times New Roman"/>
          <w:sz w:val="24"/>
          <w:szCs w:val="24"/>
        </w:rPr>
        <w:lastRenderedPageBreak/>
        <w:t>selanjutnya</w:t>
      </w:r>
      <w:proofErr w:type="spellEnd"/>
      <w:r w:rsidR="00A45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15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45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15E">
        <w:rPr>
          <w:rFonts w:ascii="Times New Roman" w:hAnsi="Times New Roman" w:cs="Times New Roman"/>
          <w:sz w:val="24"/>
          <w:szCs w:val="24"/>
        </w:rPr>
        <w:t>di</w:t>
      </w:r>
      <w:r w:rsidR="007A4605">
        <w:rPr>
          <w:rFonts w:ascii="Times New Roman" w:hAnsi="Times New Roman" w:cs="Times New Roman"/>
          <w:sz w:val="24"/>
          <w:szCs w:val="24"/>
        </w:rPr>
        <w:t>pikirkan</w:t>
      </w:r>
      <w:proofErr w:type="spellEnd"/>
      <w:r w:rsidR="007A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605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7A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60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7A46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A460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7A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605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7A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6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A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60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7A4605">
        <w:rPr>
          <w:rFonts w:ascii="Times New Roman" w:hAnsi="Times New Roman" w:cs="Times New Roman"/>
          <w:sz w:val="24"/>
          <w:szCs w:val="24"/>
        </w:rPr>
        <w:t xml:space="preserve"> </w:t>
      </w:r>
      <w:r w:rsidR="007A4605" w:rsidRPr="007A4605">
        <w:rPr>
          <w:rFonts w:ascii="Times New Roman" w:hAnsi="Times New Roman" w:cs="Times New Roman"/>
          <w:i/>
          <w:sz w:val="24"/>
          <w:szCs w:val="24"/>
        </w:rPr>
        <w:t xml:space="preserve">impulse buying </w:t>
      </w:r>
      <w:proofErr w:type="spellStart"/>
      <w:r w:rsidR="00830B8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830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0B81">
        <w:rPr>
          <w:rFonts w:ascii="Times New Roman" w:hAnsi="Times New Roman" w:cs="Times New Roman"/>
          <w:sz w:val="24"/>
          <w:szCs w:val="24"/>
        </w:rPr>
        <w:t>misalkan</w:t>
      </w:r>
      <w:proofErr w:type="spellEnd"/>
      <w:r w:rsidR="00830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B8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830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B81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="00830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B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30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B81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="00830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B81">
        <w:rPr>
          <w:rFonts w:ascii="Times New Roman" w:hAnsi="Times New Roman" w:cs="Times New Roman"/>
          <w:sz w:val="24"/>
          <w:szCs w:val="24"/>
        </w:rPr>
        <w:t>diskon</w:t>
      </w:r>
      <w:proofErr w:type="spellEnd"/>
      <w:r w:rsidR="00830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B81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830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B81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830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B8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830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B8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830B8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830B81" w:rsidRPr="00830B81">
        <w:rPr>
          <w:rFonts w:ascii="Times New Roman" w:hAnsi="Times New Roman" w:cs="Times New Roman"/>
          <w:i/>
          <w:sz w:val="24"/>
          <w:szCs w:val="24"/>
        </w:rPr>
        <w:t>bonus pack</w:t>
      </w:r>
      <w:r w:rsidR="00830B8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proofErr w:type="spellStart"/>
      <w:r w:rsidR="00830B81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830B81">
        <w:rPr>
          <w:rFonts w:ascii="Times New Roman" w:hAnsi="Times New Roman" w:cs="Times New Roman"/>
          <w:sz w:val="24"/>
          <w:szCs w:val="24"/>
        </w:rPr>
        <w:t>.</w:t>
      </w:r>
    </w:p>
    <w:p w:rsidR="00E767BE" w:rsidRDefault="00E767BE" w:rsidP="001361D6">
      <w:pPr>
        <w:pStyle w:val="ListParagraph"/>
        <w:tabs>
          <w:tab w:val="left" w:pos="99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15E" w:rsidRDefault="00A4515E" w:rsidP="001361D6">
      <w:pPr>
        <w:pStyle w:val="ListParagraph"/>
        <w:tabs>
          <w:tab w:val="left" w:pos="99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15E">
        <w:rPr>
          <w:rFonts w:ascii="Times New Roman" w:hAnsi="Times New Roman" w:cs="Times New Roman"/>
          <w:i/>
          <w:sz w:val="24"/>
          <w:szCs w:val="24"/>
        </w:rPr>
        <w:t>in-store display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impulse buying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15E">
        <w:rPr>
          <w:rFonts w:ascii="Times New Roman" w:hAnsi="Times New Roman" w:cs="Times New Roman"/>
          <w:i/>
          <w:sz w:val="24"/>
          <w:szCs w:val="24"/>
        </w:rPr>
        <w:t>in-store display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A84">
        <w:rPr>
          <w:rFonts w:ascii="Times New Roman" w:hAnsi="Times New Roman" w:cs="Times New Roman"/>
          <w:sz w:val="24"/>
          <w:szCs w:val="24"/>
        </w:rPr>
        <w:t>Indomaret</w:t>
      </w:r>
      <w:proofErr w:type="spellEnd"/>
      <w:r w:rsidR="00E60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A8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E60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A8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60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A84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="00E60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A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0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A8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60A84">
        <w:rPr>
          <w:rFonts w:ascii="Times New Roman" w:hAnsi="Times New Roman" w:cs="Times New Roman"/>
          <w:sz w:val="24"/>
          <w:szCs w:val="24"/>
        </w:rPr>
        <w:t xml:space="preserve"> eye-catching </w:t>
      </w:r>
      <w:proofErr w:type="spellStart"/>
      <w:r w:rsidR="00E60A8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tawaran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256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FB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256FB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56FB1">
        <w:rPr>
          <w:rFonts w:ascii="Times New Roman" w:hAnsi="Times New Roman" w:cs="Times New Roman"/>
          <w:sz w:val="24"/>
          <w:szCs w:val="24"/>
        </w:rPr>
        <w:t>waktu-waktu</w:t>
      </w:r>
      <w:proofErr w:type="spellEnd"/>
      <w:r w:rsidR="00256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FB1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256F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6FB1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256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FB1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="00256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FB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56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FB1">
        <w:rPr>
          <w:rFonts w:ascii="Times New Roman" w:hAnsi="Times New Roman" w:cs="Times New Roman"/>
          <w:sz w:val="24"/>
          <w:szCs w:val="24"/>
        </w:rPr>
        <w:t>pe</w:t>
      </w:r>
      <w:r w:rsidR="00E60A84">
        <w:rPr>
          <w:rFonts w:ascii="Times New Roman" w:hAnsi="Times New Roman" w:cs="Times New Roman"/>
          <w:sz w:val="24"/>
          <w:szCs w:val="24"/>
        </w:rPr>
        <w:t>nulis</w:t>
      </w:r>
      <w:proofErr w:type="spellEnd"/>
      <w:r w:rsidR="00E60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A8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60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A84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="00E60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A84">
        <w:rPr>
          <w:rFonts w:ascii="Times New Roman" w:hAnsi="Times New Roman" w:cs="Times New Roman"/>
          <w:sz w:val="24"/>
          <w:szCs w:val="24"/>
        </w:rPr>
        <w:t>peletakan</w:t>
      </w:r>
      <w:proofErr w:type="spellEnd"/>
      <w:r w:rsidR="00256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FB1">
        <w:rPr>
          <w:rFonts w:ascii="Times New Roman" w:hAnsi="Times New Roman" w:cs="Times New Roman"/>
          <w:sz w:val="24"/>
          <w:szCs w:val="24"/>
        </w:rPr>
        <w:t>s</w:t>
      </w:r>
      <w:r w:rsidR="00E60A84">
        <w:rPr>
          <w:rFonts w:ascii="Times New Roman" w:hAnsi="Times New Roman" w:cs="Times New Roman"/>
          <w:sz w:val="24"/>
          <w:szCs w:val="24"/>
        </w:rPr>
        <w:t>uatu</w:t>
      </w:r>
      <w:proofErr w:type="spellEnd"/>
      <w:r w:rsidR="00E60A84">
        <w:rPr>
          <w:rFonts w:ascii="Times New Roman" w:hAnsi="Times New Roman" w:cs="Times New Roman"/>
          <w:sz w:val="24"/>
          <w:szCs w:val="24"/>
        </w:rPr>
        <w:t xml:space="preserve"> brand </w:t>
      </w:r>
      <w:proofErr w:type="spellStart"/>
      <w:r w:rsidR="00E60A8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E60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A8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256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FB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256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FB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256F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56FB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256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FB1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256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F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56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FB1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256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FB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256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FB1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256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FB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256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FB1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256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FB1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256F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56FB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256FB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56FB1">
        <w:rPr>
          <w:rFonts w:ascii="Times New Roman" w:hAnsi="Times New Roman" w:cs="Times New Roman"/>
          <w:sz w:val="24"/>
          <w:szCs w:val="24"/>
        </w:rPr>
        <w:t>sediakan</w:t>
      </w:r>
      <w:proofErr w:type="spellEnd"/>
      <w:r w:rsidR="00256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F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56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FB1">
        <w:rPr>
          <w:rFonts w:ascii="Times New Roman" w:hAnsi="Times New Roman" w:cs="Times New Roman"/>
          <w:sz w:val="24"/>
          <w:szCs w:val="24"/>
        </w:rPr>
        <w:t>rak</w:t>
      </w:r>
      <w:proofErr w:type="spellEnd"/>
      <w:r w:rsidR="00256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FB1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256F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515E" w:rsidRDefault="00A4515E" w:rsidP="001361D6">
      <w:pPr>
        <w:pStyle w:val="ListParagraph"/>
        <w:tabs>
          <w:tab w:val="left" w:pos="99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15E" w:rsidRPr="00A4515E" w:rsidRDefault="00A4515E" w:rsidP="001361D6">
      <w:pPr>
        <w:pStyle w:val="ListParagraph"/>
        <w:tabs>
          <w:tab w:val="left" w:pos="99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9078B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0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8B6"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 w:rsidR="0090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8B6">
        <w:rPr>
          <w:rFonts w:ascii="Times New Roman" w:hAnsi="Times New Roman" w:cs="Times New Roman"/>
          <w:sz w:val="24"/>
          <w:szCs w:val="24"/>
        </w:rPr>
        <w:t>perlunya</w:t>
      </w:r>
      <w:proofErr w:type="spellEnd"/>
      <w:r w:rsidR="0090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8B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0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8B6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90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8B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0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8B6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90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8B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9078B6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="009078B6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9078B6">
        <w:rPr>
          <w:rFonts w:ascii="Times New Roman" w:hAnsi="Times New Roman" w:cs="Times New Roman"/>
          <w:sz w:val="24"/>
          <w:szCs w:val="24"/>
        </w:rPr>
        <w:t xml:space="preserve"> impulse buying </w:t>
      </w:r>
      <w:proofErr w:type="spellStart"/>
      <w:r w:rsidR="009078B6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="0090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8B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0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8B6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90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8B6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="0090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8B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0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8B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90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8B6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9078B6">
        <w:rPr>
          <w:rFonts w:ascii="Times New Roman" w:hAnsi="Times New Roman" w:cs="Times New Roman"/>
          <w:sz w:val="24"/>
          <w:szCs w:val="24"/>
        </w:rPr>
        <w:t xml:space="preserve"> 37% yang </w:t>
      </w:r>
      <w:proofErr w:type="spellStart"/>
      <w:r w:rsidR="009078B6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90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8B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9078B6">
        <w:rPr>
          <w:rFonts w:ascii="Times New Roman" w:hAnsi="Times New Roman" w:cs="Times New Roman"/>
          <w:sz w:val="24"/>
          <w:szCs w:val="24"/>
        </w:rPr>
        <w:t xml:space="preserve"> price </w:t>
      </w:r>
      <w:proofErr w:type="gramStart"/>
      <w:r w:rsidR="009078B6">
        <w:rPr>
          <w:rFonts w:ascii="Times New Roman" w:hAnsi="Times New Roman" w:cs="Times New Roman"/>
          <w:sz w:val="24"/>
          <w:szCs w:val="24"/>
        </w:rPr>
        <w:t>discount ,</w:t>
      </w:r>
      <w:proofErr w:type="gramEnd"/>
      <w:r w:rsidR="009078B6">
        <w:rPr>
          <w:rFonts w:ascii="Times New Roman" w:hAnsi="Times New Roman" w:cs="Times New Roman"/>
          <w:sz w:val="24"/>
          <w:szCs w:val="24"/>
        </w:rPr>
        <w:t xml:space="preserve"> bonus pack </w:t>
      </w:r>
      <w:proofErr w:type="spellStart"/>
      <w:r w:rsidR="009078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078B6">
        <w:rPr>
          <w:rFonts w:ascii="Times New Roman" w:hAnsi="Times New Roman" w:cs="Times New Roman"/>
          <w:sz w:val="24"/>
          <w:szCs w:val="24"/>
        </w:rPr>
        <w:t xml:space="preserve"> in-store display </w:t>
      </w:r>
      <w:proofErr w:type="spellStart"/>
      <w:r w:rsidR="009078B6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90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8B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9078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078B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0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8B6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="0090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8B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90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8B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078B6">
        <w:rPr>
          <w:rFonts w:ascii="Times New Roman" w:hAnsi="Times New Roman" w:cs="Times New Roman"/>
          <w:sz w:val="24"/>
          <w:szCs w:val="24"/>
        </w:rPr>
        <w:t xml:space="preserve"> impulse buying , </w:t>
      </w:r>
      <w:proofErr w:type="spellStart"/>
      <w:r w:rsidR="009078B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90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8B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0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8B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0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8B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0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8B6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90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8B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0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8B6"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 w:rsidR="0090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8B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0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8B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9078B6">
        <w:rPr>
          <w:rFonts w:ascii="Times New Roman" w:hAnsi="Times New Roman" w:cs="Times New Roman"/>
          <w:sz w:val="24"/>
          <w:szCs w:val="24"/>
        </w:rPr>
        <w:t xml:space="preserve"> lain agar </w:t>
      </w:r>
      <w:proofErr w:type="spellStart"/>
      <w:r w:rsidR="009078B6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="0090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8B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9078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078B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90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8B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90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8B6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90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8B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90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8B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078B6">
        <w:rPr>
          <w:rFonts w:ascii="Times New Roman" w:hAnsi="Times New Roman" w:cs="Times New Roman"/>
          <w:sz w:val="24"/>
          <w:szCs w:val="24"/>
        </w:rPr>
        <w:t xml:space="preserve"> impulse buying </w:t>
      </w:r>
      <w:proofErr w:type="spellStart"/>
      <w:r w:rsidR="009078B6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90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8B6">
        <w:rPr>
          <w:rFonts w:ascii="Times New Roman" w:hAnsi="Times New Roman" w:cs="Times New Roman"/>
          <w:sz w:val="24"/>
          <w:szCs w:val="24"/>
        </w:rPr>
        <w:t>Indomaret</w:t>
      </w:r>
      <w:proofErr w:type="spellEnd"/>
      <w:r w:rsidR="009078B6">
        <w:rPr>
          <w:rFonts w:ascii="Times New Roman" w:hAnsi="Times New Roman" w:cs="Times New Roman"/>
          <w:sz w:val="24"/>
          <w:szCs w:val="24"/>
        </w:rPr>
        <w:t>.</w:t>
      </w:r>
    </w:p>
    <w:p w:rsidR="00D83C76" w:rsidRPr="00FB4AE9" w:rsidRDefault="00D83C76" w:rsidP="001361D6">
      <w:pPr>
        <w:tabs>
          <w:tab w:val="left" w:pos="993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sectPr w:rsidR="00D83C76" w:rsidRPr="00FB4AE9" w:rsidSect="00830B81">
      <w:headerReference w:type="default" r:id="rId7"/>
      <w:footerReference w:type="default" r:id="rId8"/>
      <w:pgSz w:w="11907" w:h="16839" w:code="9"/>
      <w:pgMar w:top="1418" w:right="1418" w:bottom="1418" w:left="1701" w:header="709" w:footer="709" w:gutter="0"/>
      <w:pgNumType w:start="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3A2" w:rsidRDefault="002073A2" w:rsidP="00164512">
      <w:pPr>
        <w:spacing w:after="0" w:line="240" w:lineRule="auto"/>
      </w:pPr>
      <w:r>
        <w:separator/>
      </w:r>
    </w:p>
  </w:endnote>
  <w:endnote w:type="continuationSeparator" w:id="0">
    <w:p w:rsidR="002073A2" w:rsidRDefault="002073A2" w:rsidP="0016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356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4512" w:rsidRDefault="001645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B81"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:rsidR="00164512" w:rsidRDefault="001645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3A2" w:rsidRDefault="002073A2" w:rsidP="00164512">
      <w:pPr>
        <w:spacing w:after="0" w:line="240" w:lineRule="auto"/>
      </w:pPr>
      <w:r>
        <w:separator/>
      </w:r>
    </w:p>
  </w:footnote>
  <w:footnote w:type="continuationSeparator" w:id="0">
    <w:p w:rsidR="002073A2" w:rsidRDefault="002073A2" w:rsidP="00164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2BA" w:rsidRDefault="002762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A41A6"/>
    <w:multiLevelType w:val="hybridMultilevel"/>
    <w:tmpl w:val="874ACB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A7737B8"/>
    <w:multiLevelType w:val="hybridMultilevel"/>
    <w:tmpl w:val="5C0003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D2CD9"/>
    <w:multiLevelType w:val="hybridMultilevel"/>
    <w:tmpl w:val="5A143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DF"/>
    <w:rsid w:val="00093A97"/>
    <w:rsid w:val="000F7451"/>
    <w:rsid w:val="001361D6"/>
    <w:rsid w:val="00164512"/>
    <w:rsid w:val="001A1B33"/>
    <w:rsid w:val="002073A2"/>
    <w:rsid w:val="002077C6"/>
    <w:rsid w:val="00211E33"/>
    <w:rsid w:val="00256FB1"/>
    <w:rsid w:val="002762BA"/>
    <w:rsid w:val="003E4B91"/>
    <w:rsid w:val="00431552"/>
    <w:rsid w:val="00455570"/>
    <w:rsid w:val="004B2C89"/>
    <w:rsid w:val="004B77F9"/>
    <w:rsid w:val="004C6933"/>
    <w:rsid w:val="004D2DAC"/>
    <w:rsid w:val="004D6E1E"/>
    <w:rsid w:val="004F343D"/>
    <w:rsid w:val="0052079E"/>
    <w:rsid w:val="00556352"/>
    <w:rsid w:val="00677971"/>
    <w:rsid w:val="00741D60"/>
    <w:rsid w:val="007A4605"/>
    <w:rsid w:val="00807D2B"/>
    <w:rsid w:val="00830B81"/>
    <w:rsid w:val="00875959"/>
    <w:rsid w:val="009078B6"/>
    <w:rsid w:val="0091777B"/>
    <w:rsid w:val="00917CEF"/>
    <w:rsid w:val="00953B56"/>
    <w:rsid w:val="00A438EF"/>
    <w:rsid w:val="00A4515E"/>
    <w:rsid w:val="00A47301"/>
    <w:rsid w:val="00AA3B5C"/>
    <w:rsid w:val="00AE0F74"/>
    <w:rsid w:val="00BA5C1F"/>
    <w:rsid w:val="00BF2D60"/>
    <w:rsid w:val="00C96CD2"/>
    <w:rsid w:val="00CA2ADF"/>
    <w:rsid w:val="00D83C76"/>
    <w:rsid w:val="00DA04AE"/>
    <w:rsid w:val="00E60A84"/>
    <w:rsid w:val="00E76666"/>
    <w:rsid w:val="00E767BE"/>
    <w:rsid w:val="00F607A0"/>
    <w:rsid w:val="00FB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1B1C9C4-44F9-478F-9FED-EE102BA5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A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2"/>
  </w:style>
  <w:style w:type="paragraph" w:styleId="Footer">
    <w:name w:val="footer"/>
    <w:basedOn w:val="Normal"/>
    <w:link w:val="FooterChar"/>
    <w:uiPriority w:val="99"/>
    <w:unhideWhenUsed/>
    <w:rsid w:val="00164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richard.wirawan@outlook.com</dc:creator>
  <cp:keywords/>
  <dc:description/>
  <cp:lastModifiedBy>ASUS</cp:lastModifiedBy>
  <cp:revision>25</cp:revision>
  <dcterms:created xsi:type="dcterms:W3CDTF">2018-11-16T13:59:00Z</dcterms:created>
  <dcterms:modified xsi:type="dcterms:W3CDTF">2019-09-16T08:21:00Z</dcterms:modified>
</cp:coreProperties>
</file>