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C303" w14:textId="77777777" w:rsidR="00B70836" w:rsidRDefault="00B70836" w:rsidP="00B70836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14:paraId="55E65502" w14:textId="77777777" w:rsidR="00B70836" w:rsidRDefault="00B70836" w:rsidP="00B70836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E26DE" w14:textId="01459B77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</w:p>
    <w:p w14:paraId="61B5E7D7" w14:textId="0542EF68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 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43</w:t>
      </w:r>
      <w:r>
        <w:rPr>
          <w:rFonts w:ascii="Times New Roman" w:hAnsi="Times New Roman" w:cs="Times New Roman"/>
          <w:sz w:val="24"/>
        </w:rPr>
        <w:t xml:space="preserve"> </w:t>
      </w:r>
    </w:p>
    <w:p w14:paraId="1A8C1F7D" w14:textId="02CF71B0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 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EE73BF">
        <w:rPr>
          <w:rFonts w:ascii="Times New Roman" w:hAnsi="Times New Roman" w:cs="Times New Roman"/>
          <w:sz w:val="24"/>
        </w:rPr>
        <w:t>44</w:t>
      </w:r>
    </w:p>
    <w:p w14:paraId="0CA0C5F8" w14:textId="71393F7D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 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EE73BF">
        <w:rPr>
          <w:rFonts w:ascii="Times New Roman" w:hAnsi="Times New Roman" w:cs="Times New Roman"/>
          <w:sz w:val="24"/>
        </w:rPr>
        <w:t>47</w:t>
      </w:r>
    </w:p>
    <w:p w14:paraId="0ED7807B" w14:textId="5273265B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 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 xml:space="preserve"> </w:t>
      </w:r>
    </w:p>
    <w:p w14:paraId="56470360" w14:textId="7BE98882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60</w:t>
      </w:r>
    </w:p>
    <w:p w14:paraId="7D5954E9" w14:textId="7265F67F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61</w:t>
      </w:r>
    </w:p>
    <w:p w14:paraId="671B6315" w14:textId="59FD84E6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62</w:t>
      </w:r>
    </w:p>
    <w:p w14:paraId="20B500F6" w14:textId="5339FE2D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2669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Loyalitas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62</w:t>
      </w:r>
    </w:p>
    <w:p w14:paraId="5AF29929" w14:textId="075A4BE3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  </w:t>
      </w:r>
      <w:r w:rsidR="002669FD">
        <w:rPr>
          <w:rFonts w:ascii="Times New Roman" w:hAnsi="Times New Roman" w:cs="Times New Roman"/>
          <w:sz w:val="24"/>
        </w:rPr>
        <w:t xml:space="preserve">Hasil Uji </w:t>
      </w:r>
      <w:proofErr w:type="spellStart"/>
      <w:r w:rsidR="002669FD"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63</w:t>
      </w:r>
    </w:p>
    <w:p w14:paraId="27EA91CA" w14:textId="4CEDE05D" w:rsidR="00B70836" w:rsidRDefault="00B70836" w:rsidP="002669F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  </w:t>
      </w:r>
      <w:proofErr w:type="spellStart"/>
      <w:r w:rsidR="002669FD">
        <w:rPr>
          <w:rFonts w:ascii="Times New Roman" w:hAnsi="Times New Roman" w:cs="Times New Roman"/>
          <w:sz w:val="24"/>
        </w:rPr>
        <w:t>Presentase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Responden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berdasarkan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Pengalaman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Berbelanja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di Lazada Indonesia</w:t>
      </w:r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63</w:t>
      </w:r>
    </w:p>
    <w:p w14:paraId="0E319654" w14:textId="1233F84D" w:rsidR="00B70836" w:rsidRDefault="00B70836" w:rsidP="002669F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   </w:t>
      </w:r>
      <w:proofErr w:type="spellStart"/>
      <w:r w:rsidR="002669FD">
        <w:rPr>
          <w:rFonts w:ascii="Times New Roman" w:hAnsi="Times New Roman" w:cs="Times New Roman"/>
          <w:sz w:val="24"/>
        </w:rPr>
        <w:t>Presentase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Responden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berdasarkan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Jenis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64</w:t>
      </w:r>
    </w:p>
    <w:p w14:paraId="1F60D914" w14:textId="3E21DFF7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   </w:t>
      </w:r>
      <w:proofErr w:type="spellStart"/>
      <w:r w:rsidR="002669FD">
        <w:rPr>
          <w:rFonts w:ascii="Times New Roman" w:hAnsi="Times New Roman" w:cs="Times New Roman"/>
          <w:sz w:val="24"/>
        </w:rPr>
        <w:t>Presentase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Responden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berdasarkan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64</w:t>
      </w:r>
    </w:p>
    <w:p w14:paraId="61748F75" w14:textId="0E0F954D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   </w:t>
      </w:r>
      <w:proofErr w:type="spellStart"/>
      <w:r w:rsidR="002669FD">
        <w:rPr>
          <w:rFonts w:ascii="Times New Roman" w:hAnsi="Times New Roman" w:cs="Times New Roman"/>
          <w:sz w:val="24"/>
        </w:rPr>
        <w:t>Presentase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Responden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berdasarkan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65</w:t>
      </w:r>
    </w:p>
    <w:p w14:paraId="4FB06860" w14:textId="43006A66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  </w:t>
      </w:r>
      <w:proofErr w:type="spellStart"/>
      <w:r w:rsidR="002669FD">
        <w:rPr>
          <w:rFonts w:ascii="Times New Roman" w:hAnsi="Times New Roman" w:cs="Times New Roman"/>
          <w:sz w:val="24"/>
        </w:rPr>
        <w:t>Skor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Rata – Rata </w:t>
      </w:r>
      <w:proofErr w:type="spellStart"/>
      <w:r w:rsidR="002669FD">
        <w:rPr>
          <w:rFonts w:ascii="Times New Roman" w:hAnsi="Times New Roman" w:cs="Times New Roman"/>
          <w:sz w:val="24"/>
        </w:rPr>
        <w:t>Kualitas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66</w:t>
      </w:r>
    </w:p>
    <w:p w14:paraId="3DA101CB" w14:textId="1DFADA0B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   </w:t>
      </w:r>
      <w:proofErr w:type="spellStart"/>
      <w:r w:rsidR="002669FD">
        <w:rPr>
          <w:rFonts w:ascii="Times New Roman" w:hAnsi="Times New Roman" w:cs="Times New Roman"/>
          <w:sz w:val="24"/>
        </w:rPr>
        <w:t>Skor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Rata – Rata </w:t>
      </w:r>
      <w:proofErr w:type="spellStart"/>
      <w:r w:rsidR="002669FD">
        <w:rPr>
          <w:rFonts w:ascii="Times New Roman" w:hAnsi="Times New Roman" w:cs="Times New Roman"/>
          <w:sz w:val="24"/>
        </w:rPr>
        <w:t>Kualitas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E73BF">
        <w:rPr>
          <w:rFonts w:ascii="Times New Roman" w:hAnsi="Times New Roman" w:cs="Times New Roman"/>
          <w:sz w:val="24"/>
        </w:rPr>
        <w:t>67</w:t>
      </w:r>
    </w:p>
    <w:p w14:paraId="64CE9732" w14:textId="74A33BEC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   </w:t>
      </w:r>
      <w:proofErr w:type="spellStart"/>
      <w:r w:rsidR="002669FD">
        <w:rPr>
          <w:rFonts w:ascii="Times New Roman" w:hAnsi="Times New Roman" w:cs="Times New Roman"/>
          <w:sz w:val="24"/>
        </w:rPr>
        <w:t>Skor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Rata – Rata </w:t>
      </w:r>
      <w:proofErr w:type="spellStart"/>
      <w:r w:rsidR="002669FD">
        <w:rPr>
          <w:rFonts w:ascii="Times New Roman" w:hAnsi="Times New Roman" w:cs="Times New Roman"/>
          <w:sz w:val="24"/>
        </w:rPr>
        <w:t>Kepuasan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EE73BF">
        <w:rPr>
          <w:rFonts w:ascii="Times New Roman" w:hAnsi="Times New Roman" w:cs="Times New Roman"/>
          <w:sz w:val="24"/>
        </w:rPr>
        <w:t>68</w:t>
      </w:r>
    </w:p>
    <w:p w14:paraId="648B39D2" w14:textId="41A2AF0A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  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2669FD">
        <w:rPr>
          <w:rFonts w:ascii="Times New Roman" w:hAnsi="Times New Roman" w:cs="Times New Roman"/>
          <w:sz w:val="24"/>
        </w:rPr>
        <w:t>Loyalitas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EE73BF">
        <w:rPr>
          <w:rFonts w:ascii="Times New Roman" w:hAnsi="Times New Roman" w:cs="Times New Roman"/>
          <w:sz w:val="24"/>
        </w:rPr>
        <w:t>70</w:t>
      </w:r>
    </w:p>
    <w:p w14:paraId="4C361344" w14:textId="46FDBE2B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   </w:t>
      </w:r>
      <w:r w:rsidR="002669FD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="002669FD">
        <w:rPr>
          <w:rFonts w:ascii="Times New Roman" w:hAnsi="Times New Roman" w:cs="Times New Roman"/>
          <w:sz w:val="24"/>
        </w:rPr>
        <w:t>Evaluasi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2669FD">
        <w:rPr>
          <w:rFonts w:ascii="Times New Roman" w:hAnsi="Times New Roman" w:cs="Times New Roman"/>
          <w:sz w:val="24"/>
        </w:rPr>
        <w:t>Struktural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EE73BF">
        <w:rPr>
          <w:rFonts w:ascii="Times New Roman" w:hAnsi="Times New Roman" w:cs="Times New Roman"/>
          <w:sz w:val="24"/>
        </w:rPr>
        <w:t>71</w:t>
      </w:r>
    </w:p>
    <w:p w14:paraId="518DF9B5" w14:textId="258EAD57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   </w:t>
      </w:r>
      <w:proofErr w:type="spellStart"/>
      <w:r w:rsidR="002669FD">
        <w:rPr>
          <w:rFonts w:ascii="Times New Roman" w:hAnsi="Times New Roman" w:cs="Times New Roman"/>
          <w:sz w:val="24"/>
        </w:rPr>
        <w:t>Pengaruh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Antar</w:t>
      </w:r>
      <w:proofErr w:type="spellEnd"/>
      <w:r w:rsidR="002669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9FD"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EE73BF">
        <w:rPr>
          <w:rFonts w:ascii="Times New Roman" w:hAnsi="Times New Roman" w:cs="Times New Roman"/>
          <w:sz w:val="24"/>
        </w:rPr>
        <w:t>73</w:t>
      </w:r>
      <w:bookmarkStart w:id="0" w:name="_GoBack"/>
      <w:bookmarkEnd w:id="0"/>
    </w:p>
    <w:p w14:paraId="1FFD5FA8" w14:textId="77777777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64B836D" w14:textId="77777777" w:rsidR="00B70836" w:rsidRDefault="00B70836" w:rsidP="00B70836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10E361BD" w14:textId="77777777" w:rsidR="00B70836" w:rsidRDefault="00B70836"/>
    <w:sectPr w:rsidR="00B70836" w:rsidSect="00087225">
      <w:footerReference w:type="default" r:id="rId6"/>
      <w:pgSz w:w="11906" w:h="16838" w:code="9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5306" w14:textId="77777777" w:rsidR="003B793D" w:rsidRDefault="003B793D" w:rsidP="00087225">
      <w:pPr>
        <w:spacing w:after="0" w:line="240" w:lineRule="auto"/>
      </w:pPr>
      <w:r>
        <w:separator/>
      </w:r>
    </w:p>
  </w:endnote>
  <w:endnote w:type="continuationSeparator" w:id="0">
    <w:p w14:paraId="0F765562" w14:textId="77777777" w:rsidR="003B793D" w:rsidRDefault="003B793D" w:rsidP="0008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50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81117" w14:textId="067CEECC" w:rsidR="00087225" w:rsidRDefault="00087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8BBE2" w14:textId="77777777" w:rsidR="00087225" w:rsidRDefault="00087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EAA9" w14:textId="77777777" w:rsidR="003B793D" w:rsidRDefault="003B793D" w:rsidP="00087225">
      <w:pPr>
        <w:spacing w:after="0" w:line="240" w:lineRule="auto"/>
      </w:pPr>
      <w:r>
        <w:separator/>
      </w:r>
    </w:p>
  </w:footnote>
  <w:footnote w:type="continuationSeparator" w:id="0">
    <w:p w14:paraId="6655D008" w14:textId="77777777" w:rsidR="003B793D" w:rsidRDefault="003B793D" w:rsidP="0008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36"/>
    <w:rsid w:val="00087225"/>
    <w:rsid w:val="002669FD"/>
    <w:rsid w:val="00371040"/>
    <w:rsid w:val="003B793D"/>
    <w:rsid w:val="00816D5E"/>
    <w:rsid w:val="00B70836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1A7B4"/>
  <w15:chartTrackingRefBased/>
  <w15:docId w15:val="{0E1217DA-B277-4BCB-BC26-645F6782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36"/>
    <w:pPr>
      <w:spacing w:line="25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2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72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25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2019-01-14T08:38:00Z</dcterms:created>
  <dcterms:modified xsi:type="dcterms:W3CDTF">2019-01-17T09:02:00Z</dcterms:modified>
</cp:coreProperties>
</file>