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1696" w14:textId="77777777" w:rsidR="003740C6" w:rsidRPr="003740C6" w:rsidRDefault="003740C6" w:rsidP="003740C6">
      <w:pPr>
        <w:keepNext/>
        <w:keepLines/>
        <w:spacing w:before="240" w:after="0"/>
        <w:jc w:val="center"/>
        <w:outlineLvl w:val="0"/>
        <w:rPr>
          <w:rFonts w:ascii="Times New Roman" w:eastAsiaTheme="majorEastAsia" w:hAnsi="Times New Roman" w:cstheme="majorBidi"/>
          <w:b/>
          <w:color w:val="000000" w:themeColor="text1"/>
          <w:sz w:val="32"/>
          <w:szCs w:val="32"/>
          <w:lang w:val="id-ID"/>
        </w:rPr>
      </w:pPr>
      <w:r w:rsidRPr="003740C6">
        <w:rPr>
          <w:rFonts w:ascii="Times New Roman" w:eastAsiaTheme="majorEastAsia" w:hAnsi="Times New Roman" w:cstheme="majorBidi"/>
          <w:b/>
          <w:color w:val="000000" w:themeColor="text1"/>
          <w:sz w:val="32"/>
          <w:szCs w:val="32"/>
          <w:lang w:val="id-ID"/>
        </w:rPr>
        <w:t>BAB III</w:t>
      </w:r>
    </w:p>
    <w:p w14:paraId="20D027A0" w14:textId="77777777" w:rsidR="003740C6" w:rsidRPr="003740C6" w:rsidRDefault="003740C6" w:rsidP="003740C6">
      <w:pPr>
        <w:keepNext/>
        <w:keepLines/>
        <w:spacing w:before="240" w:after="0"/>
        <w:jc w:val="center"/>
        <w:outlineLvl w:val="0"/>
        <w:rPr>
          <w:rFonts w:ascii="Times New Roman" w:eastAsiaTheme="majorEastAsia" w:hAnsi="Times New Roman" w:cstheme="majorBidi"/>
          <w:b/>
          <w:color w:val="000000" w:themeColor="text1"/>
          <w:sz w:val="32"/>
          <w:szCs w:val="32"/>
          <w:lang w:val="id-ID"/>
        </w:rPr>
      </w:pPr>
      <w:r w:rsidRPr="003740C6">
        <w:rPr>
          <w:rFonts w:ascii="Times New Roman" w:eastAsiaTheme="majorEastAsia" w:hAnsi="Times New Roman" w:cstheme="majorBidi"/>
          <w:b/>
          <w:color w:val="000000" w:themeColor="text1"/>
          <w:sz w:val="32"/>
          <w:szCs w:val="32"/>
          <w:lang w:val="id-ID"/>
        </w:rPr>
        <w:t>METODE PENELITIAN</w:t>
      </w:r>
    </w:p>
    <w:p w14:paraId="6C8CE244" w14:textId="77777777" w:rsidR="003740C6" w:rsidRPr="003740C6" w:rsidRDefault="003740C6" w:rsidP="003740C6">
      <w:pPr>
        <w:rPr>
          <w:rFonts w:ascii="Times New Roman" w:hAnsi="Times New Roman"/>
          <w:sz w:val="24"/>
          <w:lang w:val="id-ID"/>
        </w:rPr>
      </w:pPr>
    </w:p>
    <w:p w14:paraId="73D12CEE" w14:textId="77777777" w:rsidR="003740C6" w:rsidRPr="003740C6" w:rsidRDefault="003740C6" w:rsidP="003740C6">
      <w:pPr>
        <w:spacing w:before="120" w:after="240" w:line="480" w:lineRule="auto"/>
        <w:ind w:firstLine="567"/>
        <w:jc w:val="both"/>
        <w:rPr>
          <w:rFonts w:ascii="Times New Roman" w:hAnsi="Times New Roman"/>
          <w:sz w:val="24"/>
          <w:lang w:val="id-ID"/>
        </w:rPr>
      </w:pPr>
      <w:r w:rsidRPr="003740C6">
        <w:rPr>
          <w:rFonts w:ascii="Times New Roman" w:hAnsi="Times New Roman"/>
          <w:sz w:val="24"/>
          <w:lang w:val="id-ID"/>
        </w:rPr>
        <w:t>Bab III Metode Penelitian ini bertujuan untuk menyuguhkan kepada pembaca tentang cara ilmiah yang digunakan peneliti untuk menjawab rumusan masalah dalam studi ini secara valid. Metode penelitian secara garis besar mencakup prosedur dan teknik penelitian yang digunakan untuk memecahkan masalah-masalah dalam penelitian ini.</w:t>
      </w:r>
    </w:p>
    <w:p w14:paraId="3AB5ABC2" w14:textId="77777777" w:rsidR="003740C6" w:rsidRPr="003740C6" w:rsidRDefault="003740C6" w:rsidP="003740C6">
      <w:pPr>
        <w:spacing w:before="120" w:after="240" w:line="480" w:lineRule="auto"/>
        <w:ind w:firstLine="567"/>
        <w:jc w:val="both"/>
        <w:rPr>
          <w:rFonts w:ascii="Times New Roman" w:hAnsi="Times New Roman"/>
          <w:sz w:val="24"/>
          <w:lang w:val="id-ID"/>
        </w:rPr>
      </w:pPr>
      <w:r w:rsidRPr="003740C6">
        <w:rPr>
          <w:rFonts w:ascii="Times New Roman" w:hAnsi="Times New Roman"/>
          <w:sz w:val="24"/>
          <w:lang w:val="id-ID"/>
        </w:rPr>
        <w:t>Bab Metode Penelitian di dalam karya tulis ini terdiri dari beberapa sub bab yang meliputi: Objek Penelitian, Desain Penelitian, Variabel Penelitian, Teknik Pengumpulan Data, Teknik Pengambilan Sampel, dan Teknik Analisis Data. Berikut adalah uraian dari sub bab tersebut.</w:t>
      </w:r>
    </w:p>
    <w:p w14:paraId="668B10B5"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0" w:name="_Toc536648869"/>
      <w:r w:rsidRPr="003740C6">
        <w:rPr>
          <w:rFonts w:ascii="Times New Roman" w:eastAsiaTheme="majorEastAsia" w:hAnsi="Times New Roman" w:cstheme="majorBidi"/>
          <w:b/>
          <w:color w:val="000000" w:themeColor="text1"/>
          <w:sz w:val="26"/>
          <w:szCs w:val="26"/>
          <w:lang w:val="id-ID"/>
        </w:rPr>
        <w:t>Objek Penelitian</w:t>
      </w:r>
      <w:bookmarkEnd w:id="0"/>
    </w:p>
    <w:p w14:paraId="000CEACA" w14:textId="77777777" w:rsidR="003740C6" w:rsidRPr="003740C6" w:rsidRDefault="003740C6" w:rsidP="003740C6">
      <w:pPr>
        <w:spacing w:after="0" w:line="480" w:lineRule="auto"/>
        <w:ind w:firstLine="567"/>
        <w:jc w:val="both"/>
        <w:rPr>
          <w:rFonts w:ascii="Times New Roman" w:eastAsia="Calibri" w:hAnsi="Times New Roman" w:cs="Times New Roman"/>
          <w:sz w:val="24"/>
          <w:lang w:val="id-ID"/>
        </w:rPr>
      </w:pPr>
      <w:r w:rsidRPr="003740C6">
        <w:rPr>
          <w:rFonts w:ascii="Times New Roman" w:eastAsia="Calibri" w:hAnsi="Times New Roman" w:cs="Times New Roman"/>
          <w:sz w:val="24"/>
          <w:lang w:val="id-ID"/>
        </w:rPr>
        <w:t xml:space="preserve">Objek penelitian dalam studi ini adalah aktivitas </w:t>
      </w:r>
      <w:r w:rsidRPr="003740C6">
        <w:rPr>
          <w:rFonts w:ascii="Times New Roman" w:eastAsia="Calibri" w:hAnsi="Times New Roman" w:cs="Times New Roman"/>
          <w:i/>
          <w:sz w:val="24"/>
          <w:lang w:val="id-ID"/>
        </w:rPr>
        <w:t>Front Office</w:t>
      </w:r>
      <w:r w:rsidRPr="003740C6">
        <w:rPr>
          <w:rFonts w:ascii="Times New Roman" w:eastAsia="Calibri" w:hAnsi="Times New Roman" w:cs="Times New Roman"/>
          <w:sz w:val="24"/>
          <w:lang w:val="id-ID"/>
        </w:rPr>
        <w:t xml:space="preserve"> di Hotel X, Jakarta, Indonesia. Hotel X adalah sebuah hotel bintang 2 yang terletak di jalan </w:t>
      </w:r>
      <w:proofErr w:type="spellStart"/>
      <w:r w:rsidRPr="003740C6">
        <w:rPr>
          <w:rFonts w:ascii="Times New Roman" w:eastAsia="Calibri" w:hAnsi="Times New Roman" w:cs="Times New Roman"/>
          <w:sz w:val="24"/>
          <w:lang w:val="id-ID"/>
        </w:rPr>
        <w:t>cikini</w:t>
      </w:r>
      <w:proofErr w:type="spellEnd"/>
      <w:r w:rsidRPr="003740C6">
        <w:rPr>
          <w:rFonts w:ascii="Times New Roman" w:eastAsia="Calibri" w:hAnsi="Times New Roman" w:cs="Times New Roman"/>
          <w:sz w:val="24"/>
          <w:lang w:val="id-ID"/>
        </w:rPr>
        <w:t xml:space="preserve"> raya, Jakarta Pusat 10330. Semua data ya</w:t>
      </w:r>
      <w:bookmarkStart w:id="1" w:name="_GoBack"/>
      <w:bookmarkEnd w:id="1"/>
      <w:r w:rsidRPr="003740C6">
        <w:rPr>
          <w:rFonts w:ascii="Times New Roman" w:eastAsia="Calibri" w:hAnsi="Times New Roman" w:cs="Times New Roman"/>
          <w:sz w:val="24"/>
          <w:lang w:val="id-ID"/>
        </w:rPr>
        <w:t xml:space="preserve">ng digunakan dalam penelitian ini telah mendapatkan perijinan dari pihak yang terkait (Lampiran 1 dan Lampiran 2). </w:t>
      </w:r>
    </w:p>
    <w:p w14:paraId="0A98049A" w14:textId="77777777" w:rsidR="003740C6" w:rsidRPr="003740C6" w:rsidRDefault="003740C6" w:rsidP="003740C6">
      <w:pPr>
        <w:tabs>
          <w:tab w:val="left" w:pos="5072"/>
        </w:tabs>
        <w:spacing w:after="0" w:line="480" w:lineRule="auto"/>
        <w:ind w:left="720"/>
        <w:contextualSpacing/>
        <w:jc w:val="both"/>
        <w:rPr>
          <w:rFonts w:ascii="Times New Roman" w:hAnsi="Times New Roman"/>
          <w:sz w:val="24"/>
          <w:lang w:val="id-ID"/>
        </w:rPr>
      </w:pPr>
      <w:r w:rsidRPr="003740C6">
        <w:rPr>
          <w:rFonts w:ascii="Cambria" w:eastAsia="Calibri" w:hAnsi="Cambria" w:cs="Times New Roman"/>
          <w:sz w:val="24"/>
          <w:lang w:val="id-ID"/>
        </w:rPr>
        <w:tab/>
      </w:r>
    </w:p>
    <w:p w14:paraId="04F54AC9"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2" w:name="_Toc536648870"/>
      <w:r w:rsidRPr="003740C6">
        <w:rPr>
          <w:rFonts w:ascii="Times New Roman" w:eastAsiaTheme="majorEastAsia" w:hAnsi="Times New Roman" w:cstheme="majorBidi"/>
          <w:b/>
          <w:color w:val="000000" w:themeColor="text1"/>
          <w:sz w:val="26"/>
          <w:szCs w:val="26"/>
          <w:lang w:val="id-ID"/>
        </w:rPr>
        <w:t>Desain Penelitian</w:t>
      </w:r>
      <w:bookmarkEnd w:id="2"/>
    </w:p>
    <w:p w14:paraId="5142C30D" w14:textId="77777777" w:rsidR="003740C6" w:rsidRPr="003740C6" w:rsidRDefault="003740C6" w:rsidP="003740C6">
      <w:pPr>
        <w:spacing w:line="480" w:lineRule="auto"/>
        <w:ind w:firstLine="567"/>
        <w:jc w:val="both"/>
        <w:rPr>
          <w:rFonts w:ascii="Times New Roman" w:hAnsi="Times New Roman"/>
          <w:sz w:val="24"/>
          <w:lang w:val="id-ID"/>
        </w:rPr>
      </w:pPr>
      <w:r w:rsidRPr="003740C6">
        <w:rPr>
          <w:rFonts w:ascii="Times New Roman" w:hAnsi="Times New Roman"/>
          <w:sz w:val="24"/>
          <w:lang w:val="id-ID"/>
        </w:rPr>
        <w:t xml:space="preserve">Metode penelitian yang digunakan pada penelitian ini adalah metode deskriptif analisis, yaitu metode penelitian berupa pengumpulan data yang sesuai dengan keadaan sebenarnya / aktual serta memberikan gambaran dan analisis mengenai masalah-masalah yang ada secara sistematis sehingga dapat memberikan gambaran yang cukup jelas atas objek yang diteliti/akurat. </w:t>
      </w:r>
    </w:p>
    <w:p w14:paraId="09419CB1" w14:textId="77777777" w:rsidR="003740C6" w:rsidRPr="003740C6" w:rsidRDefault="003740C6" w:rsidP="003740C6">
      <w:pPr>
        <w:spacing w:line="480" w:lineRule="auto"/>
        <w:ind w:firstLine="567"/>
        <w:jc w:val="both"/>
        <w:rPr>
          <w:rFonts w:ascii="Times New Roman" w:hAnsi="Times New Roman"/>
          <w:sz w:val="24"/>
          <w:lang w:val="id-ID"/>
        </w:rPr>
      </w:pPr>
      <w:r w:rsidRPr="003740C6">
        <w:rPr>
          <w:rFonts w:ascii="Times New Roman" w:hAnsi="Times New Roman"/>
          <w:sz w:val="24"/>
          <w:lang w:val="id-ID"/>
        </w:rPr>
        <w:lastRenderedPageBreak/>
        <w:t xml:space="preserve">Berikut akan diuraikan metode penelitian menurut Cooper dan </w:t>
      </w:r>
      <w:proofErr w:type="spellStart"/>
      <w:r w:rsidRPr="003740C6">
        <w:rPr>
          <w:rFonts w:ascii="Times New Roman" w:hAnsi="Times New Roman"/>
          <w:sz w:val="24"/>
          <w:lang w:val="id-ID"/>
        </w:rPr>
        <w:t>Schindler</w:t>
      </w:r>
      <w:proofErr w:type="spellEnd"/>
      <w:r w:rsidRPr="003740C6">
        <w:rPr>
          <w:rFonts w:ascii="Times New Roman" w:hAnsi="Times New Roman"/>
          <w:sz w:val="24"/>
          <w:lang w:val="id-ID"/>
        </w:rPr>
        <w:t xml:space="preserve"> (2003: 106), berdasarkan klasifikasinya masing-masing :</w:t>
      </w:r>
    </w:p>
    <w:p w14:paraId="3524E0D5" w14:textId="77777777" w:rsidR="003740C6" w:rsidRPr="003740C6" w:rsidRDefault="003740C6" w:rsidP="003740C6">
      <w:pPr>
        <w:numPr>
          <w:ilvl w:val="0"/>
          <w:numId w:val="7"/>
        </w:numPr>
        <w:spacing w:line="480" w:lineRule="auto"/>
        <w:ind w:left="567" w:hanging="284"/>
        <w:contextualSpacing/>
        <w:jc w:val="both"/>
        <w:rPr>
          <w:rFonts w:ascii="Times New Roman" w:hAnsi="Times New Roman"/>
          <w:sz w:val="24"/>
          <w:lang w:val="id-ID"/>
        </w:rPr>
      </w:pPr>
      <w:r w:rsidRPr="003740C6">
        <w:rPr>
          <w:rFonts w:ascii="Times New Roman" w:hAnsi="Times New Roman"/>
          <w:sz w:val="24"/>
          <w:lang w:val="id-ID"/>
        </w:rPr>
        <w:t xml:space="preserve">Berdasarkan tingkat perumusan masalah, penelitian ini termasuk dalam studi formal. Hal ini dikarenakan penelitian ini dimulai dengan batasan masalah dan rumusan masalah, serta mencakup prosedur-prosedur yang tepat dan </w:t>
      </w:r>
      <w:proofErr w:type="spellStart"/>
      <w:r w:rsidRPr="003740C6">
        <w:rPr>
          <w:rFonts w:ascii="Times New Roman" w:hAnsi="Times New Roman"/>
          <w:sz w:val="24"/>
          <w:lang w:val="id-ID"/>
        </w:rPr>
        <w:t>rincian</w:t>
      </w:r>
      <w:proofErr w:type="spellEnd"/>
      <w:r w:rsidRPr="003740C6">
        <w:rPr>
          <w:rFonts w:ascii="Times New Roman" w:hAnsi="Times New Roman"/>
          <w:sz w:val="24"/>
          <w:lang w:val="id-ID"/>
        </w:rPr>
        <w:t xml:space="preserve"> data dari sumber data yang spesifik, jelas dan tepat.</w:t>
      </w:r>
    </w:p>
    <w:p w14:paraId="62D21D80" w14:textId="77777777" w:rsidR="003740C6" w:rsidRPr="003740C6" w:rsidRDefault="003740C6" w:rsidP="003740C6">
      <w:pPr>
        <w:numPr>
          <w:ilvl w:val="0"/>
          <w:numId w:val="7"/>
        </w:numPr>
        <w:spacing w:line="480" w:lineRule="auto"/>
        <w:ind w:left="567" w:hanging="283"/>
        <w:contextualSpacing/>
        <w:jc w:val="both"/>
        <w:rPr>
          <w:rFonts w:ascii="Times New Roman" w:hAnsi="Times New Roman"/>
          <w:sz w:val="24"/>
          <w:lang w:val="id-ID"/>
        </w:rPr>
      </w:pPr>
      <w:r w:rsidRPr="003740C6">
        <w:rPr>
          <w:rFonts w:ascii="Times New Roman" w:hAnsi="Times New Roman"/>
          <w:sz w:val="24"/>
          <w:lang w:val="id-ID"/>
        </w:rPr>
        <w:t>Berdasarkan metode pengumpulan data, data yang diperoleh dikategorikan menjadi 3 bagian, yaitu untuk tujuan observasi SOP, analisis efektivitas dan analisis efisiensi.  Penjabaran masing-masing metode adalah sebagai berikut:</w:t>
      </w:r>
    </w:p>
    <w:p w14:paraId="31C29456" w14:textId="77777777" w:rsidR="003740C6" w:rsidRPr="003740C6" w:rsidRDefault="003740C6" w:rsidP="003740C6">
      <w:pPr>
        <w:numPr>
          <w:ilvl w:val="1"/>
          <w:numId w:val="7"/>
        </w:numPr>
        <w:spacing w:line="480" w:lineRule="auto"/>
        <w:ind w:left="851" w:hanging="284"/>
        <w:contextualSpacing/>
        <w:jc w:val="both"/>
        <w:rPr>
          <w:rFonts w:ascii="Times New Roman" w:hAnsi="Times New Roman"/>
          <w:sz w:val="24"/>
          <w:lang w:val="id-ID"/>
        </w:rPr>
      </w:pPr>
      <w:r w:rsidRPr="003740C6">
        <w:rPr>
          <w:rFonts w:ascii="Times New Roman" w:hAnsi="Times New Roman"/>
          <w:sz w:val="24"/>
          <w:lang w:val="id-ID"/>
        </w:rPr>
        <w:t xml:space="preserve">Untuk tujuan evaluasi SOP, data yang digunakan adalah SOP </w:t>
      </w:r>
      <w:r w:rsidRPr="003740C6">
        <w:rPr>
          <w:rFonts w:ascii="Times New Roman" w:hAnsi="Times New Roman"/>
          <w:i/>
          <w:sz w:val="24"/>
          <w:lang w:val="id-ID"/>
        </w:rPr>
        <w:t>Front Office</w:t>
      </w:r>
      <w:r w:rsidRPr="003740C6">
        <w:rPr>
          <w:rFonts w:ascii="Times New Roman" w:hAnsi="Times New Roman"/>
          <w:sz w:val="24"/>
          <w:lang w:val="id-ID"/>
        </w:rPr>
        <w:t xml:space="preserve"> Hotel X tahun 2016 (Lampiran 3). SOP ini didapatkan dengan meminta langsung kepada pihak manajemen hotel.</w:t>
      </w:r>
    </w:p>
    <w:p w14:paraId="10C1831C" w14:textId="77777777" w:rsidR="003740C6" w:rsidRPr="003740C6" w:rsidRDefault="003740C6" w:rsidP="003740C6">
      <w:pPr>
        <w:numPr>
          <w:ilvl w:val="1"/>
          <w:numId w:val="7"/>
        </w:numPr>
        <w:spacing w:line="480" w:lineRule="auto"/>
        <w:ind w:left="851" w:hanging="284"/>
        <w:contextualSpacing/>
        <w:jc w:val="both"/>
        <w:rPr>
          <w:rFonts w:ascii="Times New Roman" w:hAnsi="Times New Roman"/>
          <w:sz w:val="24"/>
          <w:lang w:val="id-ID"/>
        </w:rPr>
      </w:pPr>
      <w:r w:rsidRPr="003740C6">
        <w:rPr>
          <w:rFonts w:ascii="Times New Roman" w:hAnsi="Times New Roman"/>
          <w:sz w:val="24"/>
          <w:lang w:val="id-ID"/>
        </w:rPr>
        <w:t xml:space="preserve">Untuk tujuan penelitian efektivitas, data dikumpulkan dengan metode studi dokumen sekunder dan wawancara terstruktur. Studi dokumen sekunder adalah metode pengumpulan data yang tidak ditujukan langsung kepada subjek penelitian, yang dokumennya ditulis berdasarkan oleh laporan. Dalam studi ini, dokumen sekunder yang digunakan untuk diteliti adalah SOP </w:t>
      </w:r>
      <w:r w:rsidRPr="003740C6">
        <w:rPr>
          <w:rFonts w:ascii="Times New Roman" w:hAnsi="Times New Roman"/>
          <w:i/>
          <w:sz w:val="24"/>
          <w:lang w:val="id-ID"/>
        </w:rPr>
        <w:t>Front Office</w:t>
      </w:r>
      <w:r w:rsidRPr="003740C6">
        <w:rPr>
          <w:rFonts w:ascii="Times New Roman" w:hAnsi="Times New Roman"/>
          <w:sz w:val="24"/>
          <w:lang w:val="id-ID"/>
        </w:rPr>
        <w:t xml:space="preserve"> Hotel X tahun 2016 (Lampiran 3). Kemudian, wawancara terstruktur digunakan oleh peneliti untuk menggali informasi yang dikehendaki dari nara sumber, yaitu karyawan bagian </w:t>
      </w:r>
      <w:r w:rsidRPr="003740C6">
        <w:rPr>
          <w:rFonts w:ascii="Times New Roman" w:hAnsi="Times New Roman"/>
          <w:i/>
          <w:sz w:val="24"/>
          <w:lang w:val="id-ID"/>
        </w:rPr>
        <w:t>Front Office</w:t>
      </w:r>
      <w:r w:rsidRPr="003740C6">
        <w:rPr>
          <w:rFonts w:ascii="Times New Roman" w:hAnsi="Times New Roman"/>
          <w:sz w:val="24"/>
          <w:lang w:val="id-ID"/>
        </w:rPr>
        <w:t>. Dalam wawancara terstruktur ini, peneliti sudah membuat daftar wawancara secara sistematis seperti yang terlampir dalam lampiran (Lampiran 4). Hasil dari wawancara terstruktur ini terlampir dalam Lampiran 5 dan Lampiran 6.</w:t>
      </w:r>
    </w:p>
    <w:p w14:paraId="6ACF70CF" w14:textId="77777777" w:rsidR="003740C6" w:rsidRPr="003740C6" w:rsidRDefault="003740C6" w:rsidP="003740C6">
      <w:pPr>
        <w:numPr>
          <w:ilvl w:val="1"/>
          <w:numId w:val="7"/>
        </w:numPr>
        <w:spacing w:line="480" w:lineRule="auto"/>
        <w:ind w:left="851" w:hanging="284"/>
        <w:contextualSpacing/>
        <w:jc w:val="both"/>
        <w:rPr>
          <w:rFonts w:ascii="Times New Roman" w:hAnsi="Times New Roman"/>
          <w:sz w:val="24"/>
          <w:lang w:val="id-ID"/>
        </w:rPr>
      </w:pPr>
      <w:r w:rsidRPr="003740C6">
        <w:rPr>
          <w:rFonts w:ascii="Times New Roman" w:hAnsi="Times New Roman"/>
          <w:sz w:val="24"/>
          <w:lang w:val="id-ID"/>
        </w:rPr>
        <w:t>Untuk penelitian efisiensi</w:t>
      </w:r>
      <w:r w:rsidRPr="003740C6">
        <w:rPr>
          <w:rFonts w:ascii="Times New Roman" w:hAnsi="Times New Roman"/>
          <w:b/>
          <w:sz w:val="24"/>
          <w:lang w:val="id-ID"/>
        </w:rPr>
        <w:t>,</w:t>
      </w:r>
      <w:r w:rsidRPr="003740C6">
        <w:rPr>
          <w:rFonts w:ascii="Times New Roman" w:hAnsi="Times New Roman"/>
          <w:sz w:val="24"/>
          <w:lang w:val="id-ID"/>
        </w:rPr>
        <w:t xml:space="preserve"> data yang dikumpulkan adalah dengan metode studi dokumen sekunder. Dokumen sekunder yang digunakan untuk diteliti adalah </w:t>
      </w:r>
      <w:r w:rsidRPr="003740C6">
        <w:rPr>
          <w:rFonts w:ascii="Times New Roman" w:hAnsi="Times New Roman"/>
          <w:sz w:val="24"/>
          <w:lang w:val="id-ID"/>
        </w:rPr>
        <w:lastRenderedPageBreak/>
        <w:t xml:space="preserve">laporan </w:t>
      </w:r>
      <w:proofErr w:type="spellStart"/>
      <w:r w:rsidRPr="003740C6">
        <w:rPr>
          <w:rFonts w:ascii="Times New Roman" w:hAnsi="Times New Roman"/>
          <w:i/>
          <w:sz w:val="24"/>
          <w:lang w:val="id-ID"/>
        </w:rPr>
        <w:t>revenue</w:t>
      </w:r>
      <w:proofErr w:type="spellEnd"/>
      <w:r w:rsidRPr="003740C6">
        <w:rPr>
          <w:rFonts w:ascii="Times New Roman" w:hAnsi="Times New Roman"/>
          <w:sz w:val="24"/>
          <w:lang w:val="id-ID"/>
        </w:rPr>
        <w:t xml:space="preserve"> penjualan kamar (Lampiran 7), anggaran pemasaran (Lampiran 8), dan total gaji karyawan </w:t>
      </w:r>
      <w:r w:rsidRPr="003740C6">
        <w:rPr>
          <w:rFonts w:ascii="Times New Roman" w:hAnsi="Times New Roman"/>
          <w:i/>
          <w:sz w:val="24"/>
          <w:lang w:val="id-ID"/>
        </w:rPr>
        <w:t>Front Office</w:t>
      </w:r>
      <w:r w:rsidRPr="003740C6">
        <w:rPr>
          <w:rFonts w:ascii="Times New Roman" w:hAnsi="Times New Roman"/>
          <w:sz w:val="24"/>
          <w:lang w:val="id-ID"/>
        </w:rPr>
        <w:t xml:space="preserve"> selama tahun 2016 (nominal gaji karyawan didapatkan dengan </w:t>
      </w:r>
      <w:proofErr w:type="spellStart"/>
      <w:r w:rsidRPr="003740C6">
        <w:rPr>
          <w:rFonts w:ascii="Times New Roman" w:hAnsi="Times New Roman"/>
          <w:sz w:val="24"/>
          <w:lang w:val="id-ID"/>
        </w:rPr>
        <w:t>menginterview</w:t>
      </w:r>
      <w:proofErr w:type="spellEnd"/>
      <w:r w:rsidRPr="003740C6">
        <w:rPr>
          <w:rFonts w:ascii="Times New Roman" w:hAnsi="Times New Roman"/>
          <w:sz w:val="24"/>
          <w:lang w:val="id-ID"/>
        </w:rPr>
        <w:t xml:space="preserve"> manajer </w:t>
      </w:r>
      <w:r w:rsidRPr="003740C6">
        <w:rPr>
          <w:rFonts w:ascii="Times New Roman" w:hAnsi="Times New Roman"/>
          <w:i/>
          <w:sz w:val="24"/>
          <w:lang w:val="id-ID"/>
        </w:rPr>
        <w:t>Front Office</w:t>
      </w:r>
      <w:r w:rsidRPr="003740C6">
        <w:rPr>
          <w:rFonts w:ascii="Times New Roman" w:hAnsi="Times New Roman"/>
          <w:sz w:val="24"/>
          <w:lang w:val="id-ID"/>
        </w:rPr>
        <w:t>). Selanjutnya, sebagai pembanding, data yang sama dari tahun 2015 akan digunakan.</w:t>
      </w:r>
    </w:p>
    <w:p w14:paraId="33279269" w14:textId="77777777" w:rsidR="003740C6" w:rsidRPr="003740C6" w:rsidRDefault="003740C6" w:rsidP="003740C6">
      <w:pPr>
        <w:numPr>
          <w:ilvl w:val="0"/>
          <w:numId w:val="7"/>
        </w:numPr>
        <w:spacing w:line="480" w:lineRule="auto"/>
        <w:ind w:left="567" w:hanging="283"/>
        <w:contextualSpacing/>
        <w:jc w:val="both"/>
        <w:rPr>
          <w:rFonts w:ascii="Times New Roman" w:hAnsi="Times New Roman"/>
          <w:sz w:val="24"/>
          <w:lang w:val="id-ID"/>
        </w:rPr>
      </w:pPr>
      <w:r w:rsidRPr="003740C6">
        <w:rPr>
          <w:rFonts w:ascii="Times New Roman" w:hAnsi="Times New Roman"/>
          <w:sz w:val="24"/>
          <w:lang w:val="id-ID"/>
        </w:rPr>
        <w:t xml:space="preserve">Berdasarkan pengendalian variabel oleh peneliti, penelitian termasuk dalam desain </w:t>
      </w:r>
      <w:proofErr w:type="spellStart"/>
      <w:r w:rsidRPr="003740C6">
        <w:rPr>
          <w:rFonts w:ascii="Times New Roman" w:hAnsi="Times New Roman"/>
          <w:i/>
          <w:sz w:val="24"/>
          <w:lang w:val="id-ID"/>
        </w:rPr>
        <w:t>ex</w:t>
      </w:r>
      <w:proofErr w:type="spellEnd"/>
      <w:r w:rsidRPr="003740C6">
        <w:rPr>
          <w:rFonts w:ascii="Times New Roman" w:hAnsi="Times New Roman"/>
          <w:i/>
          <w:sz w:val="24"/>
          <w:lang w:val="id-ID"/>
        </w:rPr>
        <w:t xml:space="preserve"> </w:t>
      </w:r>
      <w:proofErr w:type="spellStart"/>
      <w:r w:rsidRPr="003740C6">
        <w:rPr>
          <w:rFonts w:ascii="Times New Roman" w:hAnsi="Times New Roman"/>
          <w:i/>
          <w:sz w:val="24"/>
          <w:lang w:val="id-ID"/>
        </w:rPr>
        <w:t>post</w:t>
      </w:r>
      <w:proofErr w:type="spellEnd"/>
      <w:r w:rsidRPr="003740C6">
        <w:rPr>
          <w:rFonts w:ascii="Times New Roman" w:hAnsi="Times New Roman"/>
          <w:i/>
          <w:sz w:val="24"/>
          <w:lang w:val="id-ID"/>
        </w:rPr>
        <w:t xml:space="preserve"> facto</w:t>
      </w:r>
      <w:r w:rsidRPr="003740C6">
        <w:rPr>
          <w:rFonts w:ascii="Times New Roman" w:hAnsi="Times New Roman"/>
          <w:sz w:val="24"/>
          <w:lang w:val="id-ID"/>
        </w:rPr>
        <w:t>. Hal ini dikarenakan penulis tidak mengendalikan seluruh variabel penelitian yang digunakan. Penulis hanya melaporkan variabel yang telah atau sedang terjadi.</w:t>
      </w:r>
    </w:p>
    <w:p w14:paraId="10289E7D" w14:textId="77777777" w:rsidR="003740C6" w:rsidRPr="003740C6" w:rsidRDefault="003740C6" w:rsidP="003740C6">
      <w:pPr>
        <w:numPr>
          <w:ilvl w:val="0"/>
          <w:numId w:val="7"/>
        </w:numPr>
        <w:spacing w:line="480" w:lineRule="auto"/>
        <w:ind w:left="567" w:hanging="283"/>
        <w:contextualSpacing/>
        <w:jc w:val="both"/>
        <w:rPr>
          <w:rFonts w:ascii="Times New Roman" w:hAnsi="Times New Roman"/>
          <w:sz w:val="24"/>
          <w:lang w:val="id-ID"/>
        </w:rPr>
      </w:pPr>
      <w:r w:rsidRPr="003740C6">
        <w:rPr>
          <w:rFonts w:ascii="Times New Roman" w:hAnsi="Times New Roman"/>
          <w:sz w:val="24"/>
          <w:lang w:val="id-ID"/>
        </w:rPr>
        <w:t>Berdasarkan tujuan penelitian, penelitian tergolong dalam studi deskriptif, yaitu menggambarkan, memaparkan, menganalisis fakta – fakta yang terjadi pada obyek penelitian dengan tujuan untuk menjawab pertanyaan – pertanyaan yang diajukan.</w:t>
      </w:r>
    </w:p>
    <w:p w14:paraId="0154DACF" w14:textId="77777777" w:rsidR="003740C6" w:rsidRPr="003740C6" w:rsidRDefault="003740C6" w:rsidP="003740C6">
      <w:pPr>
        <w:numPr>
          <w:ilvl w:val="0"/>
          <w:numId w:val="7"/>
        </w:numPr>
        <w:spacing w:line="480" w:lineRule="auto"/>
        <w:ind w:left="567" w:hanging="283"/>
        <w:contextualSpacing/>
        <w:jc w:val="both"/>
        <w:rPr>
          <w:rFonts w:ascii="Times New Roman" w:hAnsi="Times New Roman"/>
          <w:sz w:val="24"/>
          <w:lang w:val="id-ID"/>
        </w:rPr>
      </w:pPr>
      <w:r w:rsidRPr="003740C6">
        <w:rPr>
          <w:rFonts w:ascii="Times New Roman" w:hAnsi="Times New Roman"/>
          <w:sz w:val="24"/>
          <w:lang w:val="id-ID"/>
        </w:rPr>
        <w:t>Berdasarkan dimensi waktu penelitian, penelitian termasuk dalam studi lintas (</w:t>
      </w:r>
      <w:proofErr w:type="spellStart"/>
      <w:r w:rsidRPr="003740C6">
        <w:rPr>
          <w:rFonts w:ascii="Times New Roman" w:hAnsi="Times New Roman"/>
          <w:i/>
          <w:sz w:val="24"/>
          <w:lang w:val="id-ID"/>
        </w:rPr>
        <w:t>cross</w:t>
      </w:r>
      <w:proofErr w:type="spellEnd"/>
      <w:r w:rsidRPr="003740C6">
        <w:rPr>
          <w:rFonts w:ascii="Times New Roman" w:hAnsi="Times New Roman"/>
          <w:i/>
          <w:sz w:val="24"/>
          <w:lang w:val="id-ID"/>
        </w:rPr>
        <w:t xml:space="preserve"> – </w:t>
      </w:r>
      <w:proofErr w:type="spellStart"/>
      <w:r w:rsidRPr="003740C6">
        <w:rPr>
          <w:rFonts w:ascii="Times New Roman" w:hAnsi="Times New Roman"/>
          <w:i/>
          <w:sz w:val="24"/>
          <w:lang w:val="id-ID"/>
        </w:rPr>
        <w:t>sectional</w:t>
      </w:r>
      <w:proofErr w:type="spellEnd"/>
      <w:r w:rsidRPr="003740C6">
        <w:rPr>
          <w:rFonts w:ascii="Times New Roman" w:hAnsi="Times New Roman"/>
          <w:sz w:val="24"/>
          <w:lang w:val="id-ID"/>
        </w:rPr>
        <w:t>). Dalam penelitian ini, penulis berfokus pada hasil jawaban dari pertanyaan – pertanyaan wawancara dan kuesioner. Penelitian juga dilakukan satu kali dalam periode tertentu saja, untuk mencerminkan keadaan perusahaan pada saat penelitian dilakukan.</w:t>
      </w:r>
    </w:p>
    <w:p w14:paraId="2F5AEFEC" w14:textId="77777777" w:rsidR="003740C6" w:rsidRPr="003740C6" w:rsidRDefault="003740C6" w:rsidP="003740C6">
      <w:pPr>
        <w:numPr>
          <w:ilvl w:val="0"/>
          <w:numId w:val="7"/>
        </w:numPr>
        <w:spacing w:line="480" w:lineRule="auto"/>
        <w:ind w:left="567" w:hanging="283"/>
        <w:contextualSpacing/>
        <w:jc w:val="both"/>
        <w:rPr>
          <w:rFonts w:ascii="Times New Roman" w:hAnsi="Times New Roman"/>
          <w:sz w:val="24"/>
          <w:lang w:val="id-ID"/>
        </w:rPr>
      </w:pPr>
      <w:r w:rsidRPr="003740C6">
        <w:rPr>
          <w:rFonts w:ascii="Times New Roman" w:hAnsi="Times New Roman"/>
          <w:sz w:val="24"/>
          <w:lang w:val="id-ID"/>
        </w:rPr>
        <w:t>Berdasarkan lingkungan penelitian</w:t>
      </w:r>
      <w:r w:rsidRPr="003740C6">
        <w:rPr>
          <w:rFonts w:ascii="Times New Roman" w:hAnsi="Times New Roman"/>
          <w:b/>
          <w:sz w:val="24"/>
          <w:u w:val="single"/>
          <w:lang w:val="id-ID"/>
        </w:rPr>
        <w:t>,</w:t>
      </w:r>
      <w:r w:rsidRPr="003740C6">
        <w:rPr>
          <w:rFonts w:ascii="Times New Roman" w:hAnsi="Times New Roman"/>
          <w:sz w:val="24"/>
          <w:lang w:val="id-ID"/>
        </w:rPr>
        <w:t xml:space="preserve"> penelitian termasuk dalam penelitian lapangan. Hal ini dikarenakan penelitian ini dilakukan pada kondisi aktual di lapangan khususnya pada bagian yang berkaitan dengan bagian penjualan Hotel X.</w:t>
      </w:r>
    </w:p>
    <w:p w14:paraId="4EB2F778" w14:textId="77777777" w:rsidR="003740C6" w:rsidRPr="003740C6" w:rsidRDefault="003740C6" w:rsidP="003740C6">
      <w:pPr>
        <w:spacing w:line="480" w:lineRule="auto"/>
        <w:ind w:left="720"/>
        <w:jc w:val="both"/>
        <w:rPr>
          <w:rFonts w:ascii="Times New Roman" w:hAnsi="Times New Roman"/>
          <w:sz w:val="24"/>
          <w:lang w:val="id-ID"/>
        </w:rPr>
      </w:pPr>
    </w:p>
    <w:p w14:paraId="42CC878E"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3" w:name="_Toc536648871"/>
      <w:r w:rsidRPr="003740C6">
        <w:rPr>
          <w:rFonts w:ascii="Times New Roman" w:eastAsiaTheme="majorEastAsia" w:hAnsi="Times New Roman" w:cstheme="majorBidi"/>
          <w:b/>
          <w:color w:val="000000" w:themeColor="text1"/>
          <w:sz w:val="26"/>
          <w:szCs w:val="26"/>
          <w:lang w:val="id-ID"/>
        </w:rPr>
        <w:t>Variabel Penelitian</w:t>
      </w:r>
      <w:bookmarkEnd w:id="3"/>
    </w:p>
    <w:p w14:paraId="3B79235C" w14:textId="77777777" w:rsidR="003740C6" w:rsidRPr="003740C6" w:rsidRDefault="003740C6" w:rsidP="003740C6">
      <w:pPr>
        <w:spacing w:line="480" w:lineRule="auto"/>
        <w:ind w:firstLine="567"/>
        <w:jc w:val="both"/>
        <w:rPr>
          <w:rFonts w:ascii="Times New Roman" w:hAnsi="Times New Roman"/>
          <w:sz w:val="24"/>
          <w:lang w:val="id-ID"/>
        </w:rPr>
      </w:pPr>
      <w:r w:rsidRPr="003740C6">
        <w:rPr>
          <w:rFonts w:ascii="Times New Roman" w:hAnsi="Times New Roman"/>
          <w:sz w:val="24"/>
          <w:lang w:val="id-ID"/>
        </w:rPr>
        <w:t>Variabel yang digunakan dalam penelitian ini adalah sebagai berikut:</w:t>
      </w:r>
    </w:p>
    <w:p w14:paraId="314E52EB" w14:textId="77777777" w:rsidR="003740C6" w:rsidRPr="003740C6" w:rsidRDefault="003740C6" w:rsidP="003740C6">
      <w:pPr>
        <w:numPr>
          <w:ilvl w:val="3"/>
          <w:numId w:val="6"/>
        </w:numPr>
        <w:spacing w:line="480" w:lineRule="auto"/>
        <w:contextualSpacing/>
        <w:jc w:val="both"/>
        <w:rPr>
          <w:rFonts w:ascii="Times New Roman" w:hAnsi="Times New Roman"/>
          <w:sz w:val="24"/>
          <w:lang w:val="id-ID"/>
        </w:rPr>
      </w:pPr>
      <w:r w:rsidRPr="003740C6">
        <w:rPr>
          <w:rFonts w:ascii="Times New Roman" w:hAnsi="Times New Roman"/>
          <w:sz w:val="24"/>
          <w:lang w:val="id-ID"/>
        </w:rPr>
        <w:t xml:space="preserve">Untuk tujuan evaluasi SOP, </w:t>
      </w:r>
      <w:proofErr w:type="spellStart"/>
      <w:r w:rsidRPr="003740C6">
        <w:rPr>
          <w:rFonts w:ascii="Times New Roman" w:hAnsi="Times New Roman"/>
          <w:sz w:val="24"/>
          <w:lang w:val="id-ID"/>
        </w:rPr>
        <w:t>variable</w:t>
      </w:r>
      <w:proofErr w:type="spellEnd"/>
      <w:r w:rsidRPr="003740C6">
        <w:rPr>
          <w:rFonts w:ascii="Times New Roman" w:hAnsi="Times New Roman"/>
          <w:sz w:val="24"/>
          <w:lang w:val="id-ID"/>
        </w:rPr>
        <w:t xml:space="preserve"> yang digunakan adalah SOP </w:t>
      </w:r>
      <w:r w:rsidRPr="003740C6">
        <w:rPr>
          <w:rFonts w:ascii="Times New Roman" w:hAnsi="Times New Roman"/>
          <w:i/>
          <w:sz w:val="24"/>
          <w:lang w:val="id-ID"/>
        </w:rPr>
        <w:t>Front Office</w:t>
      </w:r>
      <w:r w:rsidRPr="003740C6">
        <w:rPr>
          <w:rFonts w:ascii="Times New Roman" w:hAnsi="Times New Roman"/>
          <w:sz w:val="24"/>
          <w:lang w:val="id-ID"/>
        </w:rPr>
        <w:t xml:space="preserve"> Hotel X tahun 2016 (Lampiran 3).</w:t>
      </w:r>
    </w:p>
    <w:p w14:paraId="24CFDAB0" w14:textId="77777777" w:rsidR="003740C6" w:rsidRPr="003740C6" w:rsidRDefault="003740C6" w:rsidP="003740C6">
      <w:pPr>
        <w:numPr>
          <w:ilvl w:val="3"/>
          <w:numId w:val="6"/>
        </w:numPr>
        <w:spacing w:line="480" w:lineRule="auto"/>
        <w:contextualSpacing/>
        <w:jc w:val="both"/>
        <w:rPr>
          <w:rFonts w:ascii="Times New Roman" w:hAnsi="Times New Roman"/>
          <w:sz w:val="24"/>
          <w:lang w:val="id-ID"/>
        </w:rPr>
      </w:pPr>
      <w:r w:rsidRPr="003740C6">
        <w:rPr>
          <w:rFonts w:ascii="Times New Roman" w:hAnsi="Times New Roman"/>
          <w:sz w:val="24"/>
          <w:lang w:val="id-ID"/>
        </w:rPr>
        <w:lastRenderedPageBreak/>
        <w:t xml:space="preserve">Untuk tujuan analisis efektivitas, </w:t>
      </w:r>
      <w:proofErr w:type="spellStart"/>
      <w:r w:rsidRPr="003740C6">
        <w:rPr>
          <w:rFonts w:ascii="Times New Roman" w:hAnsi="Times New Roman"/>
          <w:sz w:val="24"/>
          <w:lang w:val="id-ID"/>
        </w:rPr>
        <w:t>variable</w:t>
      </w:r>
      <w:proofErr w:type="spellEnd"/>
      <w:r w:rsidRPr="003740C6">
        <w:rPr>
          <w:rFonts w:ascii="Times New Roman" w:hAnsi="Times New Roman"/>
          <w:sz w:val="24"/>
          <w:lang w:val="id-ID"/>
        </w:rPr>
        <w:t xml:space="preserve"> yang digunakan</w:t>
      </w:r>
      <w:bookmarkStart w:id="4" w:name="_Hlk535152360"/>
      <w:r w:rsidRPr="003740C6">
        <w:rPr>
          <w:rFonts w:ascii="Times New Roman" w:hAnsi="Times New Roman"/>
          <w:sz w:val="24"/>
          <w:lang w:val="id-ID"/>
        </w:rPr>
        <w:t xml:space="preserve"> adalah realisasi lapangan dari SOP </w:t>
      </w:r>
      <w:r w:rsidRPr="003740C6">
        <w:rPr>
          <w:rFonts w:ascii="Times New Roman" w:hAnsi="Times New Roman"/>
          <w:i/>
          <w:sz w:val="24"/>
          <w:lang w:val="id-ID"/>
        </w:rPr>
        <w:t>Front Office</w:t>
      </w:r>
      <w:r w:rsidRPr="003740C6">
        <w:rPr>
          <w:rFonts w:ascii="Times New Roman" w:hAnsi="Times New Roman"/>
          <w:sz w:val="24"/>
          <w:lang w:val="id-ID"/>
        </w:rPr>
        <w:t xml:space="preserve"> Hotel X tahun 2016 (Lampiran 3)</w:t>
      </w:r>
      <w:bookmarkEnd w:id="4"/>
      <w:r w:rsidRPr="003740C6">
        <w:rPr>
          <w:rFonts w:ascii="Times New Roman" w:hAnsi="Times New Roman"/>
          <w:sz w:val="24"/>
          <w:lang w:val="id-ID"/>
        </w:rPr>
        <w:t xml:space="preserve">, yang berdasarkan atas hasil wawancara terstruktur terhadap 3 karyawan </w:t>
      </w:r>
      <w:r w:rsidRPr="003740C6">
        <w:rPr>
          <w:rFonts w:ascii="Times New Roman" w:hAnsi="Times New Roman"/>
          <w:i/>
          <w:sz w:val="24"/>
          <w:lang w:val="id-ID"/>
        </w:rPr>
        <w:t>Front Office</w:t>
      </w:r>
      <w:r w:rsidRPr="003740C6">
        <w:rPr>
          <w:rFonts w:ascii="Times New Roman" w:hAnsi="Times New Roman"/>
          <w:sz w:val="24"/>
          <w:lang w:val="id-ID"/>
        </w:rPr>
        <w:t>.</w:t>
      </w:r>
    </w:p>
    <w:p w14:paraId="55055931" w14:textId="77777777" w:rsidR="003740C6" w:rsidRPr="003740C6" w:rsidRDefault="003740C6" w:rsidP="003740C6">
      <w:pPr>
        <w:numPr>
          <w:ilvl w:val="3"/>
          <w:numId w:val="6"/>
        </w:numPr>
        <w:spacing w:line="480" w:lineRule="auto"/>
        <w:contextualSpacing/>
        <w:jc w:val="both"/>
        <w:rPr>
          <w:rFonts w:ascii="Times New Roman" w:hAnsi="Times New Roman"/>
          <w:sz w:val="24"/>
          <w:lang w:val="id-ID"/>
        </w:rPr>
      </w:pPr>
      <w:r w:rsidRPr="003740C6">
        <w:rPr>
          <w:rFonts w:ascii="Times New Roman" w:hAnsi="Times New Roman"/>
          <w:sz w:val="24"/>
          <w:lang w:val="id-ID"/>
        </w:rPr>
        <w:t xml:space="preserve">Untuk tujuan analisis efisiensi, variabel yang digunakan adalah </w:t>
      </w:r>
      <w:proofErr w:type="spellStart"/>
      <w:r w:rsidRPr="003740C6">
        <w:rPr>
          <w:rFonts w:ascii="Times New Roman" w:hAnsi="Times New Roman"/>
          <w:sz w:val="24"/>
          <w:lang w:val="id-ID"/>
        </w:rPr>
        <w:t>adalah</w:t>
      </w:r>
      <w:proofErr w:type="spellEnd"/>
      <w:r w:rsidRPr="003740C6">
        <w:rPr>
          <w:rFonts w:ascii="Times New Roman" w:hAnsi="Times New Roman"/>
          <w:sz w:val="24"/>
          <w:lang w:val="id-ID"/>
        </w:rPr>
        <w:t xml:space="preserve"> </w:t>
      </w:r>
      <w:proofErr w:type="spellStart"/>
      <w:r w:rsidRPr="003740C6">
        <w:rPr>
          <w:rFonts w:ascii="Times New Roman" w:hAnsi="Times New Roman"/>
          <w:i/>
          <w:sz w:val="24"/>
          <w:lang w:val="id-ID"/>
        </w:rPr>
        <w:t>revenue</w:t>
      </w:r>
      <w:proofErr w:type="spellEnd"/>
      <w:r w:rsidRPr="003740C6">
        <w:rPr>
          <w:rFonts w:ascii="Times New Roman" w:hAnsi="Times New Roman"/>
          <w:i/>
          <w:sz w:val="24"/>
          <w:lang w:val="id-ID"/>
        </w:rPr>
        <w:t xml:space="preserve"> </w:t>
      </w:r>
      <w:r w:rsidRPr="003740C6">
        <w:rPr>
          <w:rFonts w:ascii="Times New Roman" w:hAnsi="Times New Roman"/>
          <w:sz w:val="24"/>
          <w:lang w:val="id-ID"/>
        </w:rPr>
        <w:t xml:space="preserve">penjualan kamar (Lampiran 7), anggaran biaya pemasaran (Lampiran 8) dan total gaji karyawan </w:t>
      </w:r>
      <w:r w:rsidRPr="003740C6">
        <w:rPr>
          <w:rFonts w:ascii="Times New Roman" w:hAnsi="Times New Roman"/>
          <w:i/>
          <w:sz w:val="24"/>
          <w:lang w:val="id-ID"/>
        </w:rPr>
        <w:t xml:space="preserve">Front Office </w:t>
      </w:r>
      <w:r w:rsidRPr="003740C6">
        <w:rPr>
          <w:rFonts w:ascii="Times New Roman" w:hAnsi="Times New Roman"/>
          <w:sz w:val="24"/>
          <w:lang w:val="id-ID"/>
        </w:rPr>
        <w:t xml:space="preserve">(nominal gaji karyawan didapatkan dengan </w:t>
      </w:r>
      <w:proofErr w:type="spellStart"/>
      <w:r w:rsidRPr="003740C6">
        <w:rPr>
          <w:rFonts w:ascii="Times New Roman" w:hAnsi="Times New Roman"/>
          <w:sz w:val="24"/>
          <w:lang w:val="id-ID"/>
        </w:rPr>
        <w:t>menginterview</w:t>
      </w:r>
      <w:proofErr w:type="spellEnd"/>
      <w:r w:rsidRPr="003740C6">
        <w:rPr>
          <w:rFonts w:ascii="Times New Roman" w:hAnsi="Times New Roman"/>
          <w:sz w:val="24"/>
          <w:lang w:val="id-ID"/>
        </w:rPr>
        <w:t xml:space="preserve"> manajer </w:t>
      </w:r>
      <w:r w:rsidRPr="003740C6">
        <w:rPr>
          <w:rFonts w:ascii="Times New Roman" w:hAnsi="Times New Roman"/>
          <w:i/>
          <w:sz w:val="24"/>
          <w:lang w:val="id-ID"/>
        </w:rPr>
        <w:t>Front Office</w:t>
      </w:r>
      <w:r w:rsidRPr="003740C6">
        <w:rPr>
          <w:rFonts w:ascii="Times New Roman" w:hAnsi="Times New Roman"/>
          <w:sz w:val="24"/>
          <w:lang w:val="id-ID"/>
        </w:rPr>
        <w:t>).</w:t>
      </w:r>
    </w:p>
    <w:p w14:paraId="493BA30A" w14:textId="77777777" w:rsidR="003740C6" w:rsidRPr="003740C6" w:rsidRDefault="003740C6" w:rsidP="003740C6">
      <w:pPr>
        <w:spacing w:line="480" w:lineRule="auto"/>
        <w:ind w:firstLine="567"/>
        <w:jc w:val="both"/>
        <w:rPr>
          <w:rFonts w:ascii="Times New Roman" w:hAnsi="Times New Roman"/>
          <w:sz w:val="24"/>
          <w:lang w:val="id-ID"/>
        </w:rPr>
      </w:pPr>
    </w:p>
    <w:p w14:paraId="0FEA823D"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5" w:name="_Toc536648872"/>
      <w:r w:rsidRPr="003740C6">
        <w:rPr>
          <w:rFonts w:ascii="Times New Roman" w:eastAsiaTheme="majorEastAsia" w:hAnsi="Times New Roman" w:cstheme="majorBidi"/>
          <w:b/>
          <w:color w:val="000000" w:themeColor="text1"/>
          <w:sz w:val="26"/>
          <w:szCs w:val="26"/>
          <w:lang w:val="id-ID"/>
        </w:rPr>
        <w:t>Teknik Pengumpulan Data</w:t>
      </w:r>
      <w:bookmarkEnd w:id="5"/>
    </w:p>
    <w:p w14:paraId="32931C34" w14:textId="77777777" w:rsidR="003740C6" w:rsidRPr="003740C6" w:rsidRDefault="003740C6" w:rsidP="003740C6">
      <w:pPr>
        <w:spacing w:line="480" w:lineRule="auto"/>
        <w:ind w:firstLine="567"/>
        <w:jc w:val="both"/>
        <w:rPr>
          <w:rFonts w:ascii="Times New Roman" w:hAnsi="Times New Roman"/>
          <w:sz w:val="24"/>
          <w:lang w:val="id-ID"/>
        </w:rPr>
      </w:pPr>
      <w:r w:rsidRPr="003740C6">
        <w:rPr>
          <w:rFonts w:ascii="Times New Roman" w:hAnsi="Times New Roman"/>
          <w:sz w:val="24"/>
          <w:lang w:val="id-ID"/>
        </w:rPr>
        <w:t>Teknik pengumpulan data yang digunakan oleh penulis dalam studi ini adalah dengan cara penelitian lapangan. Penelitian lapangan dilakukan penulis untuk memperoleh data primer dari perusahaan, dengan menggunakan teknik – teknik sebagai berikut:</w:t>
      </w:r>
    </w:p>
    <w:p w14:paraId="50ADB9A7" w14:textId="77777777" w:rsidR="003740C6" w:rsidRPr="003740C6" w:rsidRDefault="003740C6" w:rsidP="003740C6">
      <w:pPr>
        <w:numPr>
          <w:ilvl w:val="1"/>
          <w:numId w:val="1"/>
        </w:numPr>
        <w:spacing w:line="480" w:lineRule="auto"/>
        <w:ind w:left="851" w:hanging="284"/>
        <w:jc w:val="both"/>
        <w:rPr>
          <w:rFonts w:ascii="Times New Roman" w:hAnsi="Times New Roman"/>
          <w:b/>
          <w:sz w:val="24"/>
          <w:lang w:val="id-ID"/>
        </w:rPr>
      </w:pPr>
      <w:r w:rsidRPr="003740C6">
        <w:rPr>
          <w:rFonts w:ascii="Times New Roman" w:hAnsi="Times New Roman"/>
          <w:b/>
          <w:sz w:val="24"/>
          <w:lang w:val="id-ID"/>
        </w:rPr>
        <w:t>Wawancara (</w:t>
      </w:r>
      <w:proofErr w:type="spellStart"/>
      <w:r w:rsidRPr="003740C6">
        <w:rPr>
          <w:rFonts w:ascii="Times New Roman" w:hAnsi="Times New Roman"/>
          <w:b/>
          <w:i/>
          <w:sz w:val="24"/>
          <w:lang w:val="id-ID"/>
        </w:rPr>
        <w:t>Interview</w:t>
      </w:r>
      <w:proofErr w:type="spellEnd"/>
      <w:r w:rsidRPr="003740C6">
        <w:rPr>
          <w:rFonts w:ascii="Times New Roman" w:hAnsi="Times New Roman"/>
          <w:b/>
          <w:sz w:val="24"/>
          <w:lang w:val="id-ID"/>
        </w:rPr>
        <w:t>)</w:t>
      </w:r>
    </w:p>
    <w:p w14:paraId="33B80F70" w14:textId="77777777" w:rsidR="003740C6" w:rsidRPr="003740C6" w:rsidRDefault="003740C6" w:rsidP="003740C6">
      <w:pPr>
        <w:spacing w:line="480" w:lineRule="auto"/>
        <w:ind w:left="851" w:firstLine="589"/>
        <w:contextualSpacing/>
        <w:jc w:val="both"/>
        <w:rPr>
          <w:rFonts w:ascii="Times New Roman" w:hAnsi="Times New Roman"/>
          <w:sz w:val="24"/>
          <w:lang w:val="id-ID"/>
        </w:rPr>
      </w:pPr>
      <w:r w:rsidRPr="003740C6">
        <w:rPr>
          <w:rFonts w:ascii="Times New Roman" w:hAnsi="Times New Roman"/>
          <w:sz w:val="24"/>
          <w:lang w:val="id-ID"/>
        </w:rPr>
        <w:t xml:space="preserve">Penulis melakukan wawancara terstruktur dengan 3 karyawan yang bekerja di departemen </w:t>
      </w:r>
      <w:r w:rsidRPr="003740C6">
        <w:rPr>
          <w:rFonts w:ascii="Times New Roman" w:hAnsi="Times New Roman"/>
          <w:i/>
          <w:sz w:val="24"/>
          <w:lang w:val="id-ID"/>
        </w:rPr>
        <w:t>Front Office</w:t>
      </w:r>
      <w:r w:rsidRPr="003740C6">
        <w:rPr>
          <w:rFonts w:ascii="Times New Roman" w:hAnsi="Times New Roman"/>
          <w:sz w:val="24"/>
          <w:lang w:val="id-ID"/>
        </w:rPr>
        <w:t xml:space="preserve"> Hotel X. Daftar pertanyaan dari wawancara terstruktur ini terlampir di Lampiran 4. Hasil dari wawancara terstruktur ini terlampir dalam Lampiran 5 dan Lampiran 6.</w:t>
      </w:r>
    </w:p>
    <w:p w14:paraId="37351860" w14:textId="77777777" w:rsidR="003740C6" w:rsidRPr="003740C6" w:rsidRDefault="003740C6" w:rsidP="003740C6">
      <w:pPr>
        <w:numPr>
          <w:ilvl w:val="1"/>
          <w:numId w:val="1"/>
        </w:numPr>
        <w:spacing w:line="480" w:lineRule="auto"/>
        <w:ind w:left="851" w:hanging="284"/>
        <w:jc w:val="both"/>
        <w:rPr>
          <w:rFonts w:ascii="Times New Roman" w:hAnsi="Times New Roman"/>
          <w:b/>
          <w:sz w:val="24"/>
          <w:lang w:val="id-ID"/>
        </w:rPr>
      </w:pPr>
      <w:r w:rsidRPr="003740C6">
        <w:rPr>
          <w:rFonts w:ascii="Times New Roman" w:hAnsi="Times New Roman"/>
          <w:b/>
          <w:sz w:val="24"/>
          <w:lang w:val="id-ID"/>
        </w:rPr>
        <w:t>Dokumentasi (</w:t>
      </w:r>
      <w:proofErr w:type="spellStart"/>
      <w:r w:rsidRPr="003740C6">
        <w:rPr>
          <w:rFonts w:ascii="Times New Roman" w:hAnsi="Times New Roman"/>
          <w:b/>
          <w:i/>
          <w:sz w:val="24"/>
          <w:lang w:val="id-ID"/>
        </w:rPr>
        <w:t>Documentation</w:t>
      </w:r>
      <w:proofErr w:type="spellEnd"/>
      <w:r w:rsidRPr="003740C6">
        <w:rPr>
          <w:rFonts w:ascii="Times New Roman" w:hAnsi="Times New Roman"/>
          <w:b/>
          <w:sz w:val="24"/>
          <w:lang w:val="id-ID"/>
        </w:rPr>
        <w:t>)</w:t>
      </w:r>
    </w:p>
    <w:p w14:paraId="0AF4E8CE" w14:textId="77777777" w:rsidR="003740C6" w:rsidRPr="003740C6" w:rsidRDefault="003740C6" w:rsidP="003740C6">
      <w:pPr>
        <w:spacing w:line="480" w:lineRule="auto"/>
        <w:ind w:left="851" w:firstLine="567"/>
        <w:jc w:val="both"/>
        <w:rPr>
          <w:rFonts w:ascii="Times New Roman" w:hAnsi="Times New Roman"/>
          <w:sz w:val="24"/>
          <w:lang w:val="id-ID"/>
        </w:rPr>
      </w:pPr>
      <w:r w:rsidRPr="003740C6">
        <w:rPr>
          <w:rFonts w:ascii="Times New Roman" w:hAnsi="Times New Roman"/>
          <w:sz w:val="24"/>
          <w:lang w:val="id-ID"/>
        </w:rPr>
        <w:t xml:space="preserve">Data yang dikumpulkan untuk keperluan studi ini antara lain SOP </w:t>
      </w:r>
      <w:r w:rsidRPr="003740C6">
        <w:rPr>
          <w:rFonts w:ascii="Times New Roman" w:hAnsi="Times New Roman"/>
          <w:i/>
          <w:sz w:val="24"/>
          <w:lang w:val="id-ID"/>
        </w:rPr>
        <w:t>Front Office</w:t>
      </w:r>
      <w:r w:rsidRPr="003740C6">
        <w:rPr>
          <w:rFonts w:ascii="Times New Roman" w:hAnsi="Times New Roman"/>
          <w:sz w:val="24"/>
          <w:lang w:val="id-ID"/>
        </w:rPr>
        <w:t xml:space="preserve"> Hotel X, laporan keuangan Hotel X tahun 2015 dan 2016, struktur organisasi, uraian tugas dan tanggung jawab masing-masing departemen, serta dokumen lainnya yang berkaitan dengan kegiatan penelitian.</w:t>
      </w:r>
    </w:p>
    <w:p w14:paraId="7093D6B6" w14:textId="77777777" w:rsidR="003740C6" w:rsidRPr="003740C6" w:rsidRDefault="003740C6" w:rsidP="003740C6">
      <w:pPr>
        <w:spacing w:line="480" w:lineRule="auto"/>
        <w:jc w:val="both"/>
        <w:rPr>
          <w:rFonts w:ascii="Times New Roman" w:hAnsi="Times New Roman"/>
          <w:sz w:val="24"/>
          <w:lang w:val="id-ID"/>
        </w:rPr>
      </w:pPr>
    </w:p>
    <w:p w14:paraId="72A106F0"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6" w:name="_Toc536648873"/>
      <w:r w:rsidRPr="003740C6">
        <w:rPr>
          <w:rFonts w:ascii="Times New Roman" w:eastAsiaTheme="majorEastAsia" w:hAnsi="Times New Roman" w:cstheme="majorBidi"/>
          <w:b/>
          <w:color w:val="000000" w:themeColor="text1"/>
          <w:sz w:val="26"/>
          <w:szCs w:val="26"/>
          <w:lang w:val="id-ID"/>
        </w:rPr>
        <w:lastRenderedPageBreak/>
        <w:t>Teknik Pengambilan Sampel</w:t>
      </w:r>
      <w:bookmarkEnd w:id="6"/>
    </w:p>
    <w:p w14:paraId="26942B16" w14:textId="77777777" w:rsidR="003740C6" w:rsidRPr="003740C6" w:rsidRDefault="003740C6" w:rsidP="003740C6">
      <w:pPr>
        <w:keepNext/>
        <w:keepLines/>
        <w:numPr>
          <w:ilvl w:val="0"/>
          <w:numId w:val="8"/>
        </w:numPr>
        <w:spacing w:before="40" w:after="0" w:line="480" w:lineRule="auto"/>
        <w:outlineLvl w:val="2"/>
        <w:rPr>
          <w:rFonts w:ascii="Times New Roman" w:eastAsiaTheme="majorEastAsia" w:hAnsi="Times New Roman" w:cstheme="majorBidi"/>
          <w:b/>
          <w:color w:val="000000" w:themeColor="text1"/>
          <w:sz w:val="24"/>
          <w:szCs w:val="24"/>
          <w:lang w:val="id-ID"/>
        </w:rPr>
      </w:pPr>
      <w:bookmarkStart w:id="7" w:name="_Toc536648874"/>
      <w:r w:rsidRPr="003740C6">
        <w:rPr>
          <w:rFonts w:ascii="Times New Roman" w:eastAsiaTheme="majorEastAsia" w:hAnsi="Times New Roman" w:cstheme="majorBidi"/>
          <w:b/>
          <w:color w:val="000000" w:themeColor="text1"/>
          <w:sz w:val="24"/>
          <w:szCs w:val="24"/>
          <w:lang w:val="id-ID"/>
        </w:rPr>
        <w:t>Evaluasi SOP</w:t>
      </w:r>
      <w:bookmarkEnd w:id="7"/>
    </w:p>
    <w:p w14:paraId="1D45B540"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 xml:space="preserve">SOP </w:t>
      </w:r>
      <w:r w:rsidRPr="003740C6">
        <w:rPr>
          <w:rFonts w:ascii="Times New Roman" w:hAnsi="Times New Roman"/>
          <w:i/>
          <w:sz w:val="24"/>
          <w:lang w:val="id-ID"/>
        </w:rPr>
        <w:t xml:space="preserve">Front Office </w:t>
      </w:r>
      <w:r w:rsidRPr="003740C6">
        <w:rPr>
          <w:rFonts w:ascii="Times New Roman" w:hAnsi="Times New Roman"/>
          <w:sz w:val="24"/>
          <w:lang w:val="id-ID"/>
        </w:rPr>
        <w:t xml:space="preserve">Hotel X tahun 2016 (Lampiran 3) didapatkan dengan cara meminta langsung kepada pihak manajemen hotel. SOP ini selanjutnya akan </w:t>
      </w:r>
      <w:proofErr w:type="spellStart"/>
      <w:r w:rsidRPr="003740C6">
        <w:rPr>
          <w:rFonts w:ascii="Times New Roman" w:hAnsi="Times New Roman"/>
          <w:sz w:val="24"/>
          <w:lang w:val="id-ID"/>
        </w:rPr>
        <w:t>dianalisi</w:t>
      </w:r>
      <w:proofErr w:type="spellEnd"/>
      <w:r w:rsidRPr="003740C6">
        <w:rPr>
          <w:rFonts w:ascii="Times New Roman" w:hAnsi="Times New Roman"/>
          <w:sz w:val="24"/>
          <w:lang w:val="id-ID"/>
        </w:rPr>
        <w:t xml:space="preserve"> oleh penulis untuk </w:t>
      </w:r>
      <w:proofErr w:type="spellStart"/>
      <w:r w:rsidRPr="003740C6">
        <w:rPr>
          <w:rFonts w:ascii="Times New Roman" w:hAnsi="Times New Roman"/>
          <w:sz w:val="24"/>
          <w:lang w:val="id-ID"/>
        </w:rPr>
        <w:t>mengindentifikasi</w:t>
      </w:r>
      <w:proofErr w:type="spellEnd"/>
      <w:r w:rsidRPr="003740C6">
        <w:rPr>
          <w:rFonts w:ascii="Times New Roman" w:hAnsi="Times New Roman"/>
          <w:sz w:val="24"/>
          <w:lang w:val="id-ID"/>
        </w:rPr>
        <w:t xml:space="preserve"> kelemahan dari kebijakan-kebijakan tertulis tersebut.</w:t>
      </w:r>
    </w:p>
    <w:p w14:paraId="16470BF4" w14:textId="77777777" w:rsidR="003740C6" w:rsidRPr="003740C6" w:rsidRDefault="003740C6" w:rsidP="003740C6">
      <w:pPr>
        <w:keepNext/>
        <w:keepLines/>
        <w:numPr>
          <w:ilvl w:val="0"/>
          <w:numId w:val="8"/>
        </w:numPr>
        <w:spacing w:before="40" w:after="0" w:line="480" w:lineRule="auto"/>
        <w:outlineLvl w:val="2"/>
        <w:rPr>
          <w:rFonts w:ascii="Times New Roman" w:eastAsiaTheme="majorEastAsia" w:hAnsi="Times New Roman" w:cstheme="majorBidi"/>
          <w:b/>
          <w:color w:val="000000" w:themeColor="text1"/>
          <w:sz w:val="24"/>
          <w:szCs w:val="24"/>
          <w:lang w:val="id-ID"/>
        </w:rPr>
      </w:pPr>
      <w:bookmarkStart w:id="8" w:name="_Toc536648875"/>
      <w:r w:rsidRPr="003740C6">
        <w:rPr>
          <w:rFonts w:ascii="Times New Roman" w:eastAsiaTheme="majorEastAsia" w:hAnsi="Times New Roman" w:cstheme="majorBidi"/>
          <w:b/>
          <w:color w:val="000000" w:themeColor="text1"/>
          <w:sz w:val="24"/>
          <w:szCs w:val="24"/>
          <w:lang w:val="id-ID"/>
        </w:rPr>
        <w:t>Analisis efektivitas</w:t>
      </w:r>
      <w:bookmarkEnd w:id="8"/>
    </w:p>
    <w:p w14:paraId="3EA24FDB"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 xml:space="preserve">Data SOP yang akan digunakan adalah SOP </w:t>
      </w:r>
      <w:r w:rsidRPr="003740C6">
        <w:rPr>
          <w:rFonts w:ascii="Times New Roman" w:hAnsi="Times New Roman"/>
          <w:i/>
          <w:sz w:val="24"/>
          <w:lang w:val="id-ID"/>
        </w:rPr>
        <w:t>Front Office</w:t>
      </w:r>
      <w:r w:rsidRPr="003740C6">
        <w:rPr>
          <w:rFonts w:ascii="Times New Roman" w:hAnsi="Times New Roman"/>
          <w:sz w:val="24"/>
          <w:lang w:val="id-ID"/>
        </w:rPr>
        <w:t xml:space="preserve"> Hotel X tahun 2016 (Lampiran 3). Untuk mengetahui realisasi hasil SOP ini di lapangan, penulis melakukan wawancara terstruktur terhadap 3 orang pegawai </w:t>
      </w:r>
      <w:r w:rsidRPr="003740C6">
        <w:rPr>
          <w:rFonts w:ascii="Times New Roman" w:hAnsi="Times New Roman"/>
          <w:i/>
          <w:sz w:val="24"/>
          <w:lang w:val="id-ID"/>
        </w:rPr>
        <w:t xml:space="preserve">Front Office </w:t>
      </w:r>
      <w:r w:rsidRPr="003740C6">
        <w:rPr>
          <w:rFonts w:ascii="Times New Roman" w:hAnsi="Times New Roman"/>
          <w:sz w:val="24"/>
          <w:lang w:val="id-ID"/>
        </w:rPr>
        <w:t xml:space="preserve">yang berkaitan, yaitu 1 </w:t>
      </w:r>
      <w:bookmarkStart w:id="9" w:name="_Hlk534993384"/>
      <w:proofErr w:type="spellStart"/>
      <w:r w:rsidRPr="003740C6">
        <w:rPr>
          <w:rFonts w:ascii="Times New Roman" w:hAnsi="Times New Roman"/>
          <w:i/>
          <w:sz w:val="24"/>
          <w:lang w:val="id-ID"/>
        </w:rPr>
        <w:t>Manager</w:t>
      </w:r>
      <w:proofErr w:type="spellEnd"/>
      <w:r w:rsidRPr="003740C6">
        <w:rPr>
          <w:rFonts w:ascii="Times New Roman" w:hAnsi="Times New Roman"/>
          <w:i/>
          <w:sz w:val="24"/>
          <w:lang w:val="id-ID"/>
        </w:rPr>
        <w:t xml:space="preserve"> Front Office</w:t>
      </w:r>
      <w:r w:rsidRPr="003740C6">
        <w:rPr>
          <w:rFonts w:ascii="Times New Roman" w:hAnsi="Times New Roman"/>
          <w:sz w:val="24"/>
          <w:lang w:val="id-ID"/>
        </w:rPr>
        <w:t xml:space="preserve"> </w:t>
      </w:r>
      <w:bookmarkEnd w:id="9"/>
      <w:r w:rsidRPr="003740C6">
        <w:rPr>
          <w:rFonts w:ascii="Times New Roman" w:hAnsi="Times New Roman"/>
          <w:sz w:val="24"/>
          <w:lang w:val="id-ID"/>
        </w:rPr>
        <w:t>dan 2</w:t>
      </w:r>
      <w:r w:rsidRPr="003740C6">
        <w:rPr>
          <w:rFonts w:ascii="Times New Roman" w:hAnsi="Times New Roman"/>
          <w:i/>
          <w:sz w:val="24"/>
          <w:lang w:val="id-ID"/>
        </w:rPr>
        <w:t xml:space="preserve"> </w:t>
      </w:r>
      <w:r w:rsidRPr="003740C6">
        <w:rPr>
          <w:rFonts w:ascii="Times New Roman" w:hAnsi="Times New Roman"/>
          <w:sz w:val="24"/>
          <w:lang w:val="id-ID"/>
        </w:rPr>
        <w:t>karyawan</w:t>
      </w:r>
      <w:r w:rsidRPr="003740C6">
        <w:rPr>
          <w:rFonts w:ascii="Times New Roman" w:hAnsi="Times New Roman"/>
          <w:i/>
          <w:sz w:val="24"/>
          <w:lang w:val="id-ID"/>
        </w:rPr>
        <w:t xml:space="preserve">  Front Office. </w:t>
      </w:r>
      <w:r w:rsidRPr="003740C6">
        <w:rPr>
          <w:rFonts w:ascii="Times New Roman" w:hAnsi="Times New Roman"/>
          <w:sz w:val="24"/>
          <w:lang w:val="id-ID"/>
        </w:rPr>
        <w:t xml:space="preserve"> Dua posisi Front Office yang berbeda ini digunakan sebagai </w:t>
      </w:r>
      <w:proofErr w:type="spellStart"/>
      <w:r w:rsidRPr="003740C6">
        <w:rPr>
          <w:rFonts w:ascii="Times New Roman" w:hAnsi="Times New Roman"/>
          <w:sz w:val="24"/>
          <w:lang w:val="id-ID"/>
        </w:rPr>
        <w:t>control</w:t>
      </w:r>
      <w:proofErr w:type="spellEnd"/>
      <w:r w:rsidRPr="003740C6">
        <w:rPr>
          <w:rFonts w:ascii="Times New Roman" w:hAnsi="Times New Roman"/>
          <w:sz w:val="24"/>
          <w:lang w:val="id-ID"/>
        </w:rPr>
        <w:t xml:space="preserve"> perbandingan. Jika hasil wawancara antara Manajer dan karyawan </w:t>
      </w:r>
      <w:r w:rsidRPr="003740C6">
        <w:rPr>
          <w:rFonts w:ascii="Times New Roman" w:hAnsi="Times New Roman"/>
          <w:i/>
          <w:sz w:val="24"/>
          <w:lang w:val="id-ID"/>
        </w:rPr>
        <w:t>Front Office</w:t>
      </w:r>
      <w:r w:rsidRPr="003740C6">
        <w:rPr>
          <w:rFonts w:ascii="Times New Roman" w:hAnsi="Times New Roman"/>
          <w:sz w:val="24"/>
          <w:lang w:val="id-ID"/>
        </w:rPr>
        <w:t xml:space="preserve"> sangat </w:t>
      </w:r>
      <w:proofErr w:type="spellStart"/>
      <w:r w:rsidRPr="003740C6">
        <w:rPr>
          <w:rFonts w:ascii="Times New Roman" w:hAnsi="Times New Roman"/>
          <w:sz w:val="24"/>
          <w:lang w:val="id-ID"/>
        </w:rPr>
        <w:t>bersebrangan</w:t>
      </w:r>
      <w:proofErr w:type="spellEnd"/>
      <w:r w:rsidRPr="003740C6">
        <w:rPr>
          <w:rFonts w:ascii="Times New Roman" w:hAnsi="Times New Roman"/>
          <w:sz w:val="24"/>
          <w:lang w:val="id-ID"/>
        </w:rPr>
        <w:t xml:space="preserve">, maka analisis lebih lanjut akan dibutuhkan untuk </w:t>
      </w:r>
      <w:proofErr w:type="spellStart"/>
      <w:r w:rsidRPr="003740C6">
        <w:rPr>
          <w:rFonts w:ascii="Times New Roman" w:hAnsi="Times New Roman"/>
          <w:sz w:val="24"/>
          <w:lang w:val="id-ID"/>
        </w:rPr>
        <w:t>mengetehui</w:t>
      </w:r>
      <w:proofErr w:type="spellEnd"/>
      <w:r w:rsidRPr="003740C6">
        <w:rPr>
          <w:rFonts w:ascii="Times New Roman" w:hAnsi="Times New Roman"/>
          <w:sz w:val="24"/>
          <w:lang w:val="id-ID"/>
        </w:rPr>
        <w:t xml:space="preserve"> keabsahan dari hasil wawancara tersebut.</w:t>
      </w:r>
    </w:p>
    <w:p w14:paraId="73DE5195"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Selanjutnya, teknik pengambilan sampel wawancara dilakukan dengan metode Sampel Berstrata (</w:t>
      </w:r>
      <w:proofErr w:type="spellStart"/>
      <w:r w:rsidRPr="003740C6">
        <w:rPr>
          <w:rFonts w:ascii="Times New Roman" w:hAnsi="Times New Roman"/>
          <w:i/>
          <w:sz w:val="24"/>
          <w:lang w:val="id-ID"/>
        </w:rPr>
        <w:t>Stratified</w:t>
      </w:r>
      <w:proofErr w:type="spellEnd"/>
      <w:r w:rsidRPr="003740C6">
        <w:rPr>
          <w:rFonts w:ascii="Times New Roman" w:hAnsi="Times New Roman"/>
          <w:i/>
          <w:sz w:val="24"/>
          <w:lang w:val="id-ID"/>
        </w:rPr>
        <w:t xml:space="preserve"> Sampling</w:t>
      </w:r>
      <w:r w:rsidRPr="003740C6">
        <w:rPr>
          <w:rFonts w:ascii="Times New Roman" w:hAnsi="Times New Roman"/>
          <w:sz w:val="24"/>
          <w:lang w:val="id-ID"/>
        </w:rPr>
        <w:t xml:space="preserve">). Teknik ini digunakan karena taksiran mengenai karakteristik populasi lebih tepat sasaran. Semua data yang digunakan berasal dari internal hotel. Kriteria </w:t>
      </w:r>
      <w:proofErr w:type="spellStart"/>
      <w:r w:rsidRPr="003740C6">
        <w:rPr>
          <w:rFonts w:ascii="Times New Roman" w:hAnsi="Times New Roman"/>
          <w:i/>
          <w:sz w:val="24"/>
          <w:lang w:val="id-ID"/>
        </w:rPr>
        <w:t>Manager</w:t>
      </w:r>
      <w:proofErr w:type="spellEnd"/>
      <w:r w:rsidRPr="003740C6">
        <w:rPr>
          <w:rFonts w:ascii="Times New Roman" w:hAnsi="Times New Roman"/>
          <w:i/>
          <w:sz w:val="24"/>
          <w:lang w:val="id-ID"/>
        </w:rPr>
        <w:t xml:space="preserve"> Front Office</w:t>
      </w:r>
      <w:r w:rsidRPr="003740C6">
        <w:rPr>
          <w:rFonts w:ascii="Times New Roman" w:hAnsi="Times New Roman"/>
          <w:sz w:val="24"/>
          <w:lang w:val="id-ID"/>
        </w:rPr>
        <w:t xml:space="preserve"> yang diwawancarai adalah pria, umur di atas 25 tahun dan sudah bekerja di Hotel X selama minimal 5 tahun (terhitung per tahun 2015). Untuk kriteria karyawan </w:t>
      </w:r>
      <w:r w:rsidRPr="003740C6">
        <w:rPr>
          <w:rFonts w:ascii="Times New Roman" w:hAnsi="Times New Roman"/>
          <w:i/>
          <w:sz w:val="24"/>
          <w:lang w:val="id-ID"/>
        </w:rPr>
        <w:t>Front Office</w:t>
      </w:r>
      <w:r w:rsidRPr="003740C6">
        <w:rPr>
          <w:rFonts w:ascii="Times New Roman" w:hAnsi="Times New Roman"/>
          <w:sz w:val="24"/>
          <w:lang w:val="id-ID"/>
        </w:rPr>
        <w:t xml:space="preserve"> yang diwawancarai adalah pria, umur di atas 23 tahun dan sudah bekerja di Hotel X selama minimal 5 tahun (terhitung per tahun 2015).</w:t>
      </w:r>
    </w:p>
    <w:p w14:paraId="32ECB6D8" w14:textId="77777777" w:rsidR="003740C6" w:rsidRPr="003740C6" w:rsidRDefault="003740C6" w:rsidP="003740C6">
      <w:pPr>
        <w:keepNext/>
        <w:keepLines/>
        <w:numPr>
          <w:ilvl w:val="0"/>
          <w:numId w:val="8"/>
        </w:numPr>
        <w:spacing w:before="40" w:after="0" w:line="480" w:lineRule="auto"/>
        <w:outlineLvl w:val="2"/>
        <w:rPr>
          <w:rFonts w:ascii="Times New Roman" w:eastAsiaTheme="majorEastAsia" w:hAnsi="Times New Roman" w:cstheme="majorBidi"/>
          <w:b/>
          <w:color w:val="000000" w:themeColor="text1"/>
          <w:sz w:val="24"/>
          <w:szCs w:val="24"/>
          <w:lang w:val="id-ID"/>
        </w:rPr>
      </w:pPr>
      <w:bookmarkStart w:id="10" w:name="_Toc536648876"/>
      <w:r w:rsidRPr="003740C6">
        <w:rPr>
          <w:rFonts w:ascii="Times New Roman" w:eastAsiaTheme="majorEastAsia" w:hAnsi="Times New Roman" w:cstheme="majorBidi"/>
          <w:b/>
          <w:color w:val="000000" w:themeColor="text1"/>
          <w:sz w:val="24"/>
          <w:szCs w:val="24"/>
          <w:lang w:val="id-ID"/>
        </w:rPr>
        <w:lastRenderedPageBreak/>
        <w:t>Analisis efisiensi</w:t>
      </w:r>
      <w:bookmarkEnd w:id="10"/>
    </w:p>
    <w:p w14:paraId="3E2F3DBB"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 xml:space="preserve">Laporan keuangan Hotel X didapatkan dengan menanyakan langsung kepada manajemen hotel yang terkait. Data laporan keuangan ini meliputi </w:t>
      </w:r>
      <w:proofErr w:type="spellStart"/>
      <w:r w:rsidRPr="003740C6">
        <w:rPr>
          <w:rFonts w:ascii="Times New Roman" w:hAnsi="Times New Roman"/>
          <w:i/>
          <w:sz w:val="24"/>
          <w:lang w:val="id-ID"/>
        </w:rPr>
        <w:t>revenue</w:t>
      </w:r>
      <w:proofErr w:type="spellEnd"/>
      <w:r w:rsidRPr="003740C6">
        <w:rPr>
          <w:rFonts w:ascii="Times New Roman" w:hAnsi="Times New Roman"/>
          <w:sz w:val="24"/>
          <w:lang w:val="id-ID"/>
        </w:rPr>
        <w:t xml:space="preserve"> penjualan kamar hotel, anggaran pemasaran, dan total gaji karyawan </w:t>
      </w:r>
      <w:r w:rsidRPr="003740C6">
        <w:rPr>
          <w:rFonts w:ascii="Times New Roman" w:hAnsi="Times New Roman"/>
          <w:i/>
          <w:sz w:val="24"/>
          <w:lang w:val="id-ID"/>
        </w:rPr>
        <w:t>Front Office</w:t>
      </w:r>
      <w:r w:rsidRPr="003740C6">
        <w:rPr>
          <w:rFonts w:ascii="Times New Roman" w:hAnsi="Times New Roman"/>
          <w:sz w:val="24"/>
          <w:lang w:val="id-ID"/>
        </w:rPr>
        <w:t>. Data yang digunakan untuk analisis efisiensi ini adalah data tahun 2015 dan 2016.</w:t>
      </w:r>
    </w:p>
    <w:p w14:paraId="356010CA" w14:textId="77777777" w:rsidR="003740C6" w:rsidRPr="003740C6" w:rsidRDefault="003740C6" w:rsidP="003740C6">
      <w:pPr>
        <w:spacing w:line="480" w:lineRule="auto"/>
        <w:ind w:firstLine="426"/>
        <w:jc w:val="both"/>
        <w:rPr>
          <w:rFonts w:ascii="Times New Roman" w:hAnsi="Times New Roman"/>
          <w:sz w:val="24"/>
          <w:lang w:val="id-ID"/>
        </w:rPr>
      </w:pPr>
    </w:p>
    <w:p w14:paraId="4170F7C4" w14:textId="77777777" w:rsidR="003740C6" w:rsidRPr="003740C6" w:rsidRDefault="003740C6" w:rsidP="003740C6">
      <w:pPr>
        <w:keepNext/>
        <w:keepLines/>
        <w:numPr>
          <w:ilvl w:val="0"/>
          <w:numId w:val="5"/>
        </w:numPr>
        <w:spacing w:before="40" w:after="0" w:line="480" w:lineRule="auto"/>
        <w:ind w:left="567" w:hanging="567"/>
        <w:jc w:val="both"/>
        <w:outlineLvl w:val="1"/>
        <w:rPr>
          <w:rFonts w:ascii="Times New Roman" w:eastAsiaTheme="majorEastAsia" w:hAnsi="Times New Roman" w:cstheme="majorBidi"/>
          <w:b/>
          <w:color w:val="000000" w:themeColor="text1"/>
          <w:sz w:val="26"/>
          <w:szCs w:val="26"/>
          <w:lang w:val="id-ID"/>
        </w:rPr>
      </w:pPr>
      <w:bookmarkStart w:id="11" w:name="_Toc536648877"/>
      <w:r w:rsidRPr="003740C6">
        <w:rPr>
          <w:rFonts w:ascii="Times New Roman" w:eastAsiaTheme="majorEastAsia" w:hAnsi="Times New Roman" w:cstheme="majorBidi"/>
          <w:b/>
          <w:color w:val="000000" w:themeColor="text1"/>
          <w:sz w:val="26"/>
          <w:szCs w:val="26"/>
          <w:lang w:val="id-ID"/>
        </w:rPr>
        <w:t>Teknik Analisis Data</w:t>
      </w:r>
      <w:bookmarkEnd w:id="11"/>
    </w:p>
    <w:p w14:paraId="25DDE0A3" w14:textId="77777777" w:rsidR="003740C6" w:rsidRPr="003740C6" w:rsidRDefault="003740C6" w:rsidP="003740C6">
      <w:pPr>
        <w:keepNext/>
        <w:keepLines/>
        <w:spacing w:before="40" w:after="0" w:line="480" w:lineRule="auto"/>
        <w:ind w:left="567" w:hanging="283"/>
        <w:outlineLvl w:val="2"/>
        <w:rPr>
          <w:rFonts w:ascii="Times New Roman" w:eastAsiaTheme="majorEastAsia" w:hAnsi="Times New Roman" w:cstheme="majorBidi"/>
          <w:b/>
          <w:color w:val="000000" w:themeColor="text1"/>
          <w:sz w:val="24"/>
          <w:szCs w:val="24"/>
          <w:lang w:val="id-ID"/>
        </w:rPr>
      </w:pPr>
      <w:bookmarkStart w:id="12" w:name="_Toc536648878"/>
      <w:r w:rsidRPr="003740C6">
        <w:rPr>
          <w:rFonts w:ascii="Times New Roman" w:eastAsiaTheme="majorEastAsia" w:hAnsi="Times New Roman" w:cstheme="majorBidi"/>
          <w:b/>
          <w:color w:val="000000" w:themeColor="text1"/>
          <w:sz w:val="24"/>
          <w:szCs w:val="24"/>
          <w:lang w:val="id-ID"/>
        </w:rPr>
        <w:t>1. Evaluasi SOP</w:t>
      </w:r>
      <w:bookmarkEnd w:id="12"/>
    </w:p>
    <w:p w14:paraId="4BFF9D2A"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ab/>
        <w:t xml:space="preserve">Untuk  mengetahui apakah SOP </w:t>
      </w:r>
      <w:r w:rsidRPr="003740C6">
        <w:rPr>
          <w:rFonts w:ascii="Times New Roman" w:hAnsi="Times New Roman"/>
          <w:i/>
          <w:sz w:val="24"/>
          <w:lang w:val="id-ID"/>
        </w:rPr>
        <w:t>Front Office</w:t>
      </w:r>
      <w:r w:rsidRPr="003740C6">
        <w:rPr>
          <w:rFonts w:ascii="Times New Roman" w:hAnsi="Times New Roman"/>
          <w:sz w:val="24"/>
          <w:lang w:val="id-ID"/>
        </w:rPr>
        <w:t xml:space="preserve"> Hotel X mampu menyuguhkan pelayanan yang maksimal, penulis akan melakukan evaluasi SOP berdasarkan pengamatan pribadi yang juga ditunjang dengan beberapa </w:t>
      </w:r>
      <w:proofErr w:type="spellStart"/>
      <w:r w:rsidRPr="003740C6">
        <w:rPr>
          <w:rFonts w:ascii="Times New Roman" w:hAnsi="Times New Roman"/>
          <w:i/>
          <w:sz w:val="24"/>
          <w:lang w:val="id-ID"/>
        </w:rPr>
        <w:t>literature</w:t>
      </w:r>
      <w:proofErr w:type="spellEnd"/>
      <w:r w:rsidRPr="003740C6">
        <w:rPr>
          <w:rFonts w:ascii="Times New Roman" w:hAnsi="Times New Roman"/>
          <w:i/>
          <w:sz w:val="24"/>
          <w:lang w:val="id-ID"/>
        </w:rPr>
        <w:t xml:space="preserve"> </w:t>
      </w:r>
      <w:proofErr w:type="spellStart"/>
      <w:r w:rsidRPr="003740C6">
        <w:rPr>
          <w:rFonts w:ascii="Times New Roman" w:hAnsi="Times New Roman"/>
          <w:i/>
          <w:sz w:val="24"/>
          <w:lang w:val="id-ID"/>
        </w:rPr>
        <w:t>research</w:t>
      </w:r>
      <w:proofErr w:type="spellEnd"/>
      <w:r w:rsidRPr="003740C6">
        <w:rPr>
          <w:rFonts w:ascii="Times New Roman" w:hAnsi="Times New Roman"/>
          <w:sz w:val="24"/>
          <w:lang w:val="id-ID"/>
        </w:rPr>
        <w:t xml:space="preserve">. </w:t>
      </w:r>
    </w:p>
    <w:p w14:paraId="283D26D5" w14:textId="77777777" w:rsidR="003740C6" w:rsidRPr="003740C6" w:rsidRDefault="003740C6" w:rsidP="003740C6">
      <w:pPr>
        <w:keepNext/>
        <w:keepLines/>
        <w:spacing w:before="40" w:after="0" w:line="480" w:lineRule="auto"/>
        <w:ind w:left="567" w:hanging="283"/>
        <w:outlineLvl w:val="2"/>
        <w:rPr>
          <w:rFonts w:ascii="Times New Roman" w:eastAsiaTheme="majorEastAsia" w:hAnsi="Times New Roman" w:cstheme="majorBidi"/>
          <w:b/>
          <w:color w:val="000000" w:themeColor="text1"/>
          <w:sz w:val="24"/>
          <w:szCs w:val="24"/>
          <w:lang w:val="id-ID"/>
        </w:rPr>
      </w:pPr>
      <w:bookmarkStart w:id="13" w:name="_Toc536648879"/>
      <w:r w:rsidRPr="003740C6">
        <w:rPr>
          <w:rFonts w:ascii="Times New Roman" w:eastAsiaTheme="majorEastAsia" w:hAnsi="Times New Roman" w:cstheme="majorBidi"/>
          <w:b/>
          <w:color w:val="000000" w:themeColor="text1"/>
          <w:sz w:val="24"/>
          <w:szCs w:val="24"/>
          <w:lang w:val="id-ID"/>
        </w:rPr>
        <w:t>2. Perhitungan Efektivitas</w:t>
      </w:r>
      <w:bookmarkEnd w:id="13"/>
    </w:p>
    <w:p w14:paraId="4D07734C" w14:textId="77777777" w:rsidR="003740C6" w:rsidRPr="003740C6" w:rsidRDefault="003740C6" w:rsidP="003740C6">
      <w:pPr>
        <w:spacing w:line="480" w:lineRule="auto"/>
        <w:ind w:left="567" w:firstLine="567"/>
        <w:contextualSpacing/>
        <w:jc w:val="both"/>
        <w:rPr>
          <w:rFonts w:ascii="Times New Roman" w:hAnsi="Times New Roman"/>
          <w:sz w:val="24"/>
          <w:lang w:val="id-ID"/>
        </w:rPr>
      </w:pPr>
      <w:r w:rsidRPr="003740C6">
        <w:rPr>
          <w:rFonts w:ascii="Times New Roman" w:hAnsi="Times New Roman"/>
          <w:sz w:val="24"/>
          <w:lang w:val="id-ID"/>
        </w:rPr>
        <w:t>Seperti yang telah diuraikan di Bab II Kajian Pustaka, parameter efektivitas diukur dengan membandingkan anggaran atau target (</w:t>
      </w:r>
      <w:proofErr w:type="spellStart"/>
      <w:r w:rsidRPr="003740C6">
        <w:rPr>
          <w:rFonts w:ascii="Times New Roman" w:hAnsi="Times New Roman"/>
          <w:i/>
          <w:sz w:val="24"/>
          <w:lang w:val="id-ID"/>
        </w:rPr>
        <w:t>goal</w:t>
      </w:r>
      <w:proofErr w:type="spellEnd"/>
      <w:r w:rsidRPr="003740C6">
        <w:rPr>
          <w:rFonts w:ascii="Times New Roman" w:hAnsi="Times New Roman"/>
          <w:i/>
          <w:sz w:val="24"/>
          <w:lang w:val="id-ID"/>
        </w:rPr>
        <w:t xml:space="preserve">) </w:t>
      </w:r>
      <w:r w:rsidRPr="003740C6">
        <w:rPr>
          <w:rFonts w:ascii="Times New Roman" w:hAnsi="Times New Roman"/>
          <w:sz w:val="24"/>
          <w:lang w:val="id-ID"/>
        </w:rPr>
        <w:t xml:space="preserve">dan pelaksanaan di lapangan </w:t>
      </w:r>
      <w:r w:rsidRPr="003740C6">
        <w:rPr>
          <w:rFonts w:ascii="Times New Roman" w:hAnsi="Times New Roman"/>
          <w:i/>
          <w:sz w:val="24"/>
          <w:lang w:val="id-ID"/>
        </w:rPr>
        <w:t>(</w:t>
      </w:r>
      <w:proofErr w:type="spellStart"/>
      <w:r w:rsidRPr="003740C6">
        <w:rPr>
          <w:rFonts w:ascii="Times New Roman" w:hAnsi="Times New Roman"/>
          <w:i/>
          <w:sz w:val="24"/>
          <w:lang w:val="id-ID"/>
        </w:rPr>
        <w:t>output</w:t>
      </w:r>
      <w:proofErr w:type="spellEnd"/>
      <w:r w:rsidRPr="003740C6">
        <w:rPr>
          <w:rFonts w:ascii="Times New Roman" w:hAnsi="Times New Roman"/>
          <w:i/>
          <w:sz w:val="24"/>
          <w:lang w:val="id-ID"/>
        </w:rPr>
        <w:t>)</w:t>
      </w:r>
      <w:r w:rsidRPr="003740C6">
        <w:rPr>
          <w:rFonts w:ascii="Times New Roman" w:hAnsi="Times New Roman"/>
          <w:sz w:val="24"/>
          <w:lang w:val="id-ID"/>
        </w:rPr>
        <w:t>. Dalam perhitungan efektivitas penjualan kamar Hotel X, peneliti memformulasikan rumusan efektivitas dengan membandingkan realisasi pelaksanaan SOP</w:t>
      </w:r>
      <w:r w:rsidRPr="003740C6">
        <w:rPr>
          <w:rFonts w:ascii="Times New Roman" w:hAnsi="Times New Roman"/>
          <w:i/>
          <w:sz w:val="24"/>
          <w:lang w:val="id-ID"/>
        </w:rPr>
        <w:t xml:space="preserve"> Front Office</w:t>
      </w:r>
      <w:r w:rsidRPr="003740C6">
        <w:rPr>
          <w:rFonts w:ascii="Times New Roman" w:hAnsi="Times New Roman"/>
          <w:sz w:val="24"/>
          <w:lang w:val="id-ID"/>
        </w:rPr>
        <w:t xml:space="preserve"> di lapangan dan SOP </w:t>
      </w:r>
      <w:r w:rsidRPr="003740C6">
        <w:rPr>
          <w:rFonts w:ascii="Times New Roman" w:hAnsi="Times New Roman"/>
          <w:i/>
          <w:sz w:val="24"/>
          <w:lang w:val="id-ID"/>
        </w:rPr>
        <w:t xml:space="preserve">Front Office </w:t>
      </w:r>
      <w:r w:rsidRPr="003740C6">
        <w:rPr>
          <w:rFonts w:ascii="Times New Roman" w:hAnsi="Times New Roman"/>
          <w:sz w:val="24"/>
          <w:lang w:val="id-ID"/>
        </w:rPr>
        <w:t>tertulis yang telah ditetapkan oleh manajemen hotel. Dengan demikian, rumusan perhitungan efektivitas yang digunakan dalam studi ini adalah:</w:t>
      </w:r>
    </w:p>
    <w:p w14:paraId="31DF141C" w14:textId="77777777" w:rsidR="003740C6" w:rsidRPr="003740C6" w:rsidRDefault="003740C6" w:rsidP="003740C6">
      <w:pPr>
        <w:spacing w:line="480" w:lineRule="auto"/>
        <w:ind w:left="1134" w:firstLine="306"/>
        <w:contextualSpacing/>
        <w:jc w:val="both"/>
        <w:rPr>
          <w:rFonts w:ascii="Times New Roman" w:hAnsi="Times New Roman"/>
          <w:sz w:val="24"/>
          <w:lang w:val="id-ID"/>
        </w:rPr>
      </w:pPr>
      <w:r w:rsidRPr="003740C6">
        <w:rPr>
          <w:rFonts w:ascii="Times New Roman" w:hAnsi="Times New Roman"/>
          <w:noProof/>
          <w:sz w:val="24"/>
          <w:lang w:val="id-ID"/>
        </w:rPr>
        <mc:AlternateContent>
          <mc:Choice Requires="wps">
            <w:drawing>
              <wp:anchor distT="0" distB="0" distL="114300" distR="114300" simplePos="0" relativeHeight="251659264" behindDoc="0" locked="0" layoutInCell="1" allowOverlap="1" wp14:anchorId="0F82C42D" wp14:editId="26ACB9E8">
                <wp:simplePos x="0" y="0"/>
                <wp:positionH relativeFrom="column">
                  <wp:posOffset>798255</wp:posOffset>
                </wp:positionH>
                <wp:positionV relativeFrom="paragraph">
                  <wp:posOffset>87390</wp:posOffset>
                </wp:positionV>
                <wp:extent cx="4402455" cy="611505"/>
                <wp:effectExtent l="0" t="0" r="17145" b="17145"/>
                <wp:wrapSquare wrapText="bothSides"/>
                <wp:docPr id="15" name="Text Box 15"/>
                <wp:cNvGraphicFramePr/>
                <a:graphic xmlns:a="http://schemas.openxmlformats.org/drawingml/2006/main">
                  <a:graphicData uri="http://schemas.microsoft.com/office/word/2010/wordprocessingShape">
                    <wps:wsp>
                      <wps:cNvSpPr txBox="1"/>
                      <wps:spPr>
                        <a:xfrm>
                          <a:off x="0" y="0"/>
                          <a:ext cx="4402455" cy="611505"/>
                        </a:xfrm>
                        <a:prstGeom prst="rect">
                          <a:avLst/>
                        </a:prstGeom>
                        <a:solidFill>
                          <a:sysClr val="window" lastClr="FFFFFF"/>
                        </a:solidFill>
                        <a:ln w="6350">
                          <a:solidFill>
                            <a:prstClr val="black"/>
                          </a:solidFill>
                        </a:ln>
                      </wps:spPr>
                      <wps:txbx>
                        <w:txbxContent>
                          <w:p w14:paraId="2A4E8C5A" w14:textId="77777777" w:rsidR="003740C6" w:rsidRPr="001B07AA" w:rsidRDefault="003740C6" w:rsidP="003740C6">
                            <w:pPr>
                              <w:jc w:val="center"/>
                              <w:rPr>
                                <w:sz w:val="28"/>
                              </w:rPr>
                            </w:pPr>
                            <m:oMathPara>
                              <m:oMath>
                                <m:r>
                                  <m:rPr>
                                    <m:sty m:val="p"/>
                                  </m:rPr>
                                  <w:rPr>
                                    <w:rFonts w:ascii="Cambria Math" w:hAnsi="Cambria Math" w:cs="Cambria Math"/>
                                    <w:sz w:val="28"/>
                                  </w:rPr>
                                  <m:t>Efektivitas=</m:t>
                                </m:r>
                                <m:f>
                                  <m:fPr>
                                    <m:ctrlPr>
                                      <w:rPr>
                                        <w:rFonts w:ascii="Cambria Math" w:hAnsi="Cambria Math"/>
                                        <w:sz w:val="28"/>
                                      </w:rPr>
                                    </m:ctrlPr>
                                  </m:fPr>
                                  <m:num>
                                    <m:r>
                                      <m:rPr>
                                        <m:sty m:val="p"/>
                                      </m:rPr>
                                      <w:rPr>
                                        <w:rFonts w:ascii="Cambria Math" w:hAnsi="Cambria Math"/>
                                        <w:sz w:val="28"/>
                                      </w:rPr>
                                      <m:t>Realisasi pelaksanaan SOP</m:t>
                                    </m:r>
                                  </m:num>
                                  <m:den>
                                    <m:r>
                                      <m:rPr>
                                        <m:sty m:val="p"/>
                                      </m:rPr>
                                      <w:rPr>
                                        <w:rFonts w:ascii="Cambria Math" w:hAnsi="Cambria Math" w:cs="Cambria Math"/>
                                        <w:sz w:val="28"/>
                                      </w:rPr>
                                      <m:t>SOP tertulis</m:t>
                                    </m:r>
                                  </m:den>
                                </m:f>
                                <m:r>
                                  <m:rPr>
                                    <m:sty m:val="p"/>
                                  </m:rPr>
                                  <w:rPr>
                                    <w:rFonts w:ascii="Cambria Math" w:hAnsi="Cambria Math"/>
                                    <w:sz w:val="28"/>
                                  </w:rPr>
                                  <m:t xml:space="preserve"> x 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2C42D" id="_x0000_t202" coordsize="21600,21600" o:spt="202" path="m,l,21600r21600,l21600,xe">
                <v:stroke joinstyle="miter"/>
                <v:path gradientshapeok="t" o:connecttype="rect"/>
              </v:shapetype>
              <v:shape id="Text Box 15" o:spid="_x0000_s1026" type="#_x0000_t202" style="position:absolute;left:0;text-align:left;margin-left:62.85pt;margin-top:6.9pt;width:346.6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" fillcolor="window" strokeweight=".5pt">
                <v:textbox>
                  <w:txbxContent>
                    <w:p w14:paraId="2A4E8C5A" w14:textId="77777777" w:rsidR="003740C6" w:rsidRPr="001B07AA" w:rsidRDefault="003740C6" w:rsidP="003740C6">
                      <w:pPr>
                        <w:jc w:val="center"/>
                        <w:rPr>
                          <w:sz w:val="28"/>
                        </w:rPr>
                      </w:pPr>
                      <m:oMathPara>
                        <m:oMath>
                          <m:r>
                            <m:rPr>
                              <m:sty m:val="p"/>
                            </m:rPr>
                            <w:rPr>
                              <w:rFonts w:ascii="Cambria Math" w:hAnsi="Cambria Math" w:cs="Cambria Math"/>
                              <w:sz w:val="28"/>
                            </w:rPr>
                            <m:t>Efektivitas=</m:t>
                          </m:r>
                          <m:f>
                            <m:fPr>
                              <m:ctrlPr>
                                <w:rPr>
                                  <w:rFonts w:ascii="Cambria Math" w:hAnsi="Cambria Math"/>
                                  <w:sz w:val="28"/>
                                </w:rPr>
                              </m:ctrlPr>
                            </m:fPr>
                            <m:num>
                              <m:r>
                                <m:rPr>
                                  <m:sty m:val="p"/>
                                </m:rPr>
                                <w:rPr>
                                  <w:rFonts w:ascii="Cambria Math" w:hAnsi="Cambria Math"/>
                                  <w:sz w:val="28"/>
                                </w:rPr>
                                <m:t>Realisasi pelaksanaan SOP</m:t>
                              </m:r>
                            </m:num>
                            <m:den>
                              <m:r>
                                <m:rPr>
                                  <m:sty m:val="p"/>
                                </m:rPr>
                                <w:rPr>
                                  <w:rFonts w:ascii="Cambria Math" w:hAnsi="Cambria Math" w:cs="Cambria Math"/>
                                  <w:sz w:val="28"/>
                                </w:rPr>
                                <m:t>SOP tertulis</m:t>
                              </m:r>
                            </m:den>
                          </m:f>
                          <m:r>
                            <m:rPr>
                              <m:sty m:val="p"/>
                            </m:rPr>
                            <w:rPr>
                              <w:rFonts w:ascii="Cambria Math" w:hAnsi="Cambria Math"/>
                              <w:sz w:val="28"/>
                            </w:rPr>
                            <m:t xml:space="preserve"> x 100%</m:t>
                          </m:r>
                        </m:oMath>
                      </m:oMathPara>
                    </w:p>
                  </w:txbxContent>
                </v:textbox>
                <w10:wrap type="square"/>
              </v:shape>
            </w:pict>
          </mc:Fallback>
        </mc:AlternateContent>
      </w:r>
    </w:p>
    <w:p w14:paraId="5613466B" w14:textId="77777777" w:rsidR="003740C6" w:rsidRPr="003740C6" w:rsidRDefault="003740C6" w:rsidP="003740C6">
      <w:pPr>
        <w:spacing w:line="480" w:lineRule="auto"/>
        <w:jc w:val="both"/>
        <w:rPr>
          <w:rFonts w:ascii="Times New Roman" w:hAnsi="Times New Roman"/>
          <w:sz w:val="24"/>
          <w:lang w:val="id-ID"/>
        </w:rPr>
      </w:pPr>
    </w:p>
    <w:p w14:paraId="3C816551" w14:textId="77777777" w:rsidR="003740C6" w:rsidRPr="003740C6" w:rsidRDefault="003740C6" w:rsidP="003740C6">
      <w:pPr>
        <w:spacing w:line="480" w:lineRule="auto"/>
        <w:ind w:left="567" w:firstLine="567"/>
        <w:jc w:val="both"/>
        <w:rPr>
          <w:rFonts w:ascii="Times New Roman" w:hAnsi="Times New Roman"/>
          <w:sz w:val="24"/>
          <w:lang w:val="id-ID"/>
        </w:rPr>
      </w:pPr>
      <w:r w:rsidRPr="003740C6">
        <w:rPr>
          <w:rFonts w:ascii="Times New Roman" w:hAnsi="Times New Roman"/>
          <w:sz w:val="24"/>
          <w:lang w:val="id-ID"/>
        </w:rPr>
        <w:t xml:space="preserve">Menurut </w:t>
      </w:r>
      <w:proofErr w:type="spellStart"/>
      <w:r w:rsidRPr="003740C6">
        <w:rPr>
          <w:rFonts w:ascii="Times New Roman" w:hAnsi="Times New Roman"/>
          <w:sz w:val="24"/>
          <w:lang w:val="id-ID"/>
        </w:rPr>
        <w:t>Muljono</w:t>
      </w:r>
      <w:proofErr w:type="spellEnd"/>
      <w:r w:rsidRPr="003740C6">
        <w:rPr>
          <w:rFonts w:ascii="Times New Roman" w:hAnsi="Times New Roman"/>
          <w:sz w:val="24"/>
          <w:lang w:val="id-ID"/>
        </w:rPr>
        <w:t xml:space="preserve"> (1999:104), kriteria penilaian efektivitas dicocokkan dengan interval sebagai berikut:</w:t>
      </w:r>
    </w:p>
    <w:p w14:paraId="4B18A439" w14:textId="77777777" w:rsidR="003740C6" w:rsidRPr="003740C6" w:rsidRDefault="003740C6" w:rsidP="003740C6">
      <w:pPr>
        <w:spacing w:line="480" w:lineRule="auto"/>
        <w:ind w:left="720"/>
        <w:contextualSpacing/>
        <w:jc w:val="both"/>
        <w:rPr>
          <w:rFonts w:ascii="Times New Roman" w:hAnsi="Times New Roman"/>
          <w:sz w:val="24"/>
          <w:lang w:val="id-ID"/>
        </w:rPr>
      </w:pPr>
      <w:r w:rsidRPr="003740C6">
        <w:rPr>
          <w:rFonts w:ascii="Times New Roman" w:hAnsi="Times New Roman"/>
          <w:sz w:val="24"/>
          <w:lang w:val="id-ID"/>
        </w:rPr>
        <w:t>95% - 100%</w:t>
      </w:r>
      <w:r w:rsidRPr="003740C6">
        <w:rPr>
          <w:rFonts w:ascii="Times New Roman" w:hAnsi="Times New Roman"/>
          <w:sz w:val="24"/>
          <w:lang w:val="id-ID"/>
        </w:rPr>
        <w:tab/>
        <w:t>Efektif</w:t>
      </w:r>
    </w:p>
    <w:p w14:paraId="0B6109B5" w14:textId="77777777" w:rsidR="003740C6" w:rsidRPr="003740C6" w:rsidRDefault="003740C6" w:rsidP="003740C6">
      <w:pPr>
        <w:spacing w:line="480" w:lineRule="auto"/>
        <w:ind w:left="720"/>
        <w:contextualSpacing/>
        <w:jc w:val="both"/>
        <w:rPr>
          <w:rFonts w:ascii="Times New Roman" w:hAnsi="Times New Roman"/>
          <w:sz w:val="24"/>
          <w:lang w:val="id-ID"/>
        </w:rPr>
      </w:pPr>
      <w:r w:rsidRPr="003740C6">
        <w:rPr>
          <w:rFonts w:ascii="Times New Roman" w:hAnsi="Times New Roman"/>
          <w:sz w:val="24"/>
          <w:lang w:val="id-ID"/>
        </w:rPr>
        <w:lastRenderedPageBreak/>
        <w:t>86% - 94%</w:t>
      </w:r>
      <w:r w:rsidRPr="003740C6">
        <w:rPr>
          <w:rFonts w:ascii="Times New Roman" w:hAnsi="Times New Roman"/>
          <w:sz w:val="24"/>
          <w:lang w:val="id-ID"/>
        </w:rPr>
        <w:tab/>
        <w:t>Cukup Efektif</w:t>
      </w:r>
    </w:p>
    <w:p w14:paraId="24BE26EB" w14:textId="77777777" w:rsidR="003740C6" w:rsidRPr="003740C6" w:rsidRDefault="003740C6" w:rsidP="003740C6">
      <w:pPr>
        <w:spacing w:line="480" w:lineRule="auto"/>
        <w:ind w:left="720"/>
        <w:contextualSpacing/>
        <w:jc w:val="both"/>
        <w:rPr>
          <w:rFonts w:ascii="Times New Roman" w:hAnsi="Times New Roman"/>
          <w:sz w:val="24"/>
          <w:lang w:val="id-ID"/>
        </w:rPr>
      </w:pPr>
      <w:r w:rsidRPr="003740C6">
        <w:rPr>
          <w:rFonts w:ascii="Times New Roman" w:hAnsi="Times New Roman"/>
          <w:sz w:val="24"/>
          <w:lang w:val="id-ID"/>
        </w:rPr>
        <w:t>63% - 85%</w:t>
      </w:r>
      <w:r w:rsidRPr="003740C6">
        <w:rPr>
          <w:rFonts w:ascii="Times New Roman" w:hAnsi="Times New Roman"/>
          <w:sz w:val="24"/>
          <w:lang w:val="id-ID"/>
        </w:rPr>
        <w:tab/>
        <w:t>Sedang</w:t>
      </w:r>
    </w:p>
    <w:p w14:paraId="2DE7C7C2" w14:textId="77777777" w:rsidR="003740C6" w:rsidRPr="003740C6" w:rsidRDefault="003740C6" w:rsidP="003740C6">
      <w:pPr>
        <w:spacing w:line="480" w:lineRule="auto"/>
        <w:ind w:left="426" w:firstLine="294"/>
        <w:contextualSpacing/>
        <w:jc w:val="both"/>
        <w:rPr>
          <w:rFonts w:ascii="Times New Roman" w:hAnsi="Times New Roman"/>
          <w:sz w:val="24"/>
          <w:lang w:val="id-ID"/>
        </w:rPr>
      </w:pPr>
      <w:r w:rsidRPr="003740C6">
        <w:rPr>
          <w:rFonts w:ascii="Times New Roman" w:hAnsi="Times New Roman"/>
          <w:sz w:val="24"/>
          <w:lang w:val="id-ID"/>
        </w:rPr>
        <w:t>0% - 62%</w:t>
      </w:r>
      <w:r w:rsidRPr="003740C6">
        <w:rPr>
          <w:rFonts w:ascii="Times New Roman" w:hAnsi="Times New Roman"/>
          <w:sz w:val="24"/>
          <w:lang w:val="id-ID"/>
        </w:rPr>
        <w:tab/>
        <w:t>Kurang Efektif</w:t>
      </w:r>
    </w:p>
    <w:p w14:paraId="2FE734C5" w14:textId="77777777" w:rsidR="003740C6" w:rsidRPr="003740C6" w:rsidRDefault="003740C6" w:rsidP="003740C6">
      <w:pPr>
        <w:spacing w:line="480" w:lineRule="auto"/>
        <w:ind w:left="426" w:firstLine="294"/>
        <w:contextualSpacing/>
        <w:jc w:val="both"/>
        <w:rPr>
          <w:rFonts w:ascii="Times New Roman" w:hAnsi="Times New Roman"/>
          <w:sz w:val="24"/>
          <w:lang w:val="id-ID"/>
        </w:rPr>
      </w:pPr>
    </w:p>
    <w:p w14:paraId="53E0347E" w14:textId="77777777" w:rsidR="003740C6" w:rsidRPr="003740C6" w:rsidRDefault="003740C6" w:rsidP="003740C6">
      <w:pPr>
        <w:keepNext/>
        <w:keepLines/>
        <w:spacing w:before="40" w:after="0" w:line="480" w:lineRule="auto"/>
        <w:ind w:left="567" w:hanging="283"/>
        <w:outlineLvl w:val="2"/>
        <w:rPr>
          <w:rFonts w:ascii="Times New Roman" w:eastAsiaTheme="majorEastAsia" w:hAnsi="Times New Roman" w:cstheme="majorBidi"/>
          <w:b/>
          <w:color w:val="000000" w:themeColor="text1"/>
          <w:sz w:val="24"/>
          <w:szCs w:val="24"/>
          <w:lang w:val="id-ID"/>
        </w:rPr>
      </w:pPr>
      <w:bookmarkStart w:id="14" w:name="_Toc536648880"/>
      <w:r w:rsidRPr="003740C6">
        <w:rPr>
          <w:rFonts w:ascii="Times New Roman" w:eastAsiaTheme="majorEastAsia" w:hAnsi="Times New Roman" w:cstheme="majorBidi"/>
          <w:b/>
          <w:color w:val="000000" w:themeColor="text1"/>
          <w:sz w:val="24"/>
          <w:szCs w:val="24"/>
          <w:lang w:val="id-ID"/>
        </w:rPr>
        <w:t>3. Perhitungan Efisiensi</w:t>
      </w:r>
      <w:bookmarkEnd w:id="14"/>
    </w:p>
    <w:p w14:paraId="5B4AB830" w14:textId="77777777" w:rsidR="003740C6" w:rsidRPr="003740C6" w:rsidRDefault="003740C6" w:rsidP="003740C6">
      <w:pPr>
        <w:spacing w:line="480" w:lineRule="auto"/>
        <w:ind w:left="567" w:firstLine="567"/>
        <w:jc w:val="both"/>
        <w:rPr>
          <w:rFonts w:ascii="Times New Roman" w:eastAsiaTheme="majorEastAsia" w:hAnsi="Times New Roman" w:cstheme="majorBidi"/>
          <w:color w:val="000000" w:themeColor="text1"/>
          <w:sz w:val="26"/>
          <w:szCs w:val="26"/>
          <w:lang w:val="id-ID"/>
        </w:rPr>
      </w:pPr>
      <w:r w:rsidRPr="003740C6">
        <w:rPr>
          <w:rFonts w:ascii="Times New Roman" w:hAnsi="Times New Roman"/>
          <w:noProof/>
          <w:sz w:val="24"/>
          <w:lang w:val="id-ID"/>
        </w:rPr>
        <mc:AlternateContent>
          <mc:Choice Requires="wps">
            <w:drawing>
              <wp:anchor distT="0" distB="0" distL="114300" distR="114300" simplePos="0" relativeHeight="251660288" behindDoc="0" locked="0" layoutInCell="1" allowOverlap="1" wp14:anchorId="4B64BEAA" wp14:editId="72F3613D">
                <wp:simplePos x="0" y="0"/>
                <wp:positionH relativeFrom="margin">
                  <wp:align>left</wp:align>
                </wp:positionH>
                <wp:positionV relativeFrom="paragraph">
                  <wp:posOffset>2772386</wp:posOffset>
                </wp:positionV>
                <wp:extent cx="5735955" cy="638175"/>
                <wp:effectExtent l="0" t="0" r="17145" b="28575"/>
                <wp:wrapSquare wrapText="bothSides"/>
                <wp:docPr id="16" name="Text Box 16"/>
                <wp:cNvGraphicFramePr/>
                <a:graphic xmlns:a="http://schemas.openxmlformats.org/drawingml/2006/main">
                  <a:graphicData uri="http://schemas.microsoft.com/office/word/2010/wordprocessingShape">
                    <wps:wsp>
                      <wps:cNvSpPr txBox="1"/>
                      <wps:spPr>
                        <a:xfrm>
                          <a:off x="0" y="0"/>
                          <a:ext cx="5735955" cy="638175"/>
                        </a:xfrm>
                        <a:prstGeom prst="rect">
                          <a:avLst/>
                        </a:prstGeom>
                        <a:solidFill>
                          <a:sysClr val="window" lastClr="FFFFFF"/>
                        </a:solidFill>
                        <a:ln w="6350">
                          <a:solidFill>
                            <a:prstClr val="black"/>
                          </a:solidFill>
                        </a:ln>
                      </wps:spPr>
                      <wps:txbx>
                        <w:txbxContent>
                          <w:p w14:paraId="226B2772" w14:textId="77777777" w:rsidR="003740C6" w:rsidRPr="001B07AA" w:rsidRDefault="003740C6" w:rsidP="003740C6">
                            <w:pPr>
                              <w:jc w:val="center"/>
                              <w:rPr>
                                <w:sz w:val="28"/>
                              </w:rPr>
                            </w:pPr>
                            <m:oMathPara>
                              <m:oMath>
                                <m:r>
                                  <m:rPr>
                                    <m:sty m:val="p"/>
                                  </m:rPr>
                                  <w:rPr>
                                    <w:rFonts w:ascii="Cambria Math" w:hAnsi="Cambria Math" w:cs="Cambria Math"/>
                                    <w:sz w:val="28"/>
                                  </w:rPr>
                                  <m:t>Efisiensi=</m:t>
                                </m:r>
                                <m:f>
                                  <m:fPr>
                                    <m:ctrlPr>
                                      <w:rPr>
                                        <w:rFonts w:ascii="Cambria Math" w:hAnsi="Cambria Math"/>
                                        <w:sz w:val="28"/>
                                      </w:rPr>
                                    </m:ctrlPr>
                                  </m:fPr>
                                  <m:num>
                                    <m:r>
                                      <m:rPr>
                                        <m:sty m:val="p"/>
                                      </m:rPr>
                                      <w:rPr>
                                        <w:rFonts w:ascii="Cambria Math" w:hAnsi="Cambria Math"/>
                                        <w:sz w:val="28"/>
                                      </w:rPr>
                                      <m:t>Revenue Penjualan Kamar</m:t>
                                    </m:r>
                                  </m:num>
                                  <m:den>
                                    <m:r>
                                      <m:rPr>
                                        <m:sty m:val="p"/>
                                      </m:rPr>
                                      <w:rPr>
                                        <w:rFonts w:ascii="Cambria Math" w:hAnsi="Cambria Math" w:cs="Cambria Math"/>
                                        <w:sz w:val="28"/>
                                      </w:rPr>
                                      <m:t xml:space="preserve">Total Anggaran Pemasaran+  Total Gaji Karyawan </m:t>
                                    </m:r>
                                  </m:den>
                                </m:f>
                                <m:r>
                                  <m:rPr>
                                    <m:sty m:val="p"/>
                                  </m:rPr>
                                  <w:rPr>
                                    <w:rFonts w:ascii="Cambria Math" w:hAnsi="Cambria Math"/>
                                    <w:sz w:val="28"/>
                                  </w:rPr>
                                  <m:t xml:space="preserve"> x 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BEAA" id="Text Box 16" o:spid="_x0000_s1027" type="#_x0000_t202" style="position:absolute;left:0;text-align:left;margin-left:0;margin-top:218.3pt;width:451.65pt;height:5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" fillcolor="window" strokeweight=".5pt">
                <v:textbox>
                  <w:txbxContent>
                    <w:p w14:paraId="226B2772" w14:textId="77777777" w:rsidR="003740C6" w:rsidRPr="001B07AA" w:rsidRDefault="003740C6" w:rsidP="003740C6">
                      <w:pPr>
                        <w:jc w:val="center"/>
                        <w:rPr>
                          <w:sz w:val="28"/>
                        </w:rPr>
                      </w:pPr>
                      <m:oMathPara>
                        <m:oMath>
                          <m:r>
                            <m:rPr>
                              <m:sty m:val="p"/>
                            </m:rPr>
                            <w:rPr>
                              <w:rFonts w:ascii="Cambria Math" w:hAnsi="Cambria Math" w:cs="Cambria Math"/>
                              <w:sz w:val="28"/>
                            </w:rPr>
                            <m:t>Efisiensi=</m:t>
                          </m:r>
                          <m:f>
                            <m:fPr>
                              <m:ctrlPr>
                                <w:rPr>
                                  <w:rFonts w:ascii="Cambria Math" w:hAnsi="Cambria Math"/>
                                  <w:sz w:val="28"/>
                                </w:rPr>
                              </m:ctrlPr>
                            </m:fPr>
                            <m:num>
                              <m:r>
                                <m:rPr>
                                  <m:sty m:val="p"/>
                                </m:rPr>
                                <w:rPr>
                                  <w:rFonts w:ascii="Cambria Math" w:hAnsi="Cambria Math"/>
                                  <w:sz w:val="28"/>
                                </w:rPr>
                                <m:t>Revenue Penjualan Kamar</m:t>
                              </m:r>
                            </m:num>
                            <m:den>
                              <m:r>
                                <m:rPr>
                                  <m:sty m:val="p"/>
                                </m:rPr>
                                <w:rPr>
                                  <w:rFonts w:ascii="Cambria Math" w:hAnsi="Cambria Math" w:cs="Cambria Math"/>
                                  <w:sz w:val="28"/>
                                </w:rPr>
                                <m:t xml:space="preserve">Total Anggaran Pemasaran+  Total Gaji Karyawan </m:t>
                              </m:r>
                            </m:den>
                          </m:f>
                          <m:r>
                            <m:rPr>
                              <m:sty m:val="p"/>
                            </m:rPr>
                            <w:rPr>
                              <w:rFonts w:ascii="Cambria Math" w:hAnsi="Cambria Math"/>
                              <w:sz w:val="28"/>
                            </w:rPr>
                            <m:t xml:space="preserve"> x 100%</m:t>
                          </m:r>
                        </m:oMath>
                      </m:oMathPara>
                    </w:p>
                  </w:txbxContent>
                </v:textbox>
                <w10:wrap type="square" anchorx="margin"/>
              </v:shape>
            </w:pict>
          </mc:Fallback>
        </mc:AlternateContent>
      </w:r>
      <w:r w:rsidRPr="003740C6">
        <w:rPr>
          <w:rFonts w:ascii="Times New Roman" w:eastAsiaTheme="majorEastAsia" w:hAnsi="Times New Roman" w:cstheme="majorBidi"/>
          <w:color w:val="000000" w:themeColor="text1"/>
          <w:sz w:val="26"/>
          <w:szCs w:val="26"/>
          <w:lang w:val="id-ID"/>
        </w:rPr>
        <w:t xml:space="preserve">Dengan mengadopsi teori-teori yang telah dijabarkan di Bab II Kajian Pustaka, penulis merumuskan tingkat efisiensi aktivitas penjualan kamar Hotel X dengan mengukur dari </w:t>
      </w:r>
      <w:proofErr w:type="spellStart"/>
      <w:r w:rsidRPr="003740C6">
        <w:rPr>
          <w:rFonts w:ascii="Times New Roman" w:eastAsiaTheme="majorEastAsia" w:hAnsi="Times New Roman" w:cstheme="majorBidi"/>
          <w:i/>
          <w:color w:val="000000" w:themeColor="text1"/>
          <w:sz w:val="26"/>
          <w:szCs w:val="26"/>
          <w:lang w:val="id-ID"/>
        </w:rPr>
        <w:t>revenue</w:t>
      </w:r>
      <w:proofErr w:type="spellEnd"/>
      <w:r w:rsidRPr="003740C6">
        <w:rPr>
          <w:rFonts w:ascii="Times New Roman" w:eastAsiaTheme="majorEastAsia" w:hAnsi="Times New Roman" w:cstheme="majorBidi"/>
          <w:color w:val="000000" w:themeColor="text1"/>
          <w:sz w:val="26"/>
          <w:szCs w:val="26"/>
          <w:lang w:val="id-ID"/>
        </w:rPr>
        <w:t xml:space="preserve"> penjualan kamar dibagi dengan total anggaran pemasaran digabung dengan total gaji karyawan </w:t>
      </w:r>
      <w:r w:rsidRPr="003740C6">
        <w:rPr>
          <w:rFonts w:ascii="Times New Roman" w:eastAsiaTheme="majorEastAsia" w:hAnsi="Times New Roman" w:cstheme="majorBidi"/>
          <w:i/>
          <w:color w:val="000000" w:themeColor="text1"/>
          <w:sz w:val="26"/>
          <w:szCs w:val="26"/>
          <w:lang w:val="id-ID"/>
        </w:rPr>
        <w:t>Front Office</w:t>
      </w:r>
      <w:r w:rsidRPr="003740C6">
        <w:rPr>
          <w:rFonts w:ascii="Times New Roman" w:eastAsiaTheme="majorEastAsia" w:hAnsi="Times New Roman" w:cstheme="majorBidi"/>
          <w:color w:val="000000" w:themeColor="text1"/>
          <w:sz w:val="26"/>
          <w:szCs w:val="26"/>
          <w:lang w:val="id-ID"/>
        </w:rPr>
        <w:t>. Hasil dari nilai efisiensi ini kemudian dibandingkan dengan angka efisiensi tahun sebelumnya, yaitu 2015. Berikut adalah rumus yang digunakan peneliti untuk menghitung tingkat efisiensi aktivitas penjualan kamar Hotel X:</w:t>
      </w:r>
    </w:p>
    <w:p w14:paraId="5C88F149" w14:textId="77777777" w:rsidR="003740C6" w:rsidRPr="003740C6" w:rsidRDefault="003740C6" w:rsidP="003740C6">
      <w:pPr>
        <w:spacing w:line="480" w:lineRule="auto"/>
        <w:ind w:left="567" w:firstLine="567"/>
        <w:jc w:val="both"/>
        <w:rPr>
          <w:rFonts w:ascii="Times New Roman" w:eastAsiaTheme="majorEastAsia" w:hAnsi="Times New Roman" w:cstheme="majorBidi"/>
          <w:color w:val="000000" w:themeColor="text1"/>
          <w:sz w:val="26"/>
          <w:szCs w:val="26"/>
          <w:lang w:val="id-ID"/>
        </w:rPr>
      </w:pPr>
    </w:p>
    <w:p w14:paraId="4A94BFE3" w14:textId="112EA072" w:rsidR="004C7346" w:rsidRPr="003740C6" w:rsidRDefault="004C7346" w:rsidP="003740C6">
      <w:pPr>
        <w:spacing w:line="480" w:lineRule="auto"/>
        <w:jc w:val="both"/>
        <w:rPr>
          <w:rFonts w:ascii="Times New Roman" w:eastAsiaTheme="majorEastAsia" w:hAnsi="Times New Roman" w:cstheme="majorBidi"/>
          <w:b/>
          <w:color w:val="000000" w:themeColor="text1"/>
          <w:sz w:val="32"/>
          <w:szCs w:val="32"/>
          <w:lang w:val="id-ID"/>
        </w:rPr>
      </w:pPr>
    </w:p>
    <w:sectPr w:rsidR="004C7346" w:rsidRPr="003740C6" w:rsidSect="003740C6">
      <w:footerReference w:type="default" r:id="rId8"/>
      <w:pgSz w:w="11906" w:h="16838"/>
      <w:pgMar w:top="1418" w:right="1418" w:bottom="1418" w:left="1701"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4A43" w14:textId="77777777" w:rsidR="009E7029" w:rsidRDefault="009E7029">
      <w:pPr>
        <w:spacing w:after="0" w:line="240" w:lineRule="auto"/>
      </w:pPr>
      <w:r>
        <w:separator/>
      </w:r>
    </w:p>
  </w:endnote>
  <w:endnote w:type="continuationSeparator" w:id="0">
    <w:p w14:paraId="58506A85" w14:textId="77777777" w:rsidR="009E7029" w:rsidRDefault="009E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57274486"/>
      <w:docPartObj>
        <w:docPartGallery w:val="Page Numbers (Bottom of Page)"/>
        <w:docPartUnique/>
      </w:docPartObj>
    </w:sdtPr>
    <w:sdtEndPr>
      <w:rPr>
        <w:noProof/>
      </w:rPr>
    </w:sdtEndPr>
    <w:sdtContent>
      <w:p w14:paraId="5BA6936F" w14:textId="77777777" w:rsidR="004230F7" w:rsidRPr="003740C6" w:rsidRDefault="00C556AF">
        <w:pPr>
          <w:pStyle w:val="Footer1"/>
          <w:jc w:val="center"/>
          <w:rPr>
            <w:rFonts w:ascii="Times New Roman" w:hAnsi="Times New Roman" w:cs="Times New Roman"/>
            <w:sz w:val="24"/>
            <w:szCs w:val="24"/>
          </w:rPr>
        </w:pPr>
        <w:r w:rsidRPr="003740C6">
          <w:rPr>
            <w:rFonts w:ascii="Times New Roman" w:hAnsi="Times New Roman" w:cs="Times New Roman"/>
            <w:sz w:val="24"/>
            <w:szCs w:val="24"/>
          </w:rPr>
          <w:fldChar w:fldCharType="begin"/>
        </w:r>
        <w:r w:rsidRPr="003740C6">
          <w:rPr>
            <w:rFonts w:ascii="Times New Roman" w:hAnsi="Times New Roman" w:cs="Times New Roman"/>
            <w:sz w:val="24"/>
            <w:szCs w:val="24"/>
          </w:rPr>
          <w:instrText xml:space="preserve"> PAGE   \* MERGEFORMAT </w:instrText>
        </w:r>
        <w:r w:rsidRPr="003740C6">
          <w:rPr>
            <w:rFonts w:ascii="Times New Roman" w:hAnsi="Times New Roman" w:cs="Times New Roman"/>
            <w:sz w:val="24"/>
            <w:szCs w:val="24"/>
          </w:rPr>
          <w:fldChar w:fldCharType="separate"/>
        </w:r>
        <w:r w:rsidRPr="003740C6">
          <w:rPr>
            <w:rFonts w:ascii="Times New Roman" w:hAnsi="Times New Roman" w:cs="Times New Roman"/>
            <w:noProof/>
            <w:sz w:val="24"/>
            <w:szCs w:val="24"/>
          </w:rPr>
          <w:t>24</w:t>
        </w:r>
        <w:r w:rsidRPr="003740C6">
          <w:rPr>
            <w:rFonts w:ascii="Times New Roman" w:hAnsi="Times New Roman" w:cs="Times New Roman"/>
            <w:noProof/>
            <w:sz w:val="24"/>
            <w:szCs w:val="24"/>
          </w:rPr>
          <w:fldChar w:fldCharType="end"/>
        </w:r>
      </w:p>
    </w:sdtContent>
  </w:sdt>
  <w:p w14:paraId="2072DE5F" w14:textId="77777777" w:rsidR="004230F7" w:rsidRPr="003740C6" w:rsidRDefault="009E7029">
    <w:pPr>
      <w:pStyle w:val="Footer1"/>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34D20" w14:textId="77777777" w:rsidR="009E7029" w:rsidRDefault="009E7029">
      <w:pPr>
        <w:spacing w:after="0" w:line="240" w:lineRule="auto"/>
      </w:pPr>
      <w:r>
        <w:separator/>
      </w:r>
    </w:p>
  </w:footnote>
  <w:footnote w:type="continuationSeparator" w:id="0">
    <w:p w14:paraId="1B38E25F" w14:textId="77777777" w:rsidR="009E7029" w:rsidRDefault="009E7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6713"/>
    <w:multiLevelType w:val="hybridMultilevel"/>
    <w:tmpl w:val="2DE40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3E5"/>
    <w:multiLevelType w:val="hybridMultilevel"/>
    <w:tmpl w:val="B41AC5B2"/>
    <w:lvl w:ilvl="0" w:tplc="04090019">
      <w:start w:val="1"/>
      <w:numFmt w:val="lowerLetter"/>
      <w:lvlText w:val="%1."/>
      <w:lvlJc w:val="left"/>
      <w:pPr>
        <w:ind w:left="1551" w:hanging="360"/>
      </w:pPr>
      <w:rPr>
        <w:rFonts w:hint="default"/>
      </w:rPr>
    </w:lvl>
    <w:lvl w:ilvl="1" w:tplc="04210019">
      <w:start w:val="1"/>
      <w:numFmt w:val="lowerLetter"/>
      <w:lvlText w:val="%2."/>
      <w:lvlJc w:val="left"/>
      <w:pPr>
        <w:ind w:left="2271" w:hanging="360"/>
      </w:pPr>
    </w:lvl>
    <w:lvl w:ilvl="2" w:tplc="0421001B">
      <w:start w:val="1"/>
      <w:numFmt w:val="lowerRoman"/>
      <w:lvlText w:val="%3."/>
      <w:lvlJc w:val="right"/>
      <w:pPr>
        <w:ind w:left="2991" w:hanging="180"/>
      </w:pPr>
    </w:lvl>
    <w:lvl w:ilvl="3" w:tplc="0421000F">
      <w:start w:val="1"/>
      <w:numFmt w:val="decimal"/>
      <w:lvlText w:val="%4."/>
      <w:lvlJc w:val="left"/>
      <w:pPr>
        <w:ind w:left="810" w:hanging="360"/>
      </w:pPr>
    </w:lvl>
    <w:lvl w:ilvl="4" w:tplc="04210019">
      <w:start w:val="1"/>
      <w:numFmt w:val="lowerLetter"/>
      <w:lvlText w:val="%5."/>
      <w:lvlJc w:val="left"/>
      <w:pPr>
        <w:ind w:left="4431" w:hanging="360"/>
      </w:pPr>
    </w:lvl>
    <w:lvl w:ilvl="5" w:tplc="0421001B" w:tentative="1">
      <w:start w:val="1"/>
      <w:numFmt w:val="lowerRoman"/>
      <w:lvlText w:val="%6."/>
      <w:lvlJc w:val="right"/>
      <w:pPr>
        <w:ind w:left="5151" w:hanging="180"/>
      </w:pPr>
    </w:lvl>
    <w:lvl w:ilvl="6" w:tplc="0421000F" w:tentative="1">
      <w:start w:val="1"/>
      <w:numFmt w:val="decimal"/>
      <w:lvlText w:val="%7."/>
      <w:lvlJc w:val="left"/>
      <w:pPr>
        <w:ind w:left="5871" w:hanging="360"/>
      </w:pPr>
    </w:lvl>
    <w:lvl w:ilvl="7" w:tplc="04210019" w:tentative="1">
      <w:start w:val="1"/>
      <w:numFmt w:val="lowerLetter"/>
      <w:lvlText w:val="%8."/>
      <w:lvlJc w:val="left"/>
      <w:pPr>
        <w:ind w:left="6591" w:hanging="360"/>
      </w:pPr>
    </w:lvl>
    <w:lvl w:ilvl="8" w:tplc="0421001B" w:tentative="1">
      <w:start w:val="1"/>
      <w:numFmt w:val="lowerRoman"/>
      <w:lvlText w:val="%9."/>
      <w:lvlJc w:val="right"/>
      <w:pPr>
        <w:ind w:left="7311" w:hanging="180"/>
      </w:pPr>
    </w:lvl>
  </w:abstractNum>
  <w:abstractNum w:abstractNumId="2" w15:restartNumberingAfterBreak="0">
    <w:nsid w:val="2CA44361"/>
    <w:multiLevelType w:val="hybridMultilevel"/>
    <w:tmpl w:val="32DED2CC"/>
    <w:lvl w:ilvl="0" w:tplc="0421000F">
      <w:start w:val="1"/>
      <w:numFmt w:val="decimal"/>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E28BA"/>
    <w:multiLevelType w:val="hybridMultilevel"/>
    <w:tmpl w:val="1ED070F2"/>
    <w:lvl w:ilvl="0" w:tplc="5A7CD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4509217E"/>
    <w:multiLevelType w:val="hybridMultilevel"/>
    <w:tmpl w:val="430A6B48"/>
    <w:lvl w:ilvl="0" w:tplc="6302D8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5BF6D44"/>
    <w:multiLevelType w:val="hybridMultilevel"/>
    <w:tmpl w:val="7794C3D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892D19"/>
    <w:multiLevelType w:val="hybridMultilevel"/>
    <w:tmpl w:val="F072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1108E"/>
    <w:multiLevelType w:val="hybridMultilevel"/>
    <w:tmpl w:val="F506AB88"/>
    <w:lvl w:ilvl="0" w:tplc="F176CE50">
      <w:start w:val="1"/>
      <w:numFmt w:val="decimal"/>
      <w:lvlText w:val="%1."/>
      <w:lvlJc w:val="left"/>
      <w:pPr>
        <w:ind w:left="1003" w:hanging="360"/>
      </w:pPr>
      <w:rPr>
        <w:b w:val="0"/>
      </w:rPr>
    </w:lvl>
    <w:lvl w:ilvl="1" w:tplc="ADB80450">
      <w:start w:val="1"/>
      <w:numFmt w:val="lowerLetter"/>
      <w:lvlText w:val="%2."/>
      <w:lvlJc w:val="left"/>
      <w:pPr>
        <w:ind w:left="1723" w:hanging="360"/>
      </w:pPr>
      <w:rPr>
        <w:rFonts w:hint="default"/>
        <w:b w:val="0"/>
      </w:r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2F"/>
    <w:rsid w:val="00021377"/>
    <w:rsid w:val="00223A03"/>
    <w:rsid w:val="003740C6"/>
    <w:rsid w:val="004C7346"/>
    <w:rsid w:val="00513961"/>
    <w:rsid w:val="006A043B"/>
    <w:rsid w:val="006B5AD8"/>
    <w:rsid w:val="007C6B7D"/>
    <w:rsid w:val="00882694"/>
    <w:rsid w:val="008B72C9"/>
    <w:rsid w:val="0091512F"/>
    <w:rsid w:val="00940322"/>
    <w:rsid w:val="009E7029"/>
    <w:rsid w:val="00A85592"/>
    <w:rsid w:val="00BD69ED"/>
    <w:rsid w:val="00C47DE0"/>
    <w:rsid w:val="00C501B7"/>
    <w:rsid w:val="00C556AF"/>
    <w:rsid w:val="00CA0A1B"/>
    <w:rsid w:val="00CE501E"/>
    <w:rsid w:val="00DD6E37"/>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A7CA"/>
  <w15:chartTrackingRefBased/>
  <w15:docId w15:val="{16570C5B-8964-4FF7-A2FA-D6D5A18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C556AF"/>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556AF"/>
  </w:style>
  <w:style w:type="paragraph" w:styleId="Footer">
    <w:name w:val="footer"/>
    <w:basedOn w:val="Normal"/>
    <w:link w:val="FooterChar1"/>
    <w:uiPriority w:val="99"/>
    <w:unhideWhenUsed/>
    <w:rsid w:val="00C556A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556AF"/>
  </w:style>
  <w:style w:type="paragraph" w:styleId="Header">
    <w:name w:val="header"/>
    <w:basedOn w:val="Normal"/>
    <w:link w:val="HeaderChar"/>
    <w:uiPriority w:val="99"/>
    <w:unhideWhenUsed/>
    <w:rsid w:val="00374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7A75-0858-4A5A-98CB-1197377F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BAB 3 METODE PENELITIAN</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3 METODE PENELITIAN</dc:title>
  <dc:subject/>
  <dc:creator>Haris Andalan Kusuma</dc:creator>
  <cp:keywords>Skripsi</cp:keywords>
  <dc:description/>
  <cp:lastModifiedBy>Haris Andalan Kusuma</cp:lastModifiedBy>
  <cp:revision>7</cp:revision>
  <dcterms:created xsi:type="dcterms:W3CDTF">2018-08-19T14:27:00Z</dcterms:created>
  <dcterms:modified xsi:type="dcterms:W3CDTF">2019-05-12T12:06:00Z</dcterms:modified>
</cp:coreProperties>
</file>