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B0" w:rsidRPr="00B75D89" w:rsidRDefault="00B75D89" w:rsidP="00B75D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8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75D89" w:rsidRPr="00B75D89" w:rsidRDefault="00B75D89" w:rsidP="00B75D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Best, R. (2017).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Market-Based Management.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Harlow: Pearson.</w:t>
      </w: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Ghozali. (2018).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Semarang: Universitas Diponegoro.</w:t>
      </w: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Kotler, K. (2016).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Harlow: Pearson.</w:t>
      </w: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Kurtz, D. L. (2012).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Principles Of Contempory Marketing.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South Western: Cengage Learning.</w:t>
      </w: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>Tjiptono</w:t>
      </w:r>
      <w:r w:rsidRPr="00B75D89">
        <w:rPr>
          <w:rFonts w:ascii="Times New Roman" w:hAnsi="Times New Roman" w:cs="Times New Roman"/>
          <w:noProof/>
          <w:sz w:val="24"/>
          <w:szCs w:val="24"/>
          <w:lang w:val="id-ID"/>
        </w:rPr>
        <w:t>, F</w:t>
      </w:r>
      <w:r w:rsidRPr="00B75D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andy 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(2014).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Pemasaran Jasa.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B75D89" w:rsidRPr="00B75D89" w:rsidRDefault="00B75D89" w:rsidP="00B75D89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75D89">
        <w:rPr>
          <w:rFonts w:ascii="Times New Roman" w:hAnsi="Times New Roman" w:cs="Times New Roman"/>
          <w:noProof/>
          <w:sz w:val="24"/>
          <w:szCs w:val="24"/>
        </w:rPr>
        <w:t>Tjiptono</w:t>
      </w:r>
      <w:r w:rsidRPr="00B75D89">
        <w:rPr>
          <w:rFonts w:ascii="Times New Roman" w:hAnsi="Times New Roman" w:cs="Times New Roman"/>
          <w:noProof/>
          <w:sz w:val="24"/>
          <w:szCs w:val="24"/>
          <w:lang w:val="id-ID"/>
        </w:rPr>
        <w:t>, F</w:t>
      </w:r>
      <w:r w:rsidRPr="00B75D8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andy 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(2017). </w:t>
      </w:r>
      <w:r w:rsidRPr="00B75D89">
        <w:rPr>
          <w:rFonts w:ascii="Times New Roman" w:hAnsi="Times New Roman" w:cs="Times New Roman"/>
          <w:i/>
          <w:iCs/>
          <w:noProof/>
          <w:sz w:val="24"/>
          <w:szCs w:val="24"/>
        </w:rPr>
        <w:t>Strategi Pemasaran.</w:t>
      </w:r>
      <w:r w:rsidRPr="00B75D89">
        <w:rPr>
          <w:rFonts w:ascii="Times New Roman" w:hAnsi="Times New Roman" w:cs="Times New Roman"/>
          <w:noProof/>
          <w:sz w:val="24"/>
          <w:szCs w:val="24"/>
        </w:rPr>
        <w:t xml:space="preserve"> Yogyakarta: ANDI.</w:t>
      </w:r>
    </w:p>
    <w:p w:rsidR="00B75D89" w:rsidRPr="00B75D89" w:rsidRDefault="00B75D89" w:rsidP="00B75D89">
      <w:pPr>
        <w:spacing w:line="480" w:lineRule="auto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B75D89" w:rsidRDefault="00B75D89" w:rsidP="00B75D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WEBSITE</w:t>
      </w:r>
    </w:p>
    <w:p w:rsidR="00B75D89" w:rsidRPr="00B75D89" w:rsidRDefault="00B75D89" w:rsidP="00B75D89">
      <w:pPr>
        <w:spacing w:before="100" w:beforeAutospacing="1" w:after="100" w:afterAutospacing="1" w:line="48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 w:rsidRPr="00B75D89">
        <w:rPr>
          <w:rFonts w:ascii="Times New Roman" w:hAnsi="Times New Roman" w:cs="Times New Roman"/>
          <w:i/>
          <w:sz w:val="24"/>
        </w:rPr>
        <w:t>10 Negara Penghasil Kopi terbesar di Dunia</w:t>
      </w:r>
      <w:r>
        <w:rPr>
          <w:rFonts w:ascii="Times New Roman" w:hAnsi="Times New Roman" w:cs="Times New Roman"/>
          <w:sz w:val="24"/>
        </w:rPr>
        <w:t xml:space="preserve"> (n.d). diakses April 2019 </w:t>
      </w:r>
      <w:r w:rsidRPr="000B04A8">
        <w:rPr>
          <w:rFonts w:ascii="Times New Roman" w:hAnsi="Times New Roman" w:cs="Times New Roman"/>
          <w:sz w:val="24"/>
        </w:rPr>
        <w:t>https://ilmupengetahuanumum.com/10-negara-penghasil-kopi-terbesar-di-dunia/</w:t>
      </w:r>
    </w:p>
    <w:p w:rsidR="00B75D89" w:rsidRPr="00C333B0" w:rsidRDefault="00B75D89" w:rsidP="00B75D8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D8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Cafés </w:t>
      </w:r>
      <w:r w:rsidRPr="00C333B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ko-KR"/>
        </w:rPr>
        <w:t xml:space="preserve">and Delis in North Jakarta </w:t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(n.d). diakses April 2019</w:t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hyperlink r:id="rId4" w:history="1">
        <w:r w:rsidRPr="00C333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https://www.zomato.com/jakarta/cafés-in-north-jakarta</w:t>
        </w:r>
      </w:hyperlink>
    </w:p>
    <w:p w:rsidR="00C333B0" w:rsidRPr="00C333B0" w:rsidRDefault="00B75D89" w:rsidP="00B75D8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C333B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ko-KR"/>
        </w:rPr>
        <w:t xml:space="preserve">9 Manfaat Minum Kopi yang Mujarab, Beruntunglah Jika Menyukainya </w:t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(n.d). diakses </w:t>
      </w:r>
      <w:r w:rsidR="00C333B0"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April 2019</w:t>
      </w:r>
      <w:r w:rsidR="00C333B0"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hyperlink r:id="rId5" w:history="1">
        <w:r w:rsidR="00C333B0" w:rsidRPr="00C333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ko-KR"/>
          </w:rPr>
          <w:t>https://www.idntimes.com/food/dining-guide/yoshi/manfaat-minum-</w:t>
        </w:r>
      </w:hyperlink>
      <w:r w:rsidR="00C333B0" w:rsidRPr="00C333B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ab/>
        <w:t>kopi-yang-mujarab/full</w:t>
      </w:r>
    </w:p>
    <w:p w:rsidR="00C333B0" w:rsidRPr="00C333B0" w:rsidRDefault="00C333B0" w:rsidP="00C333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33B0">
        <w:rPr>
          <w:rFonts w:ascii="Times New Roman" w:hAnsi="Times New Roman" w:cs="Times New Roman"/>
          <w:color w:val="000000" w:themeColor="text1"/>
          <w:sz w:val="24"/>
          <w:szCs w:val="24"/>
        </w:rPr>
        <w:t>Konsumsi Kopi Indonesia Naik 7 Persen Setahun</w:t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(n.d). diakses April 2019 </w:t>
      </w:r>
      <w:r w:rsidRPr="00C333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Pr="00C333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https://www.tribunnews.com/regional/2018/03/22/konsumsi-kopi-indonesia-naik-7-</w:t>
        </w:r>
        <w:r w:rsidRPr="00C333B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ab/>
          <w:t>persen-setahun</w:t>
        </w:r>
      </w:hyperlink>
      <w:r w:rsidRPr="00C333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>
        <w:br/>
      </w:r>
      <w:r>
        <w:lastRenderedPageBreak/>
        <w:br/>
      </w:r>
    </w:p>
    <w:p w:rsidR="00C333B0" w:rsidRPr="00C333B0" w:rsidRDefault="00C333B0" w:rsidP="00B75D89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B75D89" w:rsidRPr="00B75D89" w:rsidRDefault="00B75D89" w:rsidP="00B75D89">
      <w:pPr>
        <w:rPr>
          <w:lang w:eastAsia="ko-KR"/>
        </w:rPr>
      </w:pPr>
    </w:p>
    <w:p w:rsidR="00B75D89" w:rsidRPr="00B75D89" w:rsidRDefault="00B75D89" w:rsidP="00B75D89">
      <w:pPr>
        <w:rPr>
          <w:lang w:val="en-US" w:eastAsia="ko-KR"/>
        </w:rPr>
      </w:pPr>
    </w:p>
    <w:p w:rsidR="00B75D89" w:rsidRPr="00B75D89" w:rsidRDefault="00B75D89" w:rsidP="00B75D89">
      <w:pPr>
        <w:rPr>
          <w:rFonts w:ascii="Times New Roman" w:hAnsi="Times New Roman" w:cs="Times New Roman"/>
          <w:b/>
          <w:sz w:val="24"/>
          <w:szCs w:val="24"/>
        </w:rPr>
      </w:pPr>
    </w:p>
    <w:sectPr w:rsidR="00B75D89" w:rsidRPr="00B75D89" w:rsidSect="00B75D8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9"/>
    <w:rsid w:val="00B75D89"/>
    <w:rsid w:val="00C333B0"/>
    <w:rsid w:val="00F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55EC-250E-4F87-AA3B-3F352ECB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B75D89"/>
    <w:rPr>
      <w:rFonts w:eastAsiaTheme="minorEastAsia"/>
      <w:lang w:val="en-US" w:eastAsia="ko-KR"/>
    </w:rPr>
  </w:style>
  <w:style w:type="paragraph" w:customStyle="1" w:styleId="ListParagraph1">
    <w:name w:val="List Paragraph1"/>
    <w:basedOn w:val="Normal"/>
    <w:link w:val="ListParagraph1Char"/>
    <w:uiPriority w:val="34"/>
    <w:qFormat/>
    <w:rsid w:val="00B75D89"/>
    <w:pPr>
      <w:ind w:left="720"/>
      <w:contextualSpacing/>
    </w:pPr>
    <w:rPr>
      <w:lang w:val="en-US"/>
    </w:rPr>
  </w:style>
  <w:style w:type="character" w:customStyle="1" w:styleId="ListParagraph1Char">
    <w:name w:val="List Paragraph1 Char"/>
    <w:basedOn w:val="DefaultParagraphFont"/>
    <w:link w:val="ListParagraph1"/>
    <w:uiPriority w:val="34"/>
    <w:rsid w:val="00B75D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5D8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styleId="Hyperlink">
    <w:name w:val="Hyperlink"/>
    <w:basedOn w:val="DefaultParagraphFont"/>
    <w:uiPriority w:val="99"/>
    <w:unhideWhenUsed/>
    <w:rsid w:val="00B75D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ibunnews.com/regional/2018/03/22/konsumsi-kopi-indonesia-naik-7-%09persen-setahun" TargetMode="External"/><Relationship Id="rId5" Type="http://schemas.openxmlformats.org/officeDocument/2006/relationships/hyperlink" Target="https://www.idntimes.com/food/dining-guide/yoshi/manfaat-minum-" TargetMode="External"/><Relationship Id="rId4" Type="http://schemas.openxmlformats.org/officeDocument/2006/relationships/hyperlink" Target="https://www.zomato.com/jakarta/caf&#233;s-in-north-jaka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1</cp:revision>
  <dcterms:created xsi:type="dcterms:W3CDTF">2019-07-14T06:46:00Z</dcterms:created>
  <dcterms:modified xsi:type="dcterms:W3CDTF">2019-07-14T07:14:00Z</dcterms:modified>
</cp:coreProperties>
</file>