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FA" w:rsidRPr="00137DFA" w:rsidRDefault="00137DFA" w:rsidP="00137DFA">
      <w:pPr>
        <w:keepNext/>
        <w:keepLines/>
        <w:spacing w:before="480"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  <w:lang w:val="en-US"/>
        </w:rPr>
      </w:pPr>
      <w:bookmarkStart w:id="0" w:name="_Toc17045714"/>
      <w:bookmarkStart w:id="1" w:name="_Toc17052258"/>
      <w:r w:rsidRPr="00137DFA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</w:rPr>
        <w:t>LAMPIRAN II</w:t>
      </w:r>
      <w:bookmarkEnd w:id="0"/>
      <w:bookmarkEnd w:id="1"/>
    </w:p>
    <w:p w:rsidR="00137DFA" w:rsidRPr="00137DFA" w:rsidRDefault="00137DFA" w:rsidP="00137DFA">
      <w:pPr>
        <w:rPr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DFA">
        <w:rPr>
          <w:rFonts w:ascii="Times New Roman" w:hAnsi="Times New Roman" w:cs="Times New Roman"/>
          <w:b/>
          <w:sz w:val="24"/>
          <w:szCs w:val="24"/>
        </w:rPr>
        <w:t>Indeks Pengungkapan CSR tahun 2015-2017</w:t>
      </w:r>
    </w:p>
    <w:tbl>
      <w:tblPr>
        <w:tblStyle w:val="TableGrid1"/>
        <w:tblW w:w="9806" w:type="dxa"/>
        <w:tblLook w:val="04A0" w:firstRow="1" w:lastRow="0" w:firstColumn="1" w:lastColumn="0" w:noHBand="0" w:noVBand="1"/>
      </w:tblPr>
      <w:tblGrid>
        <w:gridCol w:w="456"/>
        <w:gridCol w:w="973"/>
        <w:gridCol w:w="1770"/>
        <w:gridCol w:w="523"/>
        <w:gridCol w:w="536"/>
        <w:gridCol w:w="536"/>
        <w:gridCol w:w="550"/>
        <w:gridCol w:w="523"/>
        <w:gridCol w:w="631"/>
        <w:gridCol w:w="1003"/>
        <w:gridCol w:w="777"/>
        <w:gridCol w:w="1528"/>
      </w:tblGrid>
      <w:tr w:rsidR="00137DFA" w:rsidRPr="00137DFA" w:rsidTr="0031460F">
        <w:trPr>
          <w:trHeight w:val="300"/>
        </w:trPr>
        <w:tc>
          <w:tcPr>
            <w:tcW w:w="9806" w:type="dxa"/>
            <w:gridSpan w:val="12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TAHUN 2015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CSRD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Aneka Tambang Tbk.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0.846153846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Ratu Prabu Energi Tbk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0.032967033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ATPK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Bara Jaya Internasional Tbk.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0.043956044</w:t>
            </w:r>
          </w:p>
        </w:tc>
      </w:tr>
      <w:tr w:rsidR="00137DFA" w:rsidRPr="00137DFA" w:rsidTr="0031460F">
        <w:trPr>
          <w:trHeight w:val="315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 Mineral Investindo Tbk.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0.054945055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CTTH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Citatah Tbk.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0.054945055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DKFT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Central Omega Resources Tbk.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0.032967033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Elnusa Tbk.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0.472527473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MITI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Mitra Investindo Tbk.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0.043956044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PKPK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Perdana Karya Perkasa Tbk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0.032967033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PTBA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Bukit Asam Tbk.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0.956043956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RUIS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Radiant Utama Interinsco Tbk.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0.054945055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SMMT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Golden Eagle Energy Tbk.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0.065934066</w:t>
            </w:r>
          </w:p>
        </w:tc>
      </w:tr>
      <w:tr w:rsidR="00137DFA" w:rsidRPr="00137DFA" w:rsidTr="0031460F">
        <w:trPr>
          <w:trHeight w:val="300"/>
        </w:trPr>
        <w:tc>
          <w:tcPr>
            <w:tcW w:w="45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TINS</w:t>
            </w:r>
          </w:p>
        </w:tc>
        <w:tc>
          <w:tcPr>
            <w:tcW w:w="177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Timah Tbk.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0.549450549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549"/>
        <w:gridCol w:w="987"/>
        <w:gridCol w:w="1704"/>
        <w:gridCol w:w="523"/>
        <w:gridCol w:w="536"/>
        <w:gridCol w:w="536"/>
        <w:gridCol w:w="550"/>
        <w:gridCol w:w="523"/>
        <w:gridCol w:w="510"/>
        <w:gridCol w:w="1003"/>
        <w:gridCol w:w="777"/>
        <w:gridCol w:w="1578"/>
      </w:tblGrid>
      <w:tr w:rsidR="00137DFA" w:rsidRPr="00137DFA" w:rsidTr="0031460F">
        <w:trPr>
          <w:trHeight w:val="300"/>
        </w:trPr>
        <w:tc>
          <w:tcPr>
            <w:tcW w:w="9738" w:type="dxa"/>
            <w:gridSpan w:val="12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TAHUN 2016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CSRD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Aneka Tambang Tbk.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0.340659341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Ratu Prabu Energi Tbk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0.032967033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ATPK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Bara Jaya Internasional Tbk.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0.021978022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 Mineral Investindo Tbk.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0.043956044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CTTH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Citatah Tbk.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0.054945055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DKFT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Central Omega Resources Tbk.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0.043956044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Elnusa Tbk.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0.274725275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MITI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Mitra Investindo Tbk.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0.043956044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PKPK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Perdana Karya Perkasa Tbk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0.032967033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PTBA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Bukit Asam Tbk.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0.549450549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RUIS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Radiant Utama Interinsco Tbk.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0.054945055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SMMT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Golden Eagle Energy Tbk.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0.065934066</w:t>
            </w:r>
          </w:p>
        </w:tc>
      </w:tr>
      <w:tr w:rsidR="00137DFA" w:rsidRPr="00137DFA" w:rsidTr="0031460F">
        <w:trPr>
          <w:trHeight w:val="300"/>
        </w:trPr>
        <w:tc>
          <w:tcPr>
            <w:tcW w:w="5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TINS</w:t>
            </w:r>
          </w:p>
        </w:tc>
        <w:tc>
          <w:tcPr>
            <w:tcW w:w="170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Timah Tbk.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1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0.637362637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8"/>
        <w:tblW w:w="10328" w:type="dxa"/>
        <w:tblLook w:val="04A0" w:firstRow="1" w:lastRow="0" w:firstColumn="1" w:lastColumn="0" w:noHBand="0" w:noVBand="1"/>
      </w:tblPr>
      <w:tblGrid>
        <w:gridCol w:w="458"/>
        <w:gridCol w:w="923"/>
        <w:gridCol w:w="2505"/>
        <w:gridCol w:w="525"/>
        <w:gridCol w:w="537"/>
        <w:gridCol w:w="537"/>
        <w:gridCol w:w="551"/>
        <w:gridCol w:w="525"/>
        <w:gridCol w:w="511"/>
        <w:gridCol w:w="1003"/>
        <w:gridCol w:w="777"/>
        <w:gridCol w:w="1476"/>
      </w:tblGrid>
      <w:tr w:rsidR="00137DFA" w:rsidRPr="00137DFA" w:rsidTr="0031460F">
        <w:trPr>
          <w:trHeight w:val="276"/>
        </w:trPr>
        <w:tc>
          <w:tcPr>
            <w:tcW w:w="10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CSRD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Aneka Tambang Tbk.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0.384615385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Ratu Prabu Energi Tbk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0.032967033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ATPK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 Jaya Internasional Tbk.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0.021978022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 Mineral Investindo Tbk.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0.065934066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Citatah Tbk.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0.043956044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DKFT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Omega Resources Tbk.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0.043956044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Elnusa Tbk.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0.175824176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 Investindo Tbk.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0.043956044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Perdana Karya Perkasa Tbk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0.032967033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Bukit Asam Tbk.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0.230769231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Radiant Utama Interinsco Tbk.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0.054945055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Eagle Energy Tbk.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0.065934066</w:t>
            </w:r>
          </w:p>
        </w:tc>
      </w:tr>
      <w:tr w:rsidR="00137DFA" w:rsidRPr="00137DFA" w:rsidTr="0031460F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Timah Tbk.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0.494505495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</w:rPr>
      </w:pPr>
      <w:r w:rsidRPr="00137DFA">
        <w:rPr>
          <w:rFonts w:ascii="Times New Roman" w:hAnsi="Times New Roman" w:cs="Times New Roman"/>
          <w:b/>
          <w:sz w:val="24"/>
          <w:szCs w:val="24"/>
        </w:rPr>
        <w:t>Data ROA tahun 2015 - 2017</w:t>
      </w:r>
    </w:p>
    <w:tbl>
      <w:tblPr>
        <w:tblpPr w:leftFromText="180" w:rightFromText="180" w:vertAnchor="text" w:horzAnchor="margin" w:tblpXSpec="center" w:tblpY="416"/>
        <w:tblW w:w="9919" w:type="dxa"/>
        <w:tblLook w:val="04A0" w:firstRow="1" w:lastRow="0" w:firstColumn="1" w:lastColumn="0" w:noHBand="0" w:noVBand="1"/>
      </w:tblPr>
      <w:tblGrid>
        <w:gridCol w:w="563"/>
        <w:gridCol w:w="923"/>
        <w:gridCol w:w="2690"/>
        <w:gridCol w:w="2103"/>
        <w:gridCol w:w="2191"/>
        <w:gridCol w:w="1665"/>
      </w:tblGrid>
      <w:tr w:rsidR="00137DFA" w:rsidRPr="00137DFA" w:rsidTr="0031460F">
        <w:trPr>
          <w:trHeight w:val="171"/>
        </w:trPr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 2015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LABA TAHUN BERJALAN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ASSET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Aneka Tambang Tbk.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-1,440,852,896,000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30,356,850,890,000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-0.047463846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sz w:val="24"/>
                <w:szCs w:val="24"/>
              </w:rPr>
              <w:t>Ratu Prabu Energi Tbk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17,803,077,238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2,449,292,815,367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0.00726866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sz w:val="24"/>
                <w:szCs w:val="24"/>
              </w:rPr>
              <w:t>Bara Jaya Internasional Tbk.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(161,555,929,000)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1,772,109,917,000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-0.091165862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 Mineral Investindo Tbk.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(341,205,918,018)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2,795,962,339,721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-0.122035234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CTTH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Citatah Tbk.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1,949,752,745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605,667,034,867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0.003219183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DKFT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Omega Resources Tbk.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(32,644,552,934)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1,363,051,086,590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-0.023949618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Elnusa Tbk.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379,745,000,000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4,407,513,000,000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0.086158566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 Investindo Tbk.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(179,560,694,653)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248,928,487,814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0.921744729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PKPK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Perdana Karya Perkasa Tbk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(61,713,327,000)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170,598,564,000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-0.361745876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Bukit Asam Tbk.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2,037,111,000,000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16,894,043,000,000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0.120581616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RUIS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Radiant Utama Interinsco Tbk.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41,281,106,302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1,091,753,891,437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0.037811733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SMMT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Eagle Energy Tbk.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(60,578,867,106)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712,785,113,458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-0.084988962</w:t>
            </w:r>
          </w:p>
        </w:tc>
      </w:tr>
      <w:tr w:rsidR="00137DFA" w:rsidRPr="00137DFA" w:rsidTr="0031460F">
        <w:trPr>
          <w:trHeight w:val="1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Timah Tbk.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101,561,000,000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9,279,683,000,000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0.010944447</w:t>
            </w:r>
          </w:p>
        </w:tc>
      </w:tr>
    </w:tbl>
    <w:p w:rsidR="00137DFA" w:rsidRPr="00137DFA" w:rsidRDefault="00137DFA" w:rsidP="00137DFA"/>
    <w:p w:rsidR="00137DFA" w:rsidRPr="00137DFA" w:rsidRDefault="00137DFA" w:rsidP="00137DFA"/>
    <w:p w:rsidR="00137DFA" w:rsidRPr="00137DFA" w:rsidRDefault="00137DFA" w:rsidP="00137DFA"/>
    <w:p w:rsidR="00137DFA" w:rsidRPr="00137DFA" w:rsidRDefault="00137DFA" w:rsidP="00137DFA">
      <w:pPr>
        <w:rPr>
          <w:lang w:val="en-US"/>
        </w:rPr>
      </w:pPr>
    </w:p>
    <w:p w:rsidR="00137DFA" w:rsidRPr="00137DFA" w:rsidRDefault="00137DFA" w:rsidP="00137DFA">
      <w:pPr>
        <w:rPr>
          <w:lang w:val="en-US"/>
        </w:rPr>
      </w:pPr>
    </w:p>
    <w:p w:rsidR="00137DFA" w:rsidRPr="00137DFA" w:rsidRDefault="00137DFA" w:rsidP="00137DFA">
      <w:pPr>
        <w:rPr>
          <w:lang w:val="en-US"/>
        </w:rPr>
      </w:pPr>
    </w:p>
    <w:p w:rsidR="00137DFA" w:rsidRPr="00137DFA" w:rsidRDefault="00137DFA" w:rsidP="00137DFA">
      <w:pPr>
        <w:rPr>
          <w:lang w:val="en-US"/>
        </w:rPr>
      </w:pPr>
    </w:p>
    <w:p w:rsidR="00137DFA" w:rsidRPr="00137DFA" w:rsidRDefault="00137DFA" w:rsidP="00137DFA">
      <w:pPr>
        <w:rPr>
          <w:lang w:val="en-US"/>
        </w:rPr>
      </w:pPr>
    </w:p>
    <w:tbl>
      <w:tblPr>
        <w:tblStyle w:val="TableGrid1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563"/>
        <w:gridCol w:w="927"/>
        <w:gridCol w:w="2159"/>
        <w:gridCol w:w="2049"/>
        <w:gridCol w:w="2136"/>
        <w:gridCol w:w="1522"/>
      </w:tblGrid>
      <w:tr w:rsidR="00137DFA" w:rsidRPr="00137DFA" w:rsidTr="0031460F">
        <w:trPr>
          <w:trHeight w:val="300"/>
        </w:trPr>
        <w:tc>
          <w:tcPr>
            <w:tcW w:w="9337" w:type="dxa"/>
            <w:gridSpan w:val="6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LABA TAHUN BERJALAN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TOTAL ASSET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ROA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Aneka Tambang Tbk.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64,806,188,000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29,981,535,812,000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0.002161537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Ratu Prabu Energi Tbk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9,229,000,000 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2,616,796,000,000 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0.003526832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ATPK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Bara Jaya Internasional Tbk.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(288,021,991,000)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1,585,848,621,000 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-0.181620104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 Mineral Investindo Tbk.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(265,247,346,551)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2,726,213,720,854 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-0.09729514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CTTH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Citatah Tbk.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20,881,438,764 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615,962,000,265 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0.033900531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DKFT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Central Omega Resources Tbk.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(87,161,029,519)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1,876,253,284,461 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-0.046454831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Elnusa Tbk.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316,066,000,000 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4,190,956,000,000 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0.075416206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MITI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Mitra Investindo Tbk.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(23,362,032,637)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229,448,521,647 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-0.101818188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PKPK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Perdana Karya Perkasa Tbk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-13,670,278,000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157,702,767,000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-0.086683818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PTBA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Bukit Asam Tbk.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2,024,405,000,000 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18,576,774,000,000 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0.108975057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RUIS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Radiant Utama Interinsco Tbk.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26,070,316,770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979,132,450,762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0.026625935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SMMT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Golden Eagle Energy Tbk.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(18,281,061,731)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636,742,340,559 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-0.028710297</w:t>
            </w:r>
          </w:p>
        </w:tc>
      </w:tr>
      <w:tr w:rsidR="00137DFA" w:rsidRPr="00137DFA" w:rsidTr="0031460F">
        <w:trPr>
          <w:trHeight w:val="300"/>
        </w:trPr>
        <w:tc>
          <w:tcPr>
            <w:tcW w:w="56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TINS</w:t>
            </w:r>
          </w:p>
        </w:tc>
        <w:tc>
          <w:tcPr>
            <w:tcW w:w="215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Timah Tbk.</w:t>
            </w:r>
          </w:p>
        </w:tc>
        <w:tc>
          <w:tcPr>
            <w:tcW w:w="2049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251,969,000,000</w:t>
            </w:r>
          </w:p>
        </w:tc>
        <w:tc>
          <w:tcPr>
            <w:tcW w:w="212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9,548,631,000,000 </w:t>
            </w:r>
          </w:p>
        </w:tc>
        <w:tc>
          <w:tcPr>
            <w:tcW w:w="152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0.026387971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488" w:type="dxa"/>
        <w:tblLook w:val="04A0" w:firstRow="1" w:lastRow="0" w:firstColumn="1" w:lastColumn="0" w:noHBand="0" w:noVBand="1"/>
      </w:tblPr>
      <w:tblGrid>
        <w:gridCol w:w="624"/>
        <w:gridCol w:w="923"/>
        <w:gridCol w:w="2130"/>
        <w:gridCol w:w="2077"/>
        <w:gridCol w:w="2136"/>
        <w:gridCol w:w="1598"/>
      </w:tblGrid>
      <w:tr w:rsidR="00137DFA" w:rsidRPr="00137DFA" w:rsidTr="0031460F">
        <w:trPr>
          <w:trHeight w:val="300"/>
        </w:trPr>
        <w:tc>
          <w:tcPr>
            <w:tcW w:w="9488" w:type="dxa"/>
            <w:gridSpan w:val="6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37DFA" w:rsidRPr="00137DFA" w:rsidTr="0031460F">
        <w:trPr>
          <w:trHeight w:val="606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LABA TAHUN BERJALAN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TOTAL ASSET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ROA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Aneka Tambang Tbk.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136,503,269,000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30,014,273,452,000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0.004547945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Ratu Prabu Energi Tbk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28,883,854,202 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2,506,049,820,550 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0.01152565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ATPK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Bara Jaya Internasional Tbk.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-309,129,863,000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1,004,852,063,000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-0.307637188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 Mineral Investindo Tbk.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47,493,344,496 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2,678,250,712,668 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0.017732972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CTTH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Citatah Tbk.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4,716,765,807 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700,251,764,864 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0.006735814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DKFT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Central Omega Resources Tbk.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(44,593,748,354)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2,267,555,826,969 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-0.019665998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Elnusa Tbk.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250,745,000,000 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4,855,369,000,000 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0.051642831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MITI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Mitra Investindo Tbk.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(23,354,360,657)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233,726,526,183 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-0.099921738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PKPK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Perdana Karya Perkasa Tbk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(10,440,092,000)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137,363,302,000 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-0.076003502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PTBA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Bukit Asam Tbk.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4,547,232,000,000 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21,987,482,000,000 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0.206810039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RUIS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Radiant Utama Interinsco Tbk.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20,922,363,433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959,347,737,750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0.021808946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SMMT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Golden Eagle Energy Tbk.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40,078,001,432 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725,663,914,382 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0.055229426</w:t>
            </w:r>
          </w:p>
        </w:tc>
      </w:tr>
      <w:tr w:rsidR="00137DFA" w:rsidRPr="00137DFA" w:rsidTr="0031460F">
        <w:trPr>
          <w:trHeight w:val="300"/>
        </w:trPr>
        <w:tc>
          <w:tcPr>
            <w:tcW w:w="62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TINS</w:t>
            </w:r>
          </w:p>
        </w:tc>
        <w:tc>
          <w:tcPr>
            <w:tcW w:w="2130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Timah Tbk.</w:t>
            </w:r>
          </w:p>
        </w:tc>
        <w:tc>
          <w:tcPr>
            <w:tcW w:w="2077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502,417,000,000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11,876,309,000,000 </w:t>
            </w:r>
          </w:p>
        </w:tc>
        <w:tc>
          <w:tcPr>
            <w:tcW w:w="1598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0.042304137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DFA">
        <w:rPr>
          <w:rFonts w:ascii="Times New Roman" w:hAnsi="Times New Roman" w:cs="Times New Roman"/>
          <w:b/>
          <w:sz w:val="24"/>
          <w:szCs w:val="24"/>
          <w:lang w:val="en-US"/>
        </w:rPr>
        <w:t>Data DER tahun 2015 – 2017</w:t>
      </w:r>
    </w:p>
    <w:tbl>
      <w:tblPr>
        <w:tblStyle w:val="TableGrid1"/>
        <w:tblW w:w="9478" w:type="dxa"/>
        <w:tblLook w:val="04A0" w:firstRow="1" w:lastRow="0" w:firstColumn="1" w:lastColumn="0" w:noHBand="0" w:noVBand="1"/>
      </w:tblPr>
      <w:tblGrid>
        <w:gridCol w:w="670"/>
        <w:gridCol w:w="904"/>
        <w:gridCol w:w="2435"/>
        <w:gridCol w:w="2085"/>
        <w:gridCol w:w="2085"/>
        <w:gridCol w:w="1442"/>
      </w:tblGrid>
      <w:tr w:rsidR="00137DFA" w:rsidRPr="00137DFA" w:rsidTr="0031460F">
        <w:trPr>
          <w:trHeight w:val="399"/>
        </w:trPr>
        <w:tc>
          <w:tcPr>
            <w:tcW w:w="9478" w:type="dxa"/>
            <w:gridSpan w:val="6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37DFA" w:rsidRPr="00137DFA" w:rsidTr="0031460F">
        <w:trPr>
          <w:trHeight w:val="45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TOTAL HUTANG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TOTAL MODAL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Aneka Tambang Tbk.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12,040,131,928,000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18,316,718,962,000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0.657330167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Ratu Prabu Energi Tbk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763,271,737,857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1,686,021,077,511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0.452705929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ATPK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Bara Jaya Internasional Tbk.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762,468,829,000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1,009,641,088,000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0.755187995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 Mineral Investindo Tbk.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1,503,924,741,603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1,292,037,598,118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1.163994565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CTTH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Citatah Tbk.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316,679,237,740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288,987,797,127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1.09582218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DKFT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Central Omega Resources Tbk.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55,506,129,459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1,307,544,957,131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0.042450647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Elnusa Tbk.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1,772,327,000,000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1,313,213,000,000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1.349611221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MITI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Mitra Investindo Tbk.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138,014,959,336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110,913,528,478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1.244347387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PKPK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Perdana Karya Perkasa Tbk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87,083,602,000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83,514,963,000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1.042730534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PTBA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Bukit Asam Tbk.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7,606,496,000,000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9,287,547,000,000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0.818999462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RUIS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Radiant Utama Interinsco Tbk.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753,340,426,009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338,413,465,428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2.226094712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SMMT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Golden Eagle Energy Tbk.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313,673,790,362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399,111,322,996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0.785930572</w:t>
            </w:r>
          </w:p>
        </w:tc>
      </w:tr>
      <w:tr w:rsidR="00137DFA" w:rsidRPr="00137DFA" w:rsidTr="0031460F">
        <w:trPr>
          <w:trHeight w:val="399"/>
        </w:trPr>
        <w:tc>
          <w:tcPr>
            <w:tcW w:w="68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8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TINS</w:t>
            </w:r>
          </w:p>
        </w:tc>
        <w:tc>
          <w:tcPr>
            <w:tcW w:w="249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Timah Tbk.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3,908,615,000,000</w:t>
            </w:r>
          </w:p>
        </w:tc>
        <w:tc>
          <w:tcPr>
            <w:tcW w:w="2013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5,371,068,000,000</w:t>
            </w:r>
          </w:p>
        </w:tc>
        <w:tc>
          <w:tcPr>
            <w:tcW w:w="1395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0.727716536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808"/>
        <w:tblW w:w="9850" w:type="dxa"/>
        <w:tblLook w:val="04A0" w:firstRow="1" w:lastRow="0" w:firstColumn="1" w:lastColumn="0" w:noHBand="0" w:noVBand="1"/>
      </w:tblPr>
      <w:tblGrid>
        <w:gridCol w:w="563"/>
        <w:gridCol w:w="923"/>
        <w:gridCol w:w="2616"/>
        <w:gridCol w:w="2136"/>
        <w:gridCol w:w="2136"/>
        <w:gridCol w:w="1476"/>
      </w:tblGrid>
      <w:tr w:rsidR="00137DFA" w:rsidRPr="00137DFA" w:rsidTr="0031460F">
        <w:trPr>
          <w:trHeight w:val="305"/>
        </w:trPr>
        <w:tc>
          <w:tcPr>
            <w:tcW w:w="9850" w:type="dxa"/>
            <w:gridSpan w:val="6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tabs>
                <w:tab w:val="left" w:pos="342"/>
                <w:tab w:val="left" w:pos="522"/>
              </w:tabs>
              <w:ind w:left="-288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TOTAL HUTANG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TOTAL MODAL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Aneka Tambang Tbk.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11,572,740,239,000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18,408,795,573,000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0.628652765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Ratu Prabu Energi Tbk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885,647,000,000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1,731,149,000,000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0.5115949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ATPK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Bara Jaya Internasional Tbk.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848,700,573,000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737,148,048,000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1.151329879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 Mineral Investindo Tbk.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1,763,384,737,866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962,828,982,988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1.831462045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CTTH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Citatah Tbk.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301,007,248,281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314,954,751,984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0.955715849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DKFT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Central Omega </w:t>
            </w:r>
            <w:r w:rsidRPr="0013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Resources Tbk.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662,191,960,467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1,214,061,323,994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0.545435348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Elnusa Tbk.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1,313,213,000,000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2,877,743,000,000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0.456334356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MITI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Mitra Investindo Tbk.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142,275,119,991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87,173,401,656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1.632093245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PKPK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Perdana Karya Perkasa Tbk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87,917,337,000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69,785,430,000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1.259823677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PTBA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Bukit Asam Tbk.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8,024,369,000,000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10,552,405,000,000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0.760430347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RUIS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Radiant Utama Interinsco Tbk.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619,413,387,232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359,719,063,530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1.721936506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SMMT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Golden Eagle Energy Tbk.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255,549,688,996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381,192,651,563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0.670395108</w:t>
            </w:r>
          </w:p>
        </w:tc>
      </w:tr>
      <w:tr w:rsidR="00137DFA" w:rsidRPr="00137DFA" w:rsidTr="0031460F">
        <w:trPr>
          <w:trHeight w:val="305"/>
        </w:trPr>
        <w:tc>
          <w:tcPr>
            <w:tcW w:w="56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3" w:type="dxa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TINS</w:t>
            </w:r>
          </w:p>
        </w:tc>
        <w:tc>
          <w:tcPr>
            <w:tcW w:w="2616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Timah Tbk.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3,894,946,000,000</w:t>
            </w:r>
          </w:p>
        </w:tc>
        <w:tc>
          <w:tcPr>
            <w:tcW w:w="213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5,653,685,000,000</w:t>
            </w:r>
          </w:p>
        </w:tc>
        <w:tc>
          <w:tcPr>
            <w:tcW w:w="1476" w:type="dxa"/>
            <w:noWrap/>
            <w:hideMark/>
          </w:tcPr>
          <w:p w:rsidR="00137DFA" w:rsidRPr="00137DFA" w:rsidRDefault="00137DFA" w:rsidP="00137D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0.68892165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9608" w:type="dxa"/>
        <w:tblLook w:val="04A0" w:firstRow="1" w:lastRow="0" w:firstColumn="1" w:lastColumn="0" w:noHBand="0" w:noVBand="1"/>
      </w:tblPr>
      <w:tblGrid>
        <w:gridCol w:w="593"/>
        <w:gridCol w:w="952"/>
        <w:gridCol w:w="2134"/>
        <w:gridCol w:w="2203"/>
        <w:gridCol w:w="2203"/>
        <w:gridCol w:w="1523"/>
      </w:tblGrid>
      <w:tr w:rsidR="00137DFA" w:rsidRPr="00137DFA" w:rsidTr="0031460F">
        <w:trPr>
          <w:trHeight w:val="347"/>
        </w:trPr>
        <w:tc>
          <w:tcPr>
            <w:tcW w:w="9608" w:type="dxa"/>
            <w:gridSpan w:val="6"/>
            <w:noWrap/>
            <w:hideMark/>
          </w:tcPr>
          <w:p w:rsidR="00137DFA" w:rsidRPr="00137DFA" w:rsidRDefault="00137DFA" w:rsidP="0013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TOTAL HUTANG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TOTAL MODAL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ANTM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Aneka Tambang Tbk.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11,523,869,935,000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18,490,403,517,000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0.623235178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Ratu Prabu Energi Tbk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746,890,738,650 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1,760,159,061,900 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0.424331388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ATPK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Bara Jaya Internasional Tbk.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607,874,994,000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1,004,852,063,000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0.604939788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 Mineral Investindo Tbk.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1,763,755,821,001 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914,494,891,667 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1.928666674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CTTH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Citatah Tbk.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378,839,294,845 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321,412,470,019 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1.178670183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DKFT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Central Omega Resources Tbk.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1,098,118,585,225 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1,169,437,241,744 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0.93901455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ELSA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Elnusa Tbk.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1,803,449,000,000 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3,051,920,000,000 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0.590922763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MITI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Mitra Investindo Tbk.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150,751,042,237 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82,975,483,946 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1.816814257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PKPK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Perdana Karya Perkasa Tbk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  78,040,266,000 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59,323,036,000 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1.31551369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PTBA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Bukit Asam Tbk.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8,187,497,000,000 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13,799,985,000,000 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0.593297529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RUIS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Radiant Utama Interinsco Tbk.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579,058,872,159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380,288,865,591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1.522681636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SMMT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Golden Eagle Energy Tbk.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   306,303,664,687 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419,360,249,695 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0.730407007</w:t>
            </w:r>
          </w:p>
        </w:tc>
      </w:tr>
      <w:tr w:rsidR="00137DFA" w:rsidRPr="00137DFA" w:rsidTr="0031460F">
        <w:trPr>
          <w:trHeight w:val="347"/>
        </w:trPr>
        <w:tc>
          <w:tcPr>
            <w:tcW w:w="59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TINS</w:t>
            </w:r>
          </w:p>
        </w:tc>
        <w:tc>
          <w:tcPr>
            <w:tcW w:w="2134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Timah Tbk.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    5,814,816,000,000 </w:t>
            </w:r>
          </w:p>
        </w:tc>
        <w:tc>
          <w:tcPr>
            <w:tcW w:w="220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 xml:space="preserve">    6,061,493,000,000 </w:t>
            </w:r>
          </w:p>
        </w:tc>
        <w:tc>
          <w:tcPr>
            <w:tcW w:w="1523" w:type="dxa"/>
            <w:noWrap/>
            <w:hideMark/>
          </w:tcPr>
          <w:p w:rsidR="00137DFA" w:rsidRPr="00137DFA" w:rsidRDefault="00137DFA" w:rsidP="0013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A">
              <w:rPr>
                <w:rFonts w:ascii="Times New Roman" w:hAnsi="Times New Roman" w:cs="Times New Roman"/>
                <w:sz w:val="24"/>
                <w:szCs w:val="24"/>
              </w:rPr>
              <w:t>0.959304251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DFA">
        <w:rPr>
          <w:rFonts w:ascii="Times New Roman" w:hAnsi="Times New Roman" w:cs="Times New Roman"/>
          <w:b/>
          <w:sz w:val="24"/>
          <w:szCs w:val="24"/>
          <w:lang w:val="en-US"/>
        </w:rPr>
        <w:t>Data Ukuran Dewan Komisaris 2015-2017</w:t>
      </w:r>
    </w:p>
    <w:tbl>
      <w:tblPr>
        <w:tblW w:w="6500" w:type="dxa"/>
        <w:tblInd w:w="103" w:type="dxa"/>
        <w:tblLook w:val="04A0" w:firstRow="1" w:lastRow="0" w:firstColumn="1" w:lastColumn="0" w:noHBand="0" w:noVBand="1"/>
      </w:tblPr>
      <w:tblGrid>
        <w:gridCol w:w="563"/>
        <w:gridCol w:w="923"/>
        <w:gridCol w:w="3463"/>
        <w:gridCol w:w="1807"/>
      </w:tblGrid>
      <w:tr w:rsidR="00137DFA" w:rsidRPr="00137DFA" w:rsidTr="0031460F">
        <w:trPr>
          <w:trHeight w:val="315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2015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PERUSAHAAN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JMLH DEKOM 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ANTM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Aneka Tambang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ARTI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Ratu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Prabu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Energi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ATPK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Bara Jaya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Internasional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Mineral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CTTH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Citatah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DKFT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Central Omega Resources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ELSA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Elnusa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Mitra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PKPK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Perdana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Karya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Perkasa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PTBA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Bukit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Asam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RUIS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Radiant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Utama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Interinsco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SMMT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Golden Eagle Energy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TINS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Timah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0" w:type="dxa"/>
        <w:tblInd w:w="103" w:type="dxa"/>
        <w:tblLook w:val="04A0" w:firstRow="1" w:lastRow="0" w:firstColumn="1" w:lastColumn="0" w:noHBand="0" w:noVBand="1"/>
      </w:tblPr>
      <w:tblGrid>
        <w:gridCol w:w="563"/>
        <w:gridCol w:w="923"/>
        <w:gridCol w:w="3463"/>
        <w:gridCol w:w="1807"/>
      </w:tblGrid>
      <w:tr w:rsidR="00137DFA" w:rsidRPr="00137DFA" w:rsidTr="0031460F">
        <w:trPr>
          <w:trHeight w:val="315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2016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PERUSAHAAN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JMLH DEKOM 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ANTM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Aneka Tambang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ARTI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Ratu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Prabu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Energi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ATPK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Bara Jaya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Internasional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Mineral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CTTH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Citatah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DKFT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Central Omega Resources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ELSA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Elnusa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Mitra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PKPK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Perdana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Karya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Perkasa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PTBA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Bukit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Asam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RUIS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Radiant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Utama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Interinsco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SMMT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Golden Eagle Energy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TINS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Timah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500" w:type="dxa"/>
        <w:tblInd w:w="103" w:type="dxa"/>
        <w:tblLook w:val="04A0" w:firstRow="1" w:lastRow="0" w:firstColumn="1" w:lastColumn="0" w:noHBand="0" w:noVBand="1"/>
      </w:tblPr>
      <w:tblGrid>
        <w:gridCol w:w="563"/>
        <w:gridCol w:w="923"/>
        <w:gridCol w:w="3463"/>
        <w:gridCol w:w="1807"/>
      </w:tblGrid>
      <w:tr w:rsidR="00137DFA" w:rsidRPr="00137DFA" w:rsidTr="0031460F">
        <w:trPr>
          <w:trHeight w:val="315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PERUSAHAAN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JMLH DEKOM 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ANTM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Aneka Tambang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ARTI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Ratu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Prabu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Energi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ATPK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Bara Jaya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Internasional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Mineral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CTTH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Citatah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DKFT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Central Omega Resources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ELSA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Elnusa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Mitra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PKPK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Perdana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Karya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Perkasa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PTBA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Bukit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Asam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RUIS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Radiant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Utama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Interinsco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SMMT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Golden Eagle Energy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137DFA" w:rsidRPr="00137DFA" w:rsidTr="0031460F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TINS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Timah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Media Exposue </w:t>
      </w:r>
    </w:p>
    <w:tbl>
      <w:tblPr>
        <w:tblW w:w="5771" w:type="dxa"/>
        <w:tblInd w:w="103" w:type="dxa"/>
        <w:tblLook w:val="04A0" w:firstRow="1" w:lastRow="0" w:firstColumn="1" w:lastColumn="0" w:noHBand="0" w:noVBand="1"/>
      </w:tblPr>
      <w:tblGrid>
        <w:gridCol w:w="683"/>
        <w:gridCol w:w="1043"/>
        <w:gridCol w:w="3349"/>
        <w:gridCol w:w="696"/>
      </w:tblGrid>
      <w:tr w:rsidR="00137DFA" w:rsidRPr="00137DFA" w:rsidTr="0031460F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PERUSAHAAN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ME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ANTM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Aneka Tambang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ARTI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Ratu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Prabu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Energi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ATPK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Bara Jaya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Internasional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Mineral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CTTH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Citatah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DKFT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Central Omega Resources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ELSA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Elnusa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MITI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Mitra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PKPK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Perdana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Karya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Perkasa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PTBA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Bukit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Asam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RUIS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Radiant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Utama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Interinsco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SMMT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Golden Eagle Energy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137DFA" w:rsidRPr="00137DFA" w:rsidTr="0031460F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TINS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Timah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7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SIZE Perusahaan </w:t>
      </w:r>
    </w:p>
    <w:tbl>
      <w:tblPr>
        <w:tblW w:w="8980" w:type="dxa"/>
        <w:tblInd w:w="103" w:type="dxa"/>
        <w:tblLook w:val="04A0" w:firstRow="1" w:lastRow="0" w:firstColumn="1" w:lastColumn="0" w:noHBand="0" w:noVBand="1"/>
      </w:tblPr>
      <w:tblGrid>
        <w:gridCol w:w="563"/>
        <w:gridCol w:w="923"/>
        <w:gridCol w:w="3660"/>
        <w:gridCol w:w="2482"/>
        <w:gridCol w:w="1538"/>
      </w:tblGrid>
      <w:tr w:rsidR="00137DFA" w:rsidRPr="00137DFA" w:rsidTr="0031460F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2015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NAMA PERUSAHAAN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TOTAL ASSET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LN TA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ANTM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Aneka Tambang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30,356,850,890,000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31.04404334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ARTI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Ratu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Prabu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Energi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2,449,292,815,367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28.52682045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ATPK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Bara Jaya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Internasional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1,772,109,917,000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28.203192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Mineral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2,795,962,339,721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28.65919747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CTTH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Citatah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   605,667,034,867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27.12959622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DKFT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Central Omega Resources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1,363,051,086,590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27.94074675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ELSA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Elnusa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4,407,513,000,000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29.1143317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Mitra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   248,928,487,814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26.24043149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PKPK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Perdana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Karya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Perkasa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   170,598,564,000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25.86257905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PTBA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Bukit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Asam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16,894,043,000,000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30.45798219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RUIS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Radiant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Utama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Interinsco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1,091,753,891,437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27.71880659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SMMT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Golden Eagle Energy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   712,785,113,458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27.29244583</w:t>
            </w:r>
          </w:p>
        </w:tc>
      </w:tr>
      <w:tr w:rsidR="00137DFA" w:rsidRPr="00137DFA" w:rsidTr="0031460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Timah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9,279,683,000,000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29.8588485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66" w:type="dxa"/>
        <w:tblInd w:w="103" w:type="dxa"/>
        <w:tblLook w:val="04A0" w:firstRow="1" w:lastRow="0" w:firstColumn="1" w:lastColumn="0" w:noHBand="0" w:noVBand="1"/>
      </w:tblPr>
      <w:tblGrid>
        <w:gridCol w:w="563"/>
        <w:gridCol w:w="923"/>
        <w:gridCol w:w="3660"/>
        <w:gridCol w:w="2482"/>
        <w:gridCol w:w="1538"/>
      </w:tblGrid>
      <w:tr w:rsidR="00137DFA" w:rsidRPr="00137DFA" w:rsidTr="0031460F">
        <w:trPr>
          <w:trHeight w:val="315"/>
        </w:trPr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2016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NAMA PERUSAHAAN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TOTAL ASSET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LN TA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ANTM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Aneka Tambang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29,981,535,812,000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31.03160284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ARTI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Ratu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Prabu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Energi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2,616,796,000,000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28.59297178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ATPK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Bara Jaya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Internasional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1,585,848,621,000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28.09214079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Mineral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2,726,213,720,854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28.63393485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CTTH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Citatah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   615,962,000,265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27.14645111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DKFT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Central Omega Resources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1,876,253,284,461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28.26029797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ELSA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Elnusa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4,190,956,000,000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29.06394999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Mitra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   229,448,521,647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26.15894453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PKPK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Perdana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Karya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Perkasa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157,702,767,000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25.78397788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PTBA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Bukit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Asam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18,576,774,000,000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30.55293321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RUIS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Radiant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Utama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Interinsco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979,132,450,762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27.60993276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SMMT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Golden Eagle Energy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   636,742,340,559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27.17963092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Timah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9,548,631,000,000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29.88741891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66" w:type="dxa"/>
        <w:tblInd w:w="103" w:type="dxa"/>
        <w:tblLook w:val="04A0" w:firstRow="1" w:lastRow="0" w:firstColumn="1" w:lastColumn="0" w:noHBand="0" w:noVBand="1"/>
      </w:tblPr>
      <w:tblGrid>
        <w:gridCol w:w="563"/>
        <w:gridCol w:w="923"/>
        <w:gridCol w:w="3660"/>
        <w:gridCol w:w="2482"/>
        <w:gridCol w:w="1538"/>
      </w:tblGrid>
      <w:tr w:rsidR="00137DFA" w:rsidRPr="00137DFA" w:rsidTr="0031460F">
        <w:trPr>
          <w:trHeight w:val="315"/>
        </w:trPr>
        <w:tc>
          <w:tcPr>
            <w:tcW w:w="9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NAMA PERUSAHAAN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TOTAL ASSET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LN TA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ANTM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Aneka Tambang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30,014,273,452,000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31.03269417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ARTI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Ratu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Prabu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Energi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2,506,049,820,550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28.54972885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ATPK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Bara Jaya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Internasional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1,004,852,063,000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27.63586145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Mineral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2,678,250,712,668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28.61618498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CTTH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Citatah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   700,251,764,864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27.27470577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DKFT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Central Omega Resources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2,267,555,826,969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28.44972364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ELSA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Elnusa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4,855,369,000,000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29.21110622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Mitra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Investindo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   233,726,526,183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26.17741758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PKPK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Perdana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Karya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Perkasa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   137,363,302,000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25.64589509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PTBA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Bukit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Asam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21,987,482,000,000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30.72149441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RUIS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Radiant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Utama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Interinsco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959,347,737,750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27.58951945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SMMT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Golden Eagle Energy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     725,663,914,382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27.31035282</w:t>
            </w:r>
          </w:p>
        </w:tc>
      </w:tr>
      <w:tr w:rsidR="00137DFA" w:rsidRPr="00137DFA" w:rsidTr="0031460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Timah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Tbk</w:t>
            </w:r>
            <w:proofErr w:type="spellEnd"/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 11,876,309,000,000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DFA" w:rsidRPr="00137DFA" w:rsidRDefault="00137DFA" w:rsidP="0013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137DF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30.10556669</w:t>
            </w:r>
          </w:p>
        </w:tc>
      </w:tr>
    </w:tbl>
    <w:p w:rsidR="00137DFA" w:rsidRPr="00137DFA" w:rsidRDefault="00137DFA" w:rsidP="00137D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4482" w:rsidRDefault="00C94482">
      <w:bookmarkStart w:id="2" w:name="_GoBack"/>
      <w:bookmarkEnd w:id="2"/>
    </w:p>
    <w:sectPr w:rsidR="00C94482" w:rsidSect="004A1883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FA"/>
    <w:rsid w:val="00137DFA"/>
    <w:rsid w:val="004A1883"/>
    <w:rsid w:val="009A3E5F"/>
    <w:rsid w:val="00AF16F5"/>
    <w:rsid w:val="00C94482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DF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DF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DF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DFA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DFA"/>
    <w:rPr>
      <w:rFonts w:ascii="Times New Roman" w:eastAsiaTheme="majorEastAsia" w:hAnsi="Times New Roman" w:cstheme="majorBidi"/>
      <w:b/>
      <w:bCs/>
      <w:noProof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37DFA"/>
    <w:rPr>
      <w:rFonts w:ascii="Times New Roman" w:eastAsiaTheme="majorEastAsia" w:hAnsi="Times New Roman" w:cstheme="majorBidi"/>
      <w:b/>
      <w:bCs/>
      <w:noProof/>
      <w:color w:val="000000" w:themeColor="text1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37DFA"/>
    <w:rPr>
      <w:rFonts w:ascii="Times New Roman" w:eastAsiaTheme="majorEastAsia" w:hAnsi="Times New Roman" w:cstheme="majorBidi"/>
      <w:b/>
      <w:bCs/>
      <w:noProof/>
      <w:color w:val="0D0D0D" w:themeColor="text1" w:themeTint="F2"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37DFA"/>
    <w:rPr>
      <w:rFonts w:ascii="Times New Roman" w:eastAsiaTheme="majorEastAsia" w:hAnsi="Times New Roman" w:cstheme="majorBidi"/>
      <w:b/>
      <w:bCs/>
      <w:iCs/>
      <w:noProof/>
      <w:color w:val="000000" w:themeColor="text1"/>
      <w:sz w:val="24"/>
      <w:lang w:val="id-ID"/>
    </w:rPr>
  </w:style>
  <w:style w:type="paragraph" w:styleId="ListParagraph">
    <w:name w:val="List Paragraph"/>
    <w:aliases w:val="spasi 2 taiiii,Body Text Char1,Char Char2,List Paragraph2,List Paragraph1,Source,skripsi,kepala"/>
    <w:basedOn w:val="Normal"/>
    <w:link w:val="ListParagraphChar"/>
    <w:uiPriority w:val="34"/>
    <w:qFormat/>
    <w:rsid w:val="00137DFA"/>
    <w:pPr>
      <w:ind w:left="720"/>
      <w:contextualSpacing/>
    </w:pPr>
  </w:style>
  <w:style w:type="character" w:customStyle="1" w:styleId="ListParagraphChar">
    <w:name w:val="List Paragraph Char"/>
    <w:aliases w:val="spasi 2 taiiii Char,Body Text Char1 Char,Char Char2 Char,List Paragraph2 Char,List Paragraph1 Char,Source Char,skripsi Char,kepala Char"/>
    <w:basedOn w:val="DefaultParagraphFont"/>
    <w:link w:val="ListParagraph"/>
    <w:uiPriority w:val="34"/>
    <w:rsid w:val="00137DFA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3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FA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FA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137D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FA"/>
    <w:rPr>
      <w:rFonts w:ascii="Tahoma" w:hAnsi="Tahoma" w:cs="Tahoma"/>
      <w:noProof/>
      <w:sz w:val="16"/>
      <w:szCs w:val="16"/>
      <w:lang w:val="id-ID"/>
    </w:rPr>
  </w:style>
  <w:style w:type="paragraph" w:styleId="NoSpacing">
    <w:name w:val="No Spacing"/>
    <w:uiPriority w:val="1"/>
    <w:qFormat/>
    <w:rsid w:val="00137DF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137DF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uiPriority w:val="39"/>
    <w:rsid w:val="00137D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7DFA"/>
    <w:rPr>
      <w:color w:val="808080"/>
    </w:rPr>
  </w:style>
  <w:style w:type="paragraph" w:styleId="BodyText2">
    <w:name w:val="Body Text 2"/>
    <w:basedOn w:val="Normal"/>
    <w:link w:val="BodyText2Char"/>
    <w:rsid w:val="00137D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37DFA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DFA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7DFA"/>
    <w:pPr>
      <w:tabs>
        <w:tab w:val="right" w:leader="dot" w:pos="9111"/>
      </w:tabs>
      <w:spacing w:after="100"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37D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37DFA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137DF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DF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DF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DF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DFA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DFA"/>
    <w:rPr>
      <w:rFonts w:ascii="Times New Roman" w:eastAsiaTheme="majorEastAsia" w:hAnsi="Times New Roman" w:cstheme="majorBidi"/>
      <w:b/>
      <w:bCs/>
      <w:noProof/>
      <w:color w:val="000000" w:themeColor="text1"/>
      <w:sz w:val="24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37DFA"/>
    <w:rPr>
      <w:rFonts w:ascii="Times New Roman" w:eastAsiaTheme="majorEastAsia" w:hAnsi="Times New Roman" w:cstheme="majorBidi"/>
      <w:b/>
      <w:bCs/>
      <w:noProof/>
      <w:color w:val="000000" w:themeColor="text1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37DFA"/>
    <w:rPr>
      <w:rFonts w:ascii="Times New Roman" w:eastAsiaTheme="majorEastAsia" w:hAnsi="Times New Roman" w:cstheme="majorBidi"/>
      <w:b/>
      <w:bCs/>
      <w:noProof/>
      <w:color w:val="0D0D0D" w:themeColor="text1" w:themeTint="F2"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37DFA"/>
    <w:rPr>
      <w:rFonts w:ascii="Times New Roman" w:eastAsiaTheme="majorEastAsia" w:hAnsi="Times New Roman" w:cstheme="majorBidi"/>
      <w:b/>
      <w:bCs/>
      <w:iCs/>
      <w:noProof/>
      <w:color w:val="000000" w:themeColor="text1"/>
      <w:sz w:val="24"/>
      <w:lang w:val="id-ID"/>
    </w:rPr>
  </w:style>
  <w:style w:type="paragraph" w:styleId="ListParagraph">
    <w:name w:val="List Paragraph"/>
    <w:aliases w:val="spasi 2 taiiii,Body Text Char1,Char Char2,List Paragraph2,List Paragraph1,Source,skripsi,kepala"/>
    <w:basedOn w:val="Normal"/>
    <w:link w:val="ListParagraphChar"/>
    <w:uiPriority w:val="34"/>
    <w:qFormat/>
    <w:rsid w:val="00137DFA"/>
    <w:pPr>
      <w:ind w:left="720"/>
      <w:contextualSpacing/>
    </w:pPr>
  </w:style>
  <w:style w:type="character" w:customStyle="1" w:styleId="ListParagraphChar">
    <w:name w:val="List Paragraph Char"/>
    <w:aliases w:val="spasi 2 taiiii Char,Body Text Char1 Char,Char Char2 Char,List Paragraph2 Char,List Paragraph1 Char,Source Char,skripsi Char,kepala Char"/>
    <w:basedOn w:val="DefaultParagraphFont"/>
    <w:link w:val="ListParagraph"/>
    <w:uiPriority w:val="34"/>
    <w:rsid w:val="00137DFA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3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FA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FA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137D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FA"/>
    <w:rPr>
      <w:rFonts w:ascii="Tahoma" w:hAnsi="Tahoma" w:cs="Tahoma"/>
      <w:noProof/>
      <w:sz w:val="16"/>
      <w:szCs w:val="16"/>
      <w:lang w:val="id-ID"/>
    </w:rPr>
  </w:style>
  <w:style w:type="paragraph" w:styleId="NoSpacing">
    <w:name w:val="No Spacing"/>
    <w:uiPriority w:val="1"/>
    <w:qFormat/>
    <w:rsid w:val="00137DF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137DF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uiPriority w:val="39"/>
    <w:rsid w:val="00137D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7DFA"/>
    <w:rPr>
      <w:color w:val="808080"/>
    </w:rPr>
  </w:style>
  <w:style w:type="paragraph" w:styleId="BodyText2">
    <w:name w:val="Body Text 2"/>
    <w:basedOn w:val="Normal"/>
    <w:link w:val="BodyText2Char"/>
    <w:rsid w:val="00137D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37DFA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DFA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7DFA"/>
    <w:pPr>
      <w:tabs>
        <w:tab w:val="right" w:leader="dot" w:pos="9111"/>
      </w:tabs>
      <w:spacing w:after="100"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37D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37DFA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137DF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2214</Words>
  <Characters>12620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2019-10-01T17:35:00Z</dcterms:created>
  <dcterms:modified xsi:type="dcterms:W3CDTF">2019-10-01T17:36:00Z</dcterms:modified>
</cp:coreProperties>
</file>