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AA35" w14:textId="77777777" w:rsidR="00372AAF" w:rsidRDefault="00372AAF" w:rsidP="00372AAF">
      <w:pPr>
        <w:spacing w:after="0" w:line="240" w:lineRule="auto"/>
        <w:jc w:val="center"/>
        <w:rPr>
          <w:rFonts w:ascii="Arial" w:hAnsi="Arial" w:cs="Arial"/>
          <w:b/>
          <w:spacing w:val="12"/>
          <w:sz w:val="28"/>
          <w:szCs w:val="28"/>
        </w:rPr>
      </w:pPr>
      <w:r>
        <w:rPr>
          <w:rFonts w:ascii="Arial" w:hAnsi="Arial" w:cs="Arial"/>
          <w:b/>
          <w:spacing w:val="12"/>
          <w:sz w:val="28"/>
          <w:szCs w:val="28"/>
        </w:rPr>
        <w:t>PENGARUH KEPEMILIKAN MANAJERIAL, KEPEMILIKAN</w:t>
      </w:r>
    </w:p>
    <w:p w14:paraId="1108842F" w14:textId="77777777" w:rsidR="00372AAF" w:rsidRDefault="00372AAF" w:rsidP="00372AAF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INSTITUSIONAL DAN DEWAN KOMISARIS INDEPENDEN</w:t>
      </w:r>
    </w:p>
    <w:p w14:paraId="0EC3A9C9" w14:textId="77777777" w:rsidR="00372AAF" w:rsidRDefault="00372AAF" w:rsidP="00372AAF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TERHADAP NILAI PERUSAHAAN PADA PERUSAHAAN</w:t>
      </w:r>
    </w:p>
    <w:p w14:paraId="03554C08" w14:textId="77777777" w:rsidR="00372AAF" w:rsidRDefault="00372AAF" w:rsidP="00372AAF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MANUFAKTUR YANG TERDAFTAR DI BURSA EFEK</w:t>
      </w:r>
    </w:p>
    <w:p w14:paraId="7A52715F" w14:textId="77777777" w:rsidR="00372AAF" w:rsidRDefault="00372AAF" w:rsidP="00372AAF">
      <w:pPr>
        <w:spacing w:after="0" w:line="240" w:lineRule="auto"/>
        <w:jc w:val="center"/>
      </w:pPr>
      <w:r>
        <w:rPr>
          <w:rFonts w:ascii="Arial" w:hAnsi="Arial" w:cs="Arial"/>
          <w:b/>
          <w:spacing w:val="10"/>
          <w:sz w:val="28"/>
          <w:szCs w:val="28"/>
        </w:rPr>
        <w:t>INDONESIA PERIODE TAHUN 2016 - 2018</w:t>
      </w:r>
    </w:p>
    <w:p w14:paraId="47D438A2" w14:textId="77777777" w:rsidR="00372AAF" w:rsidRDefault="00372AAF" w:rsidP="00372AAF"/>
    <w:p w14:paraId="338D77A5" w14:textId="77777777" w:rsidR="00372AAF" w:rsidRDefault="00372AAF" w:rsidP="00372A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Oleh:</w:t>
      </w:r>
      <w:bookmarkStart w:id="0" w:name="_GoBack"/>
      <w:bookmarkEnd w:id="0"/>
    </w:p>
    <w:p w14:paraId="5533B1C8" w14:textId="77777777" w:rsidR="00372AAF" w:rsidRDefault="00372AAF" w:rsidP="00372AA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Nama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Jodie Malvin </w:t>
      </w:r>
      <w:proofErr w:type="spellStart"/>
      <w:r>
        <w:rPr>
          <w:rFonts w:ascii="Arial" w:hAnsi="Arial" w:cs="Arial"/>
          <w:b/>
          <w:sz w:val="24"/>
          <w:szCs w:val="24"/>
        </w:rPr>
        <w:t>Hartana</w:t>
      </w:r>
      <w:proofErr w:type="spellEnd"/>
    </w:p>
    <w:p w14:paraId="3B383261" w14:textId="77777777" w:rsidR="00372AAF" w:rsidRDefault="00372AAF" w:rsidP="00372AAF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NIM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30150035</w:t>
      </w:r>
    </w:p>
    <w:p w14:paraId="75F17C37" w14:textId="77777777" w:rsidR="00372AAF" w:rsidRDefault="00372AAF" w:rsidP="00372AAF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4C374709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</w:p>
    <w:p w14:paraId="7FAD0440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</w:p>
    <w:p w14:paraId="2B88FF3E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Sarjana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</w:p>
    <w:p w14:paraId="41B4A7E5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4A99C2C6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</w:p>
    <w:p w14:paraId="07D203D2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Konsentrasi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</w:p>
    <w:p w14:paraId="1EE93342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736025A5" w14:textId="1A9CE02C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DC26A1" wp14:editId="0A02705A">
            <wp:simplePos x="0" y="0"/>
            <wp:positionH relativeFrom="margin">
              <wp:posOffset>1162685</wp:posOffset>
            </wp:positionH>
            <wp:positionV relativeFrom="paragraph">
              <wp:posOffset>38735</wp:posOffset>
            </wp:positionV>
            <wp:extent cx="3762375" cy="21609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10D66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39BBCF9B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75184712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3F6B6E9B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177F0DE6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0044DF04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6D2C413E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55CFC87B" w14:textId="77777777" w:rsidR="00372AAF" w:rsidRDefault="00372AAF" w:rsidP="00372AAF">
      <w:pPr>
        <w:rPr>
          <w:rFonts w:ascii="Arial" w:hAnsi="Arial" w:cs="Arial"/>
          <w:sz w:val="24"/>
          <w:szCs w:val="24"/>
        </w:rPr>
      </w:pPr>
    </w:p>
    <w:p w14:paraId="1F4B008F" w14:textId="77777777" w:rsidR="00372AAF" w:rsidRDefault="00372AAF" w:rsidP="00372AAF">
      <w:pPr>
        <w:jc w:val="center"/>
        <w:rPr>
          <w:rFonts w:ascii="Arial" w:hAnsi="Arial" w:cs="Arial"/>
          <w:sz w:val="24"/>
          <w:szCs w:val="24"/>
        </w:rPr>
      </w:pPr>
    </w:p>
    <w:p w14:paraId="1B613AAE" w14:textId="77777777" w:rsidR="00372AAF" w:rsidRDefault="00372AAF" w:rsidP="00372AAF">
      <w:pPr>
        <w:tabs>
          <w:tab w:val="left" w:pos="1800"/>
          <w:tab w:val="left" w:pos="79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INSTITUT BISNIS dan INFORMATIKA KWIK KIAN GIE </w:t>
      </w:r>
    </w:p>
    <w:p w14:paraId="7C14D8AF" w14:textId="77777777" w:rsidR="00372AAF" w:rsidRDefault="00372AAF" w:rsidP="00372A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JAKARTA </w:t>
      </w:r>
    </w:p>
    <w:p w14:paraId="3CF98890" w14:textId="0F50C9A9" w:rsidR="00AD0E85" w:rsidRPr="00372AAF" w:rsidRDefault="00372AAF" w:rsidP="00372A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2019</w:t>
      </w:r>
    </w:p>
    <w:sectPr w:rsidR="00AD0E85" w:rsidRPr="0037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3327" w14:textId="77777777" w:rsidR="00DA51BC" w:rsidRDefault="00DA51BC" w:rsidP="00372AAF">
      <w:pPr>
        <w:spacing w:after="0" w:line="240" w:lineRule="auto"/>
      </w:pPr>
      <w:r>
        <w:separator/>
      </w:r>
    </w:p>
  </w:endnote>
  <w:endnote w:type="continuationSeparator" w:id="0">
    <w:p w14:paraId="6EFB2020" w14:textId="77777777" w:rsidR="00DA51BC" w:rsidRDefault="00DA51BC" w:rsidP="0037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B64C" w14:textId="77777777" w:rsidR="00DA51BC" w:rsidRDefault="00DA51BC" w:rsidP="00372AAF">
      <w:pPr>
        <w:spacing w:after="0" w:line="240" w:lineRule="auto"/>
      </w:pPr>
      <w:r>
        <w:separator/>
      </w:r>
    </w:p>
  </w:footnote>
  <w:footnote w:type="continuationSeparator" w:id="0">
    <w:p w14:paraId="50D507F6" w14:textId="77777777" w:rsidR="00DA51BC" w:rsidRDefault="00DA51BC" w:rsidP="0037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AF"/>
    <w:rsid w:val="0004059C"/>
    <w:rsid w:val="001A0DF4"/>
    <w:rsid w:val="00372AAF"/>
    <w:rsid w:val="003D79ED"/>
    <w:rsid w:val="00524081"/>
    <w:rsid w:val="00714AAB"/>
    <w:rsid w:val="009267F5"/>
    <w:rsid w:val="00AD0E85"/>
    <w:rsid w:val="00D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9A98"/>
  <w15:chartTrackingRefBased/>
  <w15:docId w15:val="{19F2611B-4737-4B2C-B8F9-6EEB805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A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AF"/>
  </w:style>
  <w:style w:type="paragraph" w:styleId="Footer">
    <w:name w:val="footer"/>
    <w:basedOn w:val="Normal"/>
    <w:link w:val="FooterChar"/>
    <w:uiPriority w:val="99"/>
    <w:unhideWhenUsed/>
    <w:rsid w:val="003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1</cp:revision>
  <dcterms:created xsi:type="dcterms:W3CDTF">2019-09-15T22:35:00Z</dcterms:created>
  <dcterms:modified xsi:type="dcterms:W3CDTF">2019-09-15T22:39:00Z</dcterms:modified>
</cp:coreProperties>
</file>