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9C" w:rsidRPr="0081459C" w:rsidRDefault="0081459C" w:rsidP="0081459C">
      <w:pPr>
        <w:spacing w:before="100" w:beforeAutospacing="1" w:after="100" w:afterAutospacing="1" w:line="240" w:lineRule="auto"/>
        <w:jc w:val="center"/>
        <w:outlineLvl w:val="0"/>
        <w:rPr>
          <w:rFonts w:ascii="Times New Roman" w:eastAsia="Times New Roman" w:hAnsi="Times New Roman" w:cs="Times New Roman"/>
          <w:b/>
          <w:bCs/>
          <w:kern w:val="36"/>
          <w:sz w:val="24"/>
          <w:szCs w:val="48"/>
          <w:lang w:eastAsia="id-ID"/>
        </w:rPr>
      </w:pPr>
      <w:bookmarkStart w:id="0" w:name="_Toc21618456"/>
      <w:r w:rsidRPr="0081459C">
        <w:rPr>
          <w:rFonts w:ascii="Times New Roman" w:eastAsia="Times New Roman" w:hAnsi="Times New Roman" w:cs="Times New Roman"/>
          <w:b/>
          <w:bCs/>
          <w:kern w:val="36"/>
          <w:sz w:val="24"/>
          <w:szCs w:val="48"/>
          <w:lang w:eastAsia="id-ID"/>
        </w:rPr>
        <w:t>BAB I</w:t>
      </w:r>
      <w:bookmarkEnd w:id="0"/>
    </w:p>
    <w:p w:rsidR="0081459C" w:rsidRPr="0081459C" w:rsidRDefault="0081459C" w:rsidP="0081459C">
      <w:pPr>
        <w:spacing w:before="100" w:beforeAutospacing="1" w:after="100" w:afterAutospacing="1" w:line="720" w:lineRule="auto"/>
        <w:jc w:val="center"/>
        <w:outlineLvl w:val="0"/>
        <w:rPr>
          <w:rFonts w:ascii="Times New Roman" w:eastAsia="Times New Roman" w:hAnsi="Times New Roman" w:cs="Times New Roman"/>
          <w:b/>
          <w:bCs/>
          <w:kern w:val="36"/>
          <w:sz w:val="24"/>
          <w:szCs w:val="48"/>
          <w:lang w:eastAsia="id-ID"/>
        </w:rPr>
      </w:pPr>
      <w:bookmarkStart w:id="1" w:name="_Toc21618457"/>
      <w:r w:rsidRPr="0081459C">
        <w:rPr>
          <w:rFonts w:ascii="Times New Roman" w:eastAsia="Times New Roman" w:hAnsi="Times New Roman" w:cs="Times New Roman"/>
          <w:b/>
          <w:bCs/>
          <w:kern w:val="36"/>
          <w:sz w:val="24"/>
          <w:szCs w:val="48"/>
          <w:lang w:eastAsia="id-ID"/>
        </w:rPr>
        <w:t>PENDAHULUAN</w:t>
      </w:r>
      <w:bookmarkEnd w:id="1"/>
    </w:p>
    <w:p w:rsidR="0081459C" w:rsidRPr="0081459C" w:rsidRDefault="0081459C" w:rsidP="0081459C">
      <w:pPr>
        <w:numPr>
          <w:ilvl w:val="0"/>
          <w:numId w:val="5"/>
        </w:numPr>
        <w:spacing w:before="100" w:beforeAutospacing="1" w:after="100" w:afterAutospacing="1" w:line="240" w:lineRule="auto"/>
        <w:ind w:left="284" w:hanging="284"/>
        <w:outlineLvl w:val="1"/>
        <w:rPr>
          <w:rFonts w:ascii="Times New Roman" w:eastAsia="Times New Roman" w:hAnsi="Times New Roman" w:cs="Times New Roman"/>
          <w:b/>
          <w:bCs/>
          <w:sz w:val="24"/>
          <w:szCs w:val="36"/>
          <w:lang w:eastAsia="id-ID"/>
        </w:rPr>
      </w:pPr>
      <w:bookmarkStart w:id="2" w:name="_Toc21618458"/>
      <w:r w:rsidRPr="0081459C">
        <w:rPr>
          <w:rFonts w:ascii="Times New Roman" w:eastAsia="Times New Roman" w:hAnsi="Times New Roman" w:cs="Times New Roman"/>
          <w:b/>
          <w:bCs/>
          <w:sz w:val="24"/>
          <w:szCs w:val="36"/>
          <w:lang w:eastAsia="id-ID"/>
        </w:rPr>
        <w:t>Latar Belakang Masalah</w:t>
      </w:r>
      <w:bookmarkEnd w:id="2"/>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“Dalam era persaingan global dan kompetisi yang semakin ketat saat ini, perusahaan atau organisasi harus mampu melakukan terobosan dan inovasi terutama dalam bidang sistem informasi. Penggunaan sistem informasi tidak memandang dari besar atau kecilnya  sebuah organisasi tersebut. Era saat ini dapat dilihat bahwa hampir semua organisasi dalam menjalankan bisnisnya telah terkomputerisasi. Dengan adanya sistem informasi pada organisasi pendidikan diharapkan kegiatan belajar mengajar maupun kegiatan administrasi lebih efektif dan efisien” dalam Widiati, Utami, &amp; Henderi (2015). Hasil ungkapan tersebut membuktikan bahwa setiap organisasi harus meningkatkan kualitas proses bisnisnya. Hal tersebut dikarenakan persaingan antara organisasi yang sejenis akan selalu menghadapi persaingan yang sangat ketat. </w:t>
      </w:r>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Persaingan yang sangat ketat membuat setiap organisasi harus membenahi diri dan harus memiliki strategis bisnis yang tepat dalam menjalankan bisnisnya agar dapat tetap bersaing. Perkembangan teknologi informasi yang terus berkembang dari tahun ke tahun membuat setiap organisasi yang telah memanfaatkan teknologi dengan tepat dan sesuai dengan bisnisnya, dapat menjadi pendukung untuk meningkatkan kinerja dan memberikan nilai lebih bagi organisasi atau perusahaan pada setiap bagian operasionalnya. Sehingga peranan sistem informasi yang efisien dan memiliki efektifitas yang baik membuat organisasi seperti lembaga pendidikan dapat tetap bertahan dalam persaingan.</w:t>
      </w:r>
    </w:p>
    <w:p w:rsidR="0081459C" w:rsidRPr="0081459C" w:rsidRDefault="0081459C" w:rsidP="0081459C">
      <w:pPr>
        <w:spacing w:after="0" w:line="240" w:lineRule="auto"/>
        <w:rPr>
          <w:rFonts w:ascii="Times New Roman" w:eastAsia="Times New Roman" w:hAnsi="Times New Roman" w:cs="Times New Roman"/>
          <w:sz w:val="24"/>
          <w:szCs w:val="24"/>
          <w:lang w:eastAsia="id-ID"/>
        </w:rPr>
      </w:pPr>
    </w:p>
    <w:p w:rsidR="0081459C" w:rsidRPr="0081459C" w:rsidRDefault="0081459C" w:rsidP="0081459C">
      <w:pPr>
        <w:spacing w:after="0" w:line="240" w:lineRule="auto"/>
        <w:rPr>
          <w:rFonts w:ascii="Times New Roman" w:eastAsia="Times New Roman" w:hAnsi="Times New Roman" w:cs="Times New Roman"/>
          <w:sz w:val="24"/>
          <w:szCs w:val="24"/>
          <w:lang w:eastAsia="id-ID"/>
        </w:rPr>
      </w:pPr>
    </w:p>
    <w:p w:rsidR="0081459C" w:rsidRPr="0081459C" w:rsidRDefault="0081459C" w:rsidP="0081459C">
      <w:pPr>
        <w:spacing w:line="240" w:lineRule="auto"/>
        <w:ind w:left="720"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lastRenderedPageBreak/>
        <w:t>“Peranan sistem informasi tidak hanya untuk efisiensi dan efektifitas, tetapi sudah untuk strategik, yaitu untuk memenangkan persaingan dan mengidentifikasi peluang keunggulan kompetitif sekolah. Perencanaan strategis sistem informasi dan teknologi informasi yang matang dapat mendukung rencana dan pengembangan bisnis organisasi sehingga dapat memberikan keunggulan kompetitif dalam persaingan bisnis dengan kompetitor” dalam Widiati, Utami, &amp; Henderi (2015). </w:t>
      </w:r>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Menurut Togaf dalam Putra, Wathan, &amp; Efendi (2018), Perencanaan strategis sistem informasi dan teknologi informasi (SI/TI) sangat dibutuhkan dalam menentukan kesuksesan suatu sistem informasi dan teknologi informasi. Menurut  Pita, Cheong, dan  Corbitt dalam Putra, Wathan, &amp; Efendi (2018), Perencanaan strategis dapat berjalan efektif, jika implementasi perencanaan strategis dilaksanakan secara berkesinambungan untuk memastikan penyesuaian proses bisnis sesuai dengan perkembangan teknologi.  Menurut Ariyanto dan Samopa dalam Putra, Wathan, &amp; Efendi (2018), Manfaat perencanaan strategis yaitu untuk menghasilkan program prioritas SI/TI yang sesuai dengan proses bisnis, manajemen yang efektif dan efisien dan mengidentifikasi keunggulan kompetitif serta pengembangan bisnis ke depan.</w:t>
      </w:r>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 xml:space="preserve">Perencanaan strategis sistem informasi tidak hanya diperuntukan untuk perusahaan besar saja, tetapi lembaga atau organisasi pendidikan juga dapat melakukan perencanaan strategis sistem informasi untuk menciptakan manajemen yang efektif dan efisien serta mengidentifikasi peluang untuk keunggulan kompetitif sekolah. Menurut Salisah dalam Imtihan (2015), Perencanaan strategis sistem informasi atau teknologi informasi pendidikan yang tepat dapat mendukung rencana dan pengembangan pendidikan yang nantinya akan memberikan nilai tambah berupa </w:t>
      </w:r>
      <w:r w:rsidRPr="0081459C">
        <w:rPr>
          <w:rFonts w:ascii="Times New Roman" w:eastAsia="Times New Roman" w:hAnsi="Times New Roman" w:cs="Times New Roman"/>
          <w:i/>
          <w:iCs/>
          <w:color w:val="000000"/>
          <w:sz w:val="24"/>
          <w:szCs w:val="24"/>
          <w:lang w:eastAsia="id-ID"/>
        </w:rPr>
        <w:t>competitive</w:t>
      </w:r>
      <w:r w:rsidRPr="0081459C">
        <w:rPr>
          <w:rFonts w:ascii="Times New Roman" w:eastAsia="Times New Roman" w:hAnsi="Times New Roman" w:cs="Times New Roman"/>
          <w:color w:val="000000"/>
          <w:sz w:val="24"/>
          <w:szCs w:val="24"/>
          <w:lang w:eastAsia="id-ID"/>
        </w:rPr>
        <w:t xml:space="preserve"> </w:t>
      </w:r>
      <w:r w:rsidRPr="0081459C">
        <w:rPr>
          <w:rFonts w:ascii="Times New Roman" w:eastAsia="Times New Roman" w:hAnsi="Times New Roman" w:cs="Times New Roman"/>
          <w:i/>
          <w:iCs/>
          <w:color w:val="000000"/>
          <w:sz w:val="24"/>
          <w:szCs w:val="24"/>
          <w:lang w:eastAsia="id-ID"/>
        </w:rPr>
        <w:t>advantage</w:t>
      </w:r>
      <w:r w:rsidRPr="0081459C">
        <w:rPr>
          <w:rFonts w:ascii="Times New Roman" w:eastAsia="Times New Roman" w:hAnsi="Times New Roman" w:cs="Times New Roman"/>
          <w:color w:val="000000"/>
          <w:sz w:val="24"/>
          <w:szCs w:val="24"/>
          <w:lang w:eastAsia="id-ID"/>
        </w:rPr>
        <w:t xml:space="preserve"> dalam persaingan pendidikan. Penerapan sistem informasi akan</w:t>
      </w:r>
      <w:bookmarkStart w:id="3" w:name="_GoBack"/>
      <w:bookmarkEnd w:id="3"/>
      <w:r w:rsidRPr="0081459C">
        <w:rPr>
          <w:rFonts w:ascii="Times New Roman" w:eastAsia="Times New Roman" w:hAnsi="Times New Roman" w:cs="Times New Roman"/>
          <w:color w:val="000000"/>
          <w:sz w:val="24"/>
          <w:szCs w:val="24"/>
          <w:lang w:eastAsia="id-ID"/>
        </w:rPr>
        <w:t xml:space="preserve"> bermanfaat jika penerapanya sesuai dengan visi dan misi serta tujuan institusi pendidikan.</w:t>
      </w:r>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 xml:space="preserve">SMA Fons Vitae 2 merupakan sekolah katolik bernaung dibawah Yayasan Pendidikan Marsudirini yang dikelola oleh suster dari Fransisikus (ordo OSF) Semarang. </w:t>
      </w:r>
      <w:r w:rsidRPr="0081459C">
        <w:rPr>
          <w:rFonts w:ascii="Times New Roman" w:eastAsia="Times New Roman" w:hAnsi="Times New Roman" w:cs="Times New Roman"/>
          <w:color w:val="000000"/>
          <w:sz w:val="24"/>
          <w:szCs w:val="24"/>
          <w:lang w:eastAsia="id-ID"/>
        </w:rPr>
        <w:lastRenderedPageBreak/>
        <w:t xml:space="preserve">Fons Vitae 2 memiliki visi “Menjadi sekolah yang unggul, disiplin, berintelektualitas, beriman dan pencinta alam” dan misi “Mengembangkan kecerdasan intelektual dengan membekali ilmu pengetahuan dan teknologi informasi”. Sekolah SMA Fons Vitae 2 memiliki Sistem informasi manajemen keunggulan (SIMK) dan website sekolah yang memudahkan orang lain dalam melihat profil sekolah, akademik sekolah, dan sudah memiliki sistem absen </w:t>
      </w:r>
      <w:r w:rsidRPr="0081459C">
        <w:rPr>
          <w:rFonts w:ascii="Times New Roman" w:eastAsia="Times New Roman" w:hAnsi="Times New Roman" w:cs="Times New Roman"/>
          <w:i/>
          <w:iCs/>
          <w:color w:val="000000"/>
          <w:sz w:val="24"/>
          <w:szCs w:val="24"/>
          <w:lang w:eastAsia="id-ID"/>
        </w:rPr>
        <w:t>fingerprint</w:t>
      </w:r>
      <w:r w:rsidRPr="0081459C">
        <w:rPr>
          <w:rFonts w:ascii="Times New Roman" w:eastAsia="Times New Roman" w:hAnsi="Times New Roman" w:cs="Times New Roman"/>
          <w:color w:val="000000"/>
          <w:sz w:val="24"/>
          <w:szCs w:val="24"/>
          <w:lang w:eastAsia="id-ID"/>
        </w:rPr>
        <w:t xml:space="preserve"> khusus guru. SMA Fons Vitae 2 sudah menggunakan sistem perpustakaan untuk memudahkan dalam melakukan proses peminjaman dan pengembalian buku untuk siswa serta mempunya sistem informasi manajemen keuangan yang langsung diterima ke pusat. Selain sistem tersebut, Sekolah masih menggunakan sistem manual seperti dalam memasukan data-data siswa menggunakan excel, penjadwalan sekolah dan dalam absensi siswa masih menggunakan buku absensi yang sering terjadi kesalahan. Akan tetapi, meskipun sebagian kecil sudah menggunakan sistem, setiap sistem masih berdiri sendiri yang belum terintegrasi dan SMA Fons Vitae 2 belum memiliki perencanaan strategis sistem informasi, maka dari itu SMA Fons Vitae 2 membutuhkan perencanaan strategis yang akan menentukan SI/TI yang akan digunakan pada masa mendatang.</w:t>
      </w:r>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 xml:space="preserve">Perencanaan strategis sistem informasi pada SMA Fons Vitae 2 akan dapat mendukung rencana dan pengembangan bisnis kedepannya. Penerapan sistem informasi akan dirasa bermanfaat dan memberikan nilai apabila sesuai dengan visi, misi dan tujuan organisasi. Perencanaan strategis sistem informasi pun juga harus selaras dengan strategi bisnis. Dalam perencanaan strategis sistem informasi juga perlu disesuaikan dengan kondisi organisasi baik internal maupun eksternal. Untuk mengetahui sistem informasi yang akan diterapkan, maka perlu dilakukan analisa terlebih dahulu terhadap informasi data yang dibutuhkan di aktivitas tersebut. Karena sebuah sistem informasi memerlukan </w:t>
      </w:r>
      <w:r w:rsidRPr="0081459C">
        <w:rPr>
          <w:rFonts w:ascii="Times New Roman" w:eastAsia="Times New Roman" w:hAnsi="Times New Roman" w:cs="Times New Roman"/>
          <w:color w:val="000000"/>
          <w:sz w:val="24"/>
          <w:szCs w:val="24"/>
          <w:lang w:eastAsia="id-ID"/>
        </w:rPr>
        <w:lastRenderedPageBreak/>
        <w:t>data informasi agar menjadi sistem yang sesuai dengan kebutuhan Sholeha, WA, &amp; Nasiri (2018).</w:t>
      </w:r>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Pengembangan SI/TI yang tepat dan telah di analisa untuk mengetahui  sistem informasi yang dibutuhkan, dimaksudkan untuk mencapai tujuan organisasi, meningkatkan kualitas kompetitif dan dapat menentukan sistem yang sesuai dengan kebutuhan, sehingga tujuan organisasi dapat dicapai secara maksimal sesuai dengan tujuan organisasi. Berdasarkan permasalahan yang sudah dijelaskan sebelumnya,banyak metode yang dapat digunakan untuk mengatasi permasalahan tersebut. Dalam penelitian ini, penulis menggunakan metode Ward and Peppard. Hasil dari penggunaan metode tersebut, menghasilkan portofolio aplikasi yang diharapkan dapat membantu organisasi dalam mengambil keputusan. Oleh karena itu, penulis tertarik untuk menyusun penelitian dengan judul “Perencanaan Strategis Sistem Informasi untuk Meningkatkan Keunggulan Kompetitif Dengan Metode Ward and Peppard Pada SMA Fons Vitae 2”.</w:t>
      </w:r>
    </w:p>
    <w:p w:rsidR="0081459C" w:rsidRPr="0081459C" w:rsidRDefault="0081459C" w:rsidP="0081459C">
      <w:pPr>
        <w:numPr>
          <w:ilvl w:val="0"/>
          <w:numId w:val="5"/>
        </w:numPr>
        <w:spacing w:before="100" w:beforeAutospacing="1" w:after="100" w:afterAutospacing="1" w:line="240" w:lineRule="auto"/>
        <w:ind w:left="284" w:hanging="284"/>
        <w:outlineLvl w:val="1"/>
        <w:rPr>
          <w:rFonts w:ascii="Times New Roman" w:eastAsia="Times New Roman" w:hAnsi="Times New Roman" w:cs="Times New Roman"/>
          <w:b/>
          <w:bCs/>
          <w:sz w:val="24"/>
          <w:szCs w:val="36"/>
          <w:lang w:eastAsia="id-ID"/>
        </w:rPr>
      </w:pPr>
      <w:bookmarkStart w:id="4" w:name="_Toc21618459"/>
      <w:r w:rsidRPr="0081459C">
        <w:rPr>
          <w:rFonts w:ascii="Times New Roman" w:eastAsia="Times New Roman" w:hAnsi="Times New Roman" w:cs="Times New Roman"/>
          <w:b/>
          <w:bCs/>
          <w:sz w:val="24"/>
          <w:szCs w:val="36"/>
          <w:shd w:val="clear" w:color="auto" w:fill="FFFFFF"/>
          <w:lang w:eastAsia="id-ID"/>
        </w:rPr>
        <w:t>Identifikasi Masalah</w:t>
      </w:r>
      <w:bookmarkEnd w:id="4"/>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Berdasarkan latar belakang masalah diatas, maka masalah yang dapat diidentifikasi antara lain sebagai berikut:</w:t>
      </w:r>
    </w:p>
    <w:p w:rsidR="0081459C" w:rsidRPr="0081459C" w:rsidRDefault="0081459C" w:rsidP="0081459C">
      <w:pPr>
        <w:numPr>
          <w:ilvl w:val="0"/>
          <w:numId w:val="2"/>
        </w:numPr>
        <w:spacing w:after="0" w:line="480" w:lineRule="auto"/>
        <w:ind w:left="1004"/>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Sekolah Fons Vitae 2 belum memiliki sistem informasi yang terintegrasi.</w:t>
      </w:r>
    </w:p>
    <w:p w:rsidR="0081459C" w:rsidRPr="0081459C" w:rsidRDefault="0081459C" w:rsidP="0081459C">
      <w:pPr>
        <w:numPr>
          <w:ilvl w:val="0"/>
          <w:numId w:val="2"/>
        </w:numPr>
        <w:spacing w:after="0" w:line="480" w:lineRule="auto"/>
        <w:ind w:left="1004"/>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Informasi apa yang dibutuhkan untuk kebutuhan perencanaan sistem informasi kedepannya.</w:t>
      </w:r>
    </w:p>
    <w:p w:rsidR="0081459C" w:rsidRPr="0081459C" w:rsidRDefault="0081459C" w:rsidP="0081459C">
      <w:pPr>
        <w:numPr>
          <w:ilvl w:val="0"/>
          <w:numId w:val="2"/>
        </w:numPr>
        <w:spacing w:after="0" w:line="480" w:lineRule="auto"/>
        <w:ind w:left="1004"/>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Masih minin dalam penggunaan sistem informasi dalam sekolah.</w:t>
      </w:r>
    </w:p>
    <w:p w:rsidR="0081459C" w:rsidRPr="0081459C" w:rsidRDefault="0081459C" w:rsidP="0081459C">
      <w:pPr>
        <w:numPr>
          <w:ilvl w:val="0"/>
          <w:numId w:val="2"/>
        </w:numPr>
        <w:spacing w:line="480" w:lineRule="auto"/>
        <w:ind w:left="1004"/>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Sekolah Fons Vitae 2 belum memiliki suatu Perencanaan Strategis Sistem Informasi.</w:t>
      </w:r>
    </w:p>
    <w:p w:rsidR="0081459C" w:rsidRPr="0081459C" w:rsidRDefault="0081459C" w:rsidP="0081459C">
      <w:pPr>
        <w:spacing w:line="480" w:lineRule="auto"/>
        <w:ind w:left="1004"/>
        <w:jc w:val="both"/>
        <w:textAlignment w:val="baseline"/>
        <w:rPr>
          <w:rFonts w:ascii="Times New Roman" w:eastAsia="Times New Roman" w:hAnsi="Times New Roman" w:cs="Times New Roman"/>
          <w:color w:val="000000"/>
          <w:sz w:val="24"/>
          <w:szCs w:val="24"/>
          <w:shd w:val="clear" w:color="auto" w:fill="FFFFFF"/>
          <w:lang w:eastAsia="id-ID"/>
        </w:rPr>
      </w:pPr>
    </w:p>
    <w:p w:rsidR="0081459C" w:rsidRPr="0081459C" w:rsidRDefault="0081459C" w:rsidP="0081459C">
      <w:pPr>
        <w:spacing w:line="480" w:lineRule="auto"/>
        <w:ind w:left="1004"/>
        <w:jc w:val="both"/>
        <w:textAlignment w:val="baseline"/>
        <w:rPr>
          <w:rFonts w:ascii="Times New Roman" w:eastAsia="Times New Roman" w:hAnsi="Times New Roman" w:cs="Times New Roman"/>
          <w:color w:val="000000"/>
          <w:sz w:val="24"/>
          <w:szCs w:val="24"/>
          <w:lang w:eastAsia="id-ID"/>
        </w:rPr>
      </w:pPr>
    </w:p>
    <w:p w:rsidR="0081459C" w:rsidRPr="0081459C" w:rsidRDefault="0081459C" w:rsidP="0081459C">
      <w:pPr>
        <w:numPr>
          <w:ilvl w:val="0"/>
          <w:numId w:val="5"/>
        </w:numPr>
        <w:spacing w:before="100" w:beforeAutospacing="1" w:after="100" w:afterAutospacing="1" w:line="240" w:lineRule="auto"/>
        <w:ind w:left="284" w:hanging="284"/>
        <w:outlineLvl w:val="1"/>
        <w:rPr>
          <w:rFonts w:ascii="Times New Roman" w:eastAsia="Times New Roman" w:hAnsi="Times New Roman" w:cs="Times New Roman"/>
          <w:b/>
          <w:bCs/>
          <w:sz w:val="24"/>
          <w:szCs w:val="36"/>
          <w:lang w:eastAsia="id-ID"/>
        </w:rPr>
      </w:pPr>
      <w:bookmarkStart w:id="5" w:name="_Toc21618460"/>
      <w:r w:rsidRPr="0081459C">
        <w:rPr>
          <w:rFonts w:ascii="Times New Roman" w:eastAsia="Times New Roman" w:hAnsi="Times New Roman" w:cs="Times New Roman"/>
          <w:b/>
          <w:bCs/>
          <w:sz w:val="24"/>
          <w:szCs w:val="36"/>
          <w:shd w:val="clear" w:color="auto" w:fill="FFFFFF"/>
          <w:lang w:eastAsia="id-ID"/>
        </w:rPr>
        <w:lastRenderedPageBreak/>
        <w:t>Batasan Masalah</w:t>
      </w:r>
      <w:bookmarkEnd w:id="5"/>
    </w:p>
    <w:p w:rsidR="0081459C" w:rsidRPr="0081459C" w:rsidRDefault="0081459C" w:rsidP="0081459C">
      <w:pPr>
        <w:spacing w:line="480" w:lineRule="auto"/>
        <w:ind w:left="284" w:firstLine="720"/>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Berdasarkan identifikasi masalah diatas, maka batasan masalah yang didapat antara lain sebagai berikut:</w:t>
      </w:r>
    </w:p>
    <w:p w:rsidR="0081459C" w:rsidRPr="0081459C" w:rsidRDefault="0081459C" w:rsidP="0081459C">
      <w:pPr>
        <w:numPr>
          <w:ilvl w:val="0"/>
          <w:numId w:val="3"/>
        </w:numPr>
        <w:spacing w:after="0" w:line="480" w:lineRule="auto"/>
        <w:ind w:left="1004"/>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Sekolah Fons Vitae 2 belum memiliki sistem informasi yang terintegrasi.</w:t>
      </w:r>
    </w:p>
    <w:p w:rsidR="0081459C" w:rsidRPr="0081459C" w:rsidRDefault="0081459C" w:rsidP="0081459C">
      <w:pPr>
        <w:numPr>
          <w:ilvl w:val="0"/>
          <w:numId w:val="3"/>
        </w:numPr>
        <w:spacing w:line="480" w:lineRule="auto"/>
        <w:ind w:left="1004"/>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Belum memiliki perencanaan dalam menerapkan sistem yang sesuai dengan organisasi.</w:t>
      </w:r>
    </w:p>
    <w:p w:rsidR="0081459C" w:rsidRPr="0081459C" w:rsidRDefault="0081459C" w:rsidP="0081459C">
      <w:pPr>
        <w:numPr>
          <w:ilvl w:val="0"/>
          <w:numId w:val="6"/>
        </w:numPr>
        <w:spacing w:before="100" w:beforeAutospacing="1" w:after="100" w:afterAutospacing="1" w:line="240" w:lineRule="auto"/>
        <w:ind w:left="284" w:hanging="284"/>
        <w:outlineLvl w:val="1"/>
        <w:rPr>
          <w:rFonts w:ascii="Times New Roman" w:eastAsia="Times New Roman" w:hAnsi="Times New Roman" w:cs="Times New Roman"/>
          <w:b/>
          <w:bCs/>
          <w:sz w:val="24"/>
          <w:szCs w:val="36"/>
          <w:lang w:eastAsia="id-ID"/>
        </w:rPr>
      </w:pPr>
      <w:bookmarkStart w:id="6" w:name="_Toc21618461"/>
      <w:r w:rsidRPr="0081459C">
        <w:rPr>
          <w:rFonts w:ascii="Times New Roman" w:eastAsia="Times New Roman" w:hAnsi="Times New Roman" w:cs="Times New Roman"/>
          <w:b/>
          <w:bCs/>
          <w:sz w:val="24"/>
          <w:szCs w:val="36"/>
          <w:shd w:val="clear" w:color="auto" w:fill="FFFFFF"/>
          <w:lang w:eastAsia="id-ID"/>
        </w:rPr>
        <w:t>Tujuan Penelitian</w:t>
      </w:r>
      <w:bookmarkEnd w:id="6"/>
      <w:r w:rsidRPr="0081459C">
        <w:rPr>
          <w:rFonts w:ascii="Times New Roman" w:eastAsia="Times New Roman" w:hAnsi="Times New Roman" w:cs="Times New Roman"/>
          <w:b/>
          <w:bCs/>
          <w:sz w:val="24"/>
          <w:szCs w:val="36"/>
          <w:shd w:val="clear" w:color="auto" w:fill="FFFFFF"/>
          <w:lang w:eastAsia="id-ID"/>
        </w:rPr>
        <w:t> </w:t>
      </w:r>
    </w:p>
    <w:p w:rsidR="0081459C" w:rsidRPr="0081459C" w:rsidRDefault="0081459C" w:rsidP="0081459C">
      <w:pPr>
        <w:spacing w:line="480" w:lineRule="auto"/>
        <w:ind w:left="284" w:firstLine="720"/>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Penelitian ini memiliki dua tujuan yaitu tujuan umum dan tujuan khusus. Tujuan umum penelitian ini adalah untuk menghasilkan perencanaan strategis sistem informasi. Tujuan khusus dari penelitian ini adalah untuk menghasilkan: </w:t>
      </w:r>
    </w:p>
    <w:p w:rsidR="0081459C" w:rsidRPr="0081459C" w:rsidRDefault="0081459C" w:rsidP="0081459C">
      <w:pPr>
        <w:numPr>
          <w:ilvl w:val="0"/>
          <w:numId w:val="4"/>
        </w:numPr>
        <w:spacing w:after="0" w:line="480" w:lineRule="auto"/>
        <w:ind w:left="1004"/>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Membuat perencanaan strategis sistem informasi agar dapat bermanfaat dalam meningkatkan keunggulan kompetitif Sekolah Menengah Atas Fons Vitae 2.</w:t>
      </w:r>
    </w:p>
    <w:p w:rsidR="0081459C" w:rsidRPr="0081459C" w:rsidRDefault="0081459C" w:rsidP="0081459C">
      <w:pPr>
        <w:numPr>
          <w:ilvl w:val="0"/>
          <w:numId w:val="4"/>
        </w:numPr>
        <w:spacing w:line="480" w:lineRule="auto"/>
        <w:ind w:left="1004"/>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Menghasilkan suatu portofolio rekomendasi sistem informasi mendatang dengan  strategis bisnis, sehingga dapat meningkatkan daya saing dan serta mendukung terwujudnya visi dan misi dari SMA Fons Vitae 2.</w:t>
      </w:r>
    </w:p>
    <w:p w:rsidR="0081459C" w:rsidRPr="0081459C" w:rsidRDefault="0081459C" w:rsidP="0081459C">
      <w:pPr>
        <w:numPr>
          <w:ilvl w:val="0"/>
          <w:numId w:val="7"/>
        </w:numPr>
        <w:tabs>
          <w:tab w:val="num" w:pos="426"/>
        </w:tabs>
        <w:spacing w:before="100" w:beforeAutospacing="1" w:after="100" w:afterAutospacing="1" w:line="240" w:lineRule="auto"/>
        <w:ind w:left="284"/>
        <w:outlineLvl w:val="1"/>
        <w:rPr>
          <w:rFonts w:ascii="Times New Roman" w:eastAsia="Times New Roman" w:hAnsi="Times New Roman" w:cs="Times New Roman"/>
          <w:b/>
          <w:bCs/>
          <w:sz w:val="24"/>
          <w:szCs w:val="36"/>
          <w:lang w:eastAsia="id-ID"/>
        </w:rPr>
      </w:pPr>
      <w:bookmarkStart w:id="7" w:name="_Toc21618462"/>
      <w:r w:rsidRPr="0081459C">
        <w:rPr>
          <w:rFonts w:ascii="Times New Roman" w:eastAsia="Times New Roman" w:hAnsi="Times New Roman" w:cs="Times New Roman"/>
          <w:b/>
          <w:bCs/>
          <w:sz w:val="24"/>
          <w:szCs w:val="36"/>
          <w:lang w:eastAsia="id-ID"/>
        </w:rPr>
        <w:t>Manfaat Penelitian</w:t>
      </w:r>
      <w:bookmarkEnd w:id="7"/>
    </w:p>
    <w:p w:rsidR="0081459C" w:rsidRPr="0081459C" w:rsidRDefault="0081459C" w:rsidP="0081459C">
      <w:pPr>
        <w:spacing w:line="480" w:lineRule="auto"/>
        <w:ind w:left="284"/>
        <w:jc w:val="both"/>
        <w:rPr>
          <w:rFonts w:ascii="Times New Roman" w:eastAsia="Times New Roman" w:hAnsi="Times New Roman" w:cs="Times New Roman"/>
          <w:sz w:val="24"/>
          <w:szCs w:val="24"/>
          <w:lang w:eastAsia="id-ID"/>
        </w:rPr>
      </w:pPr>
      <w:r w:rsidRPr="0081459C">
        <w:rPr>
          <w:rFonts w:ascii="Times New Roman" w:eastAsia="Times New Roman" w:hAnsi="Times New Roman" w:cs="Times New Roman"/>
          <w:color w:val="000000"/>
          <w:sz w:val="24"/>
          <w:szCs w:val="24"/>
          <w:lang w:eastAsia="id-ID"/>
        </w:rPr>
        <w:t>Penelitian ini diharapkan dapat bermanfaat bagi:</w:t>
      </w:r>
    </w:p>
    <w:p w:rsidR="0081459C" w:rsidRPr="0081459C" w:rsidRDefault="0081459C" w:rsidP="0081459C">
      <w:pPr>
        <w:numPr>
          <w:ilvl w:val="0"/>
          <w:numId w:val="8"/>
        </w:numPr>
        <w:spacing w:after="0" w:line="480" w:lineRule="auto"/>
        <w:ind w:left="709" w:hanging="436"/>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Manfaat bagi Fons Vitae 2</w:t>
      </w:r>
    </w:p>
    <w:p w:rsidR="0081459C" w:rsidRPr="0081459C" w:rsidRDefault="0081459C" w:rsidP="0081459C">
      <w:pPr>
        <w:spacing w:after="0" w:line="480" w:lineRule="auto"/>
        <w:ind w:left="709" w:firstLine="720"/>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Manfaat penelitian ini bagi institusi pendidikan diharapkan dapat menjadi bahan pembelajaran dan referensi bagi kalangan yang akan melakukan penelitian mengenai Perencanaan Strategis Sistem Informasi.</w:t>
      </w:r>
    </w:p>
    <w:p w:rsidR="0081459C" w:rsidRPr="0081459C" w:rsidRDefault="0081459C" w:rsidP="0081459C">
      <w:pPr>
        <w:spacing w:after="0" w:line="480" w:lineRule="auto"/>
        <w:ind w:left="993" w:firstLine="720"/>
        <w:jc w:val="both"/>
        <w:rPr>
          <w:rFonts w:ascii="Times New Roman" w:eastAsia="Times New Roman" w:hAnsi="Times New Roman" w:cs="Times New Roman"/>
          <w:color w:val="000000"/>
          <w:sz w:val="24"/>
          <w:szCs w:val="24"/>
          <w:shd w:val="clear" w:color="auto" w:fill="FFFFFF"/>
          <w:lang w:eastAsia="id-ID"/>
        </w:rPr>
      </w:pPr>
    </w:p>
    <w:p w:rsidR="0081459C" w:rsidRPr="0081459C" w:rsidRDefault="0081459C" w:rsidP="0081459C">
      <w:pPr>
        <w:spacing w:after="0" w:line="480" w:lineRule="auto"/>
        <w:ind w:left="993" w:firstLine="720"/>
        <w:jc w:val="both"/>
        <w:rPr>
          <w:rFonts w:ascii="Times New Roman" w:eastAsia="Times New Roman" w:hAnsi="Times New Roman" w:cs="Times New Roman"/>
          <w:sz w:val="24"/>
          <w:szCs w:val="24"/>
          <w:lang w:eastAsia="id-ID"/>
        </w:rPr>
      </w:pPr>
    </w:p>
    <w:p w:rsidR="0081459C" w:rsidRPr="0081459C" w:rsidRDefault="0081459C" w:rsidP="0081459C">
      <w:pPr>
        <w:numPr>
          <w:ilvl w:val="0"/>
          <w:numId w:val="8"/>
        </w:numPr>
        <w:spacing w:after="0" w:line="480" w:lineRule="auto"/>
        <w:contextualSpacing/>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lastRenderedPageBreak/>
        <w:t>Manfaat bagi Penulis</w:t>
      </w:r>
    </w:p>
    <w:p w:rsidR="0081459C" w:rsidRPr="0081459C" w:rsidRDefault="0081459C" w:rsidP="0081459C">
      <w:pPr>
        <w:spacing w:after="0" w:line="480" w:lineRule="auto"/>
        <w:ind w:left="720" w:firstLine="720"/>
        <w:contextualSpacing/>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Manfaat penelitian ini bagi peneliti diharapkan dapat menambah pengetahuan dan membuka wawasan berpikir penulis dalam menganalisis suatu Perancangan Strategis Sistem Informasi, menambah pengalaman, serta dapat diterapkan di dunia kerja.</w:t>
      </w:r>
    </w:p>
    <w:p w:rsidR="0081459C" w:rsidRPr="0081459C" w:rsidRDefault="0081459C" w:rsidP="0081459C">
      <w:pPr>
        <w:numPr>
          <w:ilvl w:val="0"/>
          <w:numId w:val="8"/>
        </w:numPr>
        <w:spacing w:after="0" w:line="480" w:lineRule="auto"/>
        <w:contextualSpacing/>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Manfaat bagi Pembaca</w:t>
      </w:r>
    </w:p>
    <w:p w:rsidR="0081459C" w:rsidRPr="0081459C" w:rsidRDefault="0081459C" w:rsidP="0081459C">
      <w:pPr>
        <w:spacing w:after="0" w:line="480" w:lineRule="auto"/>
        <w:ind w:left="720" w:firstLine="720"/>
        <w:contextualSpacing/>
        <w:jc w:val="both"/>
        <w:textAlignment w:val="baseline"/>
        <w:rPr>
          <w:rFonts w:ascii="Times New Roman" w:eastAsia="Times New Roman" w:hAnsi="Times New Roman" w:cs="Times New Roman"/>
          <w:color w:val="000000"/>
          <w:sz w:val="24"/>
          <w:szCs w:val="24"/>
          <w:lang w:eastAsia="id-ID"/>
        </w:rPr>
      </w:pPr>
      <w:r w:rsidRPr="0081459C">
        <w:rPr>
          <w:rFonts w:ascii="Times New Roman" w:eastAsia="Times New Roman" w:hAnsi="Times New Roman" w:cs="Times New Roman"/>
          <w:color w:val="000000"/>
          <w:sz w:val="24"/>
          <w:szCs w:val="24"/>
          <w:shd w:val="clear" w:color="auto" w:fill="FFFFFF"/>
          <w:lang w:eastAsia="id-ID"/>
        </w:rPr>
        <w:t>Manfaat bagi pembaca yaitu untuk menambah ilmu pengetahuan mengenai topik perencanaan strategis sistem informasi dan dapat menjadi referensi dalam melakukan meningkatkan kinerja maupun keunggulan dalam organisasi. Hasil dari penelitian ini juga dapat berguna bagi mahasiswa yang ingin melajutkan penelitian penulis atau membuat penelitian baru yang sesuai dengan topik yang buat penulis.</w:t>
      </w:r>
    </w:p>
    <w:p w:rsidR="00225679" w:rsidRPr="0081459C" w:rsidRDefault="00225679" w:rsidP="0081459C"/>
    <w:sectPr w:rsidR="00225679" w:rsidRPr="0081459C" w:rsidSect="004648B6">
      <w:footerReference w:type="default" r:id="rId7"/>
      <w:pgSz w:w="11906" w:h="16838" w:code="9"/>
      <w:pgMar w:top="1418" w:right="144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5C" w:rsidRDefault="00902E5C" w:rsidP="006A2C67">
      <w:pPr>
        <w:spacing w:after="0" w:line="240" w:lineRule="auto"/>
      </w:pPr>
      <w:r>
        <w:separator/>
      </w:r>
    </w:p>
  </w:endnote>
  <w:endnote w:type="continuationSeparator" w:id="0">
    <w:p w:rsidR="00902E5C" w:rsidRDefault="00902E5C" w:rsidP="006A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01353"/>
      <w:docPartObj>
        <w:docPartGallery w:val="Page Numbers (Bottom of Page)"/>
        <w:docPartUnique/>
      </w:docPartObj>
    </w:sdtPr>
    <w:sdtEndPr>
      <w:rPr>
        <w:noProof/>
      </w:rPr>
    </w:sdtEndPr>
    <w:sdtContent>
      <w:p w:rsidR="006A2C67" w:rsidRDefault="006A2C6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6A2C67" w:rsidRDefault="006A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5C" w:rsidRDefault="00902E5C" w:rsidP="006A2C67">
      <w:pPr>
        <w:spacing w:after="0" w:line="240" w:lineRule="auto"/>
      </w:pPr>
      <w:r>
        <w:separator/>
      </w:r>
    </w:p>
  </w:footnote>
  <w:footnote w:type="continuationSeparator" w:id="0">
    <w:p w:rsidR="00902E5C" w:rsidRDefault="00902E5C" w:rsidP="006A2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59D2"/>
    <w:multiLevelType w:val="multilevel"/>
    <w:tmpl w:val="1C80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A2133"/>
    <w:multiLevelType w:val="multilevel"/>
    <w:tmpl w:val="AE0A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A6302"/>
    <w:multiLevelType w:val="hybridMultilevel"/>
    <w:tmpl w:val="6DD4C10C"/>
    <w:lvl w:ilvl="0" w:tplc="B256071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E95283"/>
    <w:multiLevelType w:val="hybridMultilevel"/>
    <w:tmpl w:val="08C4C5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910744"/>
    <w:multiLevelType w:val="multilevel"/>
    <w:tmpl w:val="FCCA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DF7DBE"/>
    <w:multiLevelType w:val="hybridMultilevel"/>
    <w:tmpl w:val="7B387120"/>
    <w:lvl w:ilvl="0" w:tplc="A23E8E7C">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997078"/>
    <w:multiLevelType w:val="multilevel"/>
    <w:tmpl w:val="E72C1DAE"/>
    <w:lvl w:ilvl="0">
      <w:start w:val="5"/>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75B020EC"/>
    <w:multiLevelType w:val="multilevel"/>
    <w:tmpl w:val="69FC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E"/>
    <w:rsid w:val="000A5C2E"/>
    <w:rsid w:val="001D4613"/>
    <w:rsid w:val="00225679"/>
    <w:rsid w:val="002624B1"/>
    <w:rsid w:val="004648B6"/>
    <w:rsid w:val="004B16FF"/>
    <w:rsid w:val="006A2C67"/>
    <w:rsid w:val="0081459C"/>
    <w:rsid w:val="00902E5C"/>
    <w:rsid w:val="00F351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E8DFA-2485-41AC-8096-7511711D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2E"/>
  </w:style>
  <w:style w:type="paragraph" w:styleId="Heading1">
    <w:name w:val="heading 1"/>
    <w:basedOn w:val="Normal"/>
    <w:link w:val="Heading1Char"/>
    <w:uiPriority w:val="9"/>
    <w:qFormat/>
    <w:rsid w:val="000A5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4648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2E"/>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4648B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A2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67"/>
  </w:style>
  <w:style w:type="paragraph" w:styleId="Footer">
    <w:name w:val="footer"/>
    <w:basedOn w:val="Normal"/>
    <w:link w:val="FooterChar"/>
    <w:uiPriority w:val="99"/>
    <w:unhideWhenUsed/>
    <w:rsid w:val="006A2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2019-10-15T13:23:00Z</dcterms:created>
  <dcterms:modified xsi:type="dcterms:W3CDTF">2019-10-15T13:30:00Z</dcterms:modified>
</cp:coreProperties>
</file>