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280" w:rsidRPr="0049175B" w:rsidRDefault="00920280" w:rsidP="00920280">
      <w:pPr>
        <w:pStyle w:val="Heading1"/>
        <w:spacing w:line="480" w:lineRule="auto"/>
        <w:jc w:val="center"/>
        <w:rPr>
          <w:rFonts w:ascii="Times New Roman" w:hAnsi="Times New Roman" w:cs="Times New Roman"/>
          <w:b/>
          <w:color w:val="auto"/>
        </w:rPr>
      </w:pPr>
      <w:r w:rsidRPr="0049175B">
        <w:rPr>
          <w:rFonts w:ascii="Times New Roman" w:eastAsiaTheme="minorEastAsia" w:hAnsi="Times New Roman" w:cs="Times New Roman"/>
          <w:b/>
          <w:bCs/>
          <w:color w:val="auto"/>
          <w:sz w:val="28"/>
          <w:szCs w:val="28"/>
          <w:lang w:eastAsia="ja-JP"/>
        </w:rPr>
        <w:fldChar w:fldCharType="begin"/>
      </w:r>
      <w:r w:rsidRPr="0049175B">
        <w:rPr>
          <w:rFonts w:ascii="Times New Roman" w:hAnsi="Times New Roman" w:cs="Times New Roman"/>
          <w:b/>
          <w:bCs/>
          <w:color w:val="auto"/>
          <w:sz w:val="28"/>
          <w:szCs w:val="28"/>
        </w:rPr>
        <w:instrText xml:space="preserve"> TOC \o "1-4" \h \z \u </w:instrText>
      </w:r>
      <w:r w:rsidRPr="0049175B">
        <w:rPr>
          <w:rFonts w:ascii="Times New Roman" w:eastAsiaTheme="minorEastAsia" w:hAnsi="Times New Roman" w:cs="Times New Roman"/>
          <w:b/>
          <w:bCs/>
          <w:color w:val="auto"/>
          <w:sz w:val="28"/>
          <w:szCs w:val="28"/>
          <w:lang w:eastAsia="ja-JP"/>
        </w:rPr>
        <w:fldChar w:fldCharType="end"/>
      </w:r>
      <w:bookmarkStart w:id="0" w:name="_Toc15933923"/>
      <w:bookmarkStart w:id="1" w:name="_Toc16777186"/>
      <w:r w:rsidRPr="0049175B">
        <w:rPr>
          <w:rFonts w:ascii="Times New Roman" w:hAnsi="Times New Roman" w:cs="Times New Roman"/>
          <w:b/>
          <w:color w:val="auto"/>
        </w:rPr>
        <w:t>BAB I</w:t>
      </w:r>
      <w:r>
        <w:rPr>
          <w:rFonts w:ascii="Times New Roman" w:hAnsi="Times New Roman" w:cs="Times New Roman"/>
          <w:b/>
          <w:color w:val="auto"/>
        </w:rPr>
        <w:t xml:space="preserve">                                                                        </w:t>
      </w:r>
      <w:r w:rsidRPr="0049175B">
        <w:rPr>
          <w:rFonts w:ascii="Times New Roman" w:hAnsi="Times New Roman" w:cs="Times New Roman"/>
          <w:b/>
          <w:color w:val="auto"/>
          <w:sz w:val="28"/>
          <w:szCs w:val="28"/>
        </w:rPr>
        <w:t>PENDAHULUAN</w:t>
      </w:r>
      <w:bookmarkEnd w:id="0"/>
      <w:bookmarkEnd w:id="1"/>
    </w:p>
    <w:p w:rsidR="00920280" w:rsidRPr="001B1138" w:rsidRDefault="00920280" w:rsidP="00920280">
      <w:pPr>
        <w:spacing w:line="480" w:lineRule="auto"/>
        <w:ind w:firstLine="1134"/>
        <w:jc w:val="both"/>
        <w:rPr>
          <w:rFonts w:ascii="Times New Roman" w:hAnsi="Times New Roman" w:cs="Times New Roman"/>
          <w:sz w:val="24"/>
          <w:szCs w:val="24"/>
        </w:rPr>
      </w:pPr>
      <w:r w:rsidRPr="001B1138">
        <w:rPr>
          <w:rFonts w:ascii="Times New Roman" w:hAnsi="Times New Roman" w:cs="Times New Roman"/>
          <w:sz w:val="24"/>
          <w:szCs w:val="24"/>
        </w:rPr>
        <w:t xml:space="preserve">Bab ini menjelaskan tentang latar belakang masalah yang akan diteliti oleh penulis, diawali dari kinerja dan prospek nilai dari perusahaan, identifikasi masalah, batasan masalah, batasan penelitian, rumusan masalah, tujuan penelitian, dan manfaat dari penelitian ini untuk berbagai kalangan. </w:t>
      </w:r>
    </w:p>
    <w:p w:rsidR="00920280" w:rsidRPr="001B1138" w:rsidRDefault="00920280" w:rsidP="00920280">
      <w:pPr>
        <w:spacing w:line="480" w:lineRule="auto"/>
        <w:ind w:firstLine="1134"/>
        <w:jc w:val="both"/>
        <w:rPr>
          <w:rFonts w:ascii="Times New Roman" w:hAnsi="Times New Roman" w:cs="Times New Roman"/>
          <w:sz w:val="24"/>
          <w:szCs w:val="24"/>
        </w:rPr>
      </w:pPr>
      <w:r w:rsidRPr="001B1138">
        <w:rPr>
          <w:rFonts w:ascii="Times New Roman" w:hAnsi="Times New Roman" w:cs="Times New Roman"/>
          <w:sz w:val="24"/>
          <w:szCs w:val="24"/>
        </w:rPr>
        <w:t>Pada batasan masalah dan batasan penelitian, masalah yang telah diidentifikasi akan dipersingkat dan dibatasi karena, adanya keterbatasan waktu yang diperlukan oleh penulis. Dilanjutkan dengan rumusan masalah yang berisi mengenai inti dari masalah yang selengkapnya dalam penelitian ini dan tujuan penelitian yang akan menjelaskan hal yang ingin dicapai dalam penelitian. Pada bagian terakhir dari bab ini akan menjelaskan manfaat dari penelitian ini yang berguna bagi para pihak yang terkait.</w:t>
      </w:r>
    </w:p>
    <w:p w:rsidR="00920280" w:rsidRPr="007867B6" w:rsidRDefault="00920280" w:rsidP="00920280">
      <w:pPr>
        <w:pStyle w:val="Heading2"/>
        <w:numPr>
          <w:ilvl w:val="0"/>
          <w:numId w:val="5"/>
        </w:numPr>
        <w:spacing w:before="0" w:line="480" w:lineRule="auto"/>
        <w:ind w:left="426" w:hanging="426"/>
        <w:rPr>
          <w:rFonts w:ascii="Times New Roman" w:hAnsi="Times New Roman" w:cs="Times New Roman"/>
          <w:b/>
          <w:bCs/>
          <w:color w:val="auto"/>
          <w:sz w:val="28"/>
          <w:szCs w:val="28"/>
        </w:rPr>
      </w:pPr>
      <w:bookmarkStart w:id="2" w:name="_Toc15807974"/>
      <w:bookmarkStart w:id="3" w:name="_Toc15741092"/>
      <w:bookmarkStart w:id="4" w:name="_Toc15933924"/>
      <w:bookmarkStart w:id="5" w:name="_Toc16777187"/>
      <w:r w:rsidRPr="007867B6">
        <w:rPr>
          <w:rFonts w:ascii="Times New Roman" w:hAnsi="Times New Roman" w:cs="Times New Roman"/>
          <w:b/>
          <w:bCs/>
          <w:color w:val="auto"/>
          <w:sz w:val="28"/>
          <w:szCs w:val="28"/>
        </w:rPr>
        <w:t>Latar Belakang</w:t>
      </w:r>
      <w:bookmarkEnd w:id="2"/>
      <w:bookmarkEnd w:id="3"/>
      <w:bookmarkEnd w:id="4"/>
      <w:bookmarkEnd w:id="5"/>
    </w:p>
    <w:p w:rsidR="00920280" w:rsidRPr="001B1138" w:rsidRDefault="00920280" w:rsidP="00920280">
      <w:pPr>
        <w:spacing w:line="480" w:lineRule="auto"/>
        <w:ind w:left="567" w:firstLine="567"/>
        <w:jc w:val="both"/>
        <w:rPr>
          <w:rFonts w:ascii="Times New Roman" w:hAnsi="Times New Roman" w:cs="Times New Roman"/>
          <w:sz w:val="24"/>
          <w:szCs w:val="24"/>
        </w:rPr>
      </w:pPr>
      <w:r w:rsidRPr="001B1138">
        <w:rPr>
          <w:rFonts w:ascii="Times New Roman" w:hAnsi="Times New Roman" w:cs="Times New Roman"/>
          <w:sz w:val="24"/>
          <w:szCs w:val="24"/>
        </w:rPr>
        <w:t xml:space="preserve">Pada dasarnya, masing - masing perusahaan memiliki tujuan utama yang sama yaitu mengoptimalkan nilai perusahaannya. Hal ini dapat dicapai dengan cara memaksimalkan kinerja perusahaannya maupun harga saham perusahaan dalam memperoleh keuntungan yang ingin dicapai oleh pemilik perusahaan. Sehingga, nilai perusahaan yang tinggi dikatakan berhasil apabila segi pengelolaan keuangannya sesuai yang diinginkan oleh pemilik perusahaan. Pada penelitian yang telah dilakukan oleh </w:t>
      </w:r>
      <w:r w:rsidRPr="001B1138">
        <w:rPr>
          <w:rFonts w:ascii="Times New Roman" w:hAnsi="Times New Roman" w:cs="Times New Roman"/>
          <w:sz w:val="24"/>
          <w:szCs w:val="24"/>
        </w:rPr>
        <w:fldChar w:fldCharType="begin" w:fldLock="1"/>
      </w:r>
      <w:r w:rsidRPr="001B1138">
        <w:rPr>
          <w:rFonts w:ascii="Times New Roman" w:hAnsi="Times New Roman" w:cs="Times New Roman"/>
          <w:sz w:val="24"/>
          <w:szCs w:val="24"/>
        </w:rPr>
        <w:instrText>ADDIN CSL_CITATION {"citationItems":[{"id":"ITEM-1","itemData":{"author":[{"dropping-particle":"","family":"Astrini","given":"Sandra Fitri","non-dropping-particle":"","parse-names":false,"suffix":""},{"dropping-particle":"","family":"Biekayanti","given":"Ghanesus","non-dropping-particle":"","parse-names":false,"suffix":""},{"dropping-particle":"","family":"Suhardjanto","given":"Djoko","non-dropping-particle":"","parse-names":false,"suffix":""}],"container-title":"Jurnal Akuntansi","id":"ITEM-1","issue":"01","issued":{"date-parts":[["2015"]]},"page":"1-30","title":"PRAKTIK CORPORATE GOVERNANCE DAN NILAI PERUSAHAAN","type":"article-journal","volume":"XIX"},"uris":["http://www.mendeley.com/documents/?uuid=00e26e78-6cf6-4828-8345-f2914d0609e2"]}],"mendeley":{"formattedCitation":"(Astrini, Biekayanti, &amp; Suhardjanto, 2015)","manualFormatting":"Astrini et al. (2015)","plainTextFormattedCitation":"(Astrini, Biekayanti, &amp; Suhardjanto, 2015)","previouslyFormattedCitation":"(Astrini, Biekayanti, &amp; Suhardjanto, 2015)"},"properties":{"noteIndex":0},"schema":"https://github.com/citation-style-language/schema/raw/master/csl-citation.json"}</w:instrText>
      </w:r>
      <w:r w:rsidRPr="001B1138">
        <w:rPr>
          <w:rFonts w:ascii="Times New Roman" w:hAnsi="Times New Roman" w:cs="Times New Roman"/>
          <w:sz w:val="24"/>
          <w:szCs w:val="24"/>
        </w:rPr>
        <w:fldChar w:fldCharType="separate"/>
      </w:r>
      <w:r w:rsidRPr="001B1138">
        <w:rPr>
          <w:rFonts w:ascii="Times New Roman" w:hAnsi="Times New Roman" w:cs="Times New Roman"/>
          <w:noProof/>
          <w:sz w:val="24"/>
          <w:szCs w:val="24"/>
        </w:rPr>
        <w:t>Astrini et al. (2015)</w:t>
      </w:r>
      <w:r w:rsidRPr="001B1138">
        <w:rPr>
          <w:rFonts w:ascii="Times New Roman" w:hAnsi="Times New Roman" w:cs="Times New Roman"/>
          <w:sz w:val="24"/>
          <w:szCs w:val="24"/>
        </w:rPr>
        <w:fldChar w:fldCharType="end"/>
      </w:r>
      <w:r w:rsidRPr="001B1138">
        <w:rPr>
          <w:rFonts w:ascii="Times New Roman" w:hAnsi="Times New Roman" w:cs="Times New Roman"/>
          <w:sz w:val="24"/>
          <w:szCs w:val="24"/>
        </w:rPr>
        <w:t xml:space="preserve"> dan penelitian yang dilakukan oleh </w:t>
      </w:r>
      <w:r w:rsidRPr="001B1138">
        <w:rPr>
          <w:rFonts w:ascii="Times New Roman" w:hAnsi="Times New Roman" w:cs="Times New Roman"/>
          <w:sz w:val="24"/>
          <w:szCs w:val="24"/>
        </w:rPr>
        <w:fldChar w:fldCharType="begin" w:fldLock="1"/>
      </w:r>
      <w:r w:rsidRPr="001B1138">
        <w:rPr>
          <w:rFonts w:ascii="Times New Roman" w:hAnsi="Times New Roman" w:cs="Times New Roman"/>
          <w:sz w:val="24"/>
          <w:szCs w:val="24"/>
        </w:rPr>
        <w:instrText>ADDIN CSL_CITATION {"citationItems":[{"id":"ITEM-1","itemData":{"author":[{"dropping-particle":"","family":"Putri","given":"Ida Ayu Sasmika","non-dropping-particle":"","parse-names":false,"suffix":""},{"dropping-particle":"","family":"Suprasto","given":"Bambang","non-dropping-particle":"","parse-names":false,"suffix":""}],"id":"ITEM-1","issued":{"date-parts":[["2016"]]},"page":"667-694","title":"PENGARUH TANGGUNG JAWAB SOSIAL PERUSAHAAN DAN MEKANISME TATA KELOLA PERUSAHAAN TERHADAP NILAI PERUSAHAAN","type":"article-journal","volume":"15"},"uris":["http://www.mendeley.com/documents/?uuid=b64a12dc-91cd-4d2c-9b8a-3d06aba63216"]}],"mendeley":{"formattedCitation":"(Putri &amp; Suprasto, 2016)","manualFormatting":"Putri dan Suprasto (2016)","plainTextFormattedCitation":"(Putri &amp; Suprasto, 2016)","previouslyFormattedCitation":"(Putri &amp; Suprasto, 2016)"},"properties":{"noteIndex":0},"schema":"https://github.com/citation-style-language/schema/raw/master/csl-citation.json"}</w:instrText>
      </w:r>
      <w:r w:rsidRPr="001B1138">
        <w:rPr>
          <w:rFonts w:ascii="Times New Roman" w:hAnsi="Times New Roman" w:cs="Times New Roman"/>
          <w:sz w:val="24"/>
          <w:szCs w:val="24"/>
        </w:rPr>
        <w:fldChar w:fldCharType="separate"/>
      </w:r>
      <w:r w:rsidRPr="001B1138">
        <w:rPr>
          <w:rFonts w:ascii="Times New Roman" w:hAnsi="Times New Roman" w:cs="Times New Roman"/>
          <w:noProof/>
          <w:sz w:val="24"/>
          <w:szCs w:val="24"/>
        </w:rPr>
        <w:t>Putri dan Suprasto (2016)</w:t>
      </w:r>
      <w:r w:rsidRPr="001B1138">
        <w:rPr>
          <w:rFonts w:ascii="Times New Roman" w:hAnsi="Times New Roman" w:cs="Times New Roman"/>
          <w:sz w:val="24"/>
          <w:szCs w:val="24"/>
        </w:rPr>
        <w:fldChar w:fldCharType="end"/>
      </w:r>
      <w:r w:rsidRPr="001B1138">
        <w:rPr>
          <w:rFonts w:ascii="Times New Roman" w:hAnsi="Times New Roman" w:cs="Times New Roman"/>
          <w:sz w:val="24"/>
          <w:szCs w:val="24"/>
        </w:rPr>
        <w:t xml:space="preserve"> mengatakan bahwa nilai perusahaan dilihat dari ukuran kinerja saham yang tercermin di dalam harga pasar perusahaan. Semakin tinggi harga saham sebuah perusahaan, maka dapat disimpulkan semakin tinggi tingkat kepercayaan investor terhadap perusahaan. Akan tetapi, menurut </w:t>
      </w:r>
      <w:r w:rsidRPr="001B1138">
        <w:rPr>
          <w:rFonts w:ascii="Times New Roman" w:hAnsi="Times New Roman" w:cs="Times New Roman"/>
          <w:sz w:val="24"/>
          <w:szCs w:val="24"/>
        </w:rPr>
        <w:fldChar w:fldCharType="begin" w:fldLock="1"/>
      </w:r>
      <w:r w:rsidRPr="001B1138">
        <w:rPr>
          <w:rFonts w:ascii="Times New Roman" w:hAnsi="Times New Roman" w:cs="Times New Roman"/>
          <w:sz w:val="24"/>
          <w:szCs w:val="24"/>
        </w:rPr>
        <w:instrText>ADDIN CSL_CITATION {"citationItems":[{"id":"ITEM-1","itemData":{"author":[{"dropping-particle":"","family":"Tarjo","given":"","non-dropping-particle":"","parse-names":false,"suffix":""}],"container-title":"Simposium Nasioanal Akuntansi","id":"ITEM-1","issued":{"date-parts":[["2008"]]},"title":"Pengaruh Konsentrasi Kepemilikan Institusional dan Leverage terhadap Manajemen Laba, Nilai Pemegang Saham serta Cost of Equity Capital","type":"article-journal","volume":"XI"},"uris":["http://www.mendeley.com/documents/?uuid=1bee2b68-bc1c-4746-b21c-cb4bd906bec8"]}],"mendeley":{"formattedCitation":"(Tarjo, 2008)","manualFormatting":"Tarjo (2008)","plainTextFormattedCitation":"(Tarjo, 2008)","previouslyFormattedCitation":"(Tarjo, 2008)"},"properties":{"noteIndex":0},"schema":"https://github.com/citation-style-language/schema/raw/master/csl-citation.json"}</w:instrText>
      </w:r>
      <w:r w:rsidRPr="001B1138">
        <w:rPr>
          <w:rFonts w:ascii="Times New Roman" w:hAnsi="Times New Roman" w:cs="Times New Roman"/>
          <w:sz w:val="24"/>
          <w:szCs w:val="24"/>
        </w:rPr>
        <w:fldChar w:fldCharType="separate"/>
      </w:r>
      <w:r w:rsidRPr="001B1138">
        <w:rPr>
          <w:rFonts w:ascii="Times New Roman" w:hAnsi="Times New Roman" w:cs="Times New Roman"/>
          <w:noProof/>
          <w:sz w:val="24"/>
          <w:szCs w:val="24"/>
        </w:rPr>
        <w:t>Tarjo (2008)</w:t>
      </w:r>
      <w:r w:rsidRPr="001B1138">
        <w:rPr>
          <w:rFonts w:ascii="Times New Roman" w:hAnsi="Times New Roman" w:cs="Times New Roman"/>
          <w:sz w:val="24"/>
          <w:szCs w:val="24"/>
        </w:rPr>
        <w:fldChar w:fldCharType="end"/>
      </w:r>
      <w:r w:rsidRPr="001B1138">
        <w:rPr>
          <w:rFonts w:ascii="Times New Roman" w:hAnsi="Times New Roman" w:cs="Times New Roman"/>
          <w:sz w:val="24"/>
          <w:szCs w:val="24"/>
        </w:rPr>
        <w:t xml:space="preserve"> nilai perusahaan dapat ditingkatkan </w:t>
      </w:r>
      <w:r w:rsidRPr="001B1138">
        <w:rPr>
          <w:rFonts w:ascii="Times New Roman" w:hAnsi="Times New Roman" w:cs="Times New Roman"/>
          <w:sz w:val="24"/>
          <w:szCs w:val="24"/>
        </w:rPr>
        <w:lastRenderedPageBreak/>
        <w:t>dengan cara yang lain yaitu dengan cara memberikan pengawasan yang ketat kepada pihak manajemen dalam menjaga reputasi perusahaan tersebut, sehingga kepercayaan masyarakat terhadap perusahaan tersebut. Akan tetapi, biaya yang dikeluarkan oleh perusahaan atas pemberian tambahan pengawasan kepada pihak manajemen juga akan naik. Dari penelitian yang didapatkan tersebut, maka arti dari nilai perusahaan adalah nilai yang dapat diukur dari suatu perusahaan melalui harga pasar saham yang dimiliki oleh perusahaan, pengelolaan keuangan perusahaan dan kinerja dari perusahaan dalam meningkatkan tujuan utama perusahaan.</w:t>
      </w:r>
    </w:p>
    <w:p w:rsidR="00920280" w:rsidRPr="001B1138" w:rsidRDefault="00920280" w:rsidP="00920280">
      <w:pPr>
        <w:spacing w:line="480" w:lineRule="auto"/>
        <w:ind w:left="567" w:firstLine="567"/>
        <w:jc w:val="both"/>
        <w:rPr>
          <w:rFonts w:ascii="Times New Roman" w:hAnsi="Times New Roman" w:cs="Times New Roman"/>
          <w:sz w:val="24"/>
          <w:szCs w:val="24"/>
        </w:rPr>
      </w:pPr>
      <w:r w:rsidRPr="001B1138">
        <w:rPr>
          <w:rFonts w:ascii="Times New Roman" w:hAnsi="Times New Roman" w:cs="Times New Roman"/>
          <w:sz w:val="24"/>
          <w:szCs w:val="24"/>
        </w:rPr>
        <w:t>Daya tarik perusahaan yang cukup besar untuk diinvestasikan dari banyak sektor berbasis yang saat ini masih membutuhkan laba untuk kelangsungan pertumbuhan dan perkembangan perusahaan itu sendiri. Selain itu, investor juga memiliki persepsi sendiri yang dapat meningkatkan keberhasilan perusahaan terkait dengan harga saham perusahaan. Dalam hal peningkatan harga saham, perusahaan juga perlu meningkatkan kepercayaan pasar yang bukan hanya dari segi kinerja perusahaan saja, tetapi melalui prospek ke</w:t>
      </w:r>
      <w:r w:rsidRPr="001B1138">
        <w:rPr>
          <w:rStyle w:val="e24kjd"/>
          <w:rFonts w:ascii="Times New Roman" w:hAnsi="Times New Roman" w:cs="Times New Roman"/>
          <w:sz w:val="24"/>
          <w:szCs w:val="24"/>
        </w:rPr>
        <w:t xml:space="preserve">berhasilan </w:t>
      </w:r>
      <w:r w:rsidRPr="001B1138">
        <w:rPr>
          <w:rFonts w:ascii="Times New Roman" w:hAnsi="Times New Roman" w:cs="Times New Roman"/>
          <w:sz w:val="24"/>
          <w:szCs w:val="24"/>
        </w:rPr>
        <w:t xml:space="preserve">yang diperoleh </w:t>
      </w:r>
      <w:r w:rsidRPr="001B1138">
        <w:rPr>
          <w:rStyle w:val="e24kjd"/>
          <w:rFonts w:ascii="Times New Roman" w:hAnsi="Times New Roman" w:cs="Times New Roman"/>
          <w:sz w:val="24"/>
          <w:szCs w:val="24"/>
        </w:rPr>
        <w:t>dalam meningkatkan saham</w:t>
      </w:r>
      <w:r w:rsidRPr="001B1138">
        <w:rPr>
          <w:rFonts w:ascii="Times New Roman" w:hAnsi="Times New Roman" w:cs="Times New Roman"/>
          <w:sz w:val="24"/>
          <w:szCs w:val="24"/>
        </w:rPr>
        <w:t xml:space="preserve"> perusahaan. Dari alasan inilah peneliti merasa tertarik untuk melakukan penelitian terhadap nilai perusahaan yang berjalan dari sisi investor yang menginvestasikan sahamnya di suatu perusahaan. </w:t>
      </w:r>
    </w:p>
    <w:p w:rsidR="00920280" w:rsidRPr="001B1138" w:rsidRDefault="00920280" w:rsidP="00920280">
      <w:pPr>
        <w:spacing w:line="480" w:lineRule="auto"/>
        <w:ind w:left="567" w:firstLine="567"/>
        <w:jc w:val="both"/>
        <w:rPr>
          <w:rFonts w:ascii="Times New Roman" w:hAnsi="Times New Roman" w:cs="Times New Roman"/>
          <w:sz w:val="24"/>
          <w:szCs w:val="24"/>
        </w:rPr>
      </w:pPr>
      <w:r w:rsidRPr="001B1138">
        <w:rPr>
          <w:rFonts w:ascii="Times New Roman" w:hAnsi="Times New Roman" w:cs="Times New Roman"/>
          <w:sz w:val="24"/>
          <w:szCs w:val="24"/>
        </w:rPr>
        <w:t xml:space="preserve">Pada umumnya, setiap perusahaan memiliki tujuan untuk meningkatkan nilai yang ada di dalam perusahaannya. Contohnya, perusahaan harus memiliki kinerja yang menunjukkan nilai jual yang tinggi di sebuah bisnis dalam melebihi nilai likuiditas yang merupakan nilai organisasi manajemen yang dijalankan oleh perusahaan </w:t>
      </w:r>
      <w:r w:rsidRPr="001B1138">
        <w:rPr>
          <w:rFonts w:ascii="Times New Roman" w:hAnsi="Times New Roman" w:cs="Times New Roman"/>
          <w:sz w:val="24"/>
          <w:szCs w:val="24"/>
        </w:rPr>
        <w:fldChar w:fldCharType="begin" w:fldLock="1"/>
      </w:r>
      <w:r w:rsidRPr="001B1138">
        <w:rPr>
          <w:rFonts w:ascii="Times New Roman" w:hAnsi="Times New Roman" w:cs="Times New Roman"/>
          <w:sz w:val="24"/>
          <w:szCs w:val="24"/>
        </w:rPr>
        <w:instrText>ADDIN CSL_CITATION {"citationItems":[{"id":"ITEM-1","itemData":{"author":[{"dropping-particle":"","family":"Sartono","given":"Agus","non-dropping-particle":"","parse-names":false,"suffix":""}],"edition":"Keempat","id":"ITEM-1","issued":{"date-parts":[["2010"]]},"number-of-pages":"487","publisher-place":"Yogyakarta","title":"Manajemen Keuangan Teori dan Aplikasi","type":"book"},"uris":["http://www.mendeley.com/documents/?uuid=468ab870-bd92-466c-8065-ed0e698993f6"]}],"mendeley":{"formattedCitation":"(Sartono, 2010)","manualFormatting":"Agus (2010)","plainTextFormattedCitation":"(Sartono, 2010)","previouslyFormattedCitation":"(Sartono, 2010)"},"properties":{"noteIndex":0},"schema":"https://github.com/citation-style-language/schema/raw/master/csl-citation.json"}</w:instrText>
      </w:r>
      <w:r w:rsidRPr="001B1138">
        <w:rPr>
          <w:rFonts w:ascii="Times New Roman" w:hAnsi="Times New Roman" w:cs="Times New Roman"/>
          <w:sz w:val="24"/>
          <w:szCs w:val="24"/>
        </w:rPr>
        <w:fldChar w:fldCharType="separate"/>
      </w:r>
      <w:r w:rsidRPr="001B1138">
        <w:rPr>
          <w:rFonts w:ascii="Times New Roman" w:hAnsi="Times New Roman" w:cs="Times New Roman"/>
          <w:sz w:val="24"/>
          <w:szCs w:val="24"/>
        </w:rPr>
        <w:t>(</w:t>
      </w:r>
      <w:r w:rsidRPr="001B1138">
        <w:rPr>
          <w:rFonts w:ascii="Times New Roman" w:hAnsi="Times New Roman" w:cs="Times New Roman"/>
          <w:noProof/>
          <w:sz w:val="24"/>
          <w:szCs w:val="24"/>
        </w:rPr>
        <w:t>Agus, 2010</w:t>
      </w:r>
      <w:r w:rsidRPr="001B1138">
        <w:rPr>
          <w:rFonts w:ascii="Times New Roman" w:hAnsi="Times New Roman" w:cs="Times New Roman"/>
          <w:sz w:val="24"/>
          <w:szCs w:val="24"/>
        </w:rPr>
        <w:fldChar w:fldCharType="end"/>
      </w:r>
      <w:r w:rsidRPr="001B1138">
        <w:rPr>
          <w:rFonts w:ascii="Times New Roman" w:hAnsi="Times New Roman" w:cs="Times New Roman"/>
          <w:sz w:val="24"/>
          <w:szCs w:val="24"/>
        </w:rPr>
        <w:t xml:space="preserve">). Selain itu, perusahaan harus bisa menjadi sebuah prestasi bagi pemilik perusahaan itu sendiri yang memberikan kesejahteraan bagi pemilik saham. </w:t>
      </w:r>
      <w:r w:rsidRPr="001B1138">
        <w:rPr>
          <w:rFonts w:ascii="Times New Roman" w:eastAsia="Times New Roman" w:hAnsi="Times New Roman" w:cs="Times New Roman"/>
          <w:sz w:val="24"/>
          <w:szCs w:val="24"/>
        </w:rPr>
        <w:t xml:space="preserve">Semakin tinggi harga saham maka kemakmuran bagi para pemegang saham dan nilai </w:t>
      </w:r>
      <w:r w:rsidRPr="001B1138">
        <w:rPr>
          <w:rFonts w:ascii="Times New Roman" w:eastAsia="Times New Roman" w:hAnsi="Times New Roman" w:cs="Times New Roman"/>
          <w:sz w:val="24"/>
          <w:szCs w:val="24"/>
        </w:rPr>
        <w:lastRenderedPageBreak/>
        <w:t xml:space="preserve">perusahaan juga akan meningkat karena nilai perusahaan yang tinggi akan membuat pasar percaya terhadap kinerja perusahaan, baik saat ini maupun prospeknya dan juga </w:t>
      </w:r>
      <w:r w:rsidRPr="001B1138">
        <w:rPr>
          <w:rFonts w:ascii="Times New Roman" w:hAnsi="Times New Roman" w:cs="Times New Roman"/>
          <w:sz w:val="24"/>
          <w:szCs w:val="24"/>
        </w:rPr>
        <w:t>para pemegang saham akan menginvestasikan modalnya kepada perusahaan tersebut (</w:t>
      </w:r>
      <w:r w:rsidRPr="001B1138">
        <w:rPr>
          <w:rFonts w:ascii="Times New Roman" w:hAnsi="Times New Roman" w:cs="Times New Roman"/>
          <w:sz w:val="24"/>
          <w:szCs w:val="24"/>
        </w:rPr>
        <w:fldChar w:fldCharType="begin" w:fldLock="1"/>
      </w:r>
      <w:r w:rsidRPr="001B1138">
        <w:rPr>
          <w:rFonts w:ascii="Times New Roman" w:hAnsi="Times New Roman" w:cs="Times New Roman"/>
          <w:sz w:val="24"/>
          <w:szCs w:val="24"/>
        </w:rPr>
        <w:instrText>ADDIN CSL_CITATION {"citationItems":[{"id":"ITEM-1","itemData":{"author":[{"dropping-particle":"","family":"Haruman","given":"Tendi","non-dropping-particle":"","parse-names":false,"suffix":""}],"container-title":"Simposium Nasional Akuntansi","id":"ITEM-1","issued":{"date-parts":[["2008"]]},"title":"Pengaruh Struktur Kepemilikan Terhadap Keputusan Keuangan dan Nilai Perusahaan","type":"article-journal","volume":"IX"},"uris":["http://www.mendeley.com/documents/?uuid=e084dadd-a95f-4948-9e32-defffb720ab0"]}],"mendeley":{"formattedCitation":"(Haruman, 2008)","manualFormatting":"Haruman (2008)","plainTextFormattedCitation":"(Haruman, 2008)","previouslyFormattedCitation":"(Haruman, 2008)"},"properties":{"noteIndex":0},"schema":"https://github.com/citation-style-language/schema/raw/master/csl-citation.json"}</w:instrText>
      </w:r>
      <w:r w:rsidRPr="001B1138">
        <w:rPr>
          <w:rFonts w:ascii="Times New Roman" w:hAnsi="Times New Roman" w:cs="Times New Roman"/>
          <w:sz w:val="24"/>
          <w:szCs w:val="24"/>
        </w:rPr>
        <w:fldChar w:fldCharType="separate"/>
      </w:r>
      <w:r w:rsidRPr="001B1138">
        <w:rPr>
          <w:rFonts w:ascii="Times New Roman" w:hAnsi="Times New Roman" w:cs="Times New Roman"/>
          <w:noProof/>
          <w:sz w:val="24"/>
          <w:szCs w:val="24"/>
        </w:rPr>
        <w:t>Haruman, 2008)</w:t>
      </w:r>
      <w:r w:rsidRPr="001B1138">
        <w:rPr>
          <w:rFonts w:ascii="Times New Roman" w:hAnsi="Times New Roman" w:cs="Times New Roman"/>
          <w:sz w:val="24"/>
          <w:szCs w:val="24"/>
        </w:rPr>
        <w:fldChar w:fldCharType="end"/>
      </w:r>
      <w:r w:rsidRPr="001B1138">
        <w:rPr>
          <w:rFonts w:ascii="Times New Roman" w:hAnsi="Times New Roman" w:cs="Times New Roman"/>
          <w:sz w:val="24"/>
          <w:szCs w:val="24"/>
        </w:rPr>
        <w:t xml:space="preserve">. </w:t>
      </w:r>
    </w:p>
    <w:p w:rsidR="00920280" w:rsidRPr="001B1138" w:rsidRDefault="00920280" w:rsidP="00920280">
      <w:pPr>
        <w:spacing w:line="480" w:lineRule="auto"/>
        <w:ind w:left="567" w:firstLine="567"/>
        <w:jc w:val="both"/>
        <w:rPr>
          <w:rFonts w:ascii="Times New Roman" w:eastAsia="Times New Roman" w:hAnsi="Times New Roman" w:cs="Times New Roman"/>
          <w:sz w:val="24"/>
          <w:szCs w:val="24"/>
        </w:rPr>
      </w:pPr>
      <w:r w:rsidRPr="001B1138">
        <w:rPr>
          <w:rFonts w:ascii="Times New Roman" w:hAnsi="Times New Roman" w:cs="Times New Roman"/>
          <w:sz w:val="24"/>
          <w:szCs w:val="24"/>
        </w:rPr>
        <w:t xml:space="preserve">Dalam menentukan tingginya prospek nilai sebuah perusahaan, </w:t>
      </w:r>
      <w:r w:rsidRPr="001B1138">
        <w:rPr>
          <w:rFonts w:ascii="Times New Roman" w:hAnsi="Times New Roman" w:cs="Times New Roman"/>
          <w:sz w:val="24"/>
          <w:szCs w:val="24"/>
        </w:rPr>
        <w:fldChar w:fldCharType="begin" w:fldLock="1"/>
      </w:r>
      <w:r w:rsidRPr="001B1138">
        <w:rPr>
          <w:rFonts w:ascii="Times New Roman" w:hAnsi="Times New Roman" w:cs="Times New Roman"/>
          <w:sz w:val="24"/>
          <w:szCs w:val="24"/>
        </w:rPr>
        <w:instrText>ADDIN CSL_CITATION {"citationItems":[{"id":"ITEM-1","itemData":{"author":[{"dropping-particle":"","family":"Christiawan","given":"Yulius Jogi","non-dropping-particle":"","parse-names":false,"suffix":""},{"dropping-particle":"","family":"Tarigan","given":"Joshua","non-dropping-particle":"","parse-names":false,"suffix":""}],"container-title":"Akuntansi dan Keuangan","id":"ITEM-1","issued":{"date-parts":[["2007"]]},"page":"3","title":"Kepemilikan Manajerial , Kebijakan Hutang, Kinerja dan Nilai Perusahaan.","type":"article-journal","volume":"9"},"uris":["http://www.mendeley.com/documents/?uuid=19f04288-acd0-4a31-9163-462304f64b6c"]}],"mendeley":{"formattedCitation":"(Christiawan &amp; Tarigan, 2007)","manualFormatting":"Christiawan dan Tarigan (2007)","plainTextFormattedCitation":"(Christiawan &amp; Tarigan, 2007)","previouslyFormattedCitation":"(Christiawan &amp; Tarigan, 2007)"},"properties":{"noteIndex":0},"schema":"https://github.com/citation-style-language/schema/raw/master/csl-citation.json"}</w:instrText>
      </w:r>
      <w:r w:rsidRPr="001B1138">
        <w:rPr>
          <w:rFonts w:ascii="Times New Roman" w:hAnsi="Times New Roman" w:cs="Times New Roman"/>
          <w:sz w:val="24"/>
          <w:szCs w:val="24"/>
        </w:rPr>
        <w:fldChar w:fldCharType="separate"/>
      </w:r>
      <w:r w:rsidRPr="001B1138">
        <w:rPr>
          <w:rFonts w:ascii="Times New Roman" w:hAnsi="Times New Roman" w:cs="Times New Roman"/>
          <w:noProof/>
          <w:sz w:val="24"/>
          <w:szCs w:val="24"/>
        </w:rPr>
        <w:t>Christiawan dan Tarigan (2007)</w:t>
      </w:r>
      <w:r w:rsidRPr="001B1138">
        <w:rPr>
          <w:rFonts w:ascii="Times New Roman" w:hAnsi="Times New Roman" w:cs="Times New Roman"/>
          <w:sz w:val="24"/>
          <w:szCs w:val="24"/>
        </w:rPr>
        <w:fldChar w:fldCharType="end"/>
      </w:r>
      <w:r w:rsidRPr="001B1138">
        <w:rPr>
          <w:rFonts w:ascii="Times New Roman" w:hAnsi="Times New Roman" w:cs="Times New Roman"/>
          <w:sz w:val="24"/>
          <w:szCs w:val="24"/>
        </w:rPr>
        <w:t xml:space="preserve"> berpendapat bahwa ada lima metode untuk menentukan nilai perusahaan. </w:t>
      </w:r>
      <w:r w:rsidRPr="001B1138">
        <w:rPr>
          <w:rFonts w:ascii="Times New Roman" w:hAnsi="Times New Roman" w:cs="Times New Roman"/>
          <w:i/>
          <w:sz w:val="24"/>
          <w:szCs w:val="24"/>
        </w:rPr>
        <w:t>Pertama</w:t>
      </w:r>
      <w:r w:rsidRPr="001B1138">
        <w:rPr>
          <w:rFonts w:ascii="Times New Roman" w:hAnsi="Times New Roman" w:cs="Times New Roman"/>
          <w:sz w:val="24"/>
          <w:szCs w:val="24"/>
        </w:rPr>
        <w:t xml:space="preserve">, dari nilai nominal yang sudah tercantum dalam anggaran dasar perusahaan dan ditulis jelas dalam surat saham kolektif. </w:t>
      </w:r>
      <w:r w:rsidRPr="001B1138">
        <w:rPr>
          <w:rFonts w:ascii="Times New Roman" w:hAnsi="Times New Roman" w:cs="Times New Roman"/>
          <w:i/>
          <w:sz w:val="24"/>
          <w:szCs w:val="24"/>
        </w:rPr>
        <w:t>Kedua</w:t>
      </w:r>
      <w:r w:rsidRPr="001B1138">
        <w:rPr>
          <w:rFonts w:ascii="Times New Roman" w:hAnsi="Times New Roman" w:cs="Times New Roman"/>
          <w:sz w:val="24"/>
          <w:szCs w:val="24"/>
        </w:rPr>
        <w:t>, adanya nilai harga pasar saham yang terjadi dari proses tawar menawar di pasar saham dan bisa ditentukan jika saham perusahaan dijual di pasar saham. </w:t>
      </w:r>
      <w:r w:rsidRPr="001B1138">
        <w:rPr>
          <w:rFonts w:ascii="Times New Roman" w:hAnsi="Times New Roman" w:cs="Times New Roman"/>
          <w:i/>
          <w:sz w:val="24"/>
          <w:szCs w:val="24"/>
        </w:rPr>
        <w:t>Ketiga,</w:t>
      </w:r>
      <w:r w:rsidRPr="001B1138">
        <w:rPr>
          <w:rFonts w:ascii="Times New Roman" w:hAnsi="Times New Roman" w:cs="Times New Roman"/>
          <w:sz w:val="24"/>
          <w:szCs w:val="24"/>
        </w:rPr>
        <w:t xml:space="preserve"> melalui nilai Intrinsik yang berasal dari nilai riil dalam suatu perusahaan sebagai entitas bisnis yang dimiliki perusahaan dalam memperoleh keuntungan di kemudian hari. </w:t>
      </w:r>
      <w:r w:rsidRPr="001B1138">
        <w:rPr>
          <w:rFonts w:ascii="Times New Roman" w:hAnsi="Times New Roman" w:cs="Times New Roman"/>
          <w:i/>
          <w:sz w:val="24"/>
          <w:szCs w:val="24"/>
        </w:rPr>
        <w:t>Keempat,</w:t>
      </w:r>
      <w:r w:rsidRPr="001B1138">
        <w:rPr>
          <w:rFonts w:ascii="Times New Roman" w:hAnsi="Times New Roman" w:cs="Times New Roman"/>
          <w:sz w:val="24"/>
          <w:szCs w:val="24"/>
        </w:rPr>
        <w:t xml:space="preserve"> melalui nilai buku yang merupakan nilai yang dihitung dari konsep dasar akuntansi dengan membagi selisih total aset dan total utang dengan jumlah saham yang beredar. Terakhir yang </w:t>
      </w:r>
      <w:r w:rsidRPr="001B1138">
        <w:rPr>
          <w:rFonts w:ascii="Times New Roman" w:hAnsi="Times New Roman" w:cs="Times New Roman"/>
          <w:i/>
          <w:sz w:val="24"/>
          <w:szCs w:val="24"/>
        </w:rPr>
        <w:t>kelima,</w:t>
      </w:r>
      <w:r w:rsidRPr="001B1138">
        <w:rPr>
          <w:rFonts w:ascii="Times New Roman" w:hAnsi="Times New Roman" w:cs="Times New Roman"/>
          <w:sz w:val="24"/>
          <w:szCs w:val="24"/>
        </w:rPr>
        <w:t xml:space="preserve"> adalah nilai likuiditas yang berasal dari nilai jual seluruh aset perusahaan dikurangi kewajiban dari neraca perusahaan dan dihitung dengan cara yang sama dengan menghitung nilai buku, yaitu berdasarkan neraca yang disiapkan oleh perusahaan ketika dilikuidasi.</w:t>
      </w:r>
      <w:r w:rsidRPr="001B1138">
        <w:rPr>
          <w:rFonts w:ascii="Times New Roman" w:eastAsia="Times New Roman" w:hAnsi="Times New Roman" w:cs="Times New Roman"/>
          <w:sz w:val="24"/>
          <w:szCs w:val="24"/>
        </w:rPr>
        <w:t>Berdasarkan kelima metode yang telah disebutkan tersebut</w:t>
      </w:r>
      <w:r w:rsidRPr="001B1138">
        <w:rPr>
          <w:rFonts w:ascii="Times New Roman" w:hAnsi="Times New Roman" w:cs="Times New Roman"/>
          <w:sz w:val="24"/>
          <w:szCs w:val="24"/>
        </w:rPr>
        <w:t>,</w:t>
      </w:r>
      <w:r w:rsidRPr="001B1138">
        <w:rPr>
          <w:rFonts w:ascii="Times New Roman" w:eastAsia="Times New Roman" w:hAnsi="Times New Roman" w:cs="Times New Roman"/>
          <w:sz w:val="24"/>
          <w:szCs w:val="24"/>
        </w:rPr>
        <w:t xml:space="preserve"> Alfredo (2011) mengemukakan bahwa ada beberapa faktor yang dapat mempengaruhi nilai perusahaan, yaitu: keputusan pendanaan, kebijakan dividen, keputusan investasi, struktur modal, pertumbuhan perusahaan, ukuran perusahaan. Beberapa faktor tersebut memiliki hubungan dan pengaruh terhadap nilai perusahaan yang tidak konsisten.</w:t>
      </w:r>
    </w:p>
    <w:p w:rsidR="00920280" w:rsidRPr="001B1138" w:rsidRDefault="00920280" w:rsidP="00920280">
      <w:pPr>
        <w:spacing w:line="480" w:lineRule="auto"/>
        <w:ind w:left="567" w:firstLine="567"/>
        <w:jc w:val="both"/>
        <w:rPr>
          <w:rFonts w:ascii="Times New Roman" w:hAnsi="Times New Roman" w:cs="Times New Roman"/>
          <w:sz w:val="24"/>
          <w:szCs w:val="24"/>
        </w:rPr>
      </w:pPr>
    </w:p>
    <w:p w:rsidR="00920280" w:rsidRPr="001B1138" w:rsidRDefault="00920280" w:rsidP="00920280">
      <w:pPr>
        <w:spacing w:line="480" w:lineRule="auto"/>
        <w:ind w:left="567" w:firstLine="567"/>
        <w:jc w:val="both"/>
        <w:rPr>
          <w:rFonts w:ascii="Times New Roman" w:hAnsi="Times New Roman" w:cs="Times New Roman"/>
          <w:sz w:val="24"/>
          <w:szCs w:val="24"/>
        </w:rPr>
      </w:pPr>
      <w:r w:rsidRPr="001B1138">
        <w:rPr>
          <w:rFonts w:ascii="Times New Roman" w:hAnsi="Times New Roman" w:cs="Times New Roman"/>
          <w:sz w:val="24"/>
          <w:szCs w:val="24"/>
        </w:rPr>
        <w:lastRenderedPageBreak/>
        <w:t>Konflik keagenan yang merupakan salah satu faktor tingginya prospek nilai saham menjelaskan adanya perbedaan kepentingan pemilik perusahaan dengan pihak manajerial perusahaan yang dapat menyebabkan penurunan kinerja dalam memaksimalkan nilai perusahaan (</w:t>
      </w:r>
      <w:r w:rsidRPr="001B1138">
        <w:rPr>
          <w:rFonts w:ascii="Times New Roman" w:hAnsi="Times New Roman" w:cs="Times New Roman"/>
          <w:sz w:val="24"/>
          <w:szCs w:val="24"/>
        </w:rPr>
        <w:fldChar w:fldCharType="begin" w:fldLock="1"/>
      </w:r>
      <w:r w:rsidRPr="001B1138">
        <w:rPr>
          <w:rFonts w:ascii="Times New Roman" w:hAnsi="Times New Roman" w:cs="Times New Roman"/>
          <w:sz w:val="24"/>
          <w:szCs w:val="24"/>
        </w:rPr>
        <w:instrText>ADDIN CSL_CITATION {"citationItems":[{"id":"ITEM-1","itemData":{"author":[{"dropping-particle":"","family":"Agnes","given":"","non-dropping-particle":"","parse-names":false,"suffix":""}],"id":"ITEM-1","issued":{"date-parts":[["2013"]]},"title":"\"Pengaruh Kepemilikan Manajerial, Struktur Modal dan Ukuran Perusahaan Terhadap Nilai Perusahaan","type":"article-journal","volume":"2"},"uris":["http://www.mendeley.com/documents/?uuid=cb80677d-4d1b-410f-b437-8fb28a6111fc"]}],"mendeley":{"formattedCitation":"(Agnes, 2013)","manualFormatting":"Agnes ,2013)","plainTextFormattedCitation":"(Agnes, 2013)","previouslyFormattedCitation":"(Agnes, 2013)"},"properties":{"noteIndex":0},"schema":"https://github.com/citation-style-language/schema/raw/master/csl-citation.json"}</w:instrText>
      </w:r>
      <w:r w:rsidRPr="001B1138">
        <w:rPr>
          <w:rFonts w:ascii="Times New Roman" w:hAnsi="Times New Roman" w:cs="Times New Roman"/>
          <w:sz w:val="24"/>
          <w:szCs w:val="24"/>
        </w:rPr>
        <w:fldChar w:fldCharType="separate"/>
      </w:r>
      <w:r w:rsidRPr="001B1138">
        <w:rPr>
          <w:rFonts w:ascii="Times New Roman" w:hAnsi="Times New Roman" w:cs="Times New Roman"/>
          <w:noProof/>
          <w:sz w:val="24"/>
          <w:szCs w:val="24"/>
        </w:rPr>
        <w:t>Agnes, 2013)</w:t>
      </w:r>
      <w:r w:rsidRPr="001B1138">
        <w:rPr>
          <w:rFonts w:ascii="Times New Roman" w:hAnsi="Times New Roman" w:cs="Times New Roman"/>
          <w:sz w:val="24"/>
          <w:szCs w:val="24"/>
        </w:rPr>
        <w:fldChar w:fldCharType="end"/>
      </w:r>
      <w:r w:rsidRPr="001B1138">
        <w:rPr>
          <w:rFonts w:ascii="Times New Roman" w:hAnsi="Times New Roman" w:cs="Times New Roman"/>
          <w:sz w:val="24"/>
          <w:szCs w:val="24"/>
        </w:rPr>
        <w:t xml:space="preserve">. Menurut </w:t>
      </w:r>
      <w:r w:rsidRPr="001B1138">
        <w:rPr>
          <w:rFonts w:ascii="Times New Roman" w:hAnsi="Times New Roman" w:cs="Times New Roman"/>
          <w:sz w:val="24"/>
          <w:szCs w:val="24"/>
        </w:rPr>
        <w:fldChar w:fldCharType="begin" w:fldLock="1"/>
      </w:r>
      <w:r w:rsidRPr="001B1138">
        <w:rPr>
          <w:rFonts w:ascii="Times New Roman" w:hAnsi="Times New Roman" w:cs="Times New Roman"/>
          <w:sz w:val="24"/>
          <w:szCs w:val="24"/>
        </w:rPr>
        <w:instrText>ADDIN CSL_CITATION {"citationItems":[{"id":"ITEM-1","itemData":{"author":[{"dropping-particle":"","family":"Jensen","given":"M. C.","non-dropping-particle":"","parse-names":false,"suffix":""},{"dropping-particle":"","family":"Meckling","given":"W. H.","non-dropping-particle":"","parse-names":false,"suffix":""}],"container-title":"Financial Economics","id":"ITEM-1","issued":{"date-parts":[["1976"]]},"page":"305 - 360","title":"Theory Of The Firm: Managerial Behavior, Agency Costs and Ownership","type":"article-journal","volume":"3"},"uris":["http://www.mendeley.com/documents/?uuid=693cca93-4e43-403d-b5cc-909910a5d746"]}],"mendeley":{"formattedCitation":"(Jensen &amp; Meckling, 1976)","manualFormatting":"Jensen dan Meckling (1976)","plainTextFormattedCitation":"(Jensen &amp; Meckling, 1976)","previouslyFormattedCitation":"(Jensen &amp; Meckling, 1976)"},"properties":{"noteIndex":0},"schema":"https://github.com/citation-style-language/schema/raw/master/csl-citation.json"}</w:instrText>
      </w:r>
      <w:r w:rsidRPr="001B1138">
        <w:rPr>
          <w:rFonts w:ascii="Times New Roman" w:hAnsi="Times New Roman" w:cs="Times New Roman"/>
          <w:sz w:val="24"/>
          <w:szCs w:val="24"/>
        </w:rPr>
        <w:fldChar w:fldCharType="separate"/>
      </w:r>
      <w:r w:rsidRPr="001B1138">
        <w:rPr>
          <w:rFonts w:ascii="Times New Roman" w:hAnsi="Times New Roman" w:cs="Times New Roman"/>
          <w:noProof/>
          <w:sz w:val="24"/>
          <w:szCs w:val="24"/>
        </w:rPr>
        <w:t>Jensen dan Meckling (1976)</w:t>
      </w:r>
      <w:r w:rsidRPr="001B1138">
        <w:rPr>
          <w:rFonts w:ascii="Times New Roman" w:hAnsi="Times New Roman" w:cs="Times New Roman"/>
          <w:sz w:val="24"/>
          <w:szCs w:val="24"/>
        </w:rPr>
        <w:fldChar w:fldCharType="end"/>
      </w:r>
      <w:r w:rsidRPr="001B1138">
        <w:rPr>
          <w:rFonts w:ascii="Times New Roman" w:hAnsi="Times New Roman" w:cs="Times New Roman"/>
          <w:sz w:val="24"/>
          <w:szCs w:val="24"/>
        </w:rPr>
        <w:t xml:space="preserve"> ada beberapa cara untuk menyelesaikan masalah dari keagenan yang terjadi, salah satunya dengan cara meningkatkan kepemilikan manajerial dari saham perusahaan sendiri dimana manajemen harus menyamakan kepentingannya dengan pemegang saham perusahaan. Diluar dari kepemilikan manajerial perusahaan itu sendiri, adanya kepemilikan institusional dari luar perusahaan seperti lembaga, bank, perusahaan asuransi, perusahaan investasi, dan kepemilikan oleh institusi lainnya (</w:t>
      </w:r>
      <w:r w:rsidRPr="001B1138">
        <w:rPr>
          <w:rFonts w:ascii="Times New Roman" w:hAnsi="Times New Roman" w:cs="Times New Roman"/>
          <w:sz w:val="24"/>
          <w:szCs w:val="24"/>
        </w:rPr>
        <w:fldChar w:fldCharType="begin" w:fldLock="1"/>
      </w:r>
      <w:r w:rsidRPr="001B1138">
        <w:rPr>
          <w:rFonts w:ascii="Times New Roman" w:hAnsi="Times New Roman" w:cs="Times New Roman"/>
          <w:sz w:val="24"/>
          <w:szCs w:val="24"/>
        </w:rPr>
        <w:instrText>ADDIN CSL_CITATION {"citationItems":[{"id":"ITEM-1","itemData":{"author":[{"dropping-particle":"","family":"Tarjo","given":"","non-dropping-particle":"","parse-names":false,"suffix":""}],"container-title":"Simposium Nasioanal Akuntansi","id":"ITEM-1","issued":{"date-parts":[["2008"]]},"title":"Pengaruh Konsentrasi Kepemilikan Institusional dan Leverage terhadap Manajemen Laba, Nilai Pemegang Saham serta Cost of Equity Capital","type":"article-journal","volume":"XI"},"uris":["http://www.mendeley.com/documents/?uuid=1bee2b68-bc1c-4746-b21c-cb4bd906bec8"]}],"mendeley":{"formattedCitation":"(Tarjo, 2008)","manualFormatting":"Tarjo,2008)","plainTextFormattedCitation":"(Tarjo, 2008)","previouslyFormattedCitation":"(Tarjo, 2008)"},"properties":{"noteIndex":0},"schema":"https://github.com/citation-style-language/schema/raw/master/csl-citation.json"}</w:instrText>
      </w:r>
      <w:r w:rsidRPr="001B1138">
        <w:rPr>
          <w:rFonts w:ascii="Times New Roman" w:hAnsi="Times New Roman" w:cs="Times New Roman"/>
          <w:sz w:val="24"/>
          <w:szCs w:val="24"/>
        </w:rPr>
        <w:fldChar w:fldCharType="separate"/>
      </w:r>
      <w:r w:rsidRPr="001B1138">
        <w:rPr>
          <w:rFonts w:ascii="Times New Roman" w:hAnsi="Times New Roman" w:cs="Times New Roman"/>
          <w:noProof/>
          <w:sz w:val="24"/>
          <w:szCs w:val="24"/>
        </w:rPr>
        <w:t>Tarjo, 2008)</w:t>
      </w:r>
      <w:r w:rsidRPr="001B1138">
        <w:rPr>
          <w:rFonts w:ascii="Times New Roman" w:hAnsi="Times New Roman" w:cs="Times New Roman"/>
          <w:sz w:val="24"/>
          <w:szCs w:val="24"/>
        </w:rPr>
        <w:fldChar w:fldCharType="end"/>
      </w:r>
      <w:r w:rsidRPr="001B1138">
        <w:rPr>
          <w:rFonts w:ascii="Times New Roman" w:hAnsi="Times New Roman" w:cs="Times New Roman"/>
          <w:sz w:val="24"/>
          <w:szCs w:val="24"/>
        </w:rPr>
        <w:t>, yang dapat memaksimalkan kuantitas pengawasan manajer maupun kualitas pengawasan manajer. Pengawasan yang dilakukan bertujuan agar manajer dapat melaksanakan tujuan perusahaan secara maksimal dan kesejahteraan bagi perusahaan sendiri. Selain itu dapat menjamin terwujudnya kesejahteraan untuk pemegang saham dan juga dapat menekan investasi pemegang saham dalam jangka yang besar di pasar modal. Dalam kepemilikan institusional, ada dua cara dalam mengoptimalkan nilai perusahaan, antara lain memiliki keahlian dalam melakukan pemeriksaan informasi sehingga keandalan dalam informasi dapat diuji dan memiliki motivasi kuat dalam menjalankan peran kontrol yang lebih terjaga pada proses sebuah perusahaan.</w:t>
      </w:r>
    </w:p>
    <w:p w:rsidR="00920280" w:rsidRDefault="00920280" w:rsidP="00920280">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Terdapat </w:t>
      </w:r>
      <w:r w:rsidRPr="001B1138">
        <w:rPr>
          <w:rFonts w:ascii="Times New Roman" w:hAnsi="Times New Roman" w:cs="Times New Roman"/>
          <w:sz w:val="24"/>
          <w:szCs w:val="24"/>
        </w:rPr>
        <w:t>fenomena yang terjadi</w:t>
      </w:r>
      <w:r>
        <w:rPr>
          <w:rFonts w:ascii="Times New Roman" w:hAnsi="Times New Roman" w:cs="Times New Roman"/>
          <w:sz w:val="24"/>
          <w:szCs w:val="24"/>
        </w:rPr>
        <w:t xml:space="preserve"> di</w:t>
      </w:r>
      <w:r w:rsidRPr="001B1138">
        <w:rPr>
          <w:rFonts w:ascii="Times New Roman" w:hAnsi="Times New Roman" w:cs="Times New Roman"/>
          <w:sz w:val="24"/>
          <w:szCs w:val="24"/>
        </w:rPr>
        <w:t xml:space="preserve"> </w:t>
      </w:r>
      <w:r>
        <w:rPr>
          <w:rFonts w:ascii="Times New Roman" w:hAnsi="Times New Roman" w:cs="Times New Roman"/>
          <w:sz w:val="24"/>
          <w:szCs w:val="24"/>
        </w:rPr>
        <w:t>p</w:t>
      </w:r>
      <w:r w:rsidRPr="001B1138">
        <w:rPr>
          <w:rFonts w:ascii="Times New Roman" w:hAnsi="Times New Roman" w:cs="Times New Roman"/>
          <w:sz w:val="24"/>
          <w:szCs w:val="24"/>
        </w:rPr>
        <w:t xml:space="preserve">erusahaan </w:t>
      </w:r>
      <w:r>
        <w:rPr>
          <w:rFonts w:ascii="Times New Roman" w:hAnsi="Times New Roman" w:cs="Times New Roman"/>
          <w:sz w:val="24"/>
          <w:szCs w:val="24"/>
        </w:rPr>
        <w:t xml:space="preserve">Facebook pada tahun 2018 </w:t>
      </w:r>
      <w:r w:rsidRPr="001B1138">
        <w:rPr>
          <w:rFonts w:ascii="Times New Roman" w:hAnsi="Times New Roman" w:cs="Times New Roman"/>
          <w:sz w:val="24"/>
          <w:szCs w:val="24"/>
        </w:rPr>
        <w:t xml:space="preserve">yang mengalami penurunan </w:t>
      </w:r>
      <w:r>
        <w:rPr>
          <w:rFonts w:ascii="Times New Roman" w:hAnsi="Times New Roman" w:cs="Times New Roman"/>
          <w:sz w:val="24"/>
          <w:szCs w:val="24"/>
        </w:rPr>
        <w:t xml:space="preserve">harga sahamnya </w:t>
      </w:r>
      <w:r w:rsidRPr="001B1138">
        <w:rPr>
          <w:rFonts w:ascii="Times New Roman" w:hAnsi="Times New Roman" w:cs="Times New Roman"/>
          <w:sz w:val="24"/>
          <w:szCs w:val="24"/>
        </w:rPr>
        <w:t xml:space="preserve">sebesar </w:t>
      </w:r>
      <w:r>
        <w:rPr>
          <w:rFonts w:ascii="Times New Roman" w:hAnsi="Times New Roman" w:cs="Times New Roman"/>
          <w:sz w:val="24"/>
          <w:szCs w:val="24"/>
        </w:rPr>
        <w:t>20</w:t>
      </w:r>
      <w:r w:rsidRPr="001B1138">
        <w:rPr>
          <w:rFonts w:ascii="Times New Roman" w:hAnsi="Times New Roman" w:cs="Times New Roman"/>
          <w:sz w:val="24"/>
          <w:szCs w:val="24"/>
        </w:rPr>
        <w:t>%</w:t>
      </w:r>
      <w:r>
        <w:rPr>
          <w:rFonts w:ascii="Times New Roman" w:hAnsi="Times New Roman" w:cs="Times New Roman"/>
          <w:sz w:val="24"/>
          <w:szCs w:val="24"/>
        </w:rPr>
        <w:t>, yang berdampak</w:t>
      </w:r>
      <w:r w:rsidRPr="001B1138">
        <w:rPr>
          <w:rFonts w:ascii="Times New Roman" w:hAnsi="Times New Roman" w:cs="Times New Roman"/>
          <w:sz w:val="24"/>
          <w:szCs w:val="24"/>
        </w:rPr>
        <w:t xml:space="preserve"> </w:t>
      </w:r>
      <w:r>
        <w:rPr>
          <w:rFonts w:ascii="Times New Roman" w:hAnsi="Times New Roman" w:cs="Times New Roman"/>
          <w:sz w:val="24"/>
          <w:szCs w:val="24"/>
        </w:rPr>
        <w:t>pada penurunan nilai perusahaannya sebesar US$ 100 miliar atau sekitar Rp 1.446 Triliun. Penurunan ini disebabkan oleh penurunan pendapatan akibat pembelanjaan lebih untuk meningkatkan pengamanan privasi dan pemantauan konten.</w:t>
      </w:r>
    </w:p>
    <w:p w:rsidR="00920280" w:rsidRPr="001B1138" w:rsidRDefault="00920280" w:rsidP="00920280">
      <w:pPr>
        <w:spacing w:line="480" w:lineRule="auto"/>
        <w:ind w:left="567" w:firstLine="567"/>
        <w:jc w:val="both"/>
        <w:rPr>
          <w:rFonts w:ascii="Times New Roman" w:eastAsia="Times New Roman" w:hAnsi="Times New Roman" w:cs="Times New Roman"/>
          <w:sz w:val="24"/>
          <w:szCs w:val="24"/>
        </w:rPr>
      </w:pPr>
      <w:r w:rsidRPr="001B1138">
        <w:rPr>
          <w:rFonts w:ascii="Times New Roman" w:hAnsi="Times New Roman" w:cs="Times New Roman"/>
          <w:sz w:val="24"/>
          <w:szCs w:val="24"/>
        </w:rPr>
        <w:lastRenderedPageBreak/>
        <w:t xml:space="preserve">Berdasarkan fenomena </w:t>
      </w:r>
      <w:r>
        <w:rPr>
          <w:rFonts w:ascii="Times New Roman" w:hAnsi="Times New Roman" w:cs="Times New Roman"/>
          <w:sz w:val="24"/>
          <w:szCs w:val="24"/>
        </w:rPr>
        <w:t>tersebut</w:t>
      </w:r>
      <w:r w:rsidRPr="001B1138">
        <w:rPr>
          <w:rFonts w:ascii="Times New Roman" w:hAnsi="Times New Roman" w:cs="Times New Roman"/>
          <w:sz w:val="24"/>
          <w:szCs w:val="24"/>
        </w:rPr>
        <w:t xml:space="preserve">, adanya pemberian </w:t>
      </w:r>
      <w:r w:rsidRPr="001B1138">
        <w:rPr>
          <w:rFonts w:ascii="Times New Roman" w:hAnsi="Times New Roman" w:cs="Times New Roman"/>
          <w:i/>
          <w:sz w:val="24"/>
          <w:szCs w:val="24"/>
        </w:rPr>
        <w:t>signal</w:t>
      </w:r>
      <w:r w:rsidRPr="001B1138">
        <w:rPr>
          <w:rFonts w:ascii="Times New Roman" w:hAnsi="Times New Roman" w:cs="Times New Roman"/>
          <w:sz w:val="24"/>
          <w:szCs w:val="24"/>
        </w:rPr>
        <w:t xml:space="preserve"> dari perusahaan kepada investor berdasarkan perubahan volume perdagangan saham yang disebabkan oleh informasi akuntansi yang dihubungkan dalam teori </w:t>
      </w:r>
      <w:r w:rsidRPr="001B1138">
        <w:rPr>
          <w:rFonts w:ascii="Times New Roman" w:hAnsi="Times New Roman" w:cs="Times New Roman"/>
          <w:i/>
          <w:sz w:val="24"/>
          <w:szCs w:val="24"/>
        </w:rPr>
        <w:t>signal</w:t>
      </w:r>
      <w:r w:rsidRPr="001B1138">
        <w:rPr>
          <w:rFonts w:ascii="Times New Roman" w:hAnsi="Times New Roman" w:cs="Times New Roman"/>
          <w:sz w:val="24"/>
          <w:szCs w:val="24"/>
        </w:rPr>
        <w:t xml:space="preserve">. Menurut Brigham and Ehrhardt (2005), </w:t>
      </w:r>
      <w:r w:rsidRPr="001B1138">
        <w:rPr>
          <w:rFonts w:ascii="Times New Roman" w:hAnsi="Times New Roman" w:cs="Times New Roman"/>
          <w:sz w:val="24"/>
          <w:szCs w:val="24"/>
          <w:bdr w:val="none" w:sz="0" w:space="0" w:color="auto" w:frame="1"/>
        </w:rPr>
        <w:t>isyarat atau sinyal adalah suatu tindakan yang diambil manajemen perusahaan yang memberikan petunjuk bagi investor tentang bagaimana manajemen mendatangkan prospek perusahaan yang baik</w:t>
      </w:r>
    </w:p>
    <w:p w:rsidR="00920280" w:rsidRPr="001B1138" w:rsidRDefault="00920280" w:rsidP="00920280">
      <w:pPr>
        <w:spacing w:line="480" w:lineRule="auto"/>
        <w:ind w:left="567" w:firstLine="567"/>
        <w:jc w:val="both"/>
        <w:rPr>
          <w:rFonts w:ascii="Times New Roman" w:eastAsia="Times New Roman" w:hAnsi="Times New Roman" w:cs="Times New Roman"/>
          <w:sz w:val="24"/>
          <w:szCs w:val="24"/>
        </w:rPr>
      </w:pPr>
      <w:r w:rsidRPr="001B1138">
        <w:rPr>
          <w:rFonts w:ascii="Times New Roman" w:eastAsia="Times New Roman" w:hAnsi="Times New Roman" w:cs="Times New Roman"/>
          <w:sz w:val="24"/>
          <w:szCs w:val="24"/>
        </w:rPr>
        <w:t>Berdasarkan faktor-faktor yang telah dijelaskan diatas, tidak semua dari faktor-faktor tersebut akan dibahas didalam penelitian ini. Faktor-faktor yang digunakan dalam penelitian ini berjumlah tiga faktor, yang akan dijelaskan secara singkat dibawah ini.</w:t>
      </w:r>
    </w:p>
    <w:p w:rsidR="00920280" w:rsidRDefault="00920280" w:rsidP="00920280">
      <w:pPr>
        <w:spacing w:line="480" w:lineRule="auto"/>
        <w:ind w:left="567" w:firstLine="567"/>
        <w:jc w:val="both"/>
        <w:rPr>
          <w:rFonts w:ascii="Times New Roman" w:hAnsi="Times New Roman" w:cs="Times New Roman"/>
          <w:sz w:val="24"/>
          <w:szCs w:val="24"/>
        </w:rPr>
      </w:pPr>
      <w:r w:rsidRPr="001B1138">
        <w:rPr>
          <w:rFonts w:ascii="Times New Roman" w:eastAsia="Times New Roman" w:hAnsi="Times New Roman" w:cs="Times New Roman"/>
          <w:i/>
          <w:sz w:val="24"/>
          <w:szCs w:val="24"/>
        </w:rPr>
        <w:t>Faktor yang pertama</w:t>
      </w:r>
      <w:r w:rsidRPr="001B1138">
        <w:rPr>
          <w:rFonts w:ascii="Times New Roman" w:eastAsia="Times New Roman" w:hAnsi="Times New Roman" w:cs="Times New Roman"/>
          <w:sz w:val="24"/>
          <w:szCs w:val="24"/>
        </w:rPr>
        <w:t xml:space="preserve"> adalah Profitabilitas. </w:t>
      </w:r>
      <w:r w:rsidRPr="001B1138">
        <w:rPr>
          <w:rFonts w:ascii="Times New Roman" w:hAnsi="Times New Roman" w:cs="Times New Roman"/>
          <w:sz w:val="24"/>
          <w:szCs w:val="24"/>
        </w:rPr>
        <w:t>Profitabilitas memperlihatkan sejauhmana perusahaan mengelola modal sendiri secara efektif, mengukur tingkat keuntungan dari investasi yang telah dilakukan oleh pemilik modal sendiri atau pemegang saham (Sawir, 2005). Semakin baik pertumbuhan profitabilitas perusahaan berarti prospek perusahaan di masa depan dinilai semakin baik, artinya nilai perusahaan juga akan dinilai semakin baik di mata investor. Apabila kemampuan perusahaan untuk menghasilkan laba meningkat, maka harga saham juga akan meningkat (Husn</w:t>
      </w:r>
      <w:r>
        <w:rPr>
          <w:rFonts w:ascii="Times New Roman" w:hAnsi="Times New Roman" w:cs="Times New Roman"/>
          <w:sz w:val="24"/>
          <w:szCs w:val="24"/>
        </w:rPr>
        <w:t>an, 2001</w:t>
      </w:r>
      <w:r w:rsidRPr="001B1138">
        <w:rPr>
          <w:rFonts w:ascii="Times New Roman" w:hAnsi="Times New Roman" w:cs="Times New Roman"/>
          <w:sz w:val="24"/>
          <w:szCs w:val="24"/>
        </w:rPr>
        <w:t>: 317). Dengan meningkatnya harga saham maka nilai perusahaan akan ikut meningkat.</w:t>
      </w:r>
    </w:p>
    <w:p w:rsidR="00920280" w:rsidRPr="001B1138" w:rsidRDefault="00920280" w:rsidP="00920280">
      <w:pPr>
        <w:spacing w:line="480" w:lineRule="auto"/>
        <w:ind w:left="567" w:firstLine="567"/>
        <w:jc w:val="both"/>
        <w:rPr>
          <w:rFonts w:ascii="Times New Roman" w:hAnsi="Times New Roman" w:cs="Times New Roman"/>
          <w:sz w:val="24"/>
          <w:szCs w:val="24"/>
        </w:rPr>
      </w:pPr>
    </w:p>
    <w:p w:rsidR="00920280" w:rsidRPr="001B1138" w:rsidRDefault="00920280" w:rsidP="00920280">
      <w:pPr>
        <w:spacing w:line="480" w:lineRule="auto"/>
        <w:ind w:left="567" w:firstLine="567"/>
        <w:jc w:val="both"/>
        <w:rPr>
          <w:rFonts w:ascii="Times New Roman" w:hAnsi="Times New Roman" w:cs="Times New Roman"/>
          <w:sz w:val="24"/>
          <w:szCs w:val="24"/>
        </w:rPr>
      </w:pPr>
      <w:r w:rsidRPr="001B1138">
        <w:rPr>
          <w:rFonts w:ascii="Times New Roman" w:eastAsia="Times New Roman" w:hAnsi="Times New Roman" w:cs="Times New Roman"/>
          <w:i/>
          <w:sz w:val="24"/>
          <w:szCs w:val="24"/>
        </w:rPr>
        <w:t xml:space="preserve">Faktor </w:t>
      </w:r>
      <w:r w:rsidRPr="001B1138">
        <w:rPr>
          <w:rFonts w:ascii="Times New Roman" w:hAnsi="Times New Roman" w:cs="Times New Roman"/>
          <w:i/>
          <w:sz w:val="24"/>
          <w:szCs w:val="24"/>
        </w:rPr>
        <w:t>kedua</w:t>
      </w:r>
      <w:r w:rsidRPr="001B1138">
        <w:rPr>
          <w:rFonts w:ascii="Times New Roman" w:hAnsi="Times New Roman" w:cs="Times New Roman"/>
          <w:sz w:val="24"/>
          <w:szCs w:val="24"/>
        </w:rPr>
        <w:t xml:space="preserve"> adalah risiko nilai saham yang mempengaruhi struktur investasi modal perusahaan. Menurut Efni et al (2011) menyebutkan bahwa keputusan investasi, keputusan pendanaan dan kebijakan dividen semua mempengaruhi nilai perusahaan baik secara langsung maupun tidak langsung. Setiap keputusan yang diambil oleh perusahaan berdampak pada risiko, yang selanjutnya akan mempengaruhi nilai </w:t>
      </w:r>
      <w:r w:rsidRPr="001B1138">
        <w:rPr>
          <w:rFonts w:ascii="Times New Roman" w:hAnsi="Times New Roman" w:cs="Times New Roman"/>
          <w:sz w:val="24"/>
          <w:szCs w:val="24"/>
        </w:rPr>
        <w:lastRenderedPageBreak/>
        <w:t xml:space="preserve">perusahaan. Menurut Yuliani et al (2013) menyatakan bahwa tujuan perusahaan dapat dicapai melalui pelaksanaan fungsi-fungsi manajemen keuangan dengan hati-hati dan tepat mengingat setiap keputusan keuangan yang diambil akan mempengaruhi keputusan keuangan yang lain sehingga berdampak pada nilai perusahaan. Menurut Efni et al (2011) menyebutkan bahwa keputusan investasi, keputusan pendanaan dan kebijakan dividen semua mempengaruhi nilai perusahaan baik secara langsung maupun tidak langsung. Setiap keputusan yang diambil oleh perusahaan berdampak pada risiko, yang selanjutnya akan mempengaruhi nilai perusahaan. Menurut Yuliani et al (2013) menyatakan bahwa tujuan perusahaan dapat dicapai melalui pelaksanaan fungsi-fungsi manajemen keuangan dengan hati-hati dan tepat mengingat setiap keputusan keuangan yang diambil akan mempengaruhi keputusan keuangan yang lain sehingga berdampak pada nilai perusahaan. Adanya keputusan investasi dapat menimbulkan terjadinya ketidakpastian apakah keputusan investasi bisa menimbulkan keuntungan atau kerugian, ketidakpastian tersebut memicu terjadinya risiko akibat dari keputusan investasi yang diambil (Sari, 2013).  </w:t>
      </w:r>
    </w:p>
    <w:p w:rsidR="00920280" w:rsidRPr="001B1138" w:rsidRDefault="00920280" w:rsidP="00920280">
      <w:pPr>
        <w:spacing w:line="480" w:lineRule="auto"/>
        <w:ind w:left="567" w:firstLine="567"/>
        <w:jc w:val="both"/>
        <w:rPr>
          <w:rFonts w:ascii="Times New Roman" w:eastAsia="Times New Roman" w:hAnsi="Times New Roman" w:cs="Times New Roman"/>
          <w:sz w:val="24"/>
          <w:szCs w:val="24"/>
        </w:rPr>
      </w:pPr>
      <w:r w:rsidRPr="001B1138">
        <w:rPr>
          <w:rFonts w:ascii="Times New Roman" w:hAnsi="Times New Roman" w:cs="Times New Roman"/>
          <w:i/>
          <w:sz w:val="24"/>
          <w:szCs w:val="24"/>
        </w:rPr>
        <w:t>F</w:t>
      </w:r>
      <w:r w:rsidRPr="001B1138">
        <w:rPr>
          <w:rFonts w:ascii="Times New Roman" w:eastAsia="Times New Roman" w:hAnsi="Times New Roman" w:cs="Times New Roman"/>
          <w:i/>
          <w:sz w:val="24"/>
          <w:szCs w:val="24"/>
        </w:rPr>
        <w:t xml:space="preserve">aktor </w:t>
      </w:r>
      <w:r w:rsidRPr="001B1138">
        <w:rPr>
          <w:rFonts w:ascii="Times New Roman" w:hAnsi="Times New Roman" w:cs="Times New Roman"/>
          <w:i/>
          <w:sz w:val="24"/>
          <w:szCs w:val="24"/>
        </w:rPr>
        <w:t>terakhir</w:t>
      </w:r>
      <w:r w:rsidRPr="001B1138">
        <w:rPr>
          <w:rFonts w:ascii="Times New Roman" w:hAnsi="Times New Roman" w:cs="Times New Roman"/>
          <w:sz w:val="24"/>
          <w:szCs w:val="24"/>
        </w:rPr>
        <w:t xml:space="preserve"> yang digunakan dalam penelitian ini adalah likuiditas perusahaan yang merupakan salah satu rasio yang mempengaruhi struktur modal. Menurut Munawir (2010:31), mengemukakan bahwa likuiditas menunjukkan kemampuan suatu perusahaan untuk memenuhi kewajiban keuangannya yang harus segera dipenuhi, atau kemampuan perusahaan untuk memenuhi kewajiban keuangan pada saat ditagih. Likuiditas dalam penelitian ini diwakili oleh </w:t>
      </w:r>
      <w:r w:rsidRPr="001B1138">
        <w:rPr>
          <w:rFonts w:ascii="Times New Roman" w:hAnsi="Times New Roman" w:cs="Times New Roman"/>
          <w:i/>
          <w:iCs/>
          <w:sz w:val="24"/>
          <w:szCs w:val="24"/>
        </w:rPr>
        <w:t>current ratio</w:t>
      </w:r>
      <w:r w:rsidRPr="001B1138">
        <w:rPr>
          <w:rFonts w:ascii="Times New Roman" w:hAnsi="Times New Roman" w:cs="Times New Roman"/>
          <w:iCs/>
          <w:sz w:val="24"/>
          <w:szCs w:val="24"/>
        </w:rPr>
        <w:t>.</w:t>
      </w:r>
      <w:r w:rsidRPr="001B1138">
        <w:rPr>
          <w:rFonts w:ascii="Times New Roman" w:hAnsi="Times New Roman" w:cs="Times New Roman"/>
          <w:sz w:val="24"/>
          <w:szCs w:val="24"/>
        </w:rPr>
        <w:t xml:space="preserve"> Menurut </w:t>
      </w:r>
      <w:r w:rsidRPr="001B1138">
        <w:rPr>
          <w:rFonts w:ascii="Times New Roman" w:hAnsi="Times New Roman" w:cs="Times New Roman"/>
          <w:i/>
          <w:iCs/>
          <w:sz w:val="24"/>
          <w:szCs w:val="24"/>
        </w:rPr>
        <w:t>pecking order</w:t>
      </w:r>
      <w:r>
        <w:rPr>
          <w:rFonts w:ascii="Times New Roman" w:hAnsi="Times New Roman" w:cs="Times New Roman"/>
          <w:i/>
          <w:iCs/>
          <w:sz w:val="24"/>
          <w:szCs w:val="24"/>
        </w:rPr>
        <w:t xml:space="preserve"> </w:t>
      </w:r>
      <w:r w:rsidRPr="001B1138">
        <w:rPr>
          <w:rFonts w:ascii="Times New Roman" w:hAnsi="Times New Roman" w:cs="Times New Roman"/>
          <w:i/>
          <w:iCs/>
          <w:sz w:val="24"/>
          <w:szCs w:val="24"/>
        </w:rPr>
        <w:t>theory</w:t>
      </w:r>
      <w:r w:rsidRPr="001B1138">
        <w:rPr>
          <w:rFonts w:ascii="Times New Roman" w:hAnsi="Times New Roman" w:cs="Times New Roman"/>
          <w:sz w:val="24"/>
          <w:szCs w:val="24"/>
        </w:rPr>
        <w:t xml:space="preserve">, perusahaan yang mempunyai likuiditas yang tinggi akan cenderung tidak menggunakan pembiayaan dari utang, karena dalam teori ini perusahaan cenderung lebih menyukai pendanaan internal dari pada menggunakan dana eksternal karena sumber dana internal lebih dianggap aman dari pada </w:t>
      </w:r>
      <w:r w:rsidRPr="001B1138">
        <w:rPr>
          <w:rFonts w:ascii="Times New Roman" w:hAnsi="Times New Roman" w:cs="Times New Roman"/>
          <w:sz w:val="24"/>
          <w:szCs w:val="24"/>
        </w:rPr>
        <w:lastRenderedPageBreak/>
        <w:t>menggunakan dana eksternal disamping itu juga dengan mengunakan sumber pendanaan internal maka akan dapat mengurangi adanya biaya modal bagi perusahaan (Husnan dan Enny, 2012:276). Perusahaan dengan tingkat likuiditas yang tinggi mempunyai dana internal yang besar sehingga perusahaan tersebut akan lebih menggunakan dana internalnya terlebih dahulu untuk membiayai investasi sebelum menggunakan pembiayaan eksternal melalui hutang. Hasil penelitian yang dilakukan Arief (2013) dan Arini (2013) menunjukkan bahwa variabel likuiditas berpengaruh negatif dan signifikan terhadap struktur modal. Hasil yang berbeda ditemukan oleh penelitian yang dilakukan AL-Shubiri (2010),</w:t>
      </w:r>
    </w:p>
    <w:p w:rsidR="00920280" w:rsidRDefault="00920280" w:rsidP="00920280">
      <w:pPr>
        <w:pStyle w:val="ListParagraph"/>
        <w:tabs>
          <w:tab w:val="left" w:pos="1530"/>
        </w:tabs>
        <w:spacing w:after="0" w:line="480" w:lineRule="auto"/>
        <w:ind w:left="567" w:firstLine="567"/>
        <w:jc w:val="both"/>
        <w:rPr>
          <w:rFonts w:ascii="Times New Roman" w:hAnsi="Times New Roman" w:cs="Times New Roman"/>
          <w:sz w:val="24"/>
          <w:szCs w:val="24"/>
        </w:rPr>
      </w:pPr>
      <w:r w:rsidRPr="001B1138">
        <w:rPr>
          <w:rFonts w:ascii="Times New Roman" w:hAnsi="Times New Roman" w:cs="Times New Roman"/>
          <w:sz w:val="24"/>
          <w:szCs w:val="24"/>
        </w:rPr>
        <w:t xml:space="preserve">Berdasarkan uraian dan penjelasan mengenai latar belakang dan faktor-faktor yang dapat mempengaruhi nilai perusahaan di atas, maka peneliti melakukan penelitian yang berjudul </w:t>
      </w:r>
      <w:r w:rsidRPr="001B1138">
        <w:rPr>
          <w:rFonts w:ascii="Times New Roman" w:hAnsi="Times New Roman" w:cs="Times New Roman"/>
          <w:sz w:val="24"/>
          <w:szCs w:val="24"/>
          <w:lang w:val="en-ID"/>
        </w:rPr>
        <w:t>“</w:t>
      </w:r>
      <w:r w:rsidRPr="001B1138">
        <w:rPr>
          <w:rFonts w:ascii="Times New Roman" w:hAnsi="Times New Roman" w:cs="Times New Roman"/>
          <w:sz w:val="24"/>
          <w:szCs w:val="24"/>
        </w:rPr>
        <w:t>Pengaruh Profitabilitas, Risiko Nilai Saham dan Likuiditas Perusahaan Terhadap Nilai Perusahaan Pada Perusahaan Golongan LQ45 yang Terdaftar di Bursa Efek Indonesia Tahun 2016 – 2018”.</w:t>
      </w:r>
    </w:p>
    <w:p w:rsidR="00920280" w:rsidRDefault="00920280" w:rsidP="00920280">
      <w:pPr>
        <w:pStyle w:val="ListParagraph"/>
        <w:tabs>
          <w:tab w:val="left" w:pos="1530"/>
        </w:tabs>
        <w:spacing w:after="0" w:line="480" w:lineRule="auto"/>
        <w:ind w:left="567" w:firstLine="567"/>
        <w:jc w:val="both"/>
        <w:rPr>
          <w:rFonts w:ascii="Times New Roman" w:hAnsi="Times New Roman" w:cs="Times New Roman"/>
          <w:sz w:val="24"/>
          <w:szCs w:val="24"/>
        </w:rPr>
      </w:pPr>
    </w:p>
    <w:p w:rsidR="00920280" w:rsidRDefault="00920280" w:rsidP="00920280">
      <w:pPr>
        <w:pStyle w:val="ListParagraph"/>
        <w:tabs>
          <w:tab w:val="left" w:pos="1530"/>
        </w:tabs>
        <w:spacing w:after="0" w:line="480" w:lineRule="auto"/>
        <w:ind w:left="567" w:firstLine="567"/>
        <w:jc w:val="both"/>
        <w:rPr>
          <w:rFonts w:ascii="Times New Roman" w:hAnsi="Times New Roman" w:cs="Times New Roman"/>
          <w:sz w:val="24"/>
          <w:szCs w:val="24"/>
        </w:rPr>
      </w:pPr>
    </w:p>
    <w:p w:rsidR="00920280" w:rsidRPr="00817423" w:rsidRDefault="00920280" w:rsidP="00920280">
      <w:pPr>
        <w:pStyle w:val="ListParagraph"/>
        <w:tabs>
          <w:tab w:val="left" w:pos="1530"/>
        </w:tabs>
        <w:spacing w:after="0" w:line="480" w:lineRule="auto"/>
        <w:ind w:left="567" w:firstLine="567"/>
        <w:jc w:val="both"/>
        <w:rPr>
          <w:rFonts w:ascii="Times New Roman" w:hAnsi="Times New Roman" w:cs="Times New Roman"/>
          <w:sz w:val="24"/>
          <w:szCs w:val="24"/>
        </w:rPr>
      </w:pPr>
    </w:p>
    <w:p w:rsidR="00920280" w:rsidRPr="007867B6" w:rsidRDefault="00920280" w:rsidP="00920280">
      <w:pPr>
        <w:pStyle w:val="Heading2"/>
        <w:numPr>
          <w:ilvl w:val="0"/>
          <w:numId w:val="5"/>
        </w:numPr>
        <w:spacing w:before="0" w:line="480" w:lineRule="auto"/>
        <w:ind w:left="426" w:hanging="426"/>
        <w:rPr>
          <w:rFonts w:ascii="Times New Roman" w:hAnsi="Times New Roman" w:cs="Times New Roman"/>
          <w:b/>
          <w:bCs/>
          <w:color w:val="auto"/>
          <w:sz w:val="28"/>
          <w:szCs w:val="28"/>
        </w:rPr>
      </w:pPr>
      <w:bookmarkStart w:id="6" w:name="_Toc15807975"/>
      <w:bookmarkStart w:id="7" w:name="_Toc15741093"/>
      <w:bookmarkStart w:id="8" w:name="_Toc15933925"/>
      <w:bookmarkStart w:id="9" w:name="_Toc16777188"/>
      <w:r w:rsidRPr="007867B6">
        <w:rPr>
          <w:rFonts w:ascii="Times New Roman" w:hAnsi="Times New Roman" w:cs="Times New Roman"/>
          <w:b/>
          <w:bCs/>
          <w:color w:val="auto"/>
          <w:sz w:val="28"/>
          <w:szCs w:val="28"/>
        </w:rPr>
        <w:t>Identifikasi Masalah</w:t>
      </w:r>
      <w:bookmarkEnd w:id="6"/>
      <w:bookmarkEnd w:id="7"/>
      <w:bookmarkEnd w:id="8"/>
      <w:bookmarkEnd w:id="9"/>
    </w:p>
    <w:p w:rsidR="00920280" w:rsidRPr="001B1138" w:rsidRDefault="00920280" w:rsidP="00920280">
      <w:pPr>
        <w:spacing w:line="480" w:lineRule="auto"/>
        <w:ind w:left="567" w:right="144" w:firstLine="567"/>
        <w:jc w:val="both"/>
        <w:rPr>
          <w:rFonts w:ascii="Times New Roman" w:hAnsi="Times New Roman" w:cs="Times New Roman"/>
          <w:sz w:val="24"/>
          <w:szCs w:val="24"/>
        </w:rPr>
      </w:pPr>
      <w:r w:rsidRPr="001B1138">
        <w:rPr>
          <w:rFonts w:ascii="Times New Roman" w:hAnsi="Times New Roman" w:cs="Times New Roman"/>
          <w:sz w:val="24"/>
          <w:szCs w:val="24"/>
        </w:rPr>
        <w:t>Dari latar belakang masalah diatas, maka peneliti mengidentifikasi beberapa masalah sebagai berikut :</w:t>
      </w:r>
    </w:p>
    <w:p w:rsidR="00920280" w:rsidRPr="001B1138" w:rsidRDefault="00920280" w:rsidP="00920280">
      <w:pPr>
        <w:pStyle w:val="ListParagraph"/>
        <w:numPr>
          <w:ilvl w:val="0"/>
          <w:numId w:val="2"/>
        </w:numPr>
        <w:spacing w:after="0" w:line="480" w:lineRule="auto"/>
        <w:ind w:left="1134" w:right="144" w:firstLine="0"/>
        <w:jc w:val="both"/>
        <w:rPr>
          <w:rFonts w:ascii="Times New Roman" w:hAnsi="Times New Roman" w:cs="Times New Roman"/>
          <w:sz w:val="24"/>
          <w:szCs w:val="24"/>
        </w:rPr>
      </w:pPr>
      <w:r w:rsidRPr="001B1138">
        <w:rPr>
          <w:rFonts w:ascii="Times New Roman" w:hAnsi="Times New Roman" w:cs="Times New Roman"/>
          <w:sz w:val="24"/>
          <w:szCs w:val="24"/>
        </w:rPr>
        <w:t>Apakah kepemilikan manajerial berpengaruh terhadap nilai perusahaan?</w:t>
      </w:r>
    </w:p>
    <w:p w:rsidR="00920280" w:rsidRPr="001B1138" w:rsidRDefault="00920280" w:rsidP="00920280">
      <w:pPr>
        <w:pStyle w:val="ListParagraph"/>
        <w:numPr>
          <w:ilvl w:val="0"/>
          <w:numId w:val="2"/>
        </w:numPr>
        <w:tabs>
          <w:tab w:val="left" w:pos="1440"/>
        </w:tabs>
        <w:spacing w:after="0" w:line="480" w:lineRule="auto"/>
        <w:ind w:left="1134" w:right="144" w:firstLine="0"/>
        <w:jc w:val="both"/>
        <w:rPr>
          <w:rFonts w:ascii="Times New Roman" w:hAnsi="Times New Roman" w:cs="Times New Roman"/>
          <w:sz w:val="24"/>
          <w:szCs w:val="24"/>
        </w:rPr>
      </w:pPr>
      <w:r w:rsidRPr="001B1138">
        <w:rPr>
          <w:rFonts w:ascii="Times New Roman" w:hAnsi="Times New Roman" w:cs="Times New Roman"/>
          <w:sz w:val="24"/>
          <w:szCs w:val="24"/>
        </w:rPr>
        <w:t>Apakah kepemilikan institusional berpengaruh terhadap nilai perusahaan?</w:t>
      </w:r>
    </w:p>
    <w:p w:rsidR="00920280" w:rsidRPr="001B1138" w:rsidRDefault="00920280" w:rsidP="00920280">
      <w:pPr>
        <w:pStyle w:val="ListParagraph"/>
        <w:numPr>
          <w:ilvl w:val="0"/>
          <w:numId w:val="2"/>
        </w:numPr>
        <w:spacing w:after="0" w:line="480" w:lineRule="auto"/>
        <w:ind w:left="1134" w:right="144" w:firstLine="0"/>
        <w:jc w:val="both"/>
        <w:rPr>
          <w:rFonts w:ascii="Times New Roman" w:hAnsi="Times New Roman" w:cs="Times New Roman"/>
          <w:sz w:val="24"/>
          <w:szCs w:val="24"/>
        </w:rPr>
      </w:pPr>
      <w:r w:rsidRPr="001B1138">
        <w:rPr>
          <w:rFonts w:ascii="Times New Roman" w:hAnsi="Times New Roman" w:cs="Times New Roman"/>
          <w:sz w:val="24"/>
          <w:szCs w:val="24"/>
        </w:rPr>
        <w:t>Apakah Profitabilitas berpengaruh terhadap nilai perusahaan?</w:t>
      </w:r>
    </w:p>
    <w:p w:rsidR="00920280" w:rsidRPr="001B1138" w:rsidRDefault="00920280" w:rsidP="00920280">
      <w:pPr>
        <w:pStyle w:val="ListParagraph"/>
        <w:numPr>
          <w:ilvl w:val="0"/>
          <w:numId w:val="2"/>
        </w:numPr>
        <w:spacing w:after="0" w:line="480" w:lineRule="auto"/>
        <w:ind w:left="1134" w:right="144" w:firstLine="0"/>
        <w:jc w:val="both"/>
        <w:rPr>
          <w:rFonts w:ascii="Times New Roman" w:hAnsi="Times New Roman" w:cs="Times New Roman"/>
          <w:sz w:val="24"/>
          <w:szCs w:val="24"/>
        </w:rPr>
      </w:pPr>
      <w:r w:rsidRPr="001B1138">
        <w:rPr>
          <w:rFonts w:ascii="Times New Roman" w:hAnsi="Times New Roman" w:cs="Times New Roman"/>
          <w:sz w:val="24"/>
          <w:szCs w:val="24"/>
        </w:rPr>
        <w:t>Apakah risiko nilai saham berpengaruh terhadap nilai perusahaan?</w:t>
      </w:r>
    </w:p>
    <w:p w:rsidR="00920280" w:rsidRPr="001B1138" w:rsidRDefault="00920280" w:rsidP="00920280">
      <w:pPr>
        <w:pStyle w:val="ListParagraph"/>
        <w:numPr>
          <w:ilvl w:val="0"/>
          <w:numId w:val="2"/>
        </w:numPr>
        <w:spacing w:after="0" w:line="480" w:lineRule="auto"/>
        <w:ind w:left="1134" w:right="144" w:firstLine="0"/>
        <w:jc w:val="both"/>
        <w:rPr>
          <w:rFonts w:ascii="Times New Roman" w:hAnsi="Times New Roman" w:cs="Times New Roman"/>
          <w:sz w:val="24"/>
          <w:szCs w:val="24"/>
        </w:rPr>
      </w:pPr>
      <w:r w:rsidRPr="001B1138">
        <w:rPr>
          <w:rFonts w:ascii="Times New Roman" w:hAnsi="Times New Roman" w:cs="Times New Roman"/>
          <w:sz w:val="24"/>
          <w:szCs w:val="24"/>
        </w:rPr>
        <w:t>Apakah perubahan nilai saham berpengaruh terhadap nilai perusahaan?</w:t>
      </w:r>
    </w:p>
    <w:p w:rsidR="00920280" w:rsidRPr="001B1138" w:rsidRDefault="00920280" w:rsidP="00920280">
      <w:pPr>
        <w:pStyle w:val="ListParagraph"/>
        <w:numPr>
          <w:ilvl w:val="0"/>
          <w:numId w:val="2"/>
        </w:numPr>
        <w:spacing w:after="0" w:line="480" w:lineRule="auto"/>
        <w:ind w:left="1134" w:right="144" w:firstLine="0"/>
        <w:jc w:val="both"/>
        <w:rPr>
          <w:rFonts w:ascii="Times New Roman" w:hAnsi="Times New Roman" w:cs="Times New Roman"/>
          <w:sz w:val="24"/>
          <w:szCs w:val="24"/>
        </w:rPr>
      </w:pPr>
      <w:r w:rsidRPr="001B1138">
        <w:rPr>
          <w:rFonts w:ascii="Times New Roman" w:hAnsi="Times New Roman" w:cs="Times New Roman"/>
          <w:sz w:val="24"/>
          <w:szCs w:val="24"/>
        </w:rPr>
        <w:lastRenderedPageBreak/>
        <w:t>Apakah keputusan investasi berpengaruh terhadap nilai perusahaan?</w:t>
      </w:r>
    </w:p>
    <w:p w:rsidR="00920280" w:rsidRDefault="00920280" w:rsidP="00920280">
      <w:pPr>
        <w:pStyle w:val="ListParagraph"/>
        <w:numPr>
          <w:ilvl w:val="0"/>
          <w:numId w:val="2"/>
        </w:numPr>
        <w:spacing w:after="0" w:line="480" w:lineRule="auto"/>
        <w:ind w:left="1134" w:right="144" w:firstLine="0"/>
        <w:jc w:val="both"/>
        <w:rPr>
          <w:rFonts w:ascii="Times New Roman" w:hAnsi="Times New Roman" w:cs="Times New Roman"/>
          <w:sz w:val="24"/>
          <w:szCs w:val="24"/>
        </w:rPr>
      </w:pPr>
      <w:r w:rsidRPr="001B1138">
        <w:rPr>
          <w:rFonts w:ascii="Times New Roman" w:hAnsi="Times New Roman" w:cs="Times New Roman"/>
          <w:sz w:val="24"/>
          <w:szCs w:val="24"/>
        </w:rPr>
        <w:t>Apakah tingkat kinerja keuangan berpengaruh terhadap nilai perusahaan?</w:t>
      </w:r>
    </w:p>
    <w:p w:rsidR="00920280" w:rsidRPr="008F39E1" w:rsidRDefault="00920280" w:rsidP="00920280">
      <w:pPr>
        <w:spacing w:line="480" w:lineRule="auto"/>
        <w:ind w:right="144"/>
        <w:jc w:val="both"/>
        <w:rPr>
          <w:rFonts w:ascii="Times New Roman" w:hAnsi="Times New Roman" w:cs="Times New Roman"/>
          <w:sz w:val="24"/>
          <w:szCs w:val="24"/>
        </w:rPr>
      </w:pPr>
    </w:p>
    <w:p w:rsidR="00920280" w:rsidRPr="007867B6" w:rsidRDefault="00920280" w:rsidP="00920280">
      <w:pPr>
        <w:pStyle w:val="Heading2"/>
        <w:numPr>
          <w:ilvl w:val="0"/>
          <w:numId w:val="5"/>
        </w:numPr>
        <w:spacing w:before="0" w:line="480" w:lineRule="auto"/>
        <w:ind w:left="426" w:hanging="426"/>
        <w:rPr>
          <w:rFonts w:ascii="Times New Roman" w:hAnsi="Times New Roman" w:cs="Times New Roman"/>
          <w:b/>
          <w:bCs/>
          <w:color w:val="auto"/>
          <w:sz w:val="28"/>
          <w:szCs w:val="28"/>
        </w:rPr>
      </w:pPr>
      <w:bookmarkStart w:id="10" w:name="_Toc15807976"/>
      <w:bookmarkStart w:id="11" w:name="_Toc15741094"/>
      <w:bookmarkStart w:id="12" w:name="_Toc15933926"/>
      <w:bookmarkStart w:id="13" w:name="_Toc16777189"/>
      <w:r w:rsidRPr="007867B6">
        <w:rPr>
          <w:rFonts w:ascii="Times New Roman" w:hAnsi="Times New Roman" w:cs="Times New Roman"/>
          <w:b/>
          <w:bCs/>
          <w:color w:val="auto"/>
          <w:sz w:val="28"/>
          <w:szCs w:val="28"/>
        </w:rPr>
        <w:t>Batasan Masalah</w:t>
      </w:r>
      <w:bookmarkEnd w:id="10"/>
      <w:bookmarkEnd w:id="11"/>
      <w:bookmarkEnd w:id="12"/>
      <w:bookmarkEnd w:id="13"/>
    </w:p>
    <w:p w:rsidR="00920280" w:rsidRPr="001B1138" w:rsidRDefault="00920280" w:rsidP="00920280">
      <w:pPr>
        <w:pStyle w:val="ListParagraph"/>
        <w:spacing w:after="0" w:line="480" w:lineRule="auto"/>
        <w:ind w:left="284" w:right="144"/>
        <w:jc w:val="both"/>
        <w:rPr>
          <w:rFonts w:ascii="Times New Roman" w:hAnsi="Times New Roman" w:cs="Times New Roman"/>
          <w:sz w:val="24"/>
          <w:szCs w:val="24"/>
        </w:rPr>
      </w:pPr>
      <w:r w:rsidRPr="001B1138">
        <w:rPr>
          <w:rFonts w:ascii="Times New Roman" w:hAnsi="Times New Roman" w:cs="Times New Roman"/>
          <w:sz w:val="24"/>
          <w:szCs w:val="24"/>
        </w:rPr>
        <w:tab/>
        <w:t>Berdasarkan masalah yang telah diindetifikasikan di atas, maka peneliti memberikan batasan masalah atas dasar waktu yang diperlukan menulis cukup terbatas. Masalah yang menjadi utama dalam lingkup penelitian adalah sebagai berikut:</w:t>
      </w:r>
    </w:p>
    <w:p w:rsidR="00920280" w:rsidRPr="001B1138" w:rsidRDefault="00920280" w:rsidP="00920280">
      <w:pPr>
        <w:pStyle w:val="ListParagraph"/>
        <w:numPr>
          <w:ilvl w:val="0"/>
          <w:numId w:val="3"/>
        </w:numPr>
        <w:spacing w:after="0" w:line="480" w:lineRule="auto"/>
        <w:ind w:left="1134" w:right="144" w:firstLine="0"/>
        <w:jc w:val="both"/>
        <w:rPr>
          <w:rFonts w:ascii="Times New Roman" w:hAnsi="Times New Roman" w:cs="Times New Roman"/>
          <w:sz w:val="24"/>
          <w:szCs w:val="24"/>
        </w:rPr>
      </w:pPr>
      <w:r w:rsidRPr="001B1138">
        <w:rPr>
          <w:rFonts w:ascii="Times New Roman" w:hAnsi="Times New Roman" w:cs="Times New Roman"/>
          <w:sz w:val="24"/>
          <w:szCs w:val="24"/>
        </w:rPr>
        <w:t>Apakah profitabilitas berpengaruh terhadap nilai perusahaan?</w:t>
      </w:r>
    </w:p>
    <w:p w:rsidR="00920280" w:rsidRPr="001B1138" w:rsidRDefault="00920280" w:rsidP="00920280">
      <w:pPr>
        <w:pStyle w:val="ListParagraph"/>
        <w:numPr>
          <w:ilvl w:val="0"/>
          <w:numId w:val="3"/>
        </w:numPr>
        <w:spacing w:after="0" w:line="480" w:lineRule="auto"/>
        <w:ind w:left="1134" w:right="144" w:firstLine="0"/>
        <w:jc w:val="both"/>
        <w:rPr>
          <w:rFonts w:ascii="Times New Roman" w:hAnsi="Times New Roman" w:cs="Times New Roman"/>
          <w:sz w:val="24"/>
          <w:szCs w:val="24"/>
        </w:rPr>
      </w:pPr>
      <w:r w:rsidRPr="001B1138">
        <w:rPr>
          <w:rFonts w:ascii="Times New Roman" w:hAnsi="Times New Roman" w:cs="Times New Roman"/>
          <w:sz w:val="24"/>
          <w:szCs w:val="24"/>
        </w:rPr>
        <w:t>Apakah risiko nilai saham berpengaruh terhadap nilai perusahaan?</w:t>
      </w:r>
    </w:p>
    <w:p w:rsidR="00920280" w:rsidRDefault="00920280" w:rsidP="00920280">
      <w:pPr>
        <w:pStyle w:val="ListParagraph"/>
        <w:numPr>
          <w:ilvl w:val="0"/>
          <w:numId w:val="3"/>
        </w:numPr>
        <w:spacing w:after="0" w:line="480" w:lineRule="auto"/>
        <w:ind w:left="1134" w:right="144" w:firstLine="0"/>
        <w:jc w:val="both"/>
        <w:rPr>
          <w:rFonts w:ascii="Times New Roman" w:hAnsi="Times New Roman" w:cs="Times New Roman"/>
          <w:sz w:val="24"/>
          <w:szCs w:val="24"/>
        </w:rPr>
      </w:pPr>
      <w:r w:rsidRPr="001B1138">
        <w:rPr>
          <w:rFonts w:ascii="Times New Roman" w:hAnsi="Times New Roman" w:cs="Times New Roman"/>
          <w:sz w:val="24"/>
          <w:szCs w:val="24"/>
        </w:rPr>
        <w:t>Apakah likuiditas perusahaan berpengaruh terhadap nilai perusahaan?</w:t>
      </w:r>
    </w:p>
    <w:p w:rsidR="00920280" w:rsidRDefault="00920280" w:rsidP="00920280">
      <w:pPr>
        <w:spacing w:line="480" w:lineRule="auto"/>
        <w:ind w:right="144"/>
        <w:jc w:val="both"/>
        <w:rPr>
          <w:rFonts w:ascii="Times New Roman" w:hAnsi="Times New Roman" w:cs="Times New Roman"/>
          <w:sz w:val="24"/>
          <w:szCs w:val="24"/>
        </w:rPr>
      </w:pPr>
    </w:p>
    <w:p w:rsidR="00920280" w:rsidRDefault="00920280" w:rsidP="00920280">
      <w:pPr>
        <w:spacing w:line="480" w:lineRule="auto"/>
        <w:ind w:right="144"/>
        <w:jc w:val="both"/>
        <w:rPr>
          <w:rFonts w:ascii="Times New Roman" w:hAnsi="Times New Roman" w:cs="Times New Roman"/>
          <w:sz w:val="24"/>
          <w:szCs w:val="24"/>
        </w:rPr>
      </w:pPr>
    </w:p>
    <w:p w:rsidR="00920280" w:rsidRDefault="00920280" w:rsidP="00920280">
      <w:pPr>
        <w:spacing w:line="480" w:lineRule="auto"/>
        <w:ind w:right="144"/>
        <w:jc w:val="both"/>
        <w:rPr>
          <w:rFonts w:ascii="Times New Roman" w:hAnsi="Times New Roman" w:cs="Times New Roman"/>
          <w:sz w:val="24"/>
          <w:szCs w:val="24"/>
        </w:rPr>
      </w:pPr>
    </w:p>
    <w:p w:rsidR="00920280" w:rsidRPr="008F39E1" w:rsidRDefault="00920280" w:rsidP="00920280">
      <w:pPr>
        <w:spacing w:line="480" w:lineRule="auto"/>
        <w:ind w:right="144"/>
        <w:jc w:val="both"/>
        <w:rPr>
          <w:rFonts w:ascii="Times New Roman" w:hAnsi="Times New Roman" w:cs="Times New Roman"/>
          <w:sz w:val="24"/>
          <w:szCs w:val="24"/>
        </w:rPr>
      </w:pPr>
    </w:p>
    <w:p w:rsidR="00920280" w:rsidRPr="007867B6" w:rsidRDefault="00920280" w:rsidP="00920280">
      <w:pPr>
        <w:pStyle w:val="Heading2"/>
        <w:numPr>
          <w:ilvl w:val="0"/>
          <w:numId w:val="5"/>
        </w:numPr>
        <w:spacing w:line="480" w:lineRule="auto"/>
        <w:ind w:left="426" w:hanging="426"/>
        <w:rPr>
          <w:rFonts w:ascii="Times New Roman" w:hAnsi="Times New Roman" w:cs="Times New Roman"/>
          <w:b/>
          <w:bCs/>
          <w:color w:val="auto"/>
          <w:sz w:val="28"/>
          <w:szCs w:val="28"/>
        </w:rPr>
      </w:pPr>
      <w:bookmarkStart w:id="14" w:name="_Toc15807977"/>
      <w:bookmarkStart w:id="15" w:name="_Toc15741095"/>
      <w:bookmarkStart w:id="16" w:name="_Toc15933927"/>
      <w:bookmarkStart w:id="17" w:name="_Toc16777190"/>
      <w:r w:rsidRPr="007867B6">
        <w:rPr>
          <w:rFonts w:ascii="Times New Roman" w:hAnsi="Times New Roman" w:cs="Times New Roman"/>
          <w:b/>
          <w:bCs/>
          <w:color w:val="auto"/>
          <w:sz w:val="28"/>
          <w:szCs w:val="28"/>
        </w:rPr>
        <w:t>Batasan Penelitian</w:t>
      </w:r>
      <w:bookmarkEnd w:id="14"/>
      <w:bookmarkEnd w:id="15"/>
      <w:bookmarkEnd w:id="16"/>
      <w:bookmarkEnd w:id="17"/>
    </w:p>
    <w:p w:rsidR="00920280" w:rsidRDefault="00920280" w:rsidP="00920280">
      <w:pPr>
        <w:pStyle w:val="ListParagraph"/>
        <w:spacing w:after="0" w:line="480" w:lineRule="auto"/>
        <w:ind w:left="284" w:right="144" w:firstLine="425"/>
        <w:jc w:val="both"/>
        <w:rPr>
          <w:rFonts w:ascii="Times New Roman" w:hAnsi="Times New Roman" w:cs="Times New Roman"/>
          <w:sz w:val="24"/>
          <w:szCs w:val="24"/>
        </w:rPr>
      </w:pPr>
      <w:r w:rsidRPr="001B1138">
        <w:rPr>
          <w:rFonts w:ascii="Times New Roman" w:hAnsi="Times New Roman" w:cs="Times New Roman"/>
          <w:sz w:val="24"/>
          <w:szCs w:val="24"/>
        </w:rPr>
        <w:t>Peneliti menggunakan sampel dari perusahaan-perusahaan yang terdaftar di Bursa Efek Indonesia dan termasuk dalam golongan LQ 45 periode 2016 – 2018</w:t>
      </w:r>
      <w:r w:rsidRPr="001B1138">
        <w:rPr>
          <w:rFonts w:ascii="Times New Roman" w:hAnsi="Times New Roman" w:cs="Times New Roman"/>
          <w:b/>
          <w:sz w:val="24"/>
          <w:szCs w:val="24"/>
        </w:rPr>
        <w:t xml:space="preserve">. </w:t>
      </w:r>
      <w:r w:rsidRPr="001B1138">
        <w:rPr>
          <w:rFonts w:ascii="Times New Roman" w:hAnsi="Times New Roman" w:cs="Times New Roman"/>
          <w:sz w:val="24"/>
          <w:szCs w:val="24"/>
        </w:rPr>
        <w:t>Sumber data yang digunakan adalah data sekunder yang berupa laporan keuangan tahunan dan pada bagian catatan laporan keuangan terdapat informasi yang dibutuhkan untuk melakukan penelitian ini.</w:t>
      </w:r>
    </w:p>
    <w:p w:rsidR="00920280" w:rsidRDefault="00920280" w:rsidP="00920280">
      <w:pPr>
        <w:pStyle w:val="ListParagraph"/>
        <w:spacing w:after="0" w:line="480" w:lineRule="auto"/>
        <w:ind w:left="284" w:right="144" w:firstLine="425"/>
        <w:jc w:val="both"/>
        <w:rPr>
          <w:rFonts w:ascii="Times New Roman" w:hAnsi="Times New Roman" w:cs="Times New Roman"/>
          <w:sz w:val="24"/>
          <w:szCs w:val="24"/>
        </w:rPr>
      </w:pPr>
    </w:p>
    <w:p w:rsidR="00920280" w:rsidRPr="007867B6" w:rsidRDefault="00920280" w:rsidP="00920280">
      <w:pPr>
        <w:pStyle w:val="Heading2"/>
        <w:numPr>
          <w:ilvl w:val="0"/>
          <w:numId w:val="5"/>
        </w:numPr>
        <w:spacing w:line="480" w:lineRule="auto"/>
        <w:ind w:left="426" w:hanging="426"/>
        <w:rPr>
          <w:rFonts w:ascii="Times New Roman" w:hAnsi="Times New Roman" w:cs="Times New Roman"/>
          <w:b/>
          <w:color w:val="auto"/>
          <w:sz w:val="28"/>
          <w:szCs w:val="28"/>
        </w:rPr>
      </w:pPr>
      <w:bookmarkStart w:id="18" w:name="_Toc15807978"/>
      <w:bookmarkStart w:id="19" w:name="_Toc15741096"/>
      <w:bookmarkStart w:id="20" w:name="_Toc15933928"/>
      <w:bookmarkStart w:id="21" w:name="_Toc16777191"/>
      <w:r w:rsidRPr="007867B6">
        <w:rPr>
          <w:rFonts w:ascii="Times New Roman" w:hAnsi="Times New Roman" w:cs="Times New Roman"/>
          <w:b/>
          <w:color w:val="auto"/>
          <w:sz w:val="28"/>
          <w:szCs w:val="28"/>
        </w:rPr>
        <w:t>Rumusan Masalah</w:t>
      </w:r>
      <w:bookmarkEnd w:id="18"/>
      <w:bookmarkEnd w:id="19"/>
      <w:bookmarkEnd w:id="20"/>
      <w:bookmarkEnd w:id="21"/>
    </w:p>
    <w:p w:rsidR="00920280" w:rsidRDefault="00920280" w:rsidP="00920280">
      <w:pPr>
        <w:pStyle w:val="ListParagraph"/>
        <w:spacing w:after="0" w:line="480" w:lineRule="auto"/>
        <w:ind w:left="284" w:firstLine="425"/>
        <w:jc w:val="both"/>
        <w:rPr>
          <w:rFonts w:ascii="Times New Roman" w:hAnsi="Times New Roman" w:cs="Times New Roman"/>
          <w:sz w:val="24"/>
          <w:szCs w:val="24"/>
        </w:rPr>
      </w:pPr>
      <w:r w:rsidRPr="001B1138">
        <w:rPr>
          <w:rFonts w:ascii="Times New Roman" w:hAnsi="Times New Roman" w:cs="Times New Roman"/>
          <w:sz w:val="24"/>
          <w:szCs w:val="24"/>
          <w:lang w:val="en-ID"/>
        </w:rPr>
        <w:t>Pada rumusan masalah diatas, p</w:t>
      </w:r>
      <w:r>
        <w:rPr>
          <w:rFonts w:ascii="Times New Roman" w:hAnsi="Times New Roman" w:cs="Times New Roman"/>
          <w:sz w:val="24"/>
          <w:szCs w:val="24"/>
          <w:lang w:val="en-ID"/>
        </w:rPr>
        <w:t>enulis merumuskan masalah yaitu</w:t>
      </w:r>
      <w:r w:rsidRPr="001B1138">
        <w:rPr>
          <w:rFonts w:ascii="Times New Roman" w:hAnsi="Times New Roman" w:cs="Times New Roman"/>
          <w:sz w:val="24"/>
          <w:szCs w:val="24"/>
          <w:lang w:val="en-ID"/>
        </w:rPr>
        <w:t>: “</w:t>
      </w:r>
      <w:r w:rsidRPr="001B1138">
        <w:rPr>
          <w:rFonts w:ascii="Times New Roman" w:hAnsi="Times New Roman" w:cs="Times New Roman"/>
          <w:sz w:val="24"/>
          <w:szCs w:val="24"/>
        </w:rPr>
        <w:t xml:space="preserve">Pengaruh Kepemilikan Manajerial, Risiko Nilai Saham dan Likuiditas Perusahaan Terhadap Nilai </w:t>
      </w:r>
      <w:r w:rsidRPr="001B1138">
        <w:rPr>
          <w:rFonts w:ascii="Times New Roman" w:hAnsi="Times New Roman" w:cs="Times New Roman"/>
          <w:sz w:val="24"/>
          <w:szCs w:val="24"/>
        </w:rPr>
        <w:lastRenderedPageBreak/>
        <w:t>Perusahaan Pada Perusahaan Golongan LQ45 yang Terdaftar di Bursa Efek Indonesia Tahun 2016 – 2018”.</w:t>
      </w:r>
    </w:p>
    <w:p w:rsidR="00920280" w:rsidRPr="001B1138" w:rsidRDefault="00920280" w:rsidP="00920280">
      <w:pPr>
        <w:pStyle w:val="ListParagraph"/>
        <w:spacing w:after="0" w:line="480" w:lineRule="auto"/>
        <w:ind w:left="284" w:firstLine="425"/>
        <w:jc w:val="both"/>
        <w:rPr>
          <w:rFonts w:ascii="Times New Roman" w:hAnsi="Times New Roman" w:cs="Times New Roman"/>
          <w:sz w:val="24"/>
          <w:szCs w:val="24"/>
        </w:rPr>
      </w:pPr>
    </w:p>
    <w:p w:rsidR="00920280" w:rsidRPr="007867B6" w:rsidRDefault="00920280" w:rsidP="00920280">
      <w:pPr>
        <w:pStyle w:val="Heading2"/>
        <w:numPr>
          <w:ilvl w:val="0"/>
          <w:numId w:val="5"/>
        </w:numPr>
        <w:spacing w:line="480" w:lineRule="auto"/>
        <w:ind w:left="426" w:hanging="426"/>
        <w:rPr>
          <w:rFonts w:ascii="Times New Roman" w:hAnsi="Times New Roman" w:cs="Times New Roman"/>
          <w:b/>
          <w:bCs/>
          <w:color w:val="auto"/>
          <w:sz w:val="28"/>
          <w:szCs w:val="28"/>
        </w:rPr>
      </w:pPr>
      <w:bookmarkStart w:id="22" w:name="_Toc15807979"/>
      <w:bookmarkStart w:id="23" w:name="_Toc15741097"/>
      <w:bookmarkStart w:id="24" w:name="_Toc15933929"/>
      <w:bookmarkStart w:id="25" w:name="_Toc16777192"/>
      <w:r w:rsidRPr="007867B6">
        <w:rPr>
          <w:rFonts w:ascii="Times New Roman" w:hAnsi="Times New Roman" w:cs="Times New Roman"/>
          <w:b/>
          <w:bCs/>
          <w:color w:val="auto"/>
          <w:sz w:val="28"/>
          <w:szCs w:val="28"/>
        </w:rPr>
        <w:t>Tujuan Penelitian</w:t>
      </w:r>
      <w:bookmarkEnd w:id="22"/>
      <w:bookmarkEnd w:id="23"/>
      <w:bookmarkEnd w:id="24"/>
      <w:bookmarkEnd w:id="25"/>
    </w:p>
    <w:p w:rsidR="00920280" w:rsidRPr="001B1138" w:rsidRDefault="00920280" w:rsidP="00920280">
      <w:pPr>
        <w:spacing w:line="480" w:lineRule="auto"/>
        <w:ind w:left="284" w:firstLine="425"/>
        <w:jc w:val="both"/>
        <w:rPr>
          <w:rFonts w:ascii="Times New Roman" w:hAnsi="Times New Roman" w:cs="Times New Roman"/>
          <w:sz w:val="24"/>
          <w:szCs w:val="24"/>
        </w:rPr>
      </w:pPr>
      <w:r w:rsidRPr="001B1138">
        <w:rPr>
          <w:rFonts w:ascii="Times New Roman" w:hAnsi="Times New Roman" w:cs="Times New Roman"/>
          <w:sz w:val="24"/>
          <w:szCs w:val="24"/>
        </w:rPr>
        <w:t>Penelitian ini dilakukan secara mendalam untuk mengetahui pengaruh kepemilikan manajemen, risiko nilai saham dan likuiditas perusahaan terhadap nilai perusahaan, sehingga dapat memenuhi tujuan dibuatnya penelitian ini:</w:t>
      </w:r>
    </w:p>
    <w:p w:rsidR="00920280" w:rsidRPr="001B1138" w:rsidRDefault="00920280" w:rsidP="00920280">
      <w:pPr>
        <w:pStyle w:val="ListParagraph"/>
        <w:numPr>
          <w:ilvl w:val="0"/>
          <w:numId w:val="4"/>
        </w:numPr>
        <w:spacing w:after="0" w:line="480" w:lineRule="auto"/>
        <w:ind w:left="1418" w:right="144" w:hanging="284"/>
        <w:jc w:val="both"/>
        <w:rPr>
          <w:rFonts w:ascii="Times New Roman" w:hAnsi="Times New Roman" w:cs="Times New Roman"/>
          <w:sz w:val="24"/>
          <w:szCs w:val="24"/>
        </w:rPr>
      </w:pPr>
      <w:r w:rsidRPr="001B1138">
        <w:rPr>
          <w:rFonts w:ascii="Times New Roman" w:hAnsi="Times New Roman" w:cs="Times New Roman"/>
          <w:sz w:val="24"/>
          <w:szCs w:val="24"/>
        </w:rPr>
        <w:t>Untuk mengetahui apakah kepemilikan manajerial memiliki pengaruh yang signifikan terhadap nilai perusahaan</w:t>
      </w:r>
    </w:p>
    <w:p w:rsidR="00920280" w:rsidRPr="001B1138" w:rsidRDefault="00920280" w:rsidP="00920280">
      <w:pPr>
        <w:pStyle w:val="ListParagraph"/>
        <w:numPr>
          <w:ilvl w:val="0"/>
          <w:numId w:val="4"/>
        </w:numPr>
        <w:spacing w:after="0" w:line="480" w:lineRule="auto"/>
        <w:ind w:left="1418" w:right="144" w:hanging="284"/>
        <w:jc w:val="both"/>
        <w:rPr>
          <w:rFonts w:ascii="Times New Roman" w:hAnsi="Times New Roman" w:cs="Times New Roman"/>
          <w:sz w:val="24"/>
          <w:szCs w:val="24"/>
        </w:rPr>
      </w:pPr>
      <w:r w:rsidRPr="001B1138">
        <w:rPr>
          <w:rFonts w:ascii="Times New Roman" w:hAnsi="Times New Roman" w:cs="Times New Roman"/>
          <w:sz w:val="24"/>
          <w:szCs w:val="24"/>
        </w:rPr>
        <w:t>Untuk mengetahui apakah risiko nilai saham memiliki pengaruh yang signifikan terhadap nilai perusahaan</w:t>
      </w:r>
    </w:p>
    <w:p w:rsidR="00920280" w:rsidRDefault="00920280" w:rsidP="00920280">
      <w:pPr>
        <w:pStyle w:val="ListParagraph"/>
        <w:numPr>
          <w:ilvl w:val="0"/>
          <w:numId w:val="4"/>
        </w:numPr>
        <w:spacing w:after="0" w:line="480" w:lineRule="auto"/>
        <w:ind w:left="1418" w:right="144" w:hanging="284"/>
        <w:jc w:val="both"/>
        <w:rPr>
          <w:rFonts w:ascii="Times New Roman" w:hAnsi="Times New Roman" w:cs="Times New Roman"/>
          <w:sz w:val="24"/>
          <w:szCs w:val="24"/>
        </w:rPr>
      </w:pPr>
      <w:r w:rsidRPr="001B1138">
        <w:rPr>
          <w:rFonts w:ascii="Times New Roman" w:hAnsi="Times New Roman" w:cs="Times New Roman"/>
          <w:sz w:val="24"/>
          <w:szCs w:val="24"/>
        </w:rPr>
        <w:t>Untuk mengetahui apakah likuiditas perusahaan memiliki pengaruh yang signifikan terhadap nilai perusahaan</w:t>
      </w:r>
      <w:bookmarkStart w:id="26" w:name="_Toc459158"/>
    </w:p>
    <w:p w:rsidR="00920280" w:rsidRPr="008F39E1" w:rsidRDefault="00920280" w:rsidP="00920280">
      <w:pPr>
        <w:spacing w:line="480" w:lineRule="auto"/>
        <w:ind w:right="144"/>
        <w:jc w:val="both"/>
        <w:rPr>
          <w:rFonts w:ascii="Times New Roman" w:hAnsi="Times New Roman" w:cs="Times New Roman"/>
          <w:sz w:val="24"/>
          <w:szCs w:val="24"/>
        </w:rPr>
      </w:pPr>
    </w:p>
    <w:p w:rsidR="00920280" w:rsidRPr="007867B6" w:rsidRDefault="00920280" w:rsidP="00920280">
      <w:pPr>
        <w:pStyle w:val="Heading2"/>
        <w:numPr>
          <w:ilvl w:val="0"/>
          <w:numId w:val="5"/>
        </w:numPr>
        <w:spacing w:line="480" w:lineRule="auto"/>
        <w:ind w:left="426" w:hanging="426"/>
        <w:rPr>
          <w:rFonts w:ascii="Times New Roman" w:hAnsi="Times New Roman" w:cs="Times New Roman"/>
          <w:b/>
          <w:bCs/>
          <w:color w:val="auto"/>
          <w:sz w:val="28"/>
          <w:szCs w:val="28"/>
        </w:rPr>
      </w:pPr>
      <w:bookmarkStart w:id="27" w:name="_Toc15807980"/>
      <w:bookmarkStart w:id="28" w:name="_Toc15741098"/>
      <w:bookmarkStart w:id="29" w:name="_Toc15933930"/>
      <w:bookmarkStart w:id="30" w:name="_Toc16777193"/>
      <w:bookmarkEnd w:id="26"/>
      <w:r w:rsidRPr="007867B6">
        <w:rPr>
          <w:rFonts w:ascii="Times New Roman" w:hAnsi="Times New Roman" w:cs="Times New Roman"/>
          <w:b/>
          <w:bCs/>
          <w:color w:val="auto"/>
          <w:sz w:val="28"/>
          <w:szCs w:val="28"/>
        </w:rPr>
        <w:t>Manfaat Penelitian</w:t>
      </w:r>
      <w:bookmarkEnd w:id="27"/>
      <w:bookmarkEnd w:id="28"/>
      <w:bookmarkEnd w:id="29"/>
      <w:bookmarkEnd w:id="30"/>
    </w:p>
    <w:p w:rsidR="00920280" w:rsidRPr="001B1138" w:rsidRDefault="00920280" w:rsidP="00920280">
      <w:pPr>
        <w:spacing w:line="480" w:lineRule="auto"/>
        <w:ind w:left="284" w:firstLine="425"/>
        <w:jc w:val="both"/>
        <w:rPr>
          <w:rFonts w:ascii="Times New Roman" w:hAnsi="Times New Roman" w:cs="Times New Roman"/>
          <w:sz w:val="24"/>
        </w:rPr>
      </w:pPr>
      <w:r w:rsidRPr="001B1138">
        <w:rPr>
          <w:rFonts w:ascii="Times New Roman" w:hAnsi="Times New Roman" w:cs="Times New Roman"/>
          <w:sz w:val="24"/>
        </w:rPr>
        <w:t>Dengan adanya penelitian yang dilakukanini dapat memberikan manfaat bagi beberapa pihak, yaitu:</w:t>
      </w:r>
    </w:p>
    <w:p w:rsidR="00920280" w:rsidRPr="001B1138" w:rsidRDefault="00920280" w:rsidP="00920280">
      <w:pPr>
        <w:pStyle w:val="ListParagraph"/>
        <w:numPr>
          <w:ilvl w:val="0"/>
          <w:numId w:val="1"/>
        </w:numPr>
        <w:spacing w:after="0" w:line="480" w:lineRule="auto"/>
        <w:ind w:left="1134" w:firstLine="0"/>
        <w:jc w:val="both"/>
        <w:rPr>
          <w:rFonts w:ascii="Times New Roman" w:hAnsi="Times New Roman" w:cs="Times New Roman"/>
          <w:sz w:val="24"/>
        </w:rPr>
      </w:pPr>
      <w:r w:rsidRPr="001B1138">
        <w:rPr>
          <w:rFonts w:ascii="Times New Roman" w:hAnsi="Times New Roman" w:cs="Times New Roman"/>
          <w:sz w:val="24"/>
        </w:rPr>
        <w:t xml:space="preserve">Bagi peneliti </w:t>
      </w:r>
    </w:p>
    <w:p w:rsidR="00920280" w:rsidRPr="008F39E1" w:rsidRDefault="00920280" w:rsidP="00920280">
      <w:pPr>
        <w:pStyle w:val="ListParagraph"/>
        <w:spacing w:after="0" w:line="480" w:lineRule="auto"/>
        <w:ind w:left="1134" w:firstLine="284"/>
        <w:jc w:val="both"/>
        <w:rPr>
          <w:rFonts w:ascii="Times New Roman" w:hAnsi="Times New Roman" w:cs="Times New Roman"/>
          <w:sz w:val="24"/>
        </w:rPr>
      </w:pPr>
      <w:r w:rsidRPr="001B1138">
        <w:rPr>
          <w:rFonts w:ascii="Times New Roman" w:hAnsi="Times New Roman" w:cs="Times New Roman"/>
          <w:sz w:val="24"/>
        </w:rPr>
        <w:t>Penelitian ini diharapkan dapat memberikan wawasan tambahan mengenai relevansi nilai elemen pertimbangan dalam melakukan investasi atas perannya sebagai instrumen pengambilan keputusan. Dan diharapkan penelitian ini dapat dijadikan acuan untuk penelitian selanjutnya.</w:t>
      </w:r>
    </w:p>
    <w:p w:rsidR="00920280" w:rsidRPr="001B1138" w:rsidRDefault="00920280" w:rsidP="00920280">
      <w:pPr>
        <w:pStyle w:val="ListParagraph"/>
        <w:numPr>
          <w:ilvl w:val="0"/>
          <w:numId w:val="1"/>
        </w:numPr>
        <w:spacing w:after="0" w:line="480" w:lineRule="auto"/>
        <w:ind w:left="1134" w:firstLine="0"/>
        <w:jc w:val="both"/>
        <w:rPr>
          <w:rFonts w:ascii="Times New Roman" w:hAnsi="Times New Roman" w:cs="Times New Roman"/>
          <w:sz w:val="24"/>
        </w:rPr>
      </w:pPr>
      <w:r w:rsidRPr="001B1138">
        <w:rPr>
          <w:rFonts w:ascii="Times New Roman" w:hAnsi="Times New Roman" w:cs="Times New Roman"/>
          <w:sz w:val="24"/>
        </w:rPr>
        <w:t>Bagi perusahaan</w:t>
      </w:r>
    </w:p>
    <w:p w:rsidR="00920280" w:rsidRPr="00285C15" w:rsidRDefault="00920280" w:rsidP="00920280">
      <w:pPr>
        <w:pStyle w:val="ListParagraph"/>
        <w:spacing w:after="0" w:line="480" w:lineRule="auto"/>
        <w:ind w:left="1134" w:firstLine="284"/>
        <w:jc w:val="both"/>
        <w:rPr>
          <w:rFonts w:ascii="Times New Roman" w:hAnsi="Times New Roman" w:cs="Times New Roman"/>
          <w:sz w:val="24"/>
        </w:rPr>
      </w:pPr>
      <w:r w:rsidRPr="001B1138">
        <w:rPr>
          <w:rFonts w:ascii="Times New Roman" w:hAnsi="Times New Roman" w:cs="Times New Roman"/>
          <w:sz w:val="24"/>
        </w:rPr>
        <w:t xml:space="preserve">Penelitian ini diharapkan dapat dijadikan sebagai saran dan masukkan bagi perusahaan untuk mempertahankan juga meningkatkan kinerja perusahaan. </w:t>
      </w:r>
      <w:r w:rsidRPr="001B1138">
        <w:rPr>
          <w:rFonts w:ascii="Times New Roman" w:hAnsi="Times New Roman" w:cs="Times New Roman"/>
          <w:sz w:val="24"/>
        </w:rPr>
        <w:lastRenderedPageBreak/>
        <w:t>Selain itu juga untuk menunjukkan peran penting dari laporan keuangan bagi pengguna.</w:t>
      </w:r>
    </w:p>
    <w:p w:rsidR="00920280" w:rsidRPr="001B1138" w:rsidRDefault="00920280" w:rsidP="00920280">
      <w:pPr>
        <w:pStyle w:val="ListParagraph"/>
        <w:numPr>
          <w:ilvl w:val="0"/>
          <w:numId w:val="1"/>
        </w:numPr>
        <w:spacing w:after="0" w:line="480" w:lineRule="auto"/>
        <w:ind w:left="1134" w:firstLine="0"/>
        <w:jc w:val="both"/>
        <w:rPr>
          <w:rFonts w:ascii="Times New Roman" w:hAnsi="Times New Roman" w:cs="Times New Roman"/>
          <w:sz w:val="24"/>
        </w:rPr>
      </w:pPr>
      <w:r w:rsidRPr="001B1138">
        <w:rPr>
          <w:rFonts w:ascii="Times New Roman" w:hAnsi="Times New Roman" w:cs="Times New Roman"/>
          <w:sz w:val="24"/>
        </w:rPr>
        <w:t>Bagi investor</w:t>
      </w:r>
    </w:p>
    <w:p w:rsidR="00920280" w:rsidRPr="00285C15" w:rsidRDefault="00920280" w:rsidP="00920280">
      <w:pPr>
        <w:pStyle w:val="ListParagraph"/>
        <w:spacing w:after="0" w:line="480" w:lineRule="auto"/>
        <w:ind w:left="1134" w:firstLine="284"/>
        <w:jc w:val="both"/>
        <w:rPr>
          <w:rFonts w:ascii="Times New Roman" w:hAnsi="Times New Roman" w:cs="Times New Roman"/>
          <w:sz w:val="24"/>
        </w:rPr>
      </w:pPr>
      <w:r w:rsidRPr="001B1138">
        <w:rPr>
          <w:rFonts w:ascii="Times New Roman" w:hAnsi="Times New Roman" w:cs="Times New Roman"/>
          <w:sz w:val="24"/>
        </w:rPr>
        <w:t>Penelitian ini diharapkan dapat digunakan oleh para investor sebagai bahan pertimbangan mengenai komponen – komponen dari laporan keuangan yang dapat dijadikan sebagai indikator pengambilan keputusan investasi yang tepat.</w:t>
      </w:r>
    </w:p>
    <w:p w:rsidR="00920280" w:rsidRPr="001B1138" w:rsidRDefault="00920280" w:rsidP="00920280">
      <w:pPr>
        <w:pStyle w:val="ListParagraph"/>
        <w:numPr>
          <w:ilvl w:val="0"/>
          <w:numId w:val="1"/>
        </w:numPr>
        <w:spacing w:after="0" w:line="480" w:lineRule="auto"/>
        <w:ind w:left="1134" w:firstLine="0"/>
        <w:jc w:val="both"/>
        <w:rPr>
          <w:rFonts w:ascii="Times New Roman" w:hAnsi="Times New Roman" w:cs="Times New Roman"/>
          <w:sz w:val="24"/>
        </w:rPr>
      </w:pPr>
      <w:r w:rsidRPr="001B1138">
        <w:rPr>
          <w:rFonts w:ascii="Times New Roman" w:hAnsi="Times New Roman" w:cs="Times New Roman"/>
          <w:sz w:val="24"/>
        </w:rPr>
        <w:t>Bagi peneliti selanjutnya</w:t>
      </w:r>
    </w:p>
    <w:p w:rsidR="00920280" w:rsidRPr="001B1138" w:rsidRDefault="00920280" w:rsidP="00920280">
      <w:pPr>
        <w:spacing w:line="480" w:lineRule="auto"/>
        <w:ind w:left="1134" w:firstLine="284"/>
        <w:jc w:val="both"/>
        <w:rPr>
          <w:rFonts w:ascii="Times New Roman" w:hAnsi="Times New Roman" w:cs="Times New Roman"/>
          <w:sz w:val="24"/>
        </w:rPr>
      </w:pPr>
      <w:r w:rsidRPr="001B1138">
        <w:rPr>
          <w:rFonts w:ascii="Times New Roman" w:hAnsi="Times New Roman" w:cs="Times New Roman"/>
          <w:sz w:val="24"/>
        </w:rPr>
        <w:t xml:space="preserve">Penelitian ini diharapkan mampu digunakan sebagai bahan referensi, menambah wawasan pengetahuan tentang akuntansi khususnya dalam fungsi laporan keuangan yang dihubungkan dengan investasi. </w:t>
      </w:r>
    </w:p>
    <w:p w:rsidR="00920280" w:rsidRPr="001B1138" w:rsidRDefault="00920280" w:rsidP="00920280">
      <w:pPr>
        <w:pStyle w:val="ListParagraph"/>
        <w:numPr>
          <w:ilvl w:val="0"/>
          <w:numId w:val="1"/>
        </w:numPr>
        <w:spacing w:after="0" w:line="480" w:lineRule="auto"/>
        <w:ind w:left="1134" w:firstLine="0"/>
        <w:jc w:val="both"/>
        <w:rPr>
          <w:rFonts w:ascii="Times New Roman" w:hAnsi="Times New Roman" w:cs="Times New Roman"/>
          <w:sz w:val="24"/>
        </w:rPr>
      </w:pPr>
      <w:r w:rsidRPr="001B1138">
        <w:rPr>
          <w:rFonts w:ascii="Times New Roman" w:hAnsi="Times New Roman" w:cs="Times New Roman"/>
          <w:sz w:val="24"/>
        </w:rPr>
        <w:t>Bagi pemerintah</w:t>
      </w:r>
    </w:p>
    <w:p w:rsidR="00920280" w:rsidRPr="00015D5C" w:rsidRDefault="00920280" w:rsidP="00920280">
      <w:pPr>
        <w:pStyle w:val="ListParagraph"/>
        <w:spacing w:after="0" w:line="480" w:lineRule="auto"/>
        <w:ind w:left="1134" w:firstLine="284"/>
        <w:jc w:val="both"/>
        <w:rPr>
          <w:rFonts w:ascii="Times New Roman" w:hAnsi="Times New Roman" w:cs="Times New Roman"/>
          <w:sz w:val="24"/>
        </w:rPr>
        <w:sectPr w:rsidR="00920280" w:rsidRPr="00015D5C" w:rsidSect="00945347">
          <w:pgSz w:w="11907" w:h="16839" w:code="9"/>
          <w:pgMar w:top="1418" w:right="1418" w:bottom="1418" w:left="1701" w:header="720" w:footer="720" w:gutter="0"/>
          <w:pgNumType w:start="1"/>
          <w:cols w:space="720"/>
          <w:docGrid w:linePitch="360"/>
        </w:sectPr>
      </w:pPr>
      <w:r w:rsidRPr="001B1138">
        <w:rPr>
          <w:rFonts w:ascii="Times New Roman" w:hAnsi="Times New Roman" w:cs="Times New Roman"/>
          <w:sz w:val="24"/>
        </w:rPr>
        <w:t>Penelitian ini diharapkan dapat memberikan sumbangan pemikiran untuk pemerintah dalam pengambilan keputusan yang berhubungan dengan perekonomian nasional khususnya dalam b</w:t>
      </w:r>
      <w:r>
        <w:rPr>
          <w:rFonts w:ascii="Times New Roman" w:hAnsi="Times New Roman" w:cs="Times New Roman"/>
          <w:sz w:val="24"/>
        </w:rPr>
        <w:t>idang investasi atau permodalan.</w:t>
      </w:r>
      <w:bookmarkStart w:id="31" w:name="_GoBack"/>
      <w:bookmarkEnd w:id="31"/>
    </w:p>
    <w:p w:rsidR="00BE1E18" w:rsidRDefault="00BE1E18"/>
    <w:sectPr w:rsidR="00BE1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77ECA"/>
    <w:multiLevelType w:val="hybridMultilevel"/>
    <w:tmpl w:val="B9404B0C"/>
    <w:lvl w:ilvl="0" w:tplc="1AF22548">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411451EE"/>
    <w:multiLevelType w:val="hybridMultilevel"/>
    <w:tmpl w:val="B560CC74"/>
    <w:lvl w:ilvl="0" w:tplc="85CEB2D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41D36DC0"/>
    <w:multiLevelType w:val="hybridMultilevel"/>
    <w:tmpl w:val="6ECE6872"/>
    <w:lvl w:ilvl="0" w:tplc="D3C24F5A">
      <w:start w:val="1"/>
      <w:numFmt w:val="upperLetter"/>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B533B9"/>
    <w:multiLevelType w:val="hybridMultilevel"/>
    <w:tmpl w:val="554EE9B6"/>
    <w:lvl w:ilvl="0" w:tplc="10E81A18">
      <w:start w:val="1"/>
      <w:numFmt w:val="decimal"/>
      <w:lvlText w:val="%1."/>
      <w:lvlJc w:val="left"/>
      <w:pPr>
        <w:ind w:left="2628"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5F7F619A"/>
    <w:multiLevelType w:val="hybridMultilevel"/>
    <w:tmpl w:val="543AB0AC"/>
    <w:lvl w:ilvl="0" w:tplc="5AFAB37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42"/>
    <w:rsid w:val="00484134"/>
    <w:rsid w:val="00920280"/>
    <w:rsid w:val="00AC0A2A"/>
    <w:rsid w:val="00BE1E18"/>
    <w:rsid w:val="00C6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8169E-CB6A-4D49-8E63-D42CF502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0280"/>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0280"/>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2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2028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920280"/>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920280"/>
  </w:style>
  <w:style w:type="character" w:customStyle="1" w:styleId="e24kjd">
    <w:name w:val="e24kjd"/>
    <w:basedOn w:val="DefaultParagraphFont"/>
    <w:rsid w:val="00920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3534</Words>
  <Characters>20148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Krisna916</dc:creator>
  <cp:keywords/>
  <dc:description/>
  <cp:lastModifiedBy>Krisna916</cp:lastModifiedBy>
  <cp:revision>2</cp:revision>
  <dcterms:created xsi:type="dcterms:W3CDTF">2019-09-16T04:25:00Z</dcterms:created>
  <dcterms:modified xsi:type="dcterms:W3CDTF">2019-09-16T04:25:00Z</dcterms:modified>
</cp:coreProperties>
</file>