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B5" w:rsidRDefault="00E418E6" w:rsidP="008E64AC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575DC5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E64AC" w:rsidRPr="00575DC5" w:rsidRDefault="008E64AC" w:rsidP="008E64AC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E65BC" w:rsidRDefault="002E65B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6B3FB5">
        <w:rPr>
          <w:rFonts w:asciiTheme="majorBidi" w:hAnsiTheme="majorBidi" w:cstheme="majorBidi"/>
          <w:sz w:val="24"/>
          <w:szCs w:val="24"/>
        </w:rPr>
        <w:t xml:space="preserve">Arista,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Tren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Terbaru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Suka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Makanan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Cepat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Saji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3FB5" w:rsidRPr="006B3FB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B3FB5" w:rsidRPr="006B3FB5">
        <w:rPr>
          <w:rFonts w:asciiTheme="majorBidi" w:hAnsiTheme="majorBidi" w:cstheme="majorBidi"/>
          <w:sz w:val="24"/>
          <w:szCs w:val="24"/>
        </w:rPr>
        <w:t xml:space="preserve"> </w:t>
      </w:r>
      <w:r w:rsidRPr="006B3FB5">
        <w:rPr>
          <w:rFonts w:asciiTheme="majorBidi" w:hAnsiTheme="majorBidi" w:cstheme="majorBidi"/>
          <w:sz w:val="24"/>
          <w:szCs w:val="24"/>
        </w:rPr>
        <w:t xml:space="preserve">1 November 2017, </w:t>
      </w:r>
      <w:hyperlink r:id="rId7" w:history="1">
        <w:r w:rsidRPr="006B3FB5">
          <w:rPr>
            <w:rStyle w:val="Hyperlink"/>
            <w:rFonts w:asciiTheme="majorBidi" w:hAnsiTheme="majorBidi" w:cstheme="majorBidi"/>
            <w:sz w:val="24"/>
            <w:szCs w:val="24"/>
          </w:rPr>
          <w:t>http://www.tribunnews.com/tribunners/2016/01/28/tren-terbaru-masyarakat-indonesia-lebih-suka-makanan-cepat-saji</w:t>
        </w:r>
      </w:hyperlink>
    </w:p>
    <w:p w:rsidR="008E64AC" w:rsidRDefault="008E64A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75DC5" w:rsidRDefault="00575DC5" w:rsidP="008E64AC">
      <w:pPr>
        <w:bidi w:val="0"/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t>Barata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Atep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Adya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(2014),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Prima</w:t>
      </w:r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Jakarta: PT Alex Media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Kompetindo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>.</w:t>
      </w:r>
    </w:p>
    <w:p w:rsidR="008E64AC" w:rsidRDefault="008E64AC" w:rsidP="008E64AC">
      <w:pPr>
        <w:bidi w:val="0"/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10E88" w:rsidRDefault="00910E88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t>Fikri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Sirhan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Wahyu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Wihyani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Suwandaru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r w:rsidR="00740DEE" w:rsidRPr="006B3FB5">
        <w:rPr>
          <w:rFonts w:asciiTheme="majorBidi" w:hAnsiTheme="majorBidi" w:cstheme="majorBidi"/>
          <w:sz w:val="24"/>
          <w:szCs w:val="24"/>
        </w:rPr>
        <w:t xml:space="preserve">(2016),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Loyalitas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Strata I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Fakultas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Politik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Univesitas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>Merdeka</w:t>
      </w:r>
      <w:proofErr w:type="spellEnd"/>
      <w:r w:rsidR="00740DEE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Malang)</w:t>
      </w:r>
      <w:r w:rsidR="00740DEE"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40DEE" w:rsidRPr="006B3FB5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740DEE"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="00740DEE"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40DEE"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="00740DEE"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DEE" w:rsidRPr="006B3FB5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="00740DEE" w:rsidRPr="006B3FB5">
        <w:rPr>
          <w:rFonts w:asciiTheme="majorBidi" w:hAnsiTheme="majorBidi" w:cstheme="majorBidi"/>
          <w:sz w:val="24"/>
          <w:szCs w:val="24"/>
        </w:rPr>
        <w:t xml:space="preserve"> 3 2016.</w:t>
      </w:r>
    </w:p>
    <w:p w:rsidR="008E64AC" w:rsidRPr="006B3FB5" w:rsidRDefault="008E64A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B3FB5" w:rsidRDefault="006B3FB5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Perindustrian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Tumbug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9,8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persen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Triwulan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III 2016,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1 November 2017, </w:t>
      </w:r>
      <w:hyperlink r:id="rId8" w:history="1">
        <w:r w:rsidRPr="006B3FB5">
          <w:rPr>
            <w:rStyle w:val="Hyperlink"/>
            <w:rFonts w:asciiTheme="majorBidi" w:hAnsiTheme="majorBidi" w:cstheme="majorBidi"/>
            <w:sz w:val="24"/>
            <w:szCs w:val="24"/>
          </w:rPr>
          <w:t>http://www.kemenperin.go.id/artikel/16650/Industri-Makanan-dan-Minuman-Tumbuh-9,8-Persen-Triwulan-III-2016</w:t>
        </w:r>
      </w:hyperlink>
    </w:p>
    <w:p w:rsidR="008E64AC" w:rsidRPr="006B3FB5" w:rsidRDefault="008E64A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740DEE" w:rsidRDefault="00575DC5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6B3FB5">
        <w:rPr>
          <w:rFonts w:asciiTheme="majorBidi" w:hAnsiTheme="majorBidi" w:cstheme="majorBidi"/>
          <w:sz w:val="24"/>
          <w:szCs w:val="24"/>
        </w:rPr>
        <w:t xml:space="preserve">Kotler, Philip and Kevin Lane Keller (2017), </w:t>
      </w:r>
      <w:r w:rsidRPr="006B3FB5">
        <w:rPr>
          <w:rFonts w:asciiTheme="majorBidi" w:hAnsiTheme="majorBidi" w:cstheme="majorBidi"/>
          <w:i/>
          <w:iCs/>
          <w:sz w:val="24"/>
          <w:szCs w:val="24"/>
        </w:rPr>
        <w:t>Marketing Management</w:t>
      </w:r>
      <w:r w:rsidR="002E65BC"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E65BC" w:rsidRPr="006B3FB5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="002E65BC" w:rsidRPr="006B3FB5">
        <w:rPr>
          <w:rFonts w:asciiTheme="majorBidi" w:hAnsiTheme="majorBidi" w:cstheme="majorBidi"/>
          <w:sz w:val="24"/>
          <w:szCs w:val="24"/>
        </w:rPr>
        <w:t xml:space="preserve"> 13.</w:t>
      </w:r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r w:rsidR="00674238" w:rsidRPr="006B3FB5">
        <w:rPr>
          <w:rFonts w:asciiTheme="majorBidi" w:hAnsiTheme="majorBidi" w:cstheme="majorBidi"/>
          <w:sz w:val="24"/>
          <w:szCs w:val="24"/>
        </w:rPr>
        <w:t>USA: Pearson Education.</w:t>
      </w:r>
    </w:p>
    <w:p w:rsidR="008E64AC" w:rsidRPr="006B3FB5" w:rsidRDefault="008E64A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10E88" w:rsidRDefault="00910E88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t>Lubis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>, Saleh (2013</w:t>
      </w:r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Pelanggan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Arumas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Hotel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Lubuk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Sikaping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2013.</w:t>
      </w:r>
    </w:p>
    <w:p w:rsidR="008E64AC" w:rsidRPr="006B3FB5" w:rsidRDefault="008E64A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10E88" w:rsidRDefault="00910E88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t>P</w:t>
      </w:r>
      <w:r w:rsidR="00740DEE" w:rsidRPr="006B3FB5">
        <w:rPr>
          <w:rFonts w:asciiTheme="majorBidi" w:hAnsiTheme="majorBidi" w:cstheme="majorBidi"/>
          <w:sz w:val="24"/>
          <w:szCs w:val="24"/>
        </w:rPr>
        <w:t>a</w:t>
      </w:r>
      <w:r w:rsidRPr="006B3FB5">
        <w:rPr>
          <w:rFonts w:asciiTheme="majorBidi" w:hAnsiTheme="majorBidi" w:cstheme="majorBidi"/>
          <w:sz w:val="24"/>
          <w:szCs w:val="24"/>
        </w:rPr>
        <w:t>njaitan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Januar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Efendi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Ai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Lili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Yulianti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(2016),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Pelanggan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JNE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Cabang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Bandung</w:t>
      </w:r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11 2016.</w:t>
      </w:r>
    </w:p>
    <w:p w:rsidR="008E64AC" w:rsidRPr="006B3FB5" w:rsidRDefault="008E64A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74238" w:rsidRDefault="00674238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t>Priyanto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Duwi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(2016),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Alat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Data Dan Cara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Pengolahannya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SPSS</w:t>
      </w:r>
      <w:r w:rsidRPr="006B3FB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B3FB5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Gava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Media.</w:t>
      </w:r>
    </w:p>
    <w:p w:rsidR="008E64AC" w:rsidRPr="006B3FB5" w:rsidRDefault="008E64A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418E6" w:rsidRDefault="00E418E6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t>Sunyoto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Danang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(2014),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3, Yogyakarta: CAPS (Center of Academic Publishing Service).</w:t>
      </w:r>
    </w:p>
    <w:p w:rsidR="008E64AC" w:rsidRPr="006B3FB5" w:rsidRDefault="008E64A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418E6" w:rsidRDefault="00E418E6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lastRenderedPageBreak/>
        <w:t>Sugiyono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(2017),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Kualita</w:t>
      </w:r>
      <w:r w:rsidR="00575DC5" w:rsidRPr="006B3FB5">
        <w:rPr>
          <w:rFonts w:asciiTheme="majorBidi" w:hAnsiTheme="majorBidi" w:cstheme="majorBidi"/>
          <w:i/>
          <w:iCs/>
          <w:sz w:val="24"/>
          <w:szCs w:val="24"/>
        </w:rPr>
        <w:t>tif</w:t>
      </w:r>
      <w:proofErr w:type="spellEnd"/>
      <w:r w:rsidR="00575DC5"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an R&amp;D</w:t>
      </w:r>
      <w:r w:rsidR="00575DC5" w:rsidRPr="006B3FB5">
        <w:rPr>
          <w:rFonts w:asciiTheme="majorBidi" w:hAnsiTheme="majorBidi" w:cstheme="majorBidi"/>
          <w:sz w:val="24"/>
          <w:szCs w:val="24"/>
        </w:rPr>
        <w:t>, Bandung: ALFABETA CV</w:t>
      </w:r>
      <w:r w:rsidRPr="006B3FB5">
        <w:rPr>
          <w:rFonts w:asciiTheme="majorBidi" w:hAnsiTheme="majorBidi" w:cstheme="majorBidi"/>
          <w:sz w:val="24"/>
          <w:szCs w:val="24"/>
        </w:rPr>
        <w:t>.</w:t>
      </w:r>
    </w:p>
    <w:p w:rsidR="008E64AC" w:rsidRPr="006B3FB5" w:rsidRDefault="008E64AC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418E6" w:rsidRDefault="00E418E6" w:rsidP="008E64AC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t>Tjiptono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Fandy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(2015),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 w:rsidR="00575DC5" w:rsidRPr="006B3FB5">
        <w:rPr>
          <w:rFonts w:asciiTheme="majorBidi" w:hAnsiTheme="majorBidi" w:cstheme="majorBidi"/>
          <w:sz w:val="24"/>
          <w:szCs w:val="24"/>
        </w:rPr>
        <w:t>.</w:t>
      </w:r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4</w:t>
      </w:r>
      <w:r w:rsidR="00575DC5" w:rsidRPr="006B3FB5">
        <w:rPr>
          <w:rFonts w:asciiTheme="majorBidi" w:hAnsiTheme="majorBidi" w:cstheme="majorBidi"/>
          <w:sz w:val="24"/>
          <w:szCs w:val="24"/>
        </w:rPr>
        <w:t xml:space="preserve">. Yogyakarta: CV </w:t>
      </w:r>
      <w:proofErr w:type="spellStart"/>
      <w:r w:rsidR="00575DC5" w:rsidRPr="006B3FB5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="00575DC5" w:rsidRPr="006B3FB5">
        <w:rPr>
          <w:rFonts w:asciiTheme="majorBidi" w:hAnsiTheme="majorBidi" w:cstheme="majorBidi"/>
          <w:sz w:val="24"/>
          <w:szCs w:val="24"/>
        </w:rPr>
        <w:t xml:space="preserve"> Offset.</w:t>
      </w:r>
    </w:p>
    <w:p w:rsidR="008E64AC" w:rsidRPr="006B3FB5" w:rsidRDefault="008E64AC" w:rsidP="008E64AC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0DEE" w:rsidRPr="006B3FB5" w:rsidRDefault="00740DEE" w:rsidP="008E64AC">
      <w:pPr>
        <w:bidi w:val="0"/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FB5">
        <w:rPr>
          <w:rFonts w:asciiTheme="majorBidi" w:hAnsiTheme="majorBidi" w:cstheme="majorBidi"/>
          <w:sz w:val="24"/>
          <w:szCs w:val="24"/>
        </w:rPr>
        <w:t>Widjoyo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Shandy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Putro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Hatane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Samuel,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Ritzky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Karina (2014),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Layanan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Produk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Pelanggan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Loyalitas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Konsumen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i/>
          <w:iCs/>
          <w:sz w:val="24"/>
          <w:szCs w:val="24"/>
        </w:rPr>
        <w:t>Restoran</w:t>
      </w:r>
      <w:proofErr w:type="spellEnd"/>
      <w:r w:rsidRPr="006B3FB5">
        <w:rPr>
          <w:rFonts w:asciiTheme="majorBidi" w:hAnsiTheme="majorBidi" w:cstheme="majorBidi"/>
          <w:i/>
          <w:iCs/>
          <w:sz w:val="24"/>
          <w:szCs w:val="24"/>
        </w:rPr>
        <w:t xml:space="preserve"> Happy Garden Surabaya</w:t>
      </w:r>
      <w:r w:rsidRPr="006B3F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FB5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6B3FB5">
        <w:rPr>
          <w:rFonts w:asciiTheme="majorBidi" w:hAnsiTheme="majorBidi" w:cstheme="majorBidi"/>
          <w:sz w:val="24"/>
          <w:szCs w:val="24"/>
        </w:rPr>
        <w:t xml:space="preserve"> 2 2014.</w:t>
      </w:r>
    </w:p>
    <w:p w:rsidR="00674238" w:rsidRPr="006B3FB5" w:rsidRDefault="00674238" w:rsidP="008E64AC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bookmarkEnd w:id="0"/>
    <w:p w:rsidR="00575DC5" w:rsidRPr="006B3FB5" w:rsidRDefault="00575DC5" w:rsidP="008E64AC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5DC5" w:rsidRPr="00575DC5" w:rsidRDefault="00575DC5" w:rsidP="008E64AC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575DC5" w:rsidRPr="00575DC5" w:rsidSect="008E64AC">
      <w:footerReference w:type="default" r:id="rId9"/>
      <w:pgSz w:w="11906" w:h="16838"/>
      <w:pgMar w:top="1411" w:right="1411" w:bottom="1411" w:left="1699" w:header="720" w:footer="720" w:gutter="0"/>
      <w:pgNumType w:start="6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25" w:rsidRDefault="00172025" w:rsidP="003048F0">
      <w:pPr>
        <w:spacing w:after="0" w:line="240" w:lineRule="auto"/>
      </w:pPr>
      <w:r>
        <w:separator/>
      </w:r>
    </w:p>
  </w:endnote>
  <w:endnote w:type="continuationSeparator" w:id="0">
    <w:p w:rsidR="00172025" w:rsidRDefault="00172025" w:rsidP="0030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24541695"/>
      <w:docPartObj>
        <w:docPartGallery w:val="Page Numbers (Bottom of Page)"/>
        <w:docPartUnique/>
      </w:docPartObj>
    </w:sdtPr>
    <w:sdtContent>
      <w:p w:rsidR="003048F0" w:rsidRDefault="00304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60</w:t>
        </w:r>
        <w:r>
          <w:rPr>
            <w:noProof/>
          </w:rPr>
          <w:fldChar w:fldCharType="end"/>
        </w:r>
      </w:p>
    </w:sdtContent>
  </w:sdt>
  <w:p w:rsidR="003048F0" w:rsidRDefault="00304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25" w:rsidRDefault="00172025" w:rsidP="003048F0">
      <w:pPr>
        <w:spacing w:after="0" w:line="240" w:lineRule="auto"/>
      </w:pPr>
      <w:r>
        <w:separator/>
      </w:r>
    </w:p>
  </w:footnote>
  <w:footnote w:type="continuationSeparator" w:id="0">
    <w:p w:rsidR="00172025" w:rsidRDefault="00172025" w:rsidP="0030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464"/>
    <w:multiLevelType w:val="hybridMultilevel"/>
    <w:tmpl w:val="9DF408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F0"/>
    <w:rsid w:val="00172025"/>
    <w:rsid w:val="001A09FB"/>
    <w:rsid w:val="002E65BC"/>
    <w:rsid w:val="003048F0"/>
    <w:rsid w:val="00333E9A"/>
    <w:rsid w:val="00575DC5"/>
    <w:rsid w:val="006714F0"/>
    <w:rsid w:val="00674238"/>
    <w:rsid w:val="006B3FB5"/>
    <w:rsid w:val="00740DEE"/>
    <w:rsid w:val="008E64AC"/>
    <w:rsid w:val="00910E88"/>
    <w:rsid w:val="00E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22123-3D71-42ED-8A6C-8069D66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5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FB5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F0"/>
  </w:style>
  <w:style w:type="paragraph" w:styleId="Footer">
    <w:name w:val="footer"/>
    <w:basedOn w:val="Normal"/>
    <w:link w:val="FooterChar"/>
    <w:uiPriority w:val="99"/>
    <w:unhideWhenUsed/>
    <w:rsid w:val="00304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perin.go.id/artikel/16650/Industri-Makanan-dan-Minuman-Tumbuh-9,8-Persen-Triwulan-III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bunnews.com/tribunners/2016/01/28/tren-terbaru-masyarakat-indonesia-lebih-suka-makanan-cepat-s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MALINDA</dc:creator>
  <cp:keywords/>
  <dc:description/>
  <cp:lastModifiedBy>TIA MALINDA</cp:lastModifiedBy>
  <cp:revision>3</cp:revision>
  <cp:lastPrinted>2018-02-27T07:35:00Z</cp:lastPrinted>
  <dcterms:created xsi:type="dcterms:W3CDTF">2018-02-23T04:31:00Z</dcterms:created>
  <dcterms:modified xsi:type="dcterms:W3CDTF">2018-02-27T07:43:00Z</dcterms:modified>
</cp:coreProperties>
</file>