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04961" w14:textId="6246389C" w:rsidR="00BC6126" w:rsidRDefault="00BC6126" w:rsidP="007076A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ABSTRAK</w:t>
      </w:r>
    </w:p>
    <w:p w14:paraId="5F5B9ADD" w14:textId="77777777" w:rsidR="00085BE7" w:rsidRDefault="00085BE7" w:rsidP="00226AD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1D64681" w14:textId="6D6DF15B" w:rsidR="00BC6126" w:rsidRDefault="00BC6126" w:rsidP="00BC6126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Venna Kintan / 26150462 / 2018 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Inovasi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Memengaruhi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1FDA">
        <w:rPr>
          <w:rFonts w:ascii="Times New Roman" w:hAnsi="Times New Roman"/>
          <w:i/>
          <w:sz w:val="24"/>
          <w:szCs w:val="24"/>
          <w:lang w:val="en-US"/>
        </w:rPr>
        <w:t>Brand Acceptability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OVO /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Dr. Ir. Bilson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Simamora,M.M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04995E2D" w14:textId="71F49376" w:rsidR="00066127" w:rsidRPr="00F35AEB" w:rsidRDefault="00D4284A" w:rsidP="00846C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OVO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finansial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diluncurkan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pada September 2017.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Sejak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diluncurkan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OVO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pengguna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2018.</w:t>
      </w:r>
      <w:r w:rsidR="00A25A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5A7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35AEB" w:rsidRPr="00F35AEB">
        <w:rPr>
          <w:rFonts w:ascii="Times New Roman" w:hAnsi="Times New Roman" w:cs="Times New Roman"/>
          <w:sz w:val="24"/>
          <w:szCs w:val="24"/>
        </w:rPr>
        <w:t>ertanyaan</w:t>
      </w:r>
      <w:proofErr w:type="spellStart"/>
      <w:r w:rsidR="00A25A7D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="00A25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A7D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F35AEB" w:rsidRPr="00F35AEB">
        <w:rPr>
          <w:rFonts w:ascii="Times New Roman" w:hAnsi="Times New Roman" w:cs="Times New Roman"/>
          <w:sz w:val="24"/>
          <w:szCs w:val="24"/>
        </w:rPr>
        <w:t xml:space="preserve"> </w:t>
      </w:r>
      <w:r w:rsidR="00F35AE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35AEB" w:rsidRPr="00F35AEB">
        <w:rPr>
          <w:rFonts w:ascii="Times New Roman" w:hAnsi="Times New Roman" w:cs="Times New Roman"/>
          <w:sz w:val="24"/>
          <w:szCs w:val="24"/>
        </w:rPr>
        <w:t xml:space="preserve">bagaimana pengaruh </w:t>
      </w:r>
      <w:r w:rsidR="00F35AEB" w:rsidRPr="00F35AEB">
        <w:rPr>
          <w:rFonts w:ascii="Times New Roman" w:hAnsi="Times New Roman" w:cs="Times New Roman"/>
          <w:i/>
          <w:sz w:val="24"/>
          <w:szCs w:val="24"/>
        </w:rPr>
        <w:t>relative advantage, compa</w:t>
      </w:r>
      <w:proofErr w:type="spellStart"/>
      <w:r w:rsidR="001C14B3">
        <w:rPr>
          <w:rFonts w:ascii="Times New Roman" w:hAnsi="Times New Roman" w:cs="Times New Roman"/>
          <w:i/>
          <w:sz w:val="24"/>
          <w:szCs w:val="24"/>
          <w:lang w:val="en-US"/>
        </w:rPr>
        <w:t>ti</w:t>
      </w:r>
      <w:proofErr w:type="spellEnd"/>
      <w:r w:rsidR="00F35AEB" w:rsidRPr="00F35AEB">
        <w:rPr>
          <w:rFonts w:ascii="Times New Roman" w:hAnsi="Times New Roman" w:cs="Times New Roman"/>
          <w:i/>
          <w:sz w:val="24"/>
          <w:szCs w:val="24"/>
        </w:rPr>
        <w:t>bility, complexity</w:t>
      </w:r>
      <w:r w:rsidR="00A74E1B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35AEB" w:rsidRPr="00F35AEB">
        <w:rPr>
          <w:rFonts w:ascii="Times New Roman" w:hAnsi="Times New Roman" w:cs="Times New Roman"/>
          <w:sz w:val="24"/>
          <w:szCs w:val="24"/>
        </w:rPr>
        <w:t xml:space="preserve"> dan </w:t>
      </w:r>
      <w:r w:rsidR="00F35AEB" w:rsidRPr="00F35AEB">
        <w:rPr>
          <w:rFonts w:ascii="Times New Roman" w:hAnsi="Times New Roman" w:cs="Times New Roman"/>
          <w:i/>
          <w:sz w:val="24"/>
          <w:szCs w:val="24"/>
        </w:rPr>
        <w:t>observability</w:t>
      </w:r>
      <w:r w:rsidR="00F35AEB" w:rsidRPr="00F35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44C">
        <w:rPr>
          <w:rFonts w:ascii="Times New Roman" w:hAnsi="Times New Roman" w:cs="Times New Roman"/>
          <w:sz w:val="24"/>
          <w:szCs w:val="24"/>
          <w:lang w:val="en-US"/>
        </w:rPr>
        <w:t>merek</w:t>
      </w:r>
      <w:proofErr w:type="spellEnd"/>
      <w:r w:rsidR="00EE04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AEB" w:rsidRPr="00F35AEB">
        <w:rPr>
          <w:rFonts w:ascii="Times New Roman" w:hAnsi="Times New Roman" w:cs="Times New Roman"/>
          <w:sz w:val="24"/>
          <w:szCs w:val="24"/>
        </w:rPr>
        <w:t>OVO terhadap penerimaan merek?</w:t>
      </w:r>
      <w:r w:rsidR="00F35AEB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00B5D75E" w14:textId="6482DCC7" w:rsidR="008B0B8A" w:rsidRDefault="008B05F1" w:rsidP="00846CFC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C226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6127">
        <w:rPr>
          <w:rFonts w:ascii="Times New Roman" w:hAnsi="Times New Roman"/>
          <w:sz w:val="24"/>
          <w:szCs w:val="24"/>
          <w:lang w:val="en-US"/>
        </w:rPr>
        <w:t>teori</w:t>
      </w:r>
      <w:proofErr w:type="spellEnd"/>
      <w:r w:rsidR="000661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6127">
        <w:rPr>
          <w:rFonts w:ascii="Times New Roman" w:hAnsi="Times New Roman"/>
          <w:sz w:val="24"/>
          <w:szCs w:val="24"/>
          <w:lang w:val="en-US"/>
        </w:rPr>
        <w:t>Inovasi</w:t>
      </w:r>
      <w:proofErr w:type="spellEnd"/>
      <w:r w:rsidR="0006612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066127">
        <w:rPr>
          <w:rFonts w:ascii="Times New Roman" w:hAnsi="Times New Roman"/>
          <w:sz w:val="24"/>
          <w:szCs w:val="24"/>
          <w:lang w:val="en-US"/>
        </w:rPr>
        <w:t>mencakup</w:t>
      </w:r>
      <w:proofErr w:type="spellEnd"/>
      <w:r w:rsidR="000661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6127">
        <w:rPr>
          <w:rFonts w:ascii="Times New Roman" w:hAnsi="Times New Roman"/>
          <w:sz w:val="24"/>
          <w:szCs w:val="24"/>
          <w:lang w:val="en-US"/>
        </w:rPr>
        <w:t>Difusi</w:t>
      </w:r>
      <w:proofErr w:type="spellEnd"/>
      <w:r w:rsidR="000661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6127">
        <w:rPr>
          <w:rFonts w:ascii="Times New Roman" w:hAnsi="Times New Roman"/>
          <w:sz w:val="24"/>
          <w:szCs w:val="24"/>
          <w:lang w:val="en-US"/>
        </w:rPr>
        <w:t>Inovasi</w:t>
      </w:r>
      <w:proofErr w:type="spellEnd"/>
      <w:r w:rsidR="00854794">
        <w:rPr>
          <w:rFonts w:ascii="Times New Roman" w:hAnsi="Times New Roman"/>
          <w:sz w:val="24"/>
          <w:szCs w:val="24"/>
          <w:lang w:val="en-US"/>
        </w:rPr>
        <w:t>,</w:t>
      </w:r>
      <w:r w:rsidR="00066127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="00066127">
        <w:rPr>
          <w:rFonts w:ascii="Times New Roman" w:hAnsi="Times New Roman"/>
          <w:sz w:val="24"/>
          <w:szCs w:val="24"/>
          <w:lang w:val="en-US"/>
        </w:rPr>
        <w:t>Putusan</w:t>
      </w:r>
      <w:proofErr w:type="spellEnd"/>
      <w:r w:rsidR="000661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6127">
        <w:rPr>
          <w:rFonts w:ascii="Times New Roman" w:hAnsi="Times New Roman"/>
          <w:sz w:val="24"/>
          <w:szCs w:val="24"/>
          <w:lang w:val="en-US"/>
        </w:rPr>
        <w:t>Inovasi</w:t>
      </w:r>
      <w:proofErr w:type="spellEnd"/>
      <w:r w:rsidR="0006612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66127">
        <w:rPr>
          <w:rFonts w:ascii="Times New Roman" w:hAnsi="Times New Roman"/>
          <w:sz w:val="24"/>
          <w:szCs w:val="24"/>
          <w:lang w:val="en-US"/>
        </w:rPr>
        <w:t>Tingkatan</w:t>
      </w:r>
      <w:proofErr w:type="spellEnd"/>
      <w:r w:rsidR="000661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6127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0661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6127">
        <w:rPr>
          <w:rFonts w:ascii="Times New Roman" w:hAnsi="Times New Roman"/>
          <w:sz w:val="24"/>
          <w:szCs w:val="24"/>
          <w:lang w:val="en-US"/>
        </w:rPr>
        <w:t>Difusi</w:t>
      </w:r>
      <w:proofErr w:type="spellEnd"/>
      <w:r w:rsidR="000661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6127">
        <w:rPr>
          <w:rFonts w:ascii="Times New Roman" w:hAnsi="Times New Roman"/>
          <w:sz w:val="24"/>
          <w:szCs w:val="24"/>
          <w:lang w:val="en-US"/>
        </w:rPr>
        <w:t>Inovasi</w:t>
      </w:r>
      <w:proofErr w:type="spellEnd"/>
      <w:r w:rsidR="00066127"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 w:rsidR="00066127">
        <w:rPr>
          <w:rFonts w:ascii="Times New Roman" w:hAnsi="Times New Roman"/>
          <w:sz w:val="24"/>
          <w:szCs w:val="24"/>
          <w:lang w:val="en-US"/>
        </w:rPr>
        <w:t>Karakteristik</w:t>
      </w:r>
      <w:proofErr w:type="spellEnd"/>
      <w:r w:rsidR="000661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6127">
        <w:rPr>
          <w:rFonts w:ascii="Times New Roman" w:hAnsi="Times New Roman"/>
          <w:sz w:val="24"/>
          <w:szCs w:val="24"/>
          <w:lang w:val="en-US"/>
        </w:rPr>
        <w:t>Inovasi</w:t>
      </w:r>
      <w:proofErr w:type="spellEnd"/>
      <w:r w:rsidR="00066127">
        <w:rPr>
          <w:rFonts w:ascii="Times New Roman" w:hAnsi="Times New Roman"/>
          <w:sz w:val="24"/>
          <w:szCs w:val="24"/>
          <w:lang w:val="en-US"/>
        </w:rPr>
        <w:t>.</w:t>
      </w:r>
      <w:r w:rsidR="009E35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35BC">
        <w:rPr>
          <w:rFonts w:ascii="Times New Roman" w:hAnsi="Times New Roman"/>
          <w:sz w:val="24"/>
          <w:szCs w:val="24"/>
          <w:lang w:val="en-US"/>
        </w:rPr>
        <w:t>Teori</w:t>
      </w:r>
      <w:proofErr w:type="spellEnd"/>
      <w:r w:rsidR="009E35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35BC">
        <w:rPr>
          <w:rFonts w:ascii="Times New Roman" w:hAnsi="Times New Roman"/>
          <w:sz w:val="24"/>
          <w:szCs w:val="24"/>
          <w:lang w:val="en-US"/>
        </w:rPr>
        <w:t>lainnya</w:t>
      </w:r>
      <w:proofErr w:type="spellEnd"/>
      <w:r w:rsidR="009E35B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9E35BC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="009E35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35BC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9E35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35BC">
        <w:rPr>
          <w:rFonts w:ascii="Times New Roman" w:hAnsi="Times New Roman"/>
          <w:sz w:val="24"/>
          <w:szCs w:val="24"/>
          <w:lang w:val="en-US"/>
        </w:rPr>
        <w:t>teori</w:t>
      </w:r>
      <w:proofErr w:type="spellEnd"/>
      <w:r w:rsidR="009E35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35BC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="009E35B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35BC" w:rsidRPr="009E35BC">
        <w:rPr>
          <w:rFonts w:ascii="Times New Roman" w:hAnsi="Times New Roman"/>
          <w:i/>
          <w:sz w:val="24"/>
          <w:szCs w:val="24"/>
          <w:lang w:val="en-US"/>
        </w:rPr>
        <w:t>Brand</w:t>
      </w:r>
      <w:r w:rsidR="009E35BC">
        <w:rPr>
          <w:rFonts w:ascii="Times New Roman" w:hAnsi="Times New Roman"/>
          <w:sz w:val="24"/>
          <w:szCs w:val="24"/>
          <w:lang w:val="en-US"/>
        </w:rPr>
        <w:t xml:space="preserve"> dan </w:t>
      </w:r>
      <w:r w:rsidR="009E35BC" w:rsidRPr="009E35BC">
        <w:rPr>
          <w:rFonts w:ascii="Times New Roman" w:hAnsi="Times New Roman"/>
          <w:i/>
          <w:sz w:val="24"/>
          <w:szCs w:val="24"/>
          <w:lang w:val="en-US"/>
        </w:rPr>
        <w:t>Brand Acceptability</w:t>
      </w:r>
      <w:r w:rsidR="009E35BC">
        <w:rPr>
          <w:rFonts w:ascii="Times New Roman" w:hAnsi="Times New Roman"/>
          <w:sz w:val="24"/>
          <w:szCs w:val="24"/>
          <w:lang w:val="en-US"/>
        </w:rPr>
        <w:t>.</w:t>
      </w:r>
    </w:p>
    <w:p w14:paraId="2ACDAF53" w14:textId="73ACA7AF" w:rsidR="00A65AA8" w:rsidRPr="00A65AA8" w:rsidRDefault="008B05F1" w:rsidP="00846CFC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5AA8" w:rsidRPr="00A65AA8">
        <w:rPr>
          <w:rFonts w:ascii="Times New Roman" w:hAnsi="Times New Roman" w:cs="Times New Roman"/>
          <w:sz w:val="24"/>
          <w:szCs w:val="24"/>
        </w:rPr>
        <w:t>kuesioner kepada 150 (seratus lima puluh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65AA8" w:rsidRPr="00A65AA8">
        <w:rPr>
          <w:rFonts w:ascii="Times New Roman" w:hAnsi="Times New Roman" w:cs="Times New Roman"/>
          <w:sz w:val="24"/>
          <w:szCs w:val="24"/>
        </w:rPr>
        <w:t>responden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5AA8" w:rsidRPr="00A65AA8">
        <w:rPr>
          <w:rFonts w:ascii="Times New Roman" w:hAnsi="Times New Roman" w:cs="Times New Roman"/>
          <w:sz w:val="24"/>
          <w:szCs w:val="24"/>
        </w:rPr>
        <w:t xml:space="preserve">yang mengunduh dan/atau menggunakan aplikasi OVO paling tidak satu kali dalam 6 (enam) bulan terakhir. </w:t>
      </w:r>
      <w:proofErr w:type="spellStart"/>
      <w:r w:rsidR="00A65AA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A65A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5AA8">
        <w:rPr>
          <w:rFonts w:ascii="Times New Roman" w:hAnsi="Times New Roman"/>
          <w:sz w:val="24"/>
          <w:szCs w:val="24"/>
          <w:lang w:val="en-US"/>
        </w:rPr>
        <w:t>in</w:t>
      </w:r>
      <w:r w:rsidR="003144F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A65A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5AA8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="00A65A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5AA8" w:rsidRPr="00FA232D">
        <w:rPr>
          <w:rFonts w:ascii="Times New Roman" w:hAnsi="Times New Roman"/>
          <w:i/>
          <w:sz w:val="24"/>
          <w:szCs w:val="24"/>
          <w:lang w:val="en-US"/>
        </w:rPr>
        <w:t>non-probability sampling</w:t>
      </w:r>
      <w:r w:rsidR="00A65A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5AA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A65A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5AA8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="00A65A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5AA8" w:rsidRPr="00676EC4">
        <w:rPr>
          <w:rFonts w:ascii="Times New Roman" w:hAnsi="Times New Roman"/>
          <w:i/>
          <w:sz w:val="24"/>
          <w:szCs w:val="24"/>
          <w:lang w:val="en-US"/>
        </w:rPr>
        <w:t>judgement sampling</w:t>
      </w:r>
      <w:r w:rsidR="00A65AA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A65AA8">
        <w:rPr>
          <w:rFonts w:ascii="Times New Roman" w:hAnsi="Times New Roman"/>
          <w:sz w:val="24"/>
          <w:szCs w:val="24"/>
          <w:lang w:val="en-US"/>
        </w:rPr>
        <w:t>Pengujian</w:t>
      </w:r>
      <w:proofErr w:type="spellEnd"/>
      <w:r w:rsidR="00A65AA8">
        <w:rPr>
          <w:rFonts w:ascii="Times New Roman" w:hAnsi="Times New Roman"/>
          <w:sz w:val="24"/>
          <w:szCs w:val="24"/>
          <w:lang w:val="en-US"/>
        </w:rPr>
        <w:t xml:space="preserve"> model dan </w:t>
      </w:r>
      <w:proofErr w:type="spellStart"/>
      <w:r w:rsidR="00A65AA8">
        <w:rPr>
          <w:rFonts w:ascii="Times New Roman" w:hAnsi="Times New Roman"/>
          <w:sz w:val="24"/>
          <w:szCs w:val="24"/>
          <w:lang w:val="en-US"/>
        </w:rPr>
        <w:t>pengolahan</w:t>
      </w:r>
      <w:proofErr w:type="spellEnd"/>
      <w:r w:rsidR="00A65AA8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="00A65AA8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="00A65A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5AA8" w:rsidRPr="00FA232D">
        <w:rPr>
          <w:rFonts w:ascii="Times New Roman" w:hAnsi="Times New Roman"/>
          <w:i/>
          <w:sz w:val="24"/>
          <w:szCs w:val="24"/>
          <w:lang w:val="en-US"/>
        </w:rPr>
        <w:t>software</w:t>
      </w:r>
      <w:r w:rsidR="00A65AA8">
        <w:rPr>
          <w:rFonts w:ascii="Times New Roman" w:hAnsi="Times New Roman"/>
          <w:sz w:val="24"/>
          <w:szCs w:val="24"/>
          <w:lang w:val="en-US"/>
        </w:rPr>
        <w:t xml:space="preserve"> SPSS 20.</w:t>
      </w:r>
    </w:p>
    <w:p w14:paraId="2FCBC6E4" w14:textId="6767DFEE" w:rsidR="00A65AA8" w:rsidRPr="00A65AA8" w:rsidRDefault="00A65AA8" w:rsidP="00846CFC">
      <w:pPr>
        <w:jc w:val="both"/>
        <w:rPr>
          <w:rFonts w:ascii="Times New Roman" w:hAnsi="Times New Roman" w:cs="Times New Roman"/>
          <w:sz w:val="24"/>
          <w:szCs w:val="24"/>
        </w:rPr>
      </w:pPr>
      <w:r w:rsidRPr="00A65AA8">
        <w:rPr>
          <w:rFonts w:ascii="Times New Roman" w:hAnsi="Times New Roman" w:cs="Times New Roman"/>
          <w:sz w:val="24"/>
          <w:szCs w:val="24"/>
        </w:rPr>
        <w:t xml:space="preserve">Hasil penelitian yang diperoleh adalah: (1) </w:t>
      </w:r>
      <w:r w:rsidR="00A5573F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676EC4">
        <w:rPr>
          <w:rFonts w:ascii="Times New Roman" w:hAnsi="Times New Roman" w:cs="Times New Roman"/>
          <w:i/>
          <w:sz w:val="24"/>
          <w:szCs w:val="24"/>
        </w:rPr>
        <w:t xml:space="preserve">elative </w:t>
      </w:r>
      <w:r w:rsidR="00A5573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76EC4">
        <w:rPr>
          <w:rFonts w:ascii="Times New Roman" w:hAnsi="Times New Roman" w:cs="Times New Roman"/>
          <w:i/>
          <w:sz w:val="24"/>
          <w:szCs w:val="24"/>
        </w:rPr>
        <w:t>dvantage</w:t>
      </w:r>
      <w:r w:rsidRPr="00A65AA8">
        <w:rPr>
          <w:rFonts w:ascii="Times New Roman" w:hAnsi="Times New Roman" w:cs="Times New Roman"/>
          <w:sz w:val="24"/>
          <w:szCs w:val="24"/>
        </w:rPr>
        <w:t xml:space="preserve"> berpengaruh positif siginifikan pada penerimaan merek karena aplikasi OVO dapat memberikan kemudahan kepada konsumen dalam melakukan pembayaran secara elektroni</w:t>
      </w:r>
      <w:r w:rsidR="00A5573F">
        <w:rPr>
          <w:rFonts w:ascii="Times New Roman" w:hAnsi="Times New Roman" w:cs="Times New Roman"/>
          <w:sz w:val="24"/>
          <w:szCs w:val="24"/>
          <w:lang w:val="en-US"/>
        </w:rPr>
        <w:t>k,</w:t>
      </w:r>
      <w:r w:rsidRPr="00A65AA8">
        <w:rPr>
          <w:rFonts w:ascii="Times New Roman" w:hAnsi="Times New Roman" w:cs="Times New Roman"/>
          <w:sz w:val="24"/>
          <w:szCs w:val="24"/>
        </w:rPr>
        <w:t xml:space="preserve"> (2) </w:t>
      </w:r>
      <w:r w:rsidR="00A5573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676EC4">
        <w:rPr>
          <w:rFonts w:ascii="Times New Roman" w:hAnsi="Times New Roman" w:cs="Times New Roman"/>
          <w:i/>
          <w:sz w:val="24"/>
          <w:szCs w:val="24"/>
        </w:rPr>
        <w:t>ompatibility</w:t>
      </w:r>
      <w:r w:rsidRPr="00A65AA8">
        <w:rPr>
          <w:rFonts w:ascii="Times New Roman" w:hAnsi="Times New Roman" w:cs="Times New Roman"/>
          <w:sz w:val="24"/>
          <w:szCs w:val="24"/>
        </w:rPr>
        <w:t xml:space="preserve"> tidak berpengaruh signifikan terhadap penerimaan merek dikarenakan aplikasi OVO merupakan aplikasi berbayar secara elektronik yang relatif baru sehingga membutuh waktu untuk dapat diterima oleh masyarakat</w:t>
      </w:r>
      <w:r w:rsidR="00A557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65AA8">
        <w:rPr>
          <w:rFonts w:ascii="Times New Roman" w:hAnsi="Times New Roman" w:cs="Times New Roman"/>
          <w:sz w:val="24"/>
          <w:szCs w:val="24"/>
        </w:rPr>
        <w:t xml:space="preserve"> (3) </w:t>
      </w:r>
      <w:r w:rsidR="00A5573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676EC4">
        <w:rPr>
          <w:rFonts w:ascii="Times New Roman" w:hAnsi="Times New Roman" w:cs="Times New Roman"/>
          <w:i/>
          <w:sz w:val="24"/>
          <w:szCs w:val="24"/>
        </w:rPr>
        <w:t>omplexity</w:t>
      </w:r>
      <w:r w:rsidRPr="00A65AA8">
        <w:rPr>
          <w:rFonts w:ascii="Times New Roman" w:hAnsi="Times New Roman" w:cs="Times New Roman"/>
          <w:sz w:val="24"/>
          <w:szCs w:val="24"/>
        </w:rPr>
        <w:t xml:space="preserve"> berpengaruh positif signifikan terhadap penerimaan merek oleh karena aplikasi OVO mudah dipahami dan dimengerti oleh konsumen</w:t>
      </w:r>
      <w:r w:rsidR="00A557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65AA8">
        <w:rPr>
          <w:rFonts w:ascii="Times New Roman" w:hAnsi="Times New Roman" w:cs="Times New Roman"/>
          <w:sz w:val="24"/>
          <w:szCs w:val="24"/>
        </w:rPr>
        <w:t xml:space="preserve"> (4) </w:t>
      </w:r>
      <w:r w:rsidR="00A5573F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676EC4">
        <w:rPr>
          <w:rFonts w:ascii="Times New Roman" w:hAnsi="Times New Roman" w:cs="Times New Roman"/>
          <w:i/>
          <w:sz w:val="24"/>
          <w:szCs w:val="24"/>
        </w:rPr>
        <w:t>bservability</w:t>
      </w:r>
      <w:r w:rsidRPr="00A65AA8">
        <w:rPr>
          <w:rFonts w:ascii="Times New Roman" w:hAnsi="Times New Roman" w:cs="Times New Roman"/>
          <w:sz w:val="24"/>
          <w:szCs w:val="24"/>
        </w:rPr>
        <w:t xml:space="preserve"> berpengaruh positif signifikan terhadap penerimaan merek karena aplikasi OVO memiliki inovasi yang dapat terlihat dan dirasakan oleh konsumen. </w:t>
      </w:r>
    </w:p>
    <w:p w14:paraId="22167A89" w14:textId="5AA52ADF" w:rsidR="006640BE" w:rsidRDefault="00A65AA8" w:rsidP="00846C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5AA8">
        <w:rPr>
          <w:rFonts w:ascii="Times New Roman" w:hAnsi="Times New Roman" w:cs="Times New Roman"/>
          <w:sz w:val="24"/>
          <w:szCs w:val="24"/>
        </w:rPr>
        <w:t xml:space="preserve">Peneliti menyarankan kepada perusahaan untuk melakukan penyuluhan, seminar dan bahkan </w:t>
      </w:r>
      <w:r w:rsidRPr="00854794">
        <w:rPr>
          <w:rFonts w:ascii="Times New Roman" w:hAnsi="Times New Roman" w:cs="Times New Roman"/>
          <w:i/>
          <w:sz w:val="24"/>
          <w:szCs w:val="24"/>
        </w:rPr>
        <w:t>workshop</w:t>
      </w:r>
      <w:r w:rsidRPr="00A65AA8">
        <w:rPr>
          <w:rFonts w:ascii="Times New Roman" w:hAnsi="Times New Roman" w:cs="Times New Roman"/>
          <w:sz w:val="24"/>
          <w:szCs w:val="24"/>
        </w:rPr>
        <w:t xml:space="preserve"> mengenai aplikasi OVO dengan tujuan agar aplikasi OVO dapat </w:t>
      </w:r>
      <w:proofErr w:type="spellStart"/>
      <w:r w:rsidR="00044CD9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044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CD9">
        <w:rPr>
          <w:rFonts w:ascii="Times New Roman" w:hAnsi="Times New Roman" w:cs="Times New Roman"/>
          <w:sz w:val="24"/>
          <w:szCs w:val="24"/>
          <w:lang w:val="en-US"/>
        </w:rPr>
        <w:t>dikenal</w:t>
      </w:r>
      <w:proofErr w:type="spellEnd"/>
      <w:r w:rsidR="00044CD9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A65AA8">
        <w:rPr>
          <w:rFonts w:ascii="Times New Roman" w:hAnsi="Times New Roman" w:cs="Times New Roman"/>
          <w:sz w:val="24"/>
          <w:szCs w:val="24"/>
        </w:rPr>
        <w:t>diterima oleh masyarakat Indonesia.</w:t>
      </w:r>
      <w:r w:rsidR="00044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CD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44CD9">
        <w:rPr>
          <w:rFonts w:ascii="Times New Roman" w:hAnsi="Times New Roman" w:cs="Times New Roman"/>
          <w:sz w:val="24"/>
          <w:szCs w:val="24"/>
          <w:lang w:val="en-US"/>
        </w:rPr>
        <w:t xml:space="preserve"> OVO, </w:t>
      </w:r>
      <w:proofErr w:type="spellStart"/>
      <w:r w:rsidR="00044CD9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044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CD9">
        <w:rPr>
          <w:rFonts w:ascii="Times New Roman" w:hAnsi="Times New Roman" w:cs="Times New Roman"/>
          <w:sz w:val="24"/>
          <w:szCs w:val="24"/>
          <w:lang w:val="en-US"/>
        </w:rPr>
        <w:t>menyarankan</w:t>
      </w:r>
      <w:proofErr w:type="spellEnd"/>
      <w:r w:rsidR="000D6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D6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D6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D6D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="000D6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D6D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0D6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D6D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="000D6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D6D"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 w:rsidR="000D6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D6D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0D6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D6D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0D6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D6D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="000D6D6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D6D6D">
        <w:rPr>
          <w:rFonts w:ascii="Times New Roman" w:hAnsi="Times New Roman" w:cs="Times New Roman"/>
          <w:sz w:val="24"/>
          <w:szCs w:val="24"/>
          <w:lang w:val="en-US"/>
        </w:rPr>
        <w:t>berfokus</w:t>
      </w:r>
      <w:proofErr w:type="spellEnd"/>
      <w:r w:rsidR="000D6D6D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0D6D6D"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 w:rsidR="000D6D6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D6D6D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0D6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D6D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0D6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D6D">
        <w:rPr>
          <w:rFonts w:ascii="Times New Roman" w:hAnsi="Times New Roman" w:cs="Times New Roman"/>
          <w:sz w:val="24"/>
          <w:szCs w:val="24"/>
          <w:lang w:val="en-US"/>
        </w:rPr>
        <w:t>umurnya</w:t>
      </w:r>
      <w:proofErr w:type="spellEnd"/>
      <w:r w:rsidR="000D6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D6D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0D6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D6D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="000D6D6D">
        <w:rPr>
          <w:rFonts w:ascii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="000D6D6D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0D6D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6A9265" w14:textId="34CEE95B" w:rsidR="000D6D6D" w:rsidRDefault="000D6D6D" w:rsidP="00846C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DB2460" w14:textId="77777777" w:rsidR="00061E65" w:rsidRPr="00044CD9" w:rsidRDefault="00061E65" w:rsidP="00846C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11B330" w14:textId="77777777" w:rsidR="0001576E" w:rsidRDefault="0001576E" w:rsidP="0001576E">
      <w:pPr>
        <w:jc w:val="both"/>
        <w:rPr>
          <w:rFonts w:ascii="Times New Roman" w:hAnsi="Times New Roman"/>
          <w:b/>
          <w:sz w:val="24"/>
          <w:szCs w:val="24"/>
        </w:rPr>
      </w:pPr>
    </w:p>
    <w:p w14:paraId="78A0BBCE" w14:textId="7C6421C6" w:rsidR="00226ADE" w:rsidRPr="00854794" w:rsidRDefault="0001576E" w:rsidP="0085479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Kata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="003144FC">
        <w:rPr>
          <w:rFonts w:ascii="Times New Roman" w:hAnsi="Times New Roman"/>
          <w:b/>
          <w:sz w:val="24"/>
          <w:szCs w:val="24"/>
          <w:lang w:val="en-US"/>
        </w:rPr>
        <w:t>Difusi</w:t>
      </w:r>
      <w:proofErr w:type="spellEnd"/>
      <w:r w:rsidR="003144F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Inovasi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3D2A9B" w:rsidRPr="003D2A9B">
        <w:rPr>
          <w:rFonts w:ascii="Times New Roman" w:hAnsi="Times New Roman"/>
          <w:b/>
          <w:i/>
          <w:sz w:val="24"/>
          <w:szCs w:val="24"/>
          <w:lang w:val="en-US"/>
        </w:rPr>
        <w:t>Relative Advantage</w:t>
      </w:r>
      <w:r w:rsidR="003D2A9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3D2A9B" w:rsidRPr="003D2A9B">
        <w:rPr>
          <w:rFonts w:ascii="Times New Roman" w:hAnsi="Times New Roman"/>
          <w:b/>
          <w:i/>
          <w:sz w:val="24"/>
          <w:szCs w:val="24"/>
          <w:lang w:val="en-US"/>
        </w:rPr>
        <w:t>Compatibility</w:t>
      </w:r>
      <w:r w:rsidR="003D2A9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3D2A9B" w:rsidRPr="003D2A9B">
        <w:rPr>
          <w:rFonts w:ascii="Times New Roman" w:hAnsi="Times New Roman"/>
          <w:b/>
          <w:i/>
          <w:sz w:val="24"/>
          <w:szCs w:val="24"/>
          <w:lang w:val="en-US"/>
        </w:rPr>
        <w:t>Complexity</w:t>
      </w:r>
      <w:r w:rsidR="003D2A9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3D2A9B" w:rsidRPr="003D2A9B">
        <w:rPr>
          <w:rFonts w:ascii="Times New Roman" w:hAnsi="Times New Roman"/>
          <w:b/>
          <w:i/>
          <w:sz w:val="24"/>
          <w:szCs w:val="24"/>
          <w:lang w:val="en-US"/>
        </w:rPr>
        <w:t>Observability</w:t>
      </w:r>
      <w:r w:rsidR="003D2A9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dan </w:t>
      </w:r>
      <w:r w:rsidR="003D2A9B" w:rsidRPr="003D2A9B">
        <w:rPr>
          <w:rFonts w:ascii="Times New Roman" w:hAnsi="Times New Roman"/>
          <w:b/>
          <w:i/>
          <w:sz w:val="24"/>
          <w:szCs w:val="24"/>
          <w:lang w:val="en-US"/>
        </w:rPr>
        <w:t>Brand Acceptance</w:t>
      </w:r>
    </w:p>
    <w:p w14:paraId="7D62B097" w14:textId="404520AA" w:rsidR="00FA4654" w:rsidRPr="007076A9" w:rsidRDefault="00FA4654" w:rsidP="007076A9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FA4654" w:rsidRPr="007076A9" w:rsidSect="00A14E97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84887" w14:textId="77777777" w:rsidR="00DF5DB0" w:rsidRDefault="00DF5DB0" w:rsidP="007E4EDF">
      <w:pPr>
        <w:spacing w:after="0" w:line="240" w:lineRule="auto"/>
      </w:pPr>
      <w:r>
        <w:separator/>
      </w:r>
    </w:p>
  </w:endnote>
  <w:endnote w:type="continuationSeparator" w:id="0">
    <w:p w14:paraId="733A1510" w14:textId="77777777" w:rsidR="00DF5DB0" w:rsidRDefault="00DF5DB0" w:rsidP="007E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839A9" w14:textId="77777777" w:rsidR="00DF5DB0" w:rsidRDefault="00DF5DB0" w:rsidP="007E4EDF">
      <w:pPr>
        <w:spacing w:after="0" w:line="240" w:lineRule="auto"/>
      </w:pPr>
      <w:r>
        <w:separator/>
      </w:r>
    </w:p>
  </w:footnote>
  <w:footnote w:type="continuationSeparator" w:id="0">
    <w:p w14:paraId="32C880EB" w14:textId="77777777" w:rsidR="00DF5DB0" w:rsidRDefault="00DF5DB0" w:rsidP="007E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EE6"/>
    <w:multiLevelType w:val="hybridMultilevel"/>
    <w:tmpl w:val="D7465366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9216BF"/>
    <w:multiLevelType w:val="hybridMultilevel"/>
    <w:tmpl w:val="984C3436"/>
    <w:lvl w:ilvl="0" w:tplc="04210015">
      <w:start w:val="1"/>
      <w:numFmt w:val="upp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F93EFE"/>
    <w:multiLevelType w:val="hybridMultilevel"/>
    <w:tmpl w:val="A20E941C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CC0AB8"/>
    <w:multiLevelType w:val="hybridMultilevel"/>
    <w:tmpl w:val="16F28FFC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90A1505"/>
    <w:multiLevelType w:val="hybridMultilevel"/>
    <w:tmpl w:val="16F28FFC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BF91A05"/>
    <w:multiLevelType w:val="hybridMultilevel"/>
    <w:tmpl w:val="9D624114"/>
    <w:lvl w:ilvl="0" w:tplc="F8C8A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2919E3"/>
    <w:multiLevelType w:val="hybridMultilevel"/>
    <w:tmpl w:val="020CF8DC"/>
    <w:lvl w:ilvl="0" w:tplc="04210019">
      <w:start w:val="1"/>
      <w:numFmt w:val="lowerLetter"/>
      <w:lvlText w:val="%1."/>
      <w:lvlJc w:val="left"/>
      <w:pPr>
        <w:ind w:left="2203" w:hanging="360"/>
      </w:pPr>
    </w:lvl>
    <w:lvl w:ilvl="1" w:tplc="04210019">
      <w:start w:val="1"/>
      <w:numFmt w:val="lowerLetter"/>
      <w:lvlText w:val="%2."/>
      <w:lvlJc w:val="left"/>
      <w:pPr>
        <w:ind w:left="1211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369A73D9"/>
    <w:multiLevelType w:val="hybridMultilevel"/>
    <w:tmpl w:val="585A0A60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AE93015"/>
    <w:multiLevelType w:val="hybridMultilevel"/>
    <w:tmpl w:val="10CA928E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E4351F8"/>
    <w:multiLevelType w:val="hybridMultilevel"/>
    <w:tmpl w:val="079A09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502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27CB4"/>
    <w:multiLevelType w:val="hybridMultilevel"/>
    <w:tmpl w:val="812044C8"/>
    <w:lvl w:ilvl="0" w:tplc="04210015">
      <w:start w:val="1"/>
      <w:numFmt w:val="upp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6C7028"/>
    <w:multiLevelType w:val="hybridMultilevel"/>
    <w:tmpl w:val="031CC150"/>
    <w:lvl w:ilvl="0" w:tplc="0421000F">
      <w:start w:val="1"/>
      <w:numFmt w:val="decimal"/>
      <w:lvlText w:val="%1."/>
      <w:lvlJc w:val="left"/>
      <w:pPr>
        <w:ind w:left="1222" w:hanging="360"/>
      </w:p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B2B7490"/>
    <w:multiLevelType w:val="hybridMultilevel"/>
    <w:tmpl w:val="2EA862D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0F41FC"/>
    <w:multiLevelType w:val="hybridMultilevel"/>
    <w:tmpl w:val="07FC87CE"/>
    <w:lvl w:ilvl="0" w:tplc="0421000F">
      <w:start w:val="1"/>
      <w:numFmt w:val="decimal"/>
      <w:lvlText w:val="%1."/>
      <w:lvlJc w:val="left"/>
      <w:pPr>
        <w:ind w:left="1920" w:hanging="360"/>
      </w:p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9872139"/>
    <w:multiLevelType w:val="hybridMultilevel"/>
    <w:tmpl w:val="86E0AEC8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045226"/>
    <w:multiLevelType w:val="hybridMultilevel"/>
    <w:tmpl w:val="DED65D1E"/>
    <w:lvl w:ilvl="0" w:tplc="A0963A10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14"/>
  </w:num>
  <w:num w:numId="13">
    <w:abstractNumId w:val="3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67"/>
    <w:rsid w:val="0001576E"/>
    <w:rsid w:val="00044CD9"/>
    <w:rsid w:val="000541F4"/>
    <w:rsid w:val="00061E65"/>
    <w:rsid w:val="00064A2C"/>
    <w:rsid w:val="00064DC7"/>
    <w:rsid w:val="00066127"/>
    <w:rsid w:val="00075050"/>
    <w:rsid w:val="00081836"/>
    <w:rsid w:val="00085BE7"/>
    <w:rsid w:val="00086183"/>
    <w:rsid w:val="00093C19"/>
    <w:rsid w:val="00095EE0"/>
    <w:rsid w:val="000A0432"/>
    <w:rsid w:val="000B3E0F"/>
    <w:rsid w:val="000C2C39"/>
    <w:rsid w:val="000D6D6D"/>
    <w:rsid w:val="000E69CD"/>
    <w:rsid w:val="00103D79"/>
    <w:rsid w:val="001046E6"/>
    <w:rsid w:val="00143AB2"/>
    <w:rsid w:val="00163D35"/>
    <w:rsid w:val="0017393E"/>
    <w:rsid w:val="001743E1"/>
    <w:rsid w:val="001A5BCA"/>
    <w:rsid w:val="001C14B3"/>
    <w:rsid w:val="001C16C0"/>
    <w:rsid w:val="001C4491"/>
    <w:rsid w:val="001C7E66"/>
    <w:rsid w:val="001D0D34"/>
    <w:rsid w:val="001F7E35"/>
    <w:rsid w:val="00202503"/>
    <w:rsid w:val="002028A9"/>
    <w:rsid w:val="002061C3"/>
    <w:rsid w:val="00210629"/>
    <w:rsid w:val="00221D09"/>
    <w:rsid w:val="00226452"/>
    <w:rsid w:val="00226ADE"/>
    <w:rsid w:val="002357F8"/>
    <w:rsid w:val="00236401"/>
    <w:rsid w:val="0024662D"/>
    <w:rsid w:val="00247ED3"/>
    <w:rsid w:val="002503C4"/>
    <w:rsid w:val="00293C94"/>
    <w:rsid w:val="002D1411"/>
    <w:rsid w:val="0030004D"/>
    <w:rsid w:val="00313823"/>
    <w:rsid w:val="003144FC"/>
    <w:rsid w:val="003170F5"/>
    <w:rsid w:val="00326312"/>
    <w:rsid w:val="003627E4"/>
    <w:rsid w:val="00367EAA"/>
    <w:rsid w:val="00371EB6"/>
    <w:rsid w:val="00373E7D"/>
    <w:rsid w:val="00376342"/>
    <w:rsid w:val="003777AA"/>
    <w:rsid w:val="003874E4"/>
    <w:rsid w:val="003A574E"/>
    <w:rsid w:val="003D2A9B"/>
    <w:rsid w:val="003D50C3"/>
    <w:rsid w:val="003E5847"/>
    <w:rsid w:val="003F039C"/>
    <w:rsid w:val="003F632C"/>
    <w:rsid w:val="00401201"/>
    <w:rsid w:val="00426F84"/>
    <w:rsid w:val="0043167E"/>
    <w:rsid w:val="00441EA1"/>
    <w:rsid w:val="0045201C"/>
    <w:rsid w:val="00471CB8"/>
    <w:rsid w:val="00497646"/>
    <w:rsid w:val="004A1163"/>
    <w:rsid w:val="004D3C46"/>
    <w:rsid w:val="004F3E3F"/>
    <w:rsid w:val="004F758C"/>
    <w:rsid w:val="005150D3"/>
    <w:rsid w:val="00533A9E"/>
    <w:rsid w:val="00537C31"/>
    <w:rsid w:val="00537DA9"/>
    <w:rsid w:val="00554BFC"/>
    <w:rsid w:val="005722E3"/>
    <w:rsid w:val="00572E25"/>
    <w:rsid w:val="005A7A27"/>
    <w:rsid w:val="005B1025"/>
    <w:rsid w:val="005B413D"/>
    <w:rsid w:val="005C6E49"/>
    <w:rsid w:val="005E578E"/>
    <w:rsid w:val="005E60BA"/>
    <w:rsid w:val="005F36D9"/>
    <w:rsid w:val="00612E72"/>
    <w:rsid w:val="00621FDA"/>
    <w:rsid w:val="0062613E"/>
    <w:rsid w:val="006400E3"/>
    <w:rsid w:val="006429A3"/>
    <w:rsid w:val="00650944"/>
    <w:rsid w:val="006509F7"/>
    <w:rsid w:val="00651409"/>
    <w:rsid w:val="006640BE"/>
    <w:rsid w:val="00676EC4"/>
    <w:rsid w:val="00680705"/>
    <w:rsid w:val="00683244"/>
    <w:rsid w:val="006E01E1"/>
    <w:rsid w:val="006E3FC0"/>
    <w:rsid w:val="007076A9"/>
    <w:rsid w:val="007345E3"/>
    <w:rsid w:val="00741924"/>
    <w:rsid w:val="0074655D"/>
    <w:rsid w:val="00761BE3"/>
    <w:rsid w:val="00766DC4"/>
    <w:rsid w:val="00782D39"/>
    <w:rsid w:val="00786920"/>
    <w:rsid w:val="007914DB"/>
    <w:rsid w:val="00795214"/>
    <w:rsid w:val="007A3337"/>
    <w:rsid w:val="007A6961"/>
    <w:rsid w:val="007B27EB"/>
    <w:rsid w:val="007B44DA"/>
    <w:rsid w:val="007C2125"/>
    <w:rsid w:val="007C51CE"/>
    <w:rsid w:val="007D6F9F"/>
    <w:rsid w:val="007E4EDF"/>
    <w:rsid w:val="007F0D9B"/>
    <w:rsid w:val="00846CFC"/>
    <w:rsid w:val="00846EDC"/>
    <w:rsid w:val="00854794"/>
    <w:rsid w:val="00856673"/>
    <w:rsid w:val="00870882"/>
    <w:rsid w:val="00871213"/>
    <w:rsid w:val="008977F7"/>
    <w:rsid w:val="008A2BBC"/>
    <w:rsid w:val="008B05F1"/>
    <w:rsid w:val="008B0B8A"/>
    <w:rsid w:val="008E4D58"/>
    <w:rsid w:val="00900F95"/>
    <w:rsid w:val="00906C56"/>
    <w:rsid w:val="009271A5"/>
    <w:rsid w:val="00937AB7"/>
    <w:rsid w:val="00954E51"/>
    <w:rsid w:val="00972E3D"/>
    <w:rsid w:val="00986CAF"/>
    <w:rsid w:val="0099773B"/>
    <w:rsid w:val="00997B58"/>
    <w:rsid w:val="009C703C"/>
    <w:rsid w:val="009C78FE"/>
    <w:rsid w:val="009E35BC"/>
    <w:rsid w:val="00A14E97"/>
    <w:rsid w:val="00A17B0A"/>
    <w:rsid w:val="00A25A7D"/>
    <w:rsid w:val="00A33FC0"/>
    <w:rsid w:val="00A36134"/>
    <w:rsid w:val="00A37EB0"/>
    <w:rsid w:val="00A43C7E"/>
    <w:rsid w:val="00A5573F"/>
    <w:rsid w:val="00A65AA8"/>
    <w:rsid w:val="00A74E1B"/>
    <w:rsid w:val="00A86AF7"/>
    <w:rsid w:val="00AC3EC9"/>
    <w:rsid w:val="00AC6241"/>
    <w:rsid w:val="00B135DE"/>
    <w:rsid w:val="00B21923"/>
    <w:rsid w:val="00B25EB0"/>
    <w:rsid w:val="00B32EA0"/>
    <w:rsid w:val="00B62E32"/>
    <w:rsid w:val="00B65DB8"/>
    <w:rsid w:val="00B90AAF"/>
    <w:rsid w:val="00B94403"/>
    <w:rsid w:val="00B961B8"/>
    <w:rsid w:val="00BA0427"/>
    <w:rsid w:val="00BA2474"/>
    <w:rsid w:val="00BA3565"/>
    <w:rsid w:val="00BB076F"/>
    <w:rsid w:val="00BB6272"/>
    <w:rsid w:val="00BC6126"/>
    <w:rsid w:val="00BD40D5"/>
    <w:rsid w:val="00BE4FD9"/>
    <w:rsid w:val="00BF5B20"/>
    <w:rsid w:val="00C05258"/>
    <w:rsid w:val="00C11EC5"/>
    <w:rsid w:val="00C20B50"/>
    <w:rsid w:val="00C2261A"/>
    <w:rsid w:val="00C502F5"/>
    <w:rsid w:val="00C7295D"/>
    <w:rsid w:val="00C91D22"/>
    <w:rsid w:val="00CA073F"/>
    <w:rsid w:val="00CB1BB0"/>
    <w:rsid w:val="00CC7AAF"/>
    <w:rsid w:val="00CD29A2"/>
    <w:rsid w:val="00CD3E0F"/>
    <w:rsid w:val="00CD491D"/>
    <w:rsid w:val="00CE321B"/>
    <w:rsid w:val="00CE42FB"/>
    <w:rsid w:val="00CF2E96"/>
    <w:rsid w:val="00D15794"/>
    <w:rsid w:val="00D3120F"/>
    <w:rsid w:val="00D35041"/>
    <w:rsid w:val="00D40491"/>
    <w:rsid w:val="00D4284A"/>
    <w:rsid w:val="00D6536D"/>
    <w:rsid w:val="00D747EE"/>
    <w:rsid w:val="00D90697"/>
    <w:rsid w:val="00D90C6A"/>
    <w:rsid w:val="00D918A6"/>
    <w:rsid w:val="00D9774E"/>
    <w:rsid w:val="00DB7238"/>
    <w:rsid w:val="00DC50B8"/>
    <w:rsid w:val="00DD0F27"/>
    <w:rsid w:val="00DD1EFE"/>
    <w:rsid w:val="00DE7A48"/>
    <w:rsid w:val="00DF1CAD"/>
    <w:rsid w:val="00DF5DB0"/>
    <w:rsid w:val="00E01B55"/>
    <w:rsid w:val="00E05D67"/>
    <w:rsid w:val="00E06F38"/>
    <w:rsid w:val="00E22DD0"/>
    <w:rsid w:val="00E358A4"/>
    <w:rsid w:val="00E37508"/>
    <w:rsid w:val="00E37A9D"/>
    <w:rsid w:val="00E47ACA"/>
    <w:rsid w:val="00E619FF"/>
    <w:rsid w:val="00E7436D"/>
    <w:rsid w:val="00E76A20"/>
    <w:rsid w:val="00E9206A"/>
    <w:rsid w:val="00E93A63"/>
    <w:rsid w:val="00E94353"/>
    <w:rsid w:val="00E952F4"/>
    <w:rsid w:val="00E96473"/>
    <w:rsid w:val="00EA5D40"/>
    <w:rsid w:val="00EA74E2"/>
    <w:rsid w:val="00EB3EFA"/>
    <w:rsid w:val="00ED0274"/>
    <w:rsid w:val="00EE044C"/>
    <w:rsid w:val="00EE45B4"/>
    <w:rsid w:val="00EE6E9A"/>
    <w:rsid w:val="00F05C07"/>
    <w:rsid w:val="00F14E2C"/>
    <w:rsid w:val="00F171C1"/>
    <w:rsid w:val="00F17709"/>
    <w:rsid w:val="00F20FFC"/>
    <w:rsid w:val="00F35AEB"/>
    <w:rsid w:val="00F4097A"/>
    <w:rsid w:val="00F42ACB"/>
    <w:rsid w:val="00F562E0"/>
    <w:rsid w:val="00F564F4"/>
    <w:rsid w:val="00F613C5"/>
    <w:rsid w:val="00F65D5C"/>
    <w:rsid w:val="00F855F0"/>
    <w:rsid w:val="00FA232D"/>
    <w:rsid w:val="00FA4654"/>
    <w:rsid w:val="00FB10A5"/>
    <w:rsid w:val="00FB11FD"/>
    <w:rsid w:val="00FC6A07"/>
    <w:rsid w:val="00FD0AD7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9C8C"/>
  <w15:chartTrackingRefBased/>
  <w15:docId w15:val="{FC840E5C-C06D-4541-BA39-74237808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D67"/>
  </w:style>
  <w:style w:type="paragraph" w:styleId="Heading1">
    <w:name w:val="heading 1"/>
    <w:basedOn w:val="Normal"/>
    <w:next w:val="Normal"/>
    <w:link w:val="Heading1Char"/>
    <w:uiPriority w:val="9"/>
    <w:qFormat/>
    <w:rsid w:val="00906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5D6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5D67"/>
  </w:style>
  <w:style w:type="character" w:customStyle="1" w:styleId="Heading1Char">
    <w:name w:val="Heading 1 Char"/>
    <w:basedOn w:val="DefaultParagraphFont"/>
    <w:link w:val="Heading1"/>
    <w:uiPriority w:val="9"/>
    <w:rsid w:val="00906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06C5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DF"/>
  </w:style>
  <w:style w:type="paragraph" w:styleId="Footer">
    <w:name w:val="footer"/>
    <w:basedOn w:val="Normal"/>
    <w:link w:val="FooterChar"/>
    <w:uiPriority w:val="99"/>
    <w:unhideWhenUsed/>
    <w:rsid w:val="007E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DF"/>
  </w:style>
  <w:style w:type="character" w:styleId="Hyperlink">
    <w:name w:val="Hyperlink"/>
    <w:basedOn w:val="DefaultParagraphFont"/>
    <w:uiPriority w:val="99"/>
    <w:unhideWhenUsed/>
    <w:rsid w:val="001C16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C8C8-B90E-48E3-9C41-06F87FD0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Venna Kintan</dc:creator>
  <cp:keywords/>
  <dc:description/>
  <cp:lastModifiedBy>USER</cp:lastModifiedBy>
  <cp:revision>2</cp:revision>
  <cp:lastPrinted>2019-04-01T03:50:00Z</cp:lastPrinted>
  <dcterms:created xsi:type="dcterms:W3CDTF">2019-04-01T04:29:00Z</dcterms:created>
  <dcterms:modified xsi:type="dcterms:W3CDTF">2019-04-01T04:29:00Z</dcterms:modified>
</cp:coreProperties>
</file>