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0B" w:rsidRDefault="005253CA">
      <w:pPr>
        <w:spacing w:line="480" w:lineRule="auto"/>
        <w:ind w:left="630"/>
        <w:jc w:val="center"/>
        <w:rPr>
          <w:rFonts w:ascii="Times New Roman" w:hAnsi="Times New Roman" w:cs="Times New Roman"/>
          <w:b/>
          <w:sz w:val="24"/>
          <w:szCs w:val="24"/>
        </w:rPr>
      </w:pPr>
      <w:bookmarkStart w:id="0" w:name="_Hlk517006224"/>
      <w:bookmarkStart w:id="1" w:name="_GoBack"/>
      <w:bookmarkEnd w:id="0"/>
      <w:bookmarkEnd w:id="1"/>
      <w:r>
        <w:rPr>
          <w:rFonts w:ascii="Times New Roman" w:hAnsi="Times New Roman" w:cs="Times New Roman"/>
          <w:b/>
          <w:sz w:val="24"/>
          <w:szCs w:val="24"/>
        </w:rPr>
        <w:t>BAB I</w:t>
      </w:r>
    </w:p>
    <w:p w:rsidR="005B180B" w:rsidRDefault="005253CA">
      <w:pPr>
        <w:spacing w:line="480" w:lineRule="auto"/>
        <w:ind w:left="630"/>
        <w:jc w:val="center"/>
        <w:rPr>
          <w:rFonts w:ascii="Times New Roman" w:hAnsi="Times New Roman" w:cs="Times New Roman"/>
          <w:b/>
          <w:sz w:val="24"/>
          <w:szCs w:val="24"/>
        </w:rPr>
      </w:pPr>
      <w:r>
        <w:rPr>
          <w:rFonts w:ascii="Times New Roman" w:hAnsi="Times New Roman" w:cs="Times New Roman"/>
          <w:b/>
          <w:sz w:val="24"/>
          <w:szCs w:val="24"/>
        </w:rPr>
        <w:t>PENDAHULUAN</w:t>
      </w:r>
    </w:p>
    <w:p w:rsidR="005B180B" w:rsidRDefault="005253CA">
      <w:pPr>
        <w:pStyle w:val="ListParagraph"/>
        <w:numPr>
          <w:ilvl w:val="0"/>
          <w:numId w:val="1"/>
        </w:numPr>
        <w:spacing w:line="480" w:lineRule="auto"/>
        <w:ind w:left="709" w:hanging="425"/>
        <w:rPr>
          <w:rFonts w:ascii="Times New Roman" w:hAnsi="Times New Roman" w:cs="Times New Roman"/>
          <w:b/>
          <w:sz w:val="24"/>
          <w:szCs w:val="24"/>
        </w:rPr>
      </w:pP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rsidR="005B180B" w:rsidRDefault="005253CA">
      <w:pPr>
        <w:pStyle w:val="ListParagraph"/>
        <w:spacing w:line="480" w:lineRule="auto"/>
        <w:ind w:firstLine="698"/>
        <w:jc w:val="both"/>
        <w:rPr>
          <w:rFonts w:ascii="Times New Roman" w:hAnsi="Times New Roman" w:cs="Times New Roman"/>
          <w:b/>
          <w:sz w:val="24"/>
          <w:szCs w:val="24"/>
        </w:rPr>
      </w:pP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primer.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meningkatknya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w:t>
      </w:r>
      <w:proofErr w:type="spellStart"/>
      <w:r>
        <w:rPr>
          <w:rFonts w:ascii="Times New Roman" w:hAnsi="Times New Roman" w:cs="Times New Roman"/>
          <w:sz w:val="24"/>
          <w:szCs w:val="24"/>
        </w:rPr>
        <w:t>dari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 </w:t>
      </w:r>
    </w:p>
    <w:p w:rsidR="005B180B" w:rsidRDefault="00835B43">
      <w:pPr>
        <w:pStyle w:val="Heading6"/>
        <w:spacing w:line="480" w:lineRule="auto"/>
        <w:ind w:firstLine="63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lang w:val="id-ID"/>
        </w:rPr>
        <w:t>Grafik</w:t>
      </w:r>
      <w:r>
        <w:rPr>
          <w:rFonts w:ascii="Times New Roman" w:hAnsi="Times New Roman" w:cs="Times New Roman"/>
          <w:b/>
          <w:i w:val="0"/>
          <w:color w:val="auto"/>
          <w:sz w:val="24"/>
          <w:szCs w:val="24"/>
        </w:rPr>
        <w:t xml:space="preserve"> 1.1 </w:t>
      </w:r>
      <w:r w:rsidR="005253CA">
        <w:rPr>
          <w:rFonts w:ascii="Times New Roman" w:hAnsi="Times New Roman" w:cs="Times New Roman"/>
          <w:b/>
          <w:i w:val="0"/>
          <w:color w:val="auto"/>
          <w:sz w:val="24"/>
          <w:szCs w:val="24"/>
        </w:rPr>
        <w:t xml:space="preserve"> </w:t>
      </w:r>
      <w:proofErr w:type="spellStart"/>
      <w:r w:rsidR="005253CA">
        <w:rPr>
          <w:rFonts w:ascii="Times New Roman" w:hAnsi="Times New Roman" w:cs="Times New Roman"/>
          <w:b/>
          <w:i w:val="0"/>
          <w:color w:val="auto"/>
          <w:sz w:val="24"/>
          <w:szCs w:val="24"/>
        </w:rPr>
        <w:t>Jumlah</w:t>
      </w:r>
      <w:proofErr w:type="spellEnd"/>
      <w:r w:rsidR="005253CA">
        <w:rPr>
          <w:rFonts w:ascii="Times New Roman" w:hAnsi="Times New Roman" w:cs="Times New Roman"/>
          <w:b/>
          <w:i w:val="0"/>
          <w:color w:val="auto"/>
          <w:sz w:val="24"/>
          <w:szCs w:val="24"/>
        </w:rPr>
        <w:t xml:space="preserve"> </w:t>
      </w:r>
      <w:proofErr w:type="spellStart"/>
      <w:r w:rsidR="005253CA">
        <w:rPr>
          <w:rFonts w:ascii="Times New Roman" w:hAnsi="Times New Roman" w:cs="Times New Roman"/>
          <w:b/>
          <w:i w:val="0"/>
          <w:color w:val="auto"/>
          <w:sz w:val="24"/>
          <w:szCs w:val="24"/>
        </w:rPr>
        <w:t>Penduduk</w:t>
      </w:r>
      <w:proofErr w:type="spellEnd"/>
      <w:r w:rsidR="005253CA">
        <w:rPr>
          <w:rFonts w:ascii="Times New Roman" w:hAnsi="Times New Roman" w:cs="Times New Roman"/>
          <w:b/>
          <w:i w:val="0"/>
          <w:color w:val="auto"/>
          <w:sz w:val="24"/>
          <w:szCs w:val="24"/>
        </w:rPr>
        <w:t xml:space="preserve"> Indonesia </w:t>
      </w:r>
      <w:proofErr w:type="spellStart"/>
      <w:r w:rsidR="005253CA">
        <w:rPr>
          <w:rFonts w:ascii="Times New Roman" w:hAnsi="Times New Roman" w:cs="Times New Roman"/>
          <w:b/>
          <w:i w:val="0"/>
          <w:color w:val="auto"/>
          <w:sz w:val="24"/>
          <w:szCs w:val="24"/>
        </w:rPr>
        <w:t>dan</w:t>
      </w:r>
      <w:proofErr w:type="spellEnd"/>
      <w:r w:rsidR="005253CA">
        <w:rPr>
          <w:rFonts w:ascii="Times New Roman" w:hAnsi="Times New Roman" w:cs="Times New Roman"/>
          <w:b/>
          <w:i w:val="0"/>
          <w:color w:val="auto"/>
          <w:sz w:val="24"/>
          <w:szCs w:val="24"/>
        </w:rPr>
        <w:t xml:space="preserve"> </w:t>
      </w:r>
      <w:proofErr w:type="spellStart"/>
      <w:r w:rsidR="005253CA">
        <w:rPr>
          <w:rFonts w:ascii="Times New Roman" w:hAnsi="Times New Roman" w:cs="Times New Roman"/>
          <w:b/>
          <w:i w:val="0"/>
          <w:color w:val="auto"/>
          <w:sz w:val="24"/>
          <w:szCs w:val="24"/>
        </w:rPr>
        <w:t>pertumbuhannya</w:t>
      </w:r>
      <w:proofErr w:type="spellEnd"/>
      <w:r w:rsidR="005253CA">
        <w:rPr>
          <w:rFonts w:ascii="Times New Roman" w:hAnsi="Times New Roman" w:cs="Times New Roman"/>
          <w:b/>
          <w:i w:val="0"/>
          <w:color w:val="auto"/>
          <w:sz w:val="24"/>
          <w:szCs w:val="24"/>
        </w:rPr>
        <w:t>, 2007-2016</w:t>
      </w:r>
    </w:p>
    <w:p w:rsidR="005B180B" w:rsidRDefault="005253C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simplePos x="0" y="0"/>
            <wp:positionH relativeFrom="margin">
              <wp:posOffset>377190</wp:posOffset>
            </wp:positionH>
            <wp:positionV relativeFrom="paragraph">
              <wp:posOffset>24765</wp:posOffset>
            </wp:positionV>
            <wp:extent cx="5000625" cy="2595880"/>
            <wp:effectExtent l="0" t="0" r="9525" b="0"/>
            <wp:wrapSquare wrapText="bothSides"/>
            <wp:docPr id="2" name="Picture 2" descr="Image result for grafik peningkatan populasi penduduk indonesia setiap tahunnya hingg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grafik peningkatan populasi penduduk indonesia setiap tahunnya hingga 20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00625" cy="2595880"/>
                    </a:xfrm>
                    <a:prstGeom prst="rect">
                      <a:avLst/>
                    </a:prstGeom>
                    <a:ln>
                      <a:noFill/>
                    </a:ln>
                    <a:effectLst>
                      <a:softEdge rad="112500"/>
                    </a:effectLst>
                  </pic:spPr>
                </pic:pic>
              </a:graphicData>
            </a:graphic>
          </wp:anchor>
        </w:drawing>
      </w:r>
    </w:p>
    <w:p w:rsidR="005B180B" w:rsidRDefault="005B180B">
      <w:pPr>
        <w:spacing w:line="480" w:lineRule="auto"/>
        <w:jc w:val="both"/>
        <w:rPr>
          <w:rFonts w:ascii="Times New Roman" w:hAnsi="Times New Roman" w:cs="Times New Roman"/>
          <w:sz w:val="24"/>
          <w:szCs w:val="24"/>
        </w:rPr>
      </w:pPr>
    </w:p>
    <w:p w:rsidR="005B180B" w:rsidRDefault="005B180B">
      <w:pPr>
        <w:spacing w:line="480" w:lineRule="auto"/>
        <w:jc w:val="both"/>
        <w:rPr>
          <w:rFonts w:ascii="Times New Roman" w:hAnsi="Times New Roman" w:cs="Times New Roman"/>
          <w:sz w:val="24"/>
          <w:szCs w:val="24"/>
        </w:rPr>
      </w:pPr>
    </w:p>
    <w:p w:rsidR="005B180B" w:rsidRDefault="005B180B">
      <w:pPr>
        <w:spacing w:line="480" w:lineRule="auto"/>
        <w:jc w:val="both"/>
        <w:rPr>
          <w:rFonts w:ascii="Times New Roman" w:hAnsi="Times New Roman" w:cs="Times New Roman"/>
          <w:sz w:val="24"/>
          <w:szCs w:val="24"/>
        </w:rPr>
      </w:pPr>
    </w:p>
    <w:p w:rsidR="005B180B" w:rsidRDefault="005B180B">
      <w:pPr>
        <w:spacing w:line="480" w:lineRule="auto"/>
        <w:jc w:val="both"/>
        <w:rPr>
          <w:rFonts w:ascii="Times New Roman" w:hAnsi="Times New Roman" w:cs="Times New Roman"/>
          <w:sz w:val="24"/>
          <w:szCs w:val="24"/>
        </w:rPr>
      </w:pPr>
    </w:p>
    <w:p w:rsidR="005B180B" w:rsidRDefault="005B180B">
      <w:pPr>
        <w:spacing w:line="480" w:lineRule="auto"/>
        <w:jc w:val="both"/>
        <w:rPr>
          <w:rFonts w:ascii="Times New Roman" w:hAnsi="Times New Roman" w:cs="Times New Roman"/>
          <w:sz w:val="24"/>
          <w:szCs w:val="24"/>
        </w:rPr>
      </w:pPr>
    </w:p>
    <w:p w:rsidR="005B180B" w:rsidRDefault="005253CA">
      <w:pPr>
        <w:spacing w:line="48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https://beritagar.id/</w:t>
      </w:r>
    </w:p>
    <w:p w:rsidR="005B180B" w:rsidRDefault="005253CA">
      <w:pPr>
        <w:spacing w:line="480" w:lineRule="auto"/>
        <w:ind w:left="720" w:firstLine="698"/>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gaya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globalisasi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di </w:t>
      </w:r>
      <w:r>
        <w:rPr>
          <w:rFonts w:ascii="Times New Roman" w:hAnsi="Times New Roman" w:cs="Times New Roman"/>
          <w:sz w:val="24"/>
          <w:szCs w:val="24"/>
        </w:rPr>
        <w:lastRenderedPageBreak/>
        <w:t xml:space="preserve">Indonesia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berjamur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terbiasa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Restaurant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saji</w:t>
      </w:r>
      <w:proofErr w:type="spellEnd"/>
      <w:r>
        <w:rPr>
          <w:rFonts w:ascii="Times New Roman" w:hAnsi="Times New Roman" w:cs="Times New Roman"/>
          <w:sz w:val="24"/>
          <w:szCs w:val="24"/>
        </w:rPr>
        <w:t xml:space="preserve"> (</w:t>
      </w:r>
      <w:r>
        <w:rPr>
          <w:rFonts w:ascii="Times New Roman" w:hAnsi="Times New Roman" w:cs="Times New Roman"/>
          <w:i/>
          <w:sz w:val="24"/>
          <w:szCs w:val="24"/>
        </w:rPr>
        <w:t>fast food</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globalisasi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penyajiannya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historis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waralaba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waralaba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2012 di Indonesia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5B180B" w:rsidRDefault="005253CA">
      <w:pPr>
        <w:pStyle w:val="Heading6"/>
        <w:spacing w:line="480" w:lineRule="auto"/>
        <w:ind w:left="567"/>
        <w:jc w:val="center"/>
        <w:rPr>
          <w:rFonts w:ascii="Times New Roman" w:hAnsi="Times New Roman" w:cs="Times New Roman"/>
          <w:b/>
          <w:i w:val="0"/>
          <w:color w:val="auto"/>
          <w:sz w:val="24"/>
          <w:szCs w:val="24"/>
          <w:lang w:val="id-ID"/>
        </w:rPr>
      </w:pPr>
      <w:r>
        <w:rPr>
          <w:rFonts w:ascii="Times New Roman" w:hAnsi="Times New Roman" w:cs="Times New Roman"/>
          <w:b/>
          <w:i w:val="0"/>
          <w:color w:val="auto"/>
          <w:sz w:val="24"/>
          <w:szCs w:val="24"/>
          <w:lang w:val="id-ID"/>
        </w:rPr>
        <w:t>Table</w:t>
      </w:r>
      <w:r>
        <w:rPr>
          <w:rFonts w:ascii="Times New Roman" w:hAnsi="Times New Roman" w:cs="Times New Roman"/>
          <w:b/>
          <w:i w:val="0"/>
          <w:color w:val="auto"/>
          <w:sz w:val="24"/>
          <w:szCs w:val="24"/>
        </w:rPr>
        <w:t xml:space="preserve"> 1.</w:t>
      </w:r>
      <w:r>
        <w:rPr>
          <w:rFonts w:ascii="Times New Roman" w:hAnsi="Times New Roman" w:cs="Times New Roman"/>
          <w:b/>
          <w:i w:val="0"/>
          <w:color w:val="auto"/>
          <w:sz w:val="24"/>
          <w:szCs w:val="24"/>
          <w:lang w:val="id-ID"/>
        </w:rPr>
        <w:t xml:space="preserve">1 </w:t>
      </w:r>
      <w:r>
        <w:rPr>
          <w:rFonts w:ascii="Times New Roman" w:hAnsi="Times New Roman" w:cs="Times New Roman"/>
          <w:b/>
          <w:i w:val="0"/>
          <w:color w:val="auto"/>
          <w:sz w:val="24"/>
          <w:szCs w:val="24"/>
        </w:rPr>
        <w:t xml:space="preserve">Data </w:t>
      </w:r>
      <w:proofErr w:type="spellStart"/>
      <w:r>
        <w:rPr>
          <w:rFonts w:ascii="Times New Roman" w:hAnsi="Times New Roman" w:cs="Times New Roman"/>
          <w:b/>
          <w:i w:val="0"/>
          <w:color w:val="auto"/>
          <w:sz w:val="24"/>
          <w:szCs w:val="24"/>
        </w:rPr>
        <w:t>Historis</w:t>
      </w:r>
      <w:proofErr w:type="spellEnd"/>
      <w:r>
        <w:rPr>
          <w:rFonts w:ascii="Times New Roman" w:hAnsi="Times New Roman" w:cs="Times New Roman"/>
          <w:b/>
          <w:i w:val="0"/>
          <w:color w:val="auto"/>
          <w:sz w:val="24"/>
          <w:szCs w:val="24"/>
        </w:rPr>
        <w:t xml:space="preserve"> Pert</w:t>
      </w:r>
      <w:r>
        <w:rPr>
          <w:rFonts w:ascii="Times New Roman" w:hAnsi="Times New Roman" w:cs="Times New Roman"/>
          <w:b/>
          <w:i w:val="0"/>
          <w:color w:val="auto"/>
          <w:sz w:val="24"/>
          <w:szCs w:val="24"/>
          <w:lang w:val="id-ID"/>
        </w:rPr>
        <w:t>u</w:t>
      </w:r>
      <w:proofErr w:type="spellStart"/>
      <w:r>
        <w:rPr>
          <w:rFonts w:ascii="Times New Roman" w:hAnsi="Times New Roman" w:cs="Times New Roman"/>
          <w:b/>
          <w:i w:val="0"/>
          <w:color w:val="auto"/>
          <w:sz w:val="24"/>
          <w:szCs w:val="24"/>
        </w:rPr>
        <w:t>mbuhan</w:t>
      </w:r>
      <w:proofErr w:type="spellEnd"/>
      <w:r>
        <w:rPr>
          <w:rFonts w:ascii="Times New Roman" w:hAnsi="Times New Roman" w:cs="Times New Roman"/>
          <w:b/>
          <w:i w:val="0"/>
          <w:color w:val="auto"/>
          <w:sz w:val="24"/>
          <w:szCs w:val="24"/>
        </w:rPr>
        <w:t xml:space="preserve"> </w:t>
      </w:r>
      <w:proofErr w:type="spellStart"/>
      <w:r>
        <w:rPr>
          <w:rFonts w:ascii="Times New Roman" w:hAnsi="Times New Roman" w:cs="Times New Roman"/>
          <w:b/>
          <w:i w:val="0"/>
          <w:color w:val="auto"/>
          <w:sz w:val="24"/>
          <w:szCs w:val="24"/>
        </w:rPr>
        <w:t>Waralaba</w:t>
      </w:r>
      <w:proofErr w:type="spellEnd"/>
      <w:r>
        <w:rPr>
          <w:rFonts w:ascii="Times New Roman" w:hAnsi="Times New Roman" w:cs="Times New Roman"/>
          <w:b/>
          <w:i w:val="0"/>
          <w:color w:val="auto"/>
          <w:sz w:val="24"/>
          <w:szCs w:val="24"/>
        </w:rPr>
        <w:t xml:space="preserve"> </w:t>
      </w:r>
      <w:proofErr w:type="spellStart"/>
      <w:r>
        <w:rPr>
          <w:rFonts w:ascii="Times New Roman" w:hAnsi="Times New Roman" w:cs="Times New Roman"/>
          <w:b/>
          <w:i w:val="0"/>
          <w:color w:val="auto"/>
          <w:sz w:val="24"/>
          <w:szCs w:val="24"/>
        </w:rPr>
        <w:t>dan</w:t>
      </w:r>
      <w:proofErr w:type="spellEnd"/>
      <w:r>
        <w:rPr>
          <w:rFonts w:ascii="Times New Roman" w:hAnsi="Times New Roman" w:cs="Times New Roman"/>
          <w:b/>
          <w:i w:val="0"/>
          <w:color w:val="auto"/>
          <w:sz w:val="24"/>
          <w:szCs w:val="24"/>
        </w:rPr>
        <w:t xml:space="preserve"> Non </w:t>
      </w:r>
      <w:proofErr w:type="spellStart"/>
      <w:r>
        <w:rPr>
          <w:rFonts w:ascii="Times New Roman" w:hAnsi="Times New Roman" w:cs="Times New Roman"/>
          <w:b/>
          <w:i w:val="0"/>
          <w:color w:val="auto"/>
          <w:sz w:val="24"/>
          <w:szCs w:val="24"/>
        </w:rPr>
        <w:t>Waralaba</w:t>
      </w:r>
      <w:proofErr w:type="spellEnd"/>
      <w:r>
        <w:rPr>
          <w:rFonts w:ascii="Times New Roman" w:hAnsi="Times New Roman" w:cs="Times New Roman"/>
          <w:b/>
          <w:i w:val="0"/>
          <w:color w:val="auto"/>
          <w:sz w:val="24"/>
          <w:szCs w:val="24"/>
        </w:rPr>
        <w:t xml:space="preserve"> </w:t>
      </w:r>
      <w:proofErr w:type="spellStart"/>
      <w:r>
        <w:rPr>
          <w:rFonts w:ascii="Times New Roman" w:hAnsi="Times New Roman" w:cs="Times New Roman"/>
          <w:b/>
          <w:i w:val="0"/>
          <w:color w:val="auto"/>
          <w:sz w:val="24"/>
          <w:szCs w:val="24"/>
        </w:rPr>
        <w:t>dari</w:t>
      </w:r>
      <w:proofErr w:type="spellEnd"/>
      <w:r>
        <w:rPr>
          <w:rFonts w:ascii="Times New Roman" w:hAnsi="Times New Roman" w:cs="Times New Roman"/>
          <w:b/>
          <w:i w:val="0"/>
          <w:color w:val="auto"/>
          <w:sz w:val="24"/>
          <w:szCs w:val="24"/>
        </w:rPr>
        <w:t xml:space="preserve"> </w:t>
      </w:r>
    </w:p>
    <w:p w:rsidR="005B180B" w:rsidRDefault="005253CA">
      <w:pPr>
        <w:pStyle w:val="Heading6"/>
        <w:tabs>
          <w:tab w:val="left" w:pos="2277"/>
          <w:tab w:val="center" w:pos="4796"/>
        </w:tabs>
        <w:spacing w:line="480" w:lineRule="auto"/>
        <w:ind w:left="851"/>
        <w:rPr>
          <w:rFonts w:ascii="Times New Roman" w:hAnsi="Times New Roman" w:cs="Times New Roman"/>
          <w:b/>
          <w:i w:val="0"/>
          <w:color w:val="auto"/>
          <w:sz w:val="24"/>
          <w:szCs w:val="24"/>
          <w:lang w:val="id-ID"/>
        </w:rPr>
      </w:pP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proofErr w:type="spellStart"/>
      <w:r>
        <w:rPr>
          <w:rFonts w:ascii="Times New Roman" w:hAnsi="Times New Roman" w:cs="Times New Roman"/>
          <w:b/>
          <w:i w:val="0"/>
          <w:color w:val="auto"/>
          <w:sz w:val="24"/>
          <w:szCs w:val="24"/>
        </w:rPr>
        <w:t>Tahun</w:t>
      </w:r>
      <w:proofErr w:type="spellEnd"/>
      <w:r>
        <w:rPr>
          <w:rFonts w:ascii="Times New Roman" w:hAnsi="Times New Roman" w:cs="Times New Roman"/>
          <w:b/>
          <w:i w:val="0"/>
          <w:color w:val="auto"/>
          <w:sz w:val="24"/>
          <w:szCs w:val="24"/>
        </w:rPr>
        <w:t xml:space="preserve"> 2008- 2012</w:t>
      </w:r>
    </w:p>
    <w:p w:rsidR="005B180B" w:rsidRDefault="005253CA">
      <w:pPr>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simplePos x="0" y="0"/>
            <wp:positionH relativeFrom="margin">
              <wp:posOffset>340995</wp:posOffset>
            </wp:positionH>
            <wp:positionV relativeFrom="paragraph">
              <wp:posOffset>219710</wp:posOffset>
            </wp:positionV>
            <wp:extent cx="5776595" cy="2323465"/>
            <wp:effectExtent l="0" t="0" r="0" b="635"/>
            <wp:wrapSquare wrapText="bothSides"/>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 Clippi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76595" cy="2323465"/>
                    </a:xfrm>
                    <a:prstGeom prst="rect">
                      <a:avLst/>
                    </a:prstGeom>
                  </pic:spPr>
                </pic:pic>
              </a:graphicData>
            </a:graphic>
          </wp:anchor>
        </w:drawing>
      </w:r>
      <w:proofErr w:type="spellStart"/>
      <w:proofErr w:type="gramStart"/>
      <w:r>
        <w:rPr>
          <w:rFonts w:ascii="Times New Roman" w:hAnsi="Times New Roman" w:cs="Times New Roman"/>
          <w:iCs/>
          <w:sz w:val="24"/>
          <w:szCs w:val="24"/>
        </w:rPr>
        <w:t>Sumber</w:t>
      </w:r>
      <w:proofErr w:type="spellEnd"/>
      <w:r>
        <w:rPr>
          <w:rFonts w:ascii="Times New Roman" w:hAnsi="Times New Roman" w:cs="Times New Roman"/>
          <w:iCs/>
          <w:sz w:val="24"/>
          <w:szCs w:val="24"/>
        </w:rPr>
        <w:t xml:space="preserve"> :</w:t>
      </w:r>
      <w:proofErr w:type="gramEnd"/>
      <w:r>
        <w:rPr>
          <w:rFonts w:ascii="Times New Roman" w:hAnsi="Times New Roman" w:cs="Times New Roman"/>
          <w:i/>
          <w:iCs/>
          <w:sz w:val="24"/>
          <w:szCs w:val="24"/>
        </w:rPr>
        <w:t xml:space="preserve"> https://nanopdf.com/download/foodservice-profile-5ae1990f0e70d_pdf </w:t>
      </w:r>
    </w:p>
    <w:p w:rsidR="005B180B" w:rsidRDefault="005253CA">
      <w:pPr>
        <w:pStyle w:val="ListParagraph"/>
        <w:spacing w:line="480" w:lineRule="auto"/>
        <w:ind w:firstLine="72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Terbawa oleh arus globalisasi dunia, di Indonesia pun restoran cepat saji mulai ada dimana-mana. Mulai dari ibukota hingga ke daerah-daerah sekalipun kini dapat kita temukan cabang-cabang makanan cepat saji. Ternyata tidak hanya di Amerika saja, bahkan di Indonesia pun tempat makan cepat saji sangatlah digemari. Berdasarkan pengamatan diperoleh setidaknya sepuluh bisnis restoran cepat saji yang cukup diminati oleh masyarakat Indonesia. </w:t>
      </w:r>
    </w:p>
    <w:p w:rsidR="005B180B" w:rsidRDefault="005253CA">
      <w:pPr>
        <w:spacing w:line="480" w:lineRule="auto"/>
        <w:jc w:val="center"/>
        <w:rPr>
          <w:rFonts w:ascii="Times New Roman" w:hAnsi="Times New Roman" w:cs="Times New Roman"/>
          <w:sz w:val="24"/>
          <w:szCs w:val="24"/>
          <w:lang w:val="id-ID"/>
        </w:rPr>
      </w:pPr>
      <w:r>
        <w:rPr>
          <w:rFonts w:ascii="Times New Roman" w:hAnsi="Times New Roman" w:cs="Times New Roman"/>
          <w:b/>
          <w:sz w:val="24"/>
          <w:szCs w:val="24"/>
          <w:lang w:val="zh-CN"/>
        </w:rPr>
        <w:lastRenderedPageBreak/>
        <w:t>Tabel 1.</w:t>
      </w:r>
      <w:r>
        <w:rPr>
          <w:rFonts w:ascii="Times New Roman" w:hAnsi="Times New Roman" w:cs="Times New Roman"/>
          <w:b/>
          <w:sz w:val="24"/>
          <w:szCs w:val="24"/>
          <w:lang w:val="id-ID"/>
        </w:rPr>
        <w:t>2</w:t>
      </w:r>
    </w:p>
    <w:p w:rsidR="005B180B" w:rsidRDefault="005253CA">
      <w:pPr>
        <w:spacing w:line="48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zh-CN"/>
        </w:rPr>
        <w:t>Daftar Restoran di Indonesia yang Paling Diminati Masyarakat dari bulan April 2017 hingga Maret 2018</w:t>
      </w:r>
    </w:p>
    <w:tbl>
      <w:tblPr>
        <w:tblStyle w:val="TableGrid"/>
        <w:tblpPr w:leftFromText="180" w:rightFromText="180" w:vertAnchor="page" w:horzAnchor="page" w:tblpX="2297" w:tblpY="3422"/>
        <w:tblW w:w="8080" w:type="dxa"/>
        <w:tblLayout w:type="fixed"/>
        <w:tblLook w:val="04A0" w:firstRow="1" w:lastRow="0" w:firstColumn="1" w:lastColumn="0" w:noHBand="0" w:noVBand="1"/>
      </w:tblPr>
      <w:tblGrid>
        <w:gridCol w:w="3686"/>
        <w:gridCol w:w="4394"/>
      </w:tblGrid>
      <w:tr w:rsidR="005B180B">
        <w:trPr>
          <w:trHeight w:val="416"/>
        </w:trPr>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rPr>
                <w:b/>
              </w:rPr>
            </w:pPr>
            <w:r>
              <w:rPr>
                <w:b/>
              </w:rPr>
              <w:t>Nama Restoran</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shd w:val="clear" w:color="auto" w:fill="FFFFFF"/>
              </w:rPr>
              <w:t>Jumlah</w:t>
            </w:r>
            <w:proofErr w:type="spell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Peminat</w:t>
            </w:r>
            <w:proofErr w:type="spellEnd"/>
          </w:p>
        </w:tc>
      </w:tr>
      <w:tr w:rsidR="005B180B">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tabs>
                <w:tab w:val="left" w:pos="1262"/>
                <w:tab w:val="center" w:pos="2087"/>
              </w:tabs>
              <w:spacing w:line="480" w:lineRule="auto"/>
            </w:pPr>
            <w:r>
              <w:tab/>
            </w:r>
            <w:r>
              <w:tab/>
              <w:t>Restoran Sederhana</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28.400.000 orang</w:t>
            </w:r>
          </w:p>
        </w:tc>
      </w:tr>
      <w:tr w:rsidR="005B180B">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KFC</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24.000.000 orang</w:t>
            </w:r>
          </w:p>
        </w:tc>
      </w:tr>
      <w:tr w:rsidR="005B180B">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 xml:space="preserve">McDonald’s </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7.700.000 orang</w:t>
            </w:r>
          </w:p>
        </w:tc>
      </w:tr>
      <w:tr w:rsidR="005B180B">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Pizza Hut</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6.500.000 orang</w:t>
            </w:r>
          </w:p>
        </w:tc>
      </w:tr>
      <w:tr w:rsidR="005B180B">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Solaria</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3.200.000 orang</w:t>
            </w:r>
          </w:p>
        </w:tc>
      </w:tr>
      <w:tr w:rsidR="005B180B">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A&amp;W</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2.400.000 orang</w:t>
            </w:r>
          </w:p>
        </w:tc>
      </w:tr>
      <w:tr w:rsidR="005B180B">
        <w:trPr>
          <w:trHeight w:val="274"/>
        </w:trPr>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D’Cost</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2.400.000 orang</w:t>
            </w:r>
          </w:p>
        </w:tc>
      </w:tr>
      <w:tr w:rsidR="005B180B">
        <w:trPr>
          <w:trHeight w:val="274"/>
        </w:trPr>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Hoka-Hoka Bento</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2.300.000 orang</w:t>
            </w:r>
          </w:p>
        </w:tc>
      </w:tr>
      <w:tr w:rsidR="005B180B">
        <w:trPr>
          <w:trHeight w:val="274"/>
        </w:trPr>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Texas Fried Chicken</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1.600.000 orang</w:t>
            </w:r>
          </w:p>
        </w:tc>
      </w:tr>
      <w:tr w:rsidR="005B180B">
        <w:trPr>
          <w:trHeight w:val="274"/>
        </w:trPr>
        <w:tc>
          <w:tcPr>
            <w:tcW w:w="3686"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Es Teler 77</w:t>
            </w:r>
          </w:p>
        </w:tc>
        <w:tc>
          <w:tcPr>
            <w:tcW w:w="4394" w:type="dxa"/>
            <w:tcBorders>
              <w:top w:val="single" w:sz="4" w:space="0" w:color="auto"/>
              <w:left w:val="single" w:sz="4" w:space="0" w:color="auto"/>
              <w:bottom w:val="single" w:sz="4" w:space="0" w:color="auto"/>
              <w:right w:val="single" w:sz="4" w:space="0" w:color="auto"/>
            </w:tcBorders>
          </w:tcPr>
          <w:p w:rsidR="005B180B" w:rsidRDefault="005253CA">
            <w:pPr>
              <w:pStyle w:val="NormalWeb"/>
              <w:spacing w:line="480" w:lineRule="auto"/>
              <w:jc w:val="center"/>
            </w:pPr>
            <w:r>
              <w:t>1.500.000 orang</w:t>
            </w:r>
          </w:p>
        </w:tc>
      </w:tr>
    </w:tbl>
    <w:p w:rsidR="005B180B" w:rsidRDefault="005253C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5B180B" w:rsidRDefault="005B180B">
      <w:pPr>
        <w:spacing w:line="480" w:lineRule="auto"/>
        <w:jc w:val="both"/>
        <w:rPr>
          <w:rFonts w:ascii="Times New Roman" w:hAnsi="Times New Roman" w:cs="Times New Roman"/>
          <w:sz w:val="24"/>
          <w:szCs w:val="24"/>
          <w:lang w:val="id-ID"/>
        </w:rPr>
      </w:pPr>
    </w:p>
    <w:p w:rsidR="005B180B" w:rsidRDefault="005B180B">
      <w:pPr>
        <w:spacing w:line="480" w:lineRule="auto"/>
        <w:jc w:val="center"/>
        <w:rPr>
          <w:rFonts w:ascii="Times New Roman" w:hAnsi="Times New Roman" w:cs="Times New Roman"/>
          <w:sz w:val="24"/>
          <w:szCs w:val="24"/>
          <w:lang w:val="zh-CN"/>
        </w:rPr>
      </w:pPr>
    </w:p>
    <w:p w:rsidR="005B180B" w:rsidRDefault="005B180B">
      <w:pPr>
        <w:spacing w:line="480" w:lineRule="auto"/>
        <w:jc w:val="center"/>
        <w:rPr>
          <w:rFonts w:ascii="Times New Roman" w:hAnsi="Times New Roman" w:cs="Times New Roman"/>
          <w:sz w:val="24"/>
          <w:szCs w:val="24"/>
          <w:lang w:val="zh-CN"/>
        </w:rPr>
      </w:pPr>
    </w:p>
    <w:p w:rsidR="005B180B" w:rsidRDefault="005B180B">
      <w:pPr>
        <w:spacing w:line="480" w:lineRule="auto"/>
        <w:jc w:val="center"/>
        <w:rPr>
          <w:rFonts w:ascii="Times New Roman" w:hAnsi="Times New Roman" w:cs="Times New Roman"/>
          <w:sz w:val="24"/>
          <w:szCs w:val="24"/>
          <w:lang w:val="zh-CN"/>
        </w:rPr>
      </w:pPr>
    </w:p>
    <w:p w:rsidR="005B180B" w:rsidRDefault="005B180B">
      <w:pPr>
        <w:spacing w:line="480" w:lineRule="auto"/>
        <w:jc w:val="center"/>
        <w:rPr>
          <w:rFonts w:ascii="Times New Roman" w:hAnsi="Times New Roman" w:cs="Times New Roman"/>
          <w:sz w:val="24"/>
          <w:szCs w:val="24"/>
          <w:lang w:val="zh-CN"/>
        </w:rPr>
      </w:pPr>
    </w:p>
    <w:p w:rsidR="005B180B" w:rsidRDefault="005B180B">
      <w:pPr>
        <w:spacing w:line="480" w:lineRule="auto"/>
        <w:jc w:val="center"/>
        <w:rPr>
          <w:rFonts w:ascii="Times New Roman" w:hAnsi="Times New Roman" w:cs="Times New Roman"/>
          <w:sz w:val="24"/>
          <w:szCs w:val="24"/>
          <w:lang w:val="zh-CN"/>
        </w:rPr>
      </w:pPr>
    </w:p>
    <w:p w:rsidR="005B180B" w:rsidRDefault="005B180B">
      <w:pPr>
        <w:spacing w:line="480" w:lineRule="auto"/>
        <w:jc w:val="center"/>
        <w:rPr>
          <w:rFonts w:ascii="Times New Roman" w:hAnsi="Times New Roman" w:cs="Times New Roman"/>
          <w:sz w:val="24"/>
          <w:szCs w:val="24"/>
          <w:lang w:val="zh-CN"/>
        </w:rPr>
      </w:pPr>
    </w:p>
    <w:p w:rsidR="005B180B" w:rsidRDefault="005B180B">
      <w:pPr>
        <w:spacing w:line="480" w:lineRule="auto"/>
        <w:jc w:val="center"/>
        <w:rPr>
          <w:rFonts w:ascii="Times New Roman" w:hAnsi="Times New Roman" w:cs="Times New Roman"/>
          <w:sz w:val="24"/>
          <w:szCs w:val="24"/>
          <w:lang w:val="zh-CN"/>
        </w:rPr>
      </w:pPr>
    </w:p>
    <w:p w:rsidR="005B180B" w:rsidRDefault="005253C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zh-CN"/>
        </w:rPr>
        <w:t xml:space="preserve">Sumber : Kompas.com </w:t>
      </w:r>
    </w:p>
    <w:p w:rsidR="005B180B" w:rsidRDefault="005253CA">
      <w:pPr>
        <w:spacing w:line="480" w:lineRule="auto"/>
        <w:ind w:left="720" w:firstLine="698"/>
        <w:jc w:val="both"/>
        <w:rPr>
          <w:rStyle w:val="st"/>
          <w:rFonts w:ascii="Times New Roman" w:hAnsi="Times New Roman" w:cs="Times New Roman"/>
          <w:sz w:val="24"/>
          <w:szCs w:val="24"/>
          <w:lang w:val="id-ID"/>
        </w:rPr>
      </w:pPr>
      <w:proofErr w:type="spellStart"/>
      <w:r>
        <w:rPr>
          <w:rStyle w:val="st"/>
          <w:rFonts w:ascii="Times New Roman" w:hAnsi="Times New Roman" w:cs="Times New Roman"/>
          <w:sz w:val="24"/>
          <w:szCs w:val="24"/>
        </w:rPr>
        <w:t>Beberapa</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alasan</w:t>
      </w:r>
      <w:proofErr w:type="spellEnd"/>
      <w:r>
        <w:rPr>
          <w:rStyle w:val="st"/>
          <w:rFonts w:ascii="Times New Roman" w:hAnsi="Times New Roman" w:cs="Times New Roman"/>
          <w:sz w:val="24"/>
          <w:szCs w:val="24"/>
        </w:rPr>
        <w:t xml:space="preserve"> restaurant </w:t>
      </w:r>
      <w:r>
        <w:rPr>
          <w:rStyle w:val="st"/>
          <w:rFonts w:ascii="Times New Roman" w:hAnsi="Times New Roman" w:cs="Times New Roman"/>
          <w:i/>
          <w:sz w:val="24"/>
          <w:szCs w:val="24"/>
        </w:rPr>
        <w:t xml:space="preserve">fast food </w:t>
      </w:r>
      <w:r>
        <w:rPr>
          <w:rStyle w:val="st"/>
          <w:rFonts w:ascii="Times New Roman" w:hAnsi="Times New Roman" w:cs="Times New Roman"/>
          <w:sz w:val="24"/>
          <w:szCs w:val="24"/>
        </w:rPr>
        <w:t xml:space="preserve">di Indonesia </w:t>
      </w:r>
      <w:proofErr w:type="spellStart"/>
      <w:r>
        <w:rPr>
          <w:rStyle w:val="st"/>
          <w:rFonts w:ascii="Times New Roman" w:hAnsi="Times New Roman" w:cs="Times New Roman"/>
          <w:sz w:val="24"/>
          <w:szCs w:val="24"/>
        </w:rPr>
        <w:t>digemari</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banyak</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masyarakat</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adalah</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Pertama</w:t>
      </w:r>
      <w:proofErr w:type="spellEnd"/>
      <w:r>
        <w:rPr>
          <w:rStyle w:val="st"/>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menghabiskan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membuatnya</w:t>
      </w:r>
      <w:proofErr w:type="spellEnd"/>
      <w:r>
        <w:rPr>
          <w:rFonts w:ascii="Times New Roman" w:hAnsi="Times New Roman" w:cs="Times New Roman"/>
          <w:sz w:val="24"/>
          <w:szCs w:val="24"/>
        </w:rPr>
        <w:t>.</w:t>
      </w:r>
      <w:r>
        <w:rPr>
          <w:rStyle w:val="st"/>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hari</w:t>
      </w:r>
      <w:proofErr w:type="spellEnd"/>
      <w:r>
        <w:rPr>
          <w:rStyle w:val="st"/>
          <w:rFonts w:ascii="Times New Roman" w:hAnsi="Times New Roman" w:cs="Times New Roman"/>
          <w:sz w:val="24"/>
          <w:szCs w:val="24"/>
        </w:rPr>
        <w:t xml:space="preserve"> yang </w:t>
      </w:r>
      <w:proofErr w:type="spellStart"/>
      <w:r>
        <w:rPr>
          <w:rStyle w:val="st"/>
          <w:rFonts w:ascii="Times New Roman" w:hAnsi="Times New Roman" w:cs="Times New Roman"/>
          <w:sz w:val="24"/>
          <w:szCs w:val="24"/>
        </w:rPr>
        <w:t>bisa</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kita</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korelasikan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dengan</w:t>
      </w:r>
      <w:proofErr w:type="spellEnd"/>
      <w:r>
        <w:rPr>
          <w:rStyle w:val="st"/>
          <w:rFonts w:ascii="Times New Roman" w:hAnsi="Times New Roman" w:cs="Times New Roman"/>
          <w:sz w:val="24"/>
          <w:szCs w:val="24"/>
        </w:rPr>
        <w:t xml:space="preserve"> proses </w:t>
      </w:r>
      <w:proofErr w:type="spellStart"/>
      <w:proofErr w:type="gramStart"/>
      <w:r>
        <w:rPr>
          <w:rStyle w:val="st"/>
          <w:rFonts w:ascii="Times New Roman" w:hAnsi="Times New Roman" w:cs="Times New Roman"/>
          <w:sz w:val="24"/>
          <w:szCs w:val="24"/>
        </w:rPr>
        <w:t>penyajian</w:t>
      </w:r>
      <w:proofErr w:type="spellEnd"/>
      <w:r>
        <w:rPr>
          <w:rStyle w:val="st"/>
          <w:rFonts w:ascii="Times New Roman" w:hAnsi="Times New Roman" w:cs="Times New Roman"/>
          <w:sz w:val="24"/>
          <w:szCs w:val="24"/>
          <w:lang w:val="id-ID"/>
        </w:rPr>
        <w:t xml:space="preserve"> </w:t>
      </w:r>
      <w:r>
        <w:rPr>
          <w:rStyle w:val="st"/>
          <w:rFonts w:ascii="Times New Roman" w:hAnsi="Times New Roman" w:cs="Times New Roman"/>
          <w:sz w:val="24"/>
          <w:szCs w:val="24"/>
        </w:rPr>
        <w:t xml:space="preserve"> yang</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cepat</w:t>
      </w:r>
      <w:proofErr w:type="spellEnd"/>
      <w:r>
        <w:rPr>
          <w:rStyle w:val="st"/>
          <w:rFonts w:ascii="Times New Roman" w:hAnsi="Times New Roman" w:cs="Times New Roman"/>
          <w:sz w:val="24"/>
          <w:szCs w:val="24"/>
        </w:rPr>
        <w:t xml:space="preserve">. </w:t>
      </w:r>
    </w:p>
    <w:p w:rsidR="005B180B" w:rsidRDefault="005253CA">
      <w:pPr>
        <w:spacing w:line="480" w:lineRule="auto"/>
        <w:ind w:left="720" w:firstLine="698"/>
        <w:jc w:val="both"/>
        <w:rPr>
          <w:rFonts w:ascii="Times New Roman" w:hAnsi="Times New Roman" w:cs="Times New Roman"/>
          <w:sz w:val="24"/>
          <w:szCs w:val="24"/>
        </w:rPr>
      </w:pPr>
      <w:proofErr w:type="spellStart"/>
      <w:r>
        <w:rPr>
          <w:rStyle w:val="st"/>
          <w:rFonts w:ascii="Times New Roman" w:hAnsi="Times New Roman" w:cs="Times New Roman"/>
          <w:sz w:val="24"/>
          <w:szCs w:val="24"/>
        </w:rPr>
        <w:lastRenderedPageBreak/>
        <w:t>Kedua</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Dilihat</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dari</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sisi</w:t>
      </w:r>
      <w:proofErr w:type="spellEnd"/>
      <w:r>
        <w:rPr>
          <w:rStyle w:val="st"/>
          <w:rFonts w:ascii="Times New Roman" w:hAnsi="Times New Roman" w:cs="Times New Roman"/>
          <w:sz w:val="24"/>
          <w:szCs w:val="24"/>
        </w:rPr>
        <w:t xml:space="preserve"> lain</w:t>
      </w:r>
      <w:r>
        <w:rPr>
          <w:rStyle w:val="st"/>
          <w:rFonts w:ascii="Times New Roman" w:hAnsi="Times New Roman" w:cs="Times New Roman"/>
          <w:sz w:val="24"/>
          <w:szCs w:val="24"/>
          <w:lang w:val="id-ID"/>
        </w:rPr>
        <w:t xml:space="preserve"> restaurant</w:t>
      </w:r>
      <w:r>
        <w:rPr>
          <w:rStyle w:val="st"/>
          <w:rFonts w:ascii="Times New Roman" w:hAnsi="Times New Roman" w:cs="Times New Roman"/>
          <w:sz w:val="24"/>
          <w:szCs w:val="24"/>
        </w:rPr>
        <w:t xml:space="preserve"> </w:t>
      </w:r>
      <w:r>
        <w:rPr>
          <w:rStyle w:val="st"/>
          <w:rFonts w:ascii="Times New Roman" w:hAnsi="Times New Roman" w:cs="Times New Roman"/>
          <w:i/>
          <w:sz w:val="24"/>
          <w:szCs w:val="24"/>
        </w:rPr>
        <w:t>fast food</w:t>
      </w:r>
      <w:r>
        <w:rPr>
          <w:rStyle w:val="st"/>
          <w:rFonts w:ascii="Times New Roman" w:hAnsi="Times New Roman" w:cs="Times New Roman"/>
          <w:sz w:val="24"/>
          <w:szCs w:val="24"/>
        </w:rPr>
        <w:t xml:space="preserve"> juga </w:t>
      </w:r>
      <w:proofErr w:type="spellStart"/>
      <w:r>
        <w:rPr>
          <w:rStyle w:val="st"/>
          <w:rFonts w:ascii="Times New Roman" w:hAnsi="Times New Roman" w:cs="Times New Roman"/>
          <w:sz w:val="24"/>
          <w:szCs w:val="24"/>
        </w:rPr>
        <w:t>menawarkan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berbagi</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macam</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pilihan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variasi</w:t>
      </w:r>
      <w:proofErr w:type="spellEnd"/>
      <w:r>
        <w:rPr>
          <w:rStyle w:val="st"/>
          <w:rFonts w:ascii="Times New Roman" w:hAnsi="Times New Roman" w:cs="Times New Roman"/>
          <w:sz w:val="24"/>
          <w:szCs w:val="24"/>
        </w:rPr>
        <w:t xml:space="preserve"> rasa </w:t>
      </w:r>
      <w:proofErr w:type="spellStart"/>
      <w:r>
        <w:rPr>
          <w:rStyle w:val="st"/>
          <w:rFonts w:ascii="Times New Roman" w:hAnsi="Times New Roman" w:cs="Times New Roman"/>
          <w:sz w:val="24"/>
          <w:szCs w:val="24"/>
        </w:rPr>
        <w:t>sehingga</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konsumen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tidak</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jenuh</w:t>
      </w:r>
      <w:proofErr w:type="spellEnd"/>
      <w:r>
        <w:rPr>
          <w:rStyle w:val="st"/>
          <w:rFonts w:ascii="Times New Roman" w:hAnsi="Times New Roman" w:cs="Times New Roman"/>
          <w:sz w:val="24"/>
          <w:szCs w:val="24"/>
        </w:rPr>
        <w:t xml:space="preserve">. </w:t>
      </w:r>
      <w:r>
        <w:rPr>
          <w:rStyle w:val="st"/>
          <w:rFonts w:ascii="Times New Roman" w:hAnsi="Times New Roman" w:cs="Times New Roman"/>
          <w:sz w:val="24"/>
          <w:szCs w:val="24"/>
          <w:lang w:val="id-ID"/>
        </w:rPr>
        <w:t xml:space="preserve">Dan </w:t>
      </w:r>
      <w:r>
        <w:rPr>
          <w:rFonts w:ascii="Times New Roman" w:hAnsi="Times New Roman" w:cs="Times New Roman"/>
          <w:sz w:val="24"/>
          <w:szCs w:val="24"/>
        </w:rPr>
        <w:t xml:space="preserve">restaurant </w:t>
      </w:r>
      <w:r>
        <w:rPr>
          <w:rFonts w:ascii="Times New Roman" w:hAnsi="Times New Roman" w:cs="Times New Roman"/>
          <w:i/>
          <w:sz w:val="24"/>
          <w:szCs w:val="24"/>
        </w:rPr>
        <w:t>fast food</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juga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untuk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memiliki </w:t>
      </w:r>
      <w:r>
        <w:rPr>
          <w:rFonts w:ascii="Times New Roman" w:hAnsi="Times New Roman" w:cs="Times New Roman"/>
          <w:sz w:val="24"/>
          <w:szCs w:val="24"/>
        </w:rPr>
        <w:t>rasa</w:t>
      </w:r>
      <w:r>
        <w:rPr>
          <w:rFonts w:ascii="Times New Roman" w:hAnsi="Times New Roman" w:cs="Times New Roman"/>
          <w:sz w:val="24"/>
          <w:szCs w:val="24"/>
          <w:lang w:val="id-ID"/>
        </w:rPr>
        <w:t xml:space="preserve"> yang</w:t>
      </w:r>
      <w:r>
        <w:rPr>
          <w:rFonts w:ascii="Times New Roman" w:hAnsi="Times New Roman" w:cs="Times New Roman"/>
          <w:sz w:val="24"/>
          <w:szCs w:val="24"/>
        </w:rPr>
        <w:t xml:space="preserve"> </w:t>
      </w:r>
      <w:r>
        <w:rPr>
          <w:rFonts w:ascii="Times New Roman" w:hAnsi="Times New Roman" w:cs="Times New Roman"/>
          <w:sz w:val="24"/>
          <w:szCs w:val="24"/>
          <w:lang w:val="id-ID"/>
        </w:rPr>
        <w:t>enak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bernutrisi</w:t>
      </w:r>
      <w:proofErr w:type="spellEnd"/>
      <w:r>
        <w:rPr>
          <w:rFonts w:ascii="Times New Roman" w:hAnsi="Times New Roman" w:cs="Times New Roman"/>
          <w:sz w:val="24"/>
          <w:szCs w:val="24"/>
          <w:lang w:val="id-ID"/>
        </w:rPr>
        <w:t xml:space="preserve">. </w:t>
      </w:r>
    </w:p>
    <w:p w:rsidR="005B180B" w:rsidRDefault="005253CA">
      <w:pPr>
        <w:spacing w:line="480" w:lineRule="auto"/>
        <w:ind w:left="720" w:firstLine="698"/>
        <w:jc w:val="both"/>
        <w:rPr>
          <w:rFonts w:ascii="Times New Roman" w:hAnsi="Times New Roman" w:cs="Times New Roman"/>
          <w:sz w:val="24"/>
          <w:szCs w:val="24"/>
          <w:lang w:val="id-ID"/>
        </w:rPr>
      </w:pPr>
      <w:r>
        <w:rPr>
          <w:rFonts w:ascii="Times New Roman" w:hAnsi="Times New Roman" w:cs="Times New Roman"/>
          <w:sz w:val="24"/>
          <w:szCs w:val="24"/>
        </w:rPr>
        <w:t>K</w:t>
      </w:r>
      <w:r>
        <w:rPr>
          <w:rFonts w:ascii="Times New Roman" w:hAnsi="Times New Roman" w:cs="Times New Roman"/>
          <w:sz w:val="24"/>
          <w:szCs w:val="24"/>
          <w:lang w:val="id-ID"/>
        </w:rPr>
        <w:t>etiga</w:t>
      </w:r>
      <w:r>
        <w:rPr>
          <w:rFonts w:ascii="Times New Roman" w:hAnsi="Times New Roman" w:cs="Times New Roman"/>
          <w:sz w:val="24"/>
          <w:szCs w:val="24"/>
        </w:rPr>
        <w:t xml:space="preserve">, </w:t>
      </w:r>
      <w:proofErr w:type="spellStart"/>
      <w:r>
        <w:rPr>
          <w:rFonts w:ascii="Times New Roman" w:hAnsi="Times New Roman" w:cs="Times New Roman"/>
          <w:sz w:val="24"/>
          <w:szCs w:val="24"/>
        </w:rPr>
        <w:t>diyakini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fast food</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w:t>
      </w:r>
    </w:p>
    <w:p w:rsidR="005B180B" w:rsidRDefault="005253CA">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Keempat, diyakini bahwa </w:t>
      </w:r>
      <w:r>
        <w:rPr>
          <w:rFonts w:ascii="Times New Roman" w:hAnsi="Times New Roman" w:cs="Times New Roman"/>
          <w:sz w:val="24"/>
          <w:szCs w:val="24"/>
          <w:lang w:val="zh-CN"/>
        </w:rPr>
        <w:t>Kepuasan konsumen menjadi sangat penting bagi suatu perusahaan, yang dalam penelitian ini adalah perusahaan yang bergerak di bidang kuliner</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fast food</w:t>
      </w:r>
      <w:r>
        <w:rPr>
          <w:rFonts w:ascii="Times New Roman" w:hAnsi="Times New Roman" w:cs="Times New Roman"/>
          <w:sz w:val="24"/>
          <w:szCs w:val="24"/>
          <w:lang w:val="zh-CN"/>
        </w:rPr>
        <w:t>, di mana  pelayanan yang baik memegang peran utama dalam memberikan kepuasan kepada para konsumen. Dengan  pelayanan ini, maka akan memunculkan suatu tingkat kepuasan pada konsumen baik itu kepuasan positif maupun kepuasan negatif. Bagi perusahaan kuliner</w:t>
      </w:r>
      <w:r>
        <w:rPr>
          <w:rFonts w:ascii="Times New Roman" w:hAnsi="Times New Roman" w:cs="Times New Roman"/>
          <w:sz w:val="24"/>
          <w:szCs w:val="24"/>
          <w:lang w:val="id-ID"/>
        </w:rPr>
        <w:t xml:space="preserve"> fast food</w:t>
      </w:r>
      <w:r>
        <w:rPr>
          <w:rFonts w:ascii="Times New Roman" w:hAnsi="Times New Roman" w:cs="Times New Roman"/>
          <w:sz w:val="24"/>
          <w:szCs w:val="24"/>
          <w:lang w:val="zh-CN"/>
        </w:rPr>
        <w:t xml:space="preserve"> suatu kepuasan konsumen sangat diperlukan khususnya dalam rangka eksistensi perusahaan tersebut. Memperbaiki kualitas </w:t>
      </w:r>
      <w:r>
        <w:rPr>
          <w:rFonts w:ascii="Times New Roman" w:hAnsi="Times New Roman" w:cs="Times New Roman"/>
          <w:sz w:val="24"/>
          <w:szCs w:val="24"/>
          <w:lang w:val="id-ID"/>
        </w:rPr>
        <w:t>layanan</w:t>
      </w:r>
      <w:r>
        <w:rPr>
          <w:rFonts w:ascii="Times New Roman" w:hAnsi="Times New Roman" w:cs="Times New Roman"/>
          <w:sz w:val="24"/>
          <w:szCs w:val="24"/>
          <w:lang w:val="zh-CN"/>
        </w:rPr>
        <w:t xml:space="preserve"> dan</w:t>
      </w:r>
      <w:r>
        <w:rPr>
          <w:rFonts w:ascii="Times New Roman" w:hAnsi="Times New Roman" w:cs="Times New Roman"/>
          <w:sz w:val="24"/>
          <w:szCs w:val="24"/>
          <w:lang w:val="id-ID"/>
        </w:rPr>
        <w:t xml:space="preserve"> citra merek </w:t>
      </w:r>
      <w:r>
        <w:rPr>
          <w:rFonts w:ascii="Times New Roman" w:hAnsi="Times New Roman" w:cs="Times New Roman"/>
          <w:sz w:val="24"/>
          <w:szCs w:val="24"/>
          <w:lang w:val="zh-CN"/>
        </w:rPr>
        <w:t>merupakan tantangan penting bagi perusahaan untuk dapat bersaing di pasar global.</w:t>
      </w:r>
    </w:p>
    <w:p w:rsidR="005B180B" w:rsidRDefault="005253CA">
      <w:pPr>
        <w:spacing w:line="480" w:lineRule="auto"/>
        <w:ind w:left="720" w:firstLine="709"/>
        <w:jc w:val="both"/>
        <w:rPr>
          <w:rFonts w:ascii="Times New Roman" w:hAnsi="Times New Roman" w:cs="Times New Roman"/>
          <w:sz w:val="24"/>
          <w:szCs w:val="24"/>
          <w:lang w:val="id-ID"/>
        </w:rPr>
      </w:pPr>
      <w:proofErr w:type="spellStart"/>
      <w:proofErr w:type="gramStart"/>
      <w:r>
        <w:rPr>
          <w:rStyle w:val="st"/>
          <w:rFonts w:ascii="Times New Roman" w:hAnsi="Times New Roman" w:cs="Times New Roman"/>
          <w:sz w:val="24"/>
          <w:szCs w:val="24"/>
        </w:rPr>
        <w:t>Bisnis</w:t>
      </w:r>
      <w:proofErr w:type="spellEnd"/>
      <w:r>
        <w:rPr>
          <w:rStyle w:val="st"/>
          <w:rFonts w:ascii="Times New Roman" w:hAnsi="Times New Roman" w:cs="Times New Roman"/>
          <w:sz w:val="24"/>
          <w:szCs w:val="24"/>
        </w:rPr>
        <w:t xml:space="preserve"> fast food </w:t>
      </w:r>
      <w:proofErr w:type="spellStart"/>
      <w:r>
        <w:rPr>
          <w:rStyle w:val="st"/>
          <w:rFonts w:ascii="Times New Roman" w:hAnsi="Times New Roman" w:cs="Times New Roman"/>
          <w:sz w:val="24"/>
          <w:szCs w:val="24"/>
        </w:rPr>
        <w:t>sangat</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beragam</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dan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terus</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berinovasi</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menyesuaikan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kebutuhan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dan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keinginan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masyarakat</w:t>
      </w:r>
      <w:proofErr w:type="spellEnd"/>
      <w:r>
        <w:rPr>
          <w:rStyle w:val="st"/>
          <w:rFonts w:ascii="Times New Roman" w:hAnsi="Times New Roman" w:cs="Times New Roman"/>
          <w:sz w:val="24"/>
          <w:szCs w:val="24"/>
        </w:rPr>
        <w:t>.</w:t>
      </w:r>
      <w:proofErr w:type="gramEnd"/>
      <w:r>
        <w:rPr>
          <w:rStyle w:val="st"/>
          <w:rFonts w:ascii="Times New Roman" w:hAnsi="Times New Roman" w:cs="Times New Roman"/>
          <w:sz w:val="24"/>
          <w:szCs w:val="24"/>
        </w:rPr>
        <w:t xml:space="preserve"> Ada </w:t>
      </w:r>
      <w:proofErr w:type="spellStart"/>
      <w:r>
        <w:rPr>
          <w:rStyle w:val="st"/>
          <w:rFonts w:ascii="Times New Roman" w:hAnsi="Times New Roman" w:cs="Times New Roman"/>
          <w:sz w:val="24"/>
          <w:szCs w:val="24"/>
        </w:rPr>
        <w:t>berbagai</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macam</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jenis</w:t>
      </w:r>
      <w:proofErr w:type="spellEnd"/>
      <w:r>
        <w:rPr>
          <w:rStyle w:val="st"/>
          <w:rFonts w:ascii="Times New Roman" w:hAnsi="Times New Roman" w:cs="Times New Roman"/>
          <w:sz w:val="24"/>
          <w:szCs w:val="24"/>
        </w:rPr>
        <w:t xml:space="preserve"> fast food yang popular di Indonesia </w:t>
      </w:r>
      <w:proofErr w:type="spellStart"/>
      <w:r>
        <w:rPr>
          <w:rStyle w:val="st"/>
          <w:rFonts w:ascii="Times New Roman" w:hAnsi="Times New Roman" w:cs="Times New Roman"/>
          <w:sz w:val="24"/>
          <w:szCs w:val="24"/>
        </w:rPr>
        <w:t>beberapa</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diantaranya</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adalah</w:t>
      </w:r>
      <w:proofErr w:type="spellEnd"/>
      <w:r>
        <w:rPr>
          <w:rStyle w:val="st"/>
          <w:rFonts w:ascii="Times New Roman" w:hAnsi="Times New Roman" w:cs="Times New Roman"/>
          <w:sz w:val="24"/>
          <w:szCs w:val="24"/>
        </w:rPr>
        <w:t xml:space="preserve"> </w:t>
      </w:r>
      <w:r>
        <w:rPr>
          <w:rStyle w:val="st"/>
          <w:rFonts w:ascii="Times New Roman" w:hAnsi="Times New Roman" w:cs="Times New Roman"/>
          <w:i/>
          <w:sz w:val="24"/>
          <w:szCs w:val="24"/>
        </w:rPr>
        <w:t>fried chicken, hamburger, kebab, sandwich, pizza, taco, hotdog</w:t>
      </w:r>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dan</w:t>
      </w:r>
      <w:proofErr w:type="spellEnd"/>
      <w:r>
        <w:rPr>
          <w:rStyle w:val="st"/>
          <w:rFonts w:ascii="Times New Roman" w:hAnsi="Times New Roman" w:cs="Times New Roman"/>
          <w:sz w:val="24"/>
          <w:szCs w:val="24"/>
        </w:rPr>
        <w:t xml:space="preserve"> lain-lain. </w:t>
      </w:r>
      <w:proofErr w:type="gramStart"/>
      <w:r>
        <w:rPr>
          <w:rStyle w:val="st"/>
          <w:rFonts w:ascii="Times New Roman" w:hAnsi="Times New Roman" w:cs="Times New Roman"/>
          <w:sz w:val="24"/>
          <w:szCs w:val="24"/>
        </w:rPr>
        <w:t xml:space="preserve">Restaurant fast food yang </w:t>
      </w:r>
      <w:proofErr w:type="spellStart"/>
      <w:r>
        <w:rPr>
          <w:rStyle w:val="st"/>
          <w:rFonts w:ascii="Times New Roman" w:hAnsi="Times New Roman" w:cs="Times New Roman"/>
          <w:sz w:val="24"/>
          <w:szCs w:val="24"/>
        </w:rPr>
        <w:t>terkenal</w:t>
      </w:r>
      <w:proofErr w:type="spellEnd"/>
      <w:r>
        <w:rPr>
          <w:rStyle w:val="st"/>
          <w:rFonts w:ascii="Times New Roman" w:hAnsi="Times New Roman" w:cs="Times New Roman"/>
          <w:sz w:val="24"/>
          <w:szCs w:val="24"/>
        </w:rPr>
        <w:t xml:space="preserve"> di Indonesia </w:t>
      </w:r>
      <w:proofErr w:type="spellStart"/>
      <w:r>
        <w:rPr>
          <w:rStyle w:val="st"/>
          <w:rFonts w:ascii="Times New Roman" w:hAnsi="Times New Roman" w:cs="Times New Roman"/>
          <w:sz w:val="24"/>
          <w:szCs w:val="24"/>
        </w:rPr>
        <w:t>antara</w:t>
      </w:r>
      <w:proofErr w:type="spellEnd"/>
      <w:r>
        <w:rPr>
          <w:rStyle w:val="st"/>
          <w:rFonts w:ascii="Times New Roman" w:hAnsi="Times New Roman" w:cs="Times New Roman"/>
          <w:sz w:val="24"/>
          <w:szCs w:val="24"/>
        </w:rPr>
        <w:t xml:space="preserve"> lain A&amp;W, Carl’s Junior, KFC, Mc </w:t>
      </w:r>
      <w:proofErr w:type="spellStart"/>
      <w:r>
        <w:rPr>
          <w:rStyle w:val="st"/>
          <w:rFonts w:ascii="Times New Roman" w:hAnsi="Times New Roman" w:cs="Times New Roman"/>
          <w:sz w:val="24"/>
          <w:szCs w:val="24"/>
        </w:rPr>
        <w:t>Donalds</w:t>
      </w:r>
      <w:proofErr w:type="spellEnd"/>
      <w:r>
        <w:rPr>
          <w:rStyle w:val="st"/>
          <w:rFonts w:ascii="Times New Roman" w:hAnsi="Times New Roman" w:cs="Times New Roman"/>
          <w:sz w:val="24"/>
          <w:szCs w:val="24"/>
        </w:rPr>
        <w:t xml:space="preserve">, Pizza Hut, </w:t>
      </w:r>
      <w:proofErr w:type="spellStart"/>
      <w:r>
        <w:rPr>
          <w:rStyle w:val="st"/>
          <w:rFonts w:ascii="Times New Roman" w:hAnsi="Times New Roman" w:cs="Times New Roman"/>
          <w:sz w:val="24"/>
          <w:szCs w:val="24"/>
        </w:rPr>
        <w:t>dan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sebagainya</w:t>
      </w:r>
      <w:proofErr w:type="spellEnd"/>
      <w:r>
        <w:rPr>
          <w:rStyle w:val="st"/>
          <w:rFonts w:ascii="Times New Roman" w:hAnsi="Times New Roman" w:cs="Times New Roman"/>
          <w:sz w:val="24"/>
          <w:szCs w:val="24"/>
        </w:rPr>
        <w:t>.</w:t>
      </w:r>
      <w:proofErr w:type="gramEnd"/>
      <w:r>
        <w:rPr>
          <w:rStyle w:val="st"/>
          <w:rFonts w:ascii="Times New Roman" w:hAnsi="Times New Roman" w:cs="Times New Roman"/>
          <w:sz w:val="24"/>
          <w:szCs w:val="24"/>
        </w:rPr>
        <w:t xml:space="preserve"> </w:t>
      </w:r>
      <w:r>
        <w:rPr>
          <w:rStyle w:val="st"/>
          <w:rFonts w:ascii="Times New Roman" w:hAnsi="Times New Roman" w:cs="Times New Roman"/>
          <w:i/>
          <w:sz w:val="24"/>
          <w:szCs w:val="24"/>
        </w:rPr>
        <w:t xml:space="preserve">Fried Chicken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fast food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restoran</w:t>
      </w:r>
      <w:proofErr w:type="spellEnd"/>
      <w:r>
        <w:rPr>
          <w:rFonts w:ascii="Times New Roman" w:hAnsi="Times New Roman" w:cs="Times New Roman"/>
          <w:sz w:val="24"/>
          <w:szCs w:val="24"/>
        </w:rPr>
        <w:t xml:space="preserve"> fast food yang </w:t>
      </w:r>
      <w:proofErr w:type="spellStart"/>
      <w:r>
        <w:rPr>
          <w:rFonts w:ascii="Times New Roman" w:hAnsi="Times New Roman" w:cs="Times New Roman"/>
          <w:sz w:val="24"/>
          <w:szCs w:val="24"/>
        </w:rPr>
        <w:t>mengandalkan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fried chicken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A&amp;W. Restaurant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California, Amerika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Restoran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rootbeer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Kios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A&amp;W</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rootbeer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diperkenalkan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Roy Allen,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di Lodi, California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1919. </w:t>
      </w:r>
      <w:r>
        <w:rPr>
          <w:rFonts w:ascii="Times New Roman" w:hAnsi="Times New Roman" w:cs="Times New Roman"/>
          <w:sz w:val="24"/>
          <w:szCs w:val="24"/>
          <w:lang w:val="it-IT"/>
        </w:rPr>
        <w:t>Di Indonesia sendiri, restoran A&amp;W berdiri sejak tahun 1985.  Restoran A&amp;W kini memiliki gerai yang berjumlah sekitar 200-an outlet dan tersebar di seluruh Tanah Air. Menu yang disajikan oleh restoran ini 100 persen halal dan hanya restoran A&amp;W Indonesia</w:t>
      </w:r>
      <w:r>
        <w:rPr>
          <w:rFonts w:ascii="Times New Roman" w:hAnsi="Times New Roman" w:cs="Times New Roman"/>
          <w:sz w:val="24"/>
          <w:szCs w:val="24"/>
          <w:lang w:val="id-ID"/>
        </w:rPr>
        <w:t xml:space="preserve"> </w:t>
      </w:r>
      <w:r>
        <w:rPr>
          <w:rFonts w:ascii="Times New Roman" w:hAnsi="Times New Roman" w:cs="Times New Roman"/>
          <w:sz w:val="24"/>
          <w:szCs w:val="24"/>
          <w:lang w:val="it-IT"/>
        </w:rPr>
        <w:t>yang</w:t>
      </w:r>
      <w:r>
        <w:rPr>
          <w:rFonts w:ascii="Times New Roman" w:hAnsi="Times New Roman" w:cs="Times New Roman"/>
          <w:sz w:val="24"/>
          <w:szCs w:val="24"/>
          <w:lang w:val="id-ID"/>
        </w:rPr>
        <w:t xml:space="preserve"> menjual</w:t>
      </w:r>
      <w:r>
        <w:rPr>
          <w:rFonts w:ascii="Times New Roman" w:hAnsi="Times New Roman" w:cs="Times New Roman"/>
          <w:sz w:val="24"/>
          <w:szCs w:val="24"/>
          <w:lang w:val="it-IT"/>
        </w:rPr>
        <w:t xml:space="preserve"> perkedel. </w:t>
      </w:r>
    </w:p>
    <w:p w:rsidR="005B180B" w:rsidRDefault="005253C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Pr>
          <w:rFonts w:ascii="Times New Roman" w:hAnsi="Times New Roman" w:cs="Times New Roman"/>
          <w:sz w:val="24"/>
          <w:szCs w:val="24"/>
          <w:lang w:val="it-IT"/>
        </w:rPr>
        <w:t>(http://putri0402.blogspot.com/2012/12/tugas-tulisan-1-bisnis.html)</w:t>
      </w:r>
    </w:p>
    <w:p w:rsidR="005B180B" w:rsidRDefault="005253CA">
      <w:pPr>
        <w:spacing w:line="480" w:lineRule="auto"/>
        <w:ind w:left="720"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A&amp;W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Kualitas layanan</w:t>
      </w:r>
      <w:r>
        <w:rPr>
          <w:rFonts w:ascii="Times New Roman" w:hAnsi="Times New Roman" w:cs="Times New Roman"/>
          <w:sz w:val="24"/>
          <w:szCs w:val="24"/>
        </w:rPr>
        <w:t xml:space="preserve"> yang </w:t>
      </w:r>
      <w:r>
        <w:rPr>
          <w:rFonts w:ascii="Times New Roman" w:hAnsi="Times New Roman" w:cs="Times New Roman"/>
          <w:sz w:val="24"/>
          <w:szCs w:val="24"/>
          <w:lang w:val="id-ID"/>
        </w:rPr>
        <w:t>terbaik</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terlupakan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agar target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
    <w:p w:rsidR="005B180B" w:rsidRDefault="005253CA">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zh-CN"/>
        </w:rPr>
        <w:t>Menurut Kotler dan Keller (2016: 31) mengatakan kebutuhan adalah kebutuhan dasar manusia seperti udara, makanan, air, pakaian, dan juga tempat berlindung, selain itu juga kebutuhan akan rekreasi, edukasi, dan hiburan. Kebutuhan-kebutuhan ini berubah menjadi keinginan ketika diarahkan ke objek tertentu untuk memuaskan kebutuhannya</w:t>
      </w:r>
      <w:r>
        <w:rPr>
          <w:rFonts w:ascii="Times New Roman" w:hAnsi="Times New Roman" w:cs="Times New Roman"/>
          <w:sz w:val="24"/>
          <w:szCs w:val="24"/>
          <w:lang w:val="id-ID"/>
        </w:rPr>
        <w:t>.</w:t>
      </w:r>
      <w:r>
        <w:rPr>
          <w:rFonts w:ascii="Times New Roman" w:hAnsi="Times New Roman" w:cs="Times New Roman"/>
          <w:sz w:val="24"/>
          <w:szCs w:val="24"/>
          <w:lang w:val="zh-CN"/>
        </w:rPr>
        <w:t>.</w:t>
      </w:r>
    </w:p>
    <w:p w:rsidR="005B180B" w:rsidRDefault="005253CA">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zh-CN"/>
        </w:rPr>
        <w:t xml:space="preserve">Kotler dan  Keller (2016: 27)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zh-CN"/>
        </w:rPr>
        <w:t xml:space="preserve"> totalitas fitur dan karakteristik dari suatu produk atau layanan yang bergantung pada kemampuannya untuk memuaskan kebutuhan yang dinyatakan atau tersirat.Dengan adanya kebutuhan dan keinginan yang berupa  layanan tersebut, maka akan memunculkan kepuasan.</w:t>
      </w:r>
    </w:p>
    <w:p w:rsidR="005B180B" w:rsidRDefault="005253CA">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zh-CN"/>
        </w:rPr>
        <w:t>Kotler dan Keller (2016: 33</w:t>
      </w:r>
      <w:r>
        <w:rPr>
          <w:rFonts w:ascii="Times New Roman" w:hAnsi="Times New Roman" w:cs="Times New Roman"/>
          <w:b/>
          <w:sz w:val="24"/>
          <w:szCs w:val="24"/>
          <w:lang w:val="zh-CN"/>
        </w:rPr>
        <w:t>)</w:t>
      </w:r>
      <w:r>
        <w:rPr>
          <w:rFonts w:ascii="Times New Roman" w:hAnsi="Times New Roman" w:cs="Times New Roman"/>
          <w:sz w:val="24"/>
          <w:szCs w:val="24"/>
          <w:lang w:val="zh-CN"/>
        </w:rPr>
        <w:t xml:space="preserve">, mengatakan kepuasan mencerminkan penilaian seseorang terhadap kinerja yang dirasakan atas suatu produk dalam hubungannya dengan harapan individu tersebut. Jika kinerja kurang dari yang diharapkan, maka pelanggan akan kecewa. Jika kinerja sudah sesuai dengan harapan, maka pelanggan puas. Namun jika </w:t>
      </w:r>
      <w:r>
        <w:rPr>
          <w:rFonts w:ascii="Times New Roman" w:hAnsi="Times New Roman" w:cs="Times New Roman"/>
          <w:sz w:val="24"/>
          <w:szCs w:val="24"/>
          <w:lang w:val="zh-CN"/>
        </w:rPr>
        <w:lastRenderedPageBreak/>
        <w:t>kinerja melebihi apa yang diharapkan oleh pelanggan, maka pelanggan akan merasa senang.</w:t>
      </w:r>
    </w:p>
    <w:p w:rsidR="005B180B" w:rsidRDefault="005253CA">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Merek juga dapat membantu perusahaan untuk memperluas lini produk serta mengembangkan posisi pasar yang spesifik bagi suatu produk. Brand image yaitu deskripsi tentang asosiasi dan keyakinan konsumen terhadap merek tertentu (Tjiptono, 2005:49)</w:t>
      </w:r>
    </w:p>
    <w:p w:rsidR="005B180B" w:rsidRDefault="005253CA">
      <w:pPr>
        <w:spacing w:line="480" w:lineRule="auto"/>
        <w:ind w:left="72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Persaingan antar bisnis restoran cepat saji di Indonesia semakin banyak dan mendorong perusahaan makanan cepat saji untuk mempertahankan kualitas </w:t>
      </w:r>
      <w:r>
        <w:rPr>
          <w:rFonts w:ascii="Times New Roman" w:hAnsi="Times New Roman" w:cs="Times New Roman"/>
          <w:sz w:val="24"/>
          <w:szCs w:val="24"/>
          <w:lang w:val="id-ID"/>
        </w:rPr>
        <w:t>Layanan</w:t>
      </w:r>
      <w:r>
        <w:rPr>
          <w:rFonts w:ascii="Times New Roman" w:hAnsi="Times New Roman" w:cs="Times New Roman"/>
          <w:sz w:val="24"/>
          <w:szCs w:val="24"/>
          <w:lang w:val="zh-CN"/>
        </w:rPr>
        <w:t xml:space="preserve"> dan </w:t>
      </w:r>
      <w:r>
        <w:rPr>
          <w:rFonts w:ascii="Times New Roman" w:hAnsi="Times New Roman" w:cs="Times New Roman"/>
          <w:sz w:val="24"/>
          <w:szCs w:val="24"/>
          <w:lang w:val="id-ID"/>
        </w:rPr>
        <w:t>Citra Merek</w:t>
      </w:r>
      <w:r>
        <w:rPr>
          <w:rFonts w:ascii="Times New Roman" w:hAnsi="Times New Roman" w:cs="Times New Roman"/>
          <w:sz w:val="24"/>
          <w:szCs w:val="24"/>
          <w:lang w:val="zh-CN"/>
        </w:rPr>
        <w:t xml:space="preserve"> dalam memuaskan konsumen dengan memberikan tempat yang nyaman, cita rasa yang membuat konsumen melakukan pembelian ulang. Dalam hal ini objek yang diteliti adalah </w:t>
      </w:r>
      <w:r>
        <w:rPr>
          <w:rFonts w:ascii="Times New Roman" w:hAnsi="Times New Roman" w:cs="Times New Roman"/>
          <w:sz w:val="24"/>
          <w:szCs w:val="24"/>
          <w:lang w:val="id-ID"/>
        </w:rPr>
        <w:t>A&amp;W</w:t>
      </w:r>
      <w:r>
        <w:rPr>
          <w:rFonts w:ascii="Times New Roman" w:hAnsi="Times New Roman" w:cs="Times New Roman"/>
          <w:sz w:val="24"/>
          <w:szCs w:val="24"/>
          <w:lang w:val="zh-CN"/>
        </w:rPr>
        <w:t xml:space="preserve"> yang merupakan salah satu restoran cepat saji yang beroperasi di Kelapa Gading, Jakarta Utara. Dari data di atas, menunjukkan bahwa</w:t>
      </w:r>
      <w:r>
        <w:rPr>
          <w:rFonts w:ascii="Times New Roman" w:hAnsi="Times New Roman" w:cs="Times New Roman"/>
          <w:sz w:val="24"/>
          <w:szCs w:val="24"/>
          <w:lang w:val="id-ID"/>
        </w:rPr>
        <w:t xml:space="preserve"> A&amp;W</w:t>
      </w:r>
      <w:r>
        <w:rPr>
          <w:rFonts w:ascii="Times New Roman" w:hAnsi="Times New Roman" w:cs="Times New Roman"/>
          <w:sz w:val="24"/>
          <w:szCs w:val="24"/>
          <w:lang w:val="zh-CN"/>
        </w:rPr>
        <w:t xml:space="preserve"> menempati urutan ke</w:t>
      </w:r>
      <w:r>
        <w:rPr>
          <w:rFonts w:ascii="Times New Roman" w:hAnsi="Times New Roman" w:cs="Times New Roman"/>
          <w:sz w:val="24"/>
          <w:szCs w:val="24"/>
          <w:lang w:val="id-ID"/>
        </w:rPr>
        <w:t>lima</w:t>
      </w:r>
      <w:r>
        <w:rPr>
          <w:rFonts w:ascii="Times New Roman" w:hAnsi="Times New Roman" w:cs="Times New Roman"/>
          <w:sz w:val="24"/>
          <w:szCs w:val="24"/>
          <w:lang w:val="zh-CN"/>
        </w:rPr>
        <w:t xml:space="preserve"> dalam penjualan makanan cepat saji. </w:t>
      </w:r>
    </w:p>
    <w:p w:rsidR="005B180B" w:rsidRDefault="005253CA">
      <w:pPr>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zh-CN"/>
        </w:rPr>
        <w:tab/>
        <w:t xml:space="preserve">Berdasarkan fenomena yang terjadi, maka penulis ingin melakukan penelitian yang berkaitan dengan kualitas </w:t>
      </w:r>
      <w:r>
        <w:rPr>
          <w:rFonts w:ascii="Times New Roman" w:hAnsi="Times New Roman" w:cs="Times New Roman"/>
          <w:sz w:val="24"/>
          <w:szCs w:val="24"/>
          <w:lang w:val="id-ID"/>
        </w:rPr>
        <w:t>layanan</w:t>
      </w:r>
      <w:r>
        <w:rPr>
          <w:rFonts w:ascii="Times New Roman" w:hAnsi="Times New Roman" w:cs="Times New Roman"/>
          <w:sz w:val="24"/>
          <w:szCs w:val="24"/>
          <w:lang w:val="zh-CN"/>
        </w:rPr>
        <w:t xml:space="preserve"> dan </w:t>
      </w:r>
      <w:r>
        <w:rPr>
          <w:rFonts w:ascii="Times New Roman" w:hAnsi="Times New Roman" w:cs="Times New Roman"/>
          <w:sz w:val="24"/>
          <w:szCs w:val="24"/>
          <w:lang w:val="id-ID"/>
        </w:rPr>
        <w:t>citra merek</w:t>
      </w:r>
      <w:r>
        <w:rPr>
          <w:rFonts w:ascii="Times New Roman" w:hAnsi="Times New Roman" w:cs="Times New Roman"/>
          <w:sz w:val="24"/>
          <w:szCs w:val="24"/>
          <w:lang w:val="zh-CN"/>
        </w:rPr>
        <w:t xml:space="preserve">, maka skripsi ini berjudul: “Pengaruh Kualitas </w:t>
      </w:r>
      <w:r>
        <w:rPr>
          <w:rFonts w:ascii="Times New Roman" w:hAnsi="Times New Roman" w:cs="Times New Roman"/>
          <w:sz w:val="24"/>
          <w:szCs w:val="24"/>
          <w:lang w:val="id-ID"/>
        </w:rPr>
        <w:t>Layanan</w:t>
      </w:r>
      <w:r>
        <w:rPr>
          <w:rFonts w:ascii="Times New Roman" w:hAnsi="Times New Roman" w:cs="Times New Roman"/>
          <w:sz w:val="24"/>
          <w:szCs w:val="24"/>
          <w:lang w:val="zh-CN"/>
        </w:rPr>
        <w:t xml:space="preserve"> dan </w:t>
      </w:r>
      <w:r>
        <w:rPr>
          <w:rFonts w:ascii="Times New Roman" w:hAnsi="Times New Roman" w:cs="Times New Roman"/>
          <w:sz w:val="24"/>
          <w:szCs w:val="24"/>
          <w:lang w:val="id-ID"/>
        </w:rPr>
        <w:t>Citra Merek</w:t>
      </w:r>
      <w:r>
        <w:rPr>
          <w:rFonts w:ascii="Times New Roman" w:hAnsi="Times New Roman" w:cs="Times New Roman"/>
          <w:sz w:val="24"/>
          <w:szCs w:val="24"/>
          <w:lang w:val="zh-CN"/>
        </w:rPr>
        <w:t xml:space="preserve"> terhadap Kepuasan </w:t>
      </w:r>
      <w:r>
        <w:rPr>
          <w:rFonts w:ascii="Times New Roman" w:hAnsi="Times New Roman" w:cs="Times New Roman"/>
          <w:sz w:val="24"/>
          <w:szCs w:val="24"/>
          <w:lang w:val="id-ID"/>
        </w:rPr>
        <w:t>Konsumen</w:t>
      </w:r>
      <w:r w:rsidR="008D45E0">
        <w:rPr>
          <w:rFonts w:ascii="Times New Roman" w:hAnsi="Times New Roman" w:cs="Times New Roman"/>
          <w:sz w:val="24"/>
          <w:szCs w:val="24"/>
          <w:lang w:val="id-ID"/>
        </w:rPr>
        <w:t xml:space="preserve"> </w:t>
      </w:r>
      <w:r w:rsidR="00EA3415">
        <w:rPr>
          <w:rFonts w:ascii="Times New Roman" w:hAnsi="Times New Roman" w:cs="Times New Roman"/>
          <w:sz w:val="24"/>
          <w:szCs w:val="24"/>
          <w:lang w:val="id-ID"/>
        </w:rPr>
        <w:t xml:space="preserve"> </w:t>
      </w:r>
      <w:r>
        <w:rPr>
          <w:rFonts w:ascii="Times New Roman" w:hAnsi="Times New Roman" w:cs="Times New Roman"/>
          <w:sz w:val="24"/>
          <w:szCs w:val="24"/>
          <w:lang w:val="zh-CN"/>
        </w:rPr>
        <w:t xml:space="preserve"> </w:t>
      </w:r>
      <w:r>
        <w:rPr>
          <w:rFonts w:ascii="Times New Roman" w:hAnsi="Times New Roman" w:cs="Times New Roman"/>
          <w:sz w:val="24"/>
          <w:szCs w:val="24"/>
          <w:lang w:val="id-ID"/>
        </w:rPr>
        <w:t xml:space="preserve">A&amp;W Cabang </w:t>
      </w:r>
      <w:r>
        <w:rPr>
          <w:rFonts w:ascii="Times New Roman" w:hAnsi="Times New Roman" w:cs="Times New Roman"/>
          <w:sz w:val="24"/>
          <w:szCs w:val="24"/>
          <w:lang w:val="zh-CN"/>
        </w:rPr>
        <w:t xml:space="preserve"> Kelapa Gading, Jakarta Utara”</w:t>
      </w:r>
    </w:p>
    <w:p w:rsidR="005B180B" w:rsidRDefault="005B180B" w:rsidP="00AD1AEB">
      <w:pPr>
        <w:spacing w:after="0" w:line="480" w:lineRule="auto"/>
        <w:jc w:val="both"/>
        <w:rPr>
          <w:rFonts w:ascii="Times New Roman" w:hAnsi="Times New Roman" w:cs="Times New Roman"/>
          <w:sz w:val="24"/>
          <w:szCs w:val="24"/>
          <w:lang w:val="id-ID"/>
        </w:rPr>
      </w:pPr>
    </w:p>
    <w:p w:rsidR="005B180B" w:rsidRDefault="005253CA">
      <w:pPr>
        <w:pStyle w:val="ListParagraph"/>
        <w:numPr>
          <w:ilvl w:val="0"/>
          <w:numId w:val="1"/>
        </w:numPr>
        <w:spacing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Identifikasi Masalah</w:t>
      </w:r>
    </w:p>
    <w:p w:rsidR="005B180B" w:rsidRDefault="005253CA">
      <w:pPr>
        <w:pStyle w:val="ListParagraph"/>
        <w:spacing w:line="480" w:lineRule="auto"/>
        <w:ind w:left="990" w:firstLine="450"/>
        <w:jc w:val="both"/>
        <w:rPr>
          <w:rFonts w:ascii="Times New Roman" w:hAnsi="Times New Roman" w:cs="Times New Roman"/>
          <w:sz w:val="24"/>
          <w:szCs w:val="24"/>
          <w:lang w:val="zh-CN"/>
        </w:rPr>
      </w:pPr>
      <w:r>
        <w:rPr>
          <w:rFonts w:ascii="Times New Roman" w:hAnsi="Times New Roman" w:cs="Times New Roman"/>
          <w:sz w:val="24"/>
          <w:szCs w:val="24"/>
          <w:lang w:val="zh-CN"/>
        </w:rPr>
        <w:t>Berdasarkan latar belakang masalah di atas, maka dapat diperoleh identifikasi masalah yang akan diteliti sesuai dengan batasan kemampuan peneliti, adalah sebagai berikut:</w:t>
      </w:r>
    </w:p>
    <w:p w:rsidR="005B180B" w:rsidRDefault="005253CA">
      <w:pPr>
        <w:pStyle w:val="ListParagraph"/>
        <w:numPr>
          <w:ilvl w:val="0"/>
          <w:numId w:val="2"/>
        </w:numPr>
        <w:spacing w:line="480" w:lineRule="auto"/>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 xml:space="preserve">Apa faktor yang mempengaruhi kepuasan </w:t>
      </w:r>
      <w:r>
        <w:rPr>
          <w:rFonts w:ascii="Times New Roman" w:hAnsi="Times New Roman" w:cs="Times New Roman"/>
          <w:sz w:val="24"/>
          <w:szCs w:val="24"/>
          <w:lang w:val="id-ID"/>
        </w:rPr>
        <w:t>konsumen</w:t>
      </w:r>
      <w:r w:rsidR="002B2C6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A&amp;W Cabang kelapa gading</w:t>
      </w:r>
      <w:r>
        <w:rPr>
          <w:rFonts w:ascii="Times New Roman" w:hAnsi="Times New Roman" w:cs="Times New Roman"/>
          <w:sz w:val="24"/>
          <w:szCs w:val="24"/>
          <w:lang w:val="zh-CN"/>
        </w:rPr>
        <w:t>?</w:t>
      </w:r>
    </w:p>
    <w:p w:rsidR="005B180B" w:rsidRDefault="005253CA">
      <w:pPr>
        <w:pStyle w:val="ListParagraph"/>
        <w:numPr>
          <w:ilvl w:val="0"/>
          <w:numId w:val="2"/>
        </w:numPr>
        <w:spacing w:line="48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Apakah kualitas </w:t>
      </w:r>
      <w:r>
        <w:rPr>
          <w:rFonts w:ascii="Times New Roman" w:hAnsi="Times New Roman" w:cs="Times New Roman"/>
          <w:sz w:val="24"/>
          <w:szCs w:val="24"/>
          <w:lang w:val="id-ID"/>
        </w:rPr>
        <w:t>Layanan</w:t>
      </w:r>
      <w:r>
        <w:rPr>
          <w:rFonts w:ascii="Times New Roman" w:hAnsi="Times New Roman" w:cs="Times New Roman"/>
          <w:sz w:val="24"/>
          <w:szCs w:val="24"/>
          <w:lang w:val="zh-CN"/>
        </w:rPr>
        <w:t xml:space="preserve"> berpengaruh terhadap kepuasan </w:t>
      </w:r>
      <w:r>
        <w:rPr>
          <w:rFonts w:ascii="Times New Roman" w:hAnsi="Times New Roman" w:cs="Times New Roman"/>
          <w:sz w:val="24"/>
          <w:szCs w:val="24"/>
          <w:lang w:val="id-ID"/>
        </w:rPr>
        <w:t>konsumen</w:t>
      </w:r>
      <w:r w:rsidR="00EA341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A&amp;W cabang </w:t>
      </w:r>
      <w:r>
        <w:rPr>
          <w:rFonts w:ascii="Times New Roman" w:hAnsi="Times New Roman" w:cs="Times New Roman"/>
          <w:sz w:val="24"/>
          <w:szCs w:val="24"/>
          <w:lang w:val="zh-CN"/>
        </w:rPr>
        <w:t xml:space="preserve"> Kelapa Gading?</w:t>
      </w:r>
    </w:p>
    <w:p w:rsidR="005B180B" w:rsidRDefault="005253CA">
      <w:pPr>
        <w:pStyle w:val="ListParagraph"/>
        <w:numPr>
          <w:ilvl w:val="0"/>
          <w:numId w:val="2"/>
        </w:numPr>
        <w:spacing w:line="48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Apakah </w:t>
      </w:r>
      <w:r>
        <w:rPr>
          <w:rFonts w:ascii="Times New Roman" w:hAnsi="Times New Roman" w:cs="Times New Roman"/>
          <w:sz w:val="24"/>
          <w:szCs w:val="24"/>
          <w:lang w:val="id-ID"/>
        </w:rPr>
        <w:t xml:space="preserve">Citra Merek </w:t>
      </w:r>
      <w:r>
        <w:rPr>
          <w:rFonts w:ascii="Times New Roman" w:hAnsi="Times New Roman" w:cs="Times New Roman"/>
          <w:sz w:val="24"/>
          <w:szCs w:val="24"/>
          <w:lang w:val="zh-CN"/>
        </w:rPr>
        <w:t xml:space="preserve">berpengaruh terhadap kepuasan </w:t>
      </w:r>
      <w:r>
        <w:rPr>
          <w:rFonts w:ascii="Times New Roman" w:hAnsi="Times New Roman" w:cs="Times New Roman"/>
          <w:sz w:val="24"/>
          <w:szCs w:val="24"/>
          <w:lang w:val="id-ID"/>
        </w:rPr>
        <w:t>konsumen</w:t>
      </w:r>
      <w:r w:rsidR="002B2C6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A&amp;W Cabang</w:t>
      </w:r>
      <w:r>
        <w:rPr>
          <w:rFonts w:ascii="Times New Roman" w:hAnsi="Times New Roman" w:cs="Times New Roman"/>
          <w:sz w:val="24"/>
          <w:szCs w:val="24"/>
          <w:lang w:val="zh-CN"/>
        </w:rPr>
        <w:t xml:space="preserve"> Kelapa Gading?</w:t>
      </w:r>
    </w:p>
    <w:p w:rsidR="005B180B" w:rsidRDefault="005B180B">
      <w:pPr>
        <w:pStyle w:val="ListParagraph"/>
        <w:spacing w:line="480" w:lineRule="auto"/>
        <w:ind w:left="1800"/>
        <w:jc w:val="both"/>
        <w:rPr>
          <w:rFonts w:ascii="Times New Roman" w:hAnsi="Times New Roman" w:cs="Times New Roman"/>
          <w:sz w:val="24"/>
          <w:szCs w:val="24"/>
          <w:lang w:val="zh-CN"/>
        </w:rPr>
      </w:pPr>
    </w:p>
    <w:p w:rsidR="005B180B" w:rsidRDefault="005253CA">
      <w:pPr>
        <w:pStyle w:val="ListParagraph"/>
        <w:numPr>
          <w:ilvl w:val="0"/>
          <w:numId w:val="1"/>
        </w:numPr>
        <w:spacing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Batasan Masalah</w:t>
      </w:r>
    </w:p>
    <w:p w:rsidR="005B180B" w:rsidRDefault="005253CA">
      <w:pPr>
        <w:pStyle w:val="ListParagraph"/>
        <w:spacing w:line="480" w:lineRule="auto"/>
        <w:ind w:left="990" w:firstLine="428"/>
        <w:jc w:val="both"/>
        <w:rPr>
          <w:rFonts w:ascii="Times New Roman" w:hAnsi="Times New Roman" w:cs="Times New Roman"/>
          <w:sz w:val="24"/>
          <w:szCs w:val="24"/>
          <w:lang w:val="id-ID"/>
        </w:rPr>
      </w:pPr>
      <w:r>
        <w:rPr>
          <w:rFonts w:ascii="Times New Roman" w:hAnsi="Times New Roman" w:cs="Times New Roman"/>
          <w:sz w:val="24"/>
          <w:szCs w:val="24"/>
          <w:lang w:val="zh-CN"/>
        </w:rPr>
        <w:t xml:space="preserve">Berdasarkan identifikasi masalah di atas, maka penulis membatasi masalah-masalah yang akan diteliti antara lain </w:t>
      </w:r>
    </w:p>
    <w:p w:rsidR="005B180B" w:rsidRDefault="005253CA">
      <w:pPr>
        <w:pStyle w:val="ListParagraph"/>
        <w:spacing w:line="480" w:lineRule="auto"/>
        <w:ind w:left="990" w:firstLine="428"/>
        <w:jc w:val="both"/>
        <w:rPr>
          <w:rFonts w:ascii="Times New Roman" w:hAnsi="Times New Roman" w:cs="Times New Roman"/>
          <w:sz w:val="24"/>
          <w:szCs w:val="24"/>
          <w:lang w:val="zh-CN"/>
        </w:rPr>
      </w:pPr>
      <w:r>
        <w:rPr>
          <w:rFonts w:ascii="Times New Roman" w:hAnsi="Times New Roman" w:cs="Times New Roman"/>
          <w:sz w:val="24"/>
          <w:szCs w:val="24"/>
          <w:lang w:val="zh-CN"/>
        </w:rPr>
        <w:t>sebagai berikut:</w:t>
      </w:r>
    </w:p>
    <w:p w:rsidR="005B180B" w:rsidRDefault="005253CA">
      <w:pPr>
        <w:pStyle w:val="ListParagraph"/>
        <w:numPr>
          <w:ilvl w:val="0"/>
          <w:numId w:val="3"/>
        </w:numPr>
        <w:spacing w:line="48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Apakah kualitas </w:t>
      </w:r>
      <w:r>
        <w:rPr>
          <w:rFonts w:ascii="Times New Roman" w:hAnsi="Times New Roman" w:cs="Times New Roman"/>
          <w:sz w:val="24"/>
          <w:szCs w:val="24"/>
          <w:lang w:val="id-ID"/>
        </w:rPr>
        <w:t>layanan</w:t>
      </w:r>
      <w:r>
        <w:rPr>
          <w:rFonts w:ascii="Times New Roman" w:hAnsi="Times New Roman" w:cs="Times New Roman"/>
          <w:sz w:val="24"/>
          <w:szCs w:val="24"/>
          <w:lang w:val="zh-CN"/>
        </w:rPr>
        <w:t xml:space="preserve"> berpengaruh terhadap kepuasan konsumen </w:t>
      </w:r>
      <w:r>
        <w:rPr>
          <w:rFonts w:ascii="Times New Roman" w:hAnsi="Times New Roman" w:cs="Times New Roman"/>
          <w:sz w:val="24"/>
          <w:szCs w:val="24"/>
          <w:lang w:val="id-ID"/>
        </w:rPr>
        <w:t>A&amp;W cabang</w:t>
      </w:r>
      <w:r>
        <w:rPr>
          <w:rFonts w:ascii="Times New Roman" w:hAnsi="Times New Roman" w:cs="Times New Roman"/>
          <w:sz w:val="24"/>
          <w:szCs w:val="24"/>
          <w:lang w:val="zh-CN"/>
        </w:rPr>
        <w:t xml:space="preserve"> Kelapa Gading?</w:t>
      </w:r>
    </w:p>
    <w:p w:rsidR="005B180B" w:rsidRPr="00EA3415" w:rsidRDefault="005253CA" w:rsidP="00EA3415">
      <w:pPr>
        <w:pStyle w:val="ListParagraph"/>
        <w:numPr>
          <w:ilvl w:val="0"/>
          <w:numId w:val="3"/>
        </w:numPr>
        <w:spacing w:line="480" w:lineRule="auto"/>
        <w:jc w:val="both"/>
        <w:rPr>
          <w:rFonts w:ascii="Times New Roman" w:hAnsi="Times New Roman" w:cs="Times New Roman"/>
          <w:sz w:val="24"/>
          <w:szCs w:val="24"/>
          <w:lang w:val="zh-CN"/>
        </w:rPr>
      </w:pPr>
      <w:r>
        <w:rPr>
          <w:rFonts w:ascii="Times New Roman" w:hAnsi="Times New Roman" w:cs="Times New Roman"/>
          <w:sz w:val="24"/>
          <w:szCs w:val="24"/>
          <w:lang w:val="id-ID"/>
        </w:rPr>
        <w:t xml:space="preserve"> </w:t>
      </w:r>
      <w:r>
        <w:rPr>
          <w:rFonts w:ascii="Times New Roman" w:hAnsi="Times New Roman" w:cs="Times New Roman"/>
          <w:sz w:val="24"/>
          <w:szCs w:val="24"/>
          <w:lang w:val="zh-CN"/>
        </w:rPr>
        <w:t xml:space="preserve">Apakah </w:t>
      </w:r>
      <w:r>
        <w:rPr>
          <w:rFonts w:ascii="Times New Roman" w:hAnsi="Times New Roman" w:cs="Times New Roman"/>
          <w:sz w:val="24"/>
          <w:szCs w:val="24"/>
          <w:lang w:val="id-ID"/>
        </w:rPr>
        <w:t>Citra Merek</w:t>
      </w:r>
      <w:r>
        <w:rPr>
          <w:rFonts w:ascii="Times New Roman" w:hAnsi="Times New Roman" w:cs="Times New Roman"/>
          <w:sz w:val="24"/>
          <w:szCs w:val="24"/>
          <w:lang w:val="zh-CN"/>
        </w:rPr>
        <w:t xml:space="preserve"> berpengaruh terhadap kepuasan </w:t>
      </w:r>
      <w:r>
        <w:rPr>
          <w:rFonts w:ascii="Times New Roman" w:hAnsi="Times New Roman" w:cs="Times New Roman"/>
          <w:sz w:val="24"/>
          <w:szCs w:val="24"/>
          <w:lang w:val="id-ID"/>
        </w:rPr>
        <w:t>konsumen</w:t>
      </w:r>
      <w:r w:rsidR="00EA3415">
        <w:rPr>
          <w:rFonts w:ascii="Times New Roman" w:hAnsi="Times New Roman" w:cs="Times New Roman"/>
          <w:sz w:val="24"/>
          <w:szCs w:val="24"/>
          <w:lang w:val="id-ID"/>
        </w:rPr>
        <w:t xml:space="preserve"> </w:t>
      </w:r>
      <w:r>
        <w:rPr>
          <w:rFonts w:ascii="Times New Roman" w:hAnsi="Times New Roman" w:cs="Times New Roman"/>
          <w:sz w:val="24"/>
          <w:szCs w:val="24"/>
          <w:lang w:val="id-ID"/>
        </w:rPr>
        <w:t>A&amp;W cabang</w:t>
      </w:r>
      <w:r>
        <w:rPr>
          <w:rFonts w:ascii="Times New Roman" w:hAnsi="Times New Roman" w:cs="Times New Roman"/>
          <w:sz w:val="24"/>
          <w:szCs w:val="24"/>
          <w:lang w:val="zh-CN"/>
        </w:rPr>
        <w:t xml:space="preserve"> Kelapa Gading?</w:t>
      </w:r>
    </w:p>
    <w:p w:rsidR="00EA3415" w:rsidRPr="00EA3415" w:rsidRDefault="00EA3415" w:rsidP="00EA3415">
      <w:pPr>
        <w:pStyle w:val="ListParagraph"/>
        <w:spacing w:line="480" w:lineRule="auto"/>
        <w:ind w:left="1778"/>
        <w:jc w:val="both"/>
        <w:rPr>
          <w:rFonts w:ascii="Times New Roman" w:hAnsi="Times New Roman" w:cs="Times New Roman"/>
          <w:sz w:val="24"/>
          <w:szCs w:val="24"/>
          <w:lang w:val="zh-CN"/>
        </w:rPr>
      </w:pPr>
    </w:p>
    <w:p w:rsidR="005B180B" w:rsidRDefault="005253CA">
      <w:pPr>
        <w:pStyle w:val="ListParagraph"/>
        <w:numPr>
          <w:ilvl w:val="0"/>
          <w:numId w:val="1"/>
        </w:numPr>
        <w:spacing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Batasan Penelitian</w:t>
      </w:r>
    </w:p>
    <w:p w:rsidR="005B180B" w:rsidRDefault="005253CA">
      <w:pPr>
        <w:pStyle w:val="ListParagraph"/>
        <w:spacing w:line="480" w:lineRule="auto"/>
        <w:ind w:left="990"/>
        <w:jc w:val="both"/>
        <w:rPr>
          <w:rFonts w:ascii="Times New Roman" w:hAnsi="Times New Roman" w:cs="Times New Roman"/>
          <w:b/>
          <w:sz w:val="24"/>
          <w:szCs w:val="24"/>
          <w:lang w:val="zh-CN"/>
        </w:rPr>
      </w:pPr>
      <w:r>
        <w:rPr>
          <w:rFonts w:ascii="Times New Roman" w:hAnsi="Times New Roman" w:cs="Times New Roman"/>
          <w:sz w:val="24"/>
          <w:szCs w:val="24"/>
          <w:lang w:val="zh-CN"/>
        </w:rPr>
        <w:t>Dalam melakukan penelitian ini, maka penulis akan membatasi penelitian pada:</w:t>
      </w:r>
    </w:p>
    <w:p w:rsidR="005B180B" w:rsidRDefault="005253CA">
      <w:pPr>
        <w:pStyle w:val="ListParagraph"/>
        <w:numPr>
          <w:ilvl w:val="0"/>
          <w:numId w:val="4"/>
        </w:numPr>
        <w:spacing w:line="480" w:lineRule="auto"/>
        <w:jc w:val="both"/>
        <w:rPr>
          <w:rFonts w:ascii="Times New Roman" w:hAnsi="Times New Roman" w:cs="Times New Roman"/>
          <w:sz w:val="24"/>
          <w:szCs w:val="24"/>
          <w:lang w:val="zh-CN"/>
        </w:rPr>
      </w:pPr>
      <w:r>
        <w:rPr>
          <w:rFonts w:ascii="Times New Roman" w:hAnsi="Times New Roman" w:cs="Times New Roman"/>
          <w:sz w:val="24"/>
          <w:szCs w:val="24"/>
          <w:lang w:val="id-ID"/>
        </w:rPr>
        <w:t>Objek yang akan diteliti adalah</w:t>
      </w:r>
      <w:r w:rsidR="00EA341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A&amp;W cabang Kelapa Gading Jakarta Utara  </w:t>
      </w:r>
    </w:p>
    <w:p w:rsidR="005B180B" w:rsidRDefault="005253CA">
      <w:pPr>
        <w:pStyle w:val="ListParagraph"/>
        <w:numPr>
          <w:ilvl w:val="0"/>
          <w:numId w:val="4"/>
        </w:numPr>
        <w:spacing w:line="48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Subyek penelitian adalah konsumen yang pernah membeli dan mengkonsumsi </w:t>
      </w:r>
      <w:r>
        <w:rPr>
          <w:rFonts w:ascii="Times New Roman" w:hAnsi="Times New Roman" w:cs="Times New Roman"/>
          <w:sz w:val="24"/>
          <w:szCs w:val="24"/>
          <w:lang w:val="id-ID"/>
        </w:rPr>
        <w:t>A&amp;W cabang</w:t>
      </w:r>
      <w:r>
        <w:rPr>
          <w:rFonts w:ascii="Times New Roman" w:hAnsi="Times New Roman" w:cs="Times New Roman"/>
          <w:sz w:val="24"/>
          <w:szCs w:val="24"/>
          <w:lang w:val="zh-CN"/>
        </w:rPr>
        <w:t xml:space="preserve"> Kelapa Gading, Jakarta Utara dalam waktu satu tahun terakhir</w:t>
      </w:r>
    </w:p>
    <w:p w:rsidR="00EA3415" w:rsidRDefault="00EA3415" w:rsidP="00AD1AEB">
      <w:pPr>
        <w:spacing w:line="480" w:lineRule="auto"/>
        <w:jc w:val="both"/>
        <w:rPr>
          <w:rFonts w:ascii="Times New Roman" w:hAnsi="Times New Roman" w:cs="Times New Roman"/>
          <w:sz w:val="24"/>
          <w:szCs w:val="24"/>
          <w:lang w:val="id-ID"/>
        </w:rPr>
      </w:pPr>
    </w:p>
    <w:p w:rsidR="002B2C63" w:rsidRPr="00AD1AEB" w:rsidRDefault="002B2C63" w:rsidP="00AD1AEB">
      <w:pPr>
        <w:spacing w:line="480" w:lineRule="auto"/>
        <w:jc w:val="both"/>
        <w:rPr>
          <w:rFonts w:ascii="Times New Roman" w:hAnsi="Times New Roman" w:cs="Times New Roman"/>
          <w:sz w:val="24"/>
          <w:szCs w:val="24"/>
          <w:lang w:val="id-ID"/>
        </w:rPr>
      </w:pPr>
    </w:p>
    <w:p w:rsidR="005B180B" w:rsidRDefault="005253CA">
      <w:pPr>
        <w:pStyle w:val="ListParagraph"/>
        <w:numPr>
          <w:ilvl w:val="0"/>
          <w:numId w:val="1"/>
        </w:numPr>
        <w:spacing w:line="480" w:lineRule="auto"/>
        <w:jc w:val="both"/>
        <w:rPr>
          <w:rFonts w:ascii="Times New Roman" w:hAnsi="Times New Roman" w:cs="Times New Roman"/>
          <w:sz w:val="24"/>
          <w:szCs w:val="24"/>
          <w:lang w:val="zh-CN"/>
        </w:rPr>
      </w:pPr>
      <w:r>
        <w:rPr>
          <w:rFonts w:ascii="Times New Roman" w:hAnsi="Times New Roman" w:cs="Times New Roman"/>
          <w:b/>
          <w:sz w:val="24"/>
          <w:szCs w:val="24"/>
          <w:lang w:val="id-ID"/>
        </w:rPr>
        <w:lastRenderedPageBreak/>
        <w:t>R</w:t>
      </w:r>
      <w:proofErr w:type="spellStart"/>
      <w:r>
        <w:rPr>
          <w:rFonts w:ascii="Times New Roman" w:hAnsi="Times New Roman" w:cs="Times New Roman"/>
          <w:b/>
          <w:sz w:val="24"/>
          <w:szCs w:val="24"/>
        </w:rPr>
        <w:t>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rsidR="005B180B" w:rsidRDefault="005253CA">
      <w:pPr>
        <w:pStyle w:val="ListParagraph"/>
        <w:spacing w:line="480" w:lineRule="auto"/>
        <w:ind w:left="990" w:firstLine="450"/>
        <w:jc w:val="both"/>
        <w:rPr>
          <w:rFonts w:ascii="Times New Roman" w:hAnsi="Times New Roman" w:cs="Times New Roman"/>
          <w:sz w:val="24"/>
          <w:szCs w:val="24"/>
          <w:lang w:val="id-ID"/>
        </w:rPr>
      </w:pPr>
      <w:r>
        <w:rPr>
          <w:rFonts w:ascii="Times New Roman" w:hAnsi="Times New Roman" w:cs="Times New Roman"/>
          <w:sz w:val="24"/>
          <w:szCs w:val="24"/>
          <w:lang w:val="zh-CN"/>
        </w:rPr>
        <w:t>Berdasarkan batasan masalah yang telah ditetapkan di atas, maka perumusan masalah yang diambil adalah sebagai berikut: “</w:t>
      </w:r>
      <w:r>
        <w:rPr>
          <w:rFonts w:ascii="Times New Roman" w:hAnsi="Times New Roman" w:cs="Times New Roman"/>
          <w:sz w:val="24"/>
          <w:szCs w:val="24"/>
          <w:lang w:val="id-ID"/>
        </w:rPr>
        <w:t xml:space="preserve">Bagaimana </w:t>
      </w:r>
      <w:r>
        <w:rPr>
          <w:rFonts w:ascii="Times New Roman" w:hAnsi="Times New Roman" w:cs="Times New Roman"/>
          <w:sz w:val="24"/>
          <w:szCs w:val="24"/>
          <w:lang w:val="zh-CN"/>
        </w:rPr>
        <w:t xml:space="preserve">Pengaruh kualitas </w:t>
      </w:r>
      <w:r>
        <w:rPr>
          <w:rFonts w:ascii="Times New Roman" w:hAnsi="Times New Roman" w:cs="Times New Roman"/>
          <w:sz w:val="24"/>
          <w:szCs w:val="24"/>
          <w:lang w:val="id-ID"/>
        </w:rPr>
        <w:t>layanan</w:t>
      </w:r>
      <w:r>
        <w:rPr>
          <w:rFonts w:ascii="Times New Roman" w:hAnsi="Times New Roman" w:cs="Times New Roman"/>
          <w:sz w:val="24"/>
          <w:szCs w:val="24"/>
          <w:lang w:val="zh-CN"/>
        </w:rPr>
        <w:t xml:space="preserve"> dan </w:t>
      </w:r>
      <w:r>
        <w:rPr>
          <w:rFonts w:ascii="Times New Roman" w:hAnsi="Times New Roman" w:cs="Times New Roman"/>
          <w:sz w:val="24"/>
          <w:szCs w:val="24"/>
          <w:lang w:val="id-ID"/>
        </w:rPr>
        <w:t xml:space="preserve">citra merek </w:t>
      </w:r>
      <w:r>
        <w:rPr>
          <w:rFonts w:ascii="Times New Roman" w:hAnsi="Times New Roman" w:cs="Times New Roman"/>
          <w:sz w:val="24"/>
          <w:szCs w:val="24"/>
          <w:lang w:val="zh-CN"/>
        </w:rPr>
        <w:t xml:space="preserve">terhadap kepuasan </w:t>
      </w:r>
      <w:r>
        <w:rPr>
          <w:rFonts w:ascii="Times New Roman" w:hAnsi="Times New Roman" w:cs="Times New Roman"/>
          <w:sz w:val="24"/>
          <w:szCs w:val="24"/>
          <w:lang w:val="id-ID"/>
        </w:rPr>
        <w:t>Konsumen</w:t>
      </w:r>
      <w:r w:rsidR="008D45E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A&amp;W cabang </w:t>
      </w:r>
      <w:r>
        <w:rPr>
          <w:rFonts w:ascii="Times New Roman" w:hAnsi="Times New Roman" w:cs="Times New Roman"/>
          <w:sz w:val="24"/>
          <w:szCs w:val="24"/>
          <w:lang w:val="zh-CN"/>
        </w:rPr>
        <w:t>Kelapa Gading, Jakarta Utara”.</w:t>
      </w:r>
    </w:p>
    <w:p w:rsidR="005B180B" w:rsidRDefault="005B180B">
      <w:pPr>
        <w:pStyle w:val="ListParagraph"/>
        <w:spacing w:line="480" w:lineRule="auto"/>
        <w:ind w:left="990" w:firstLine="450"/>
        <w:jc w:val="both"/>
        <w:rPr>
          <w:rFonts w:ascii="Times New Roman" w:hAnsi="Times New Roman" w:cs="Times New Roman"/>
          <w:sz w:val="24"/>
          <w:szCs w:val="24"/>
          <w:lang w:val="id-ID"/>
        </w:rPr>
      </w:pPr>
    </w:p>
    <w:p w:rsidR="005B180B" w:rsidRDefault="005253CA">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5B180B" w:rsidRDefault="005253CA">
      <w:pPr>
        <w:spacing w:line="48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Penulis merumuskan tujuan yang dicapai melaluin penelitian ini, yaitu untuk:</w:t>
      </w:r>
    </w:p>
    <w:p w:rsidR="005B180B" w:rsidRDefault="005253C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Untuk mengetahui pengaruh Kualitas Layanan</w:t>
      </w:r>
      <w:r>
        <w:rPr>
          <w:rFonts w:ascii="Times New Roman" w:hAnsi="Times New Roman" w:cs="Times New Roman"/>
          <w:sz w:val="24"/>
          <w:szCs w:val="24"/>
        </w:rPr>
        <w:t xml:space="preserve"> </w:t>
      </w:r>
      <w:r>
        <w:rPr>
          <w:rFonts w:ascii="Times New Roman" w:hAnsi="Times New Roman" w:cs="Times New Roman"/>
          <w:sz w:val="24"/>
          <w:szCs w:val="24"/>
          <w:lang w:val="id-ID"/>
        </w:rPr>
        <w:t>terhadap hasil Kepuasan</w:t>
      </w:r>
      <w:r>
        <w:rPr>
          <w:rFonts w:ascii="Times New Roman" w:hAnsi="Times New Roman" w:cs="Times New Roman"/>
          <w:sz w:val="24"/>
          <w:szCs w:val="24"/>
        </w:rPr>
        <w:t xml:space="preserve"> </w:t>
      </w:r>
      <w:r>
        <w:rPr>
          <w:rFonts w:ascii="Times New Roman" w:hAnsi="Times New Roman" w:cs="Times New Roman"/>
          <w:sz w:val="24"/>
          <w:szCs w:val="24"/>
          <w:lang w:val="id-ID"/>
        </w:rPr>
        <w:t>Konsumen</w:t>
      </w:r>
      <w:r w:rsidR="008D45E0">
        <w:rPr>
          <w:rFonts w:ascii="Times New Roman" w:hAnsi="Times New Roman" w:cs="Times New Roman"/>
          <w:sz w:val="24"/>
          <w:szCs w:val="24"/>
          <w:lang w:val="id-ID"/>
        </w:rPr>
        <w:t xml:space="preserve"> </w:t>
      </w:r>
      <w:r>
        <w:rPr>
          <w:rFonts w:ascii="Times New Roman" w:hAnsi="Times New Roman" w:cs="Times New Roman"/>
          <w:sz w:val="24"/>
          <w:szCs w:val="24"/>
        </w:rPr>
        <w:t xml:space="preserve">A&amp;W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Gading</w:t>
      </w:r>
      <w:proofErr w:type="spellEnd"/>
      <w:r>
        <w:rPr>
          <w:rFonts w:ascii="Times New Roman" w:hAnsi="Times New Roman" w:cs="Times New Roman"/>
          <w:sz w:val="24"/>
          <w:szCs w:val="24"/>
          <w:lang w:val="id-ID"/>
        </w:rPr>
        <w:t xml:space="preserve"> Jakarta Utara</w:t>
      </w:r>
    </w:p>
    <w:p w:rsidR="005B180B" w:rsidRDefault="005253C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Untuk mengetahui  pengaruh Citra Merek terhadap hasil Kepuasan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Konsumen </w:t>
      </w:r>
      <w:r w:rsidR="00EA3415">
        <w:rPr>
          <w:rFonts w:ascii="Times New Roman" w:hAnsi="Times New Roman" w:cs="Times New Roman"/>
          <w:sz w:val="24"/>
          <w:szCs w:val="24"/>
          <w:lang w:val="id-ID"/>
        </w:rPr>
        <w:t xml:space="preserve"> </w:t>
      </w:r>
      <w:r>
        <w:rPr>
          <w:rFonts w:ascii="Times New Roman" w:hAnsi="Times New Roman" w:cs="Times New Roman"/>
          <w:sz w:val="24"/>
          <w:szCs w:val="24"/>
        </w:rPr>
        <w:t xml:space="preserve">A&amp;W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Gading</w:t>
      </w:r>
      <w:proofErr w:type="spellEnd"/>
      <w:r>
        <w:rPr>
          <w:rFonts w:ascii="Times New Roman" w:hAnsi="Times New Roman" w:cs="Times New Roman"/>
          <w:sz w:val="24"/>
          <w:szCs w:val="24"/>
          <w:lang w:val="id-ID"/>
        </w:rPr>
        <w:t xml:space="preserve"> Jakarta Utara </w:t>
      </w:r>
    </w:p>
    <w:p w:rsidR="005B180B" w:rsidRDefault="005B180B">
      <w:pPr>
        <w:pStyle w:val="ListParagraph"/>
        <w:spacing w:line="480" w:lineRule="auto"/>
        <w:ind w:left="1473"/>
        <w:jc w:val="both"/>
        <w:rPr>
          <w:rFonts w:ascii="Times New Roman" w:hAnsi="Times New Roman" w:cs="Times New Roman"/>
          <w:sz w:val="24"/>
          <w:szCs w:val="24"/>
        </w:rPr>
      </w:pPr>
    </w:p>
    <w:p w:rsidR="005B180B" w:rsidRDefault="005253CA">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b/>
          <w:sz w:val="24"/>
          <w:szCs w:val="24"/>
        </w:rPr>
        <w:t>Manfaat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5B180B" w:rsidRDefault="005253CA">
      <w:pPr>
        <w:spacing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rsidR="005B180B" w:rsidRDefault="005253CA">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p>
    <w:p w:rsidR="005B180B" w:rsidRDefault="005253CA">
      <w:pPr>
        <w:pStyle w:val="ListParagraph"/>
        <w:numPr>
          <w:ilvl w:val="0"/>
          <w:numId w:val="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rsidR="002B2C63" w:rsidRPr="00040B3A" w:rsidRDefault="005253CA" w:rsidP="00040B3A">
      <w:pPr>
        <w:pStyle w:val="ListParagraph"/>
        <w:spacing w:line="480" w:lineRule="auto"/>
        <w:ind w:left="1822" w:firstLine="338"/>
        <w:jc w:val="both"/>
        <w:rPr>
          <w:rFonts w:ascii="Times New Roman" w:hAnsi="Times New Roman" w:cs="Times New Roman"/>
          <w:sz w:val="24"/>
          <w:szCs w:val="24"/>
          <w:lang w:val="id-ID"/>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lang w:val="id-ID"/>
        </w:rPr>
        <w:t xml:space="preserve"> Kualitas Layanan</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Citra Merek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Kepuasan</w:t>
      </w:r>
      <w:r>
        <w:rPr>
          <w:rFonts w:ascii="Times New Roman" w:hAnsi="Times New Roman" w:cs="Times New Roman"/>
          <w:sz w:val="24"/>
          <w:szCs w:val="24"/>
        </w:rPr>
        <w:t xml:space="preserve"> </w:t>
      </w:r>
      <w:proofErr w:type="gramStart"/>
      <w:r>
        <w:rPr>
          <w:rFonts w:ascii="Times New Roman" w:hAnsi="Times New Roman" w:cs="Times New Roman"/>
          <w:sz w:val="24"/>
          <w:szCs w:val="24"/>
          <w:lang w:val="id-ID"/>
        </w:rPr>
        <w:t>Konsumen</w:t>
      </w:r>
      <w:r w:rsidR="008D45E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&amp;W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Gading</w:t>
      </w:r>
      <w:proofErr w:type="spellEnd"/>
      <w:r w:rsidR="00EA3415">
        <w:rPr>
          <w:rFonts w:ascii="Times New Roman" w:hAnsi="Times New Roman" w:cs="Times New Roman"/>
          <w:sz w:val="24"/>
          <w:szCs w:val="24"/>
          <w:lang w:val="id-ID"/>
        </w:rPr>
        <w:t xml:space="preserve"> jakarta utara </w:t>
      </w:r>
    </w:p>
    <w:p w:rsidR="005B180B" w:rsidRDefault="005253CA">
      <w:pPr>
        <w:pStyle w:val="ListParagraph"/>
        <w:numPr>
          <w:ilvl w:val="0"/>
          <w:numId w:val="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rsidR="005B180B" w:rsidRDefault="005253CA">
      <w:pPr>
        <w:pStyle w:val="ListParagraph"/>
        <w:spacing w:line="480" w:lineRule="auto"/>
        <w:ind w:left="1843" w:firstLine="317"/>
        <w:jc w:val="both"/>
        <w:rPr>
          <w:rFonts w:ascii="Times New Roman" w:hAnsi="Times New Roman" w:cs="Times New Roman"/>
          <w:sz w:val="24"/>
          <w:szCs w:val="24"/>
          <w:lang w:val="id-ID"/>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pilihannya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w:t>
      </w:r>
      <w:proofErr w:type="spellEnd"/>
      <w:r>
        <w:rPr>
          <w:rFonts w:ascii="Times New Roman" w:hAnsi="Times New Roman" w:cs="Times New Roman"/>
          <w:sz w:val="24"/>
          <w:szCs w:val="24"/>
        </w:rPr>
        <w:t xml:space="preserve"> A&amp;W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Gading</w:t>
      </w:r>
      <w:proofErr w:type="spellEnd"/>
      <w:r w:rsidR="00EA3415">
        <w:rPr>
          <w:rFonts w:ascii="Times New Roman" w:hAnsi="Times New Roman" w:cs="Times New Roman"/>
          <w:sz w:val="24"/>
          <w:szCs w:val="24"/>
          <w:lang w:val="id-ID"/>
        </w:rPr>
        <w:t xml:space="preserve">, </w:t>
      </w:r>
      <w:proofErr w:type="gramStart"/>
      <w:r w:rsidR="00EA3415">
        <w:rPr>
          <w:rFonts w:ascii="Times New Roman" w:hAnsi="Times New Roman" w:cs="Times New Roman"/>
          <w:sz w:val="24"/>
          <w:szCs w:val="24"/>
          <w:lang w:val="id-ID"/>
        </w:rPr>
        <w:t>jakarta</w:t>
      </w:r>
      <w:proofErr w:type="gramEnd"/>
      <w:r w:rsidR="00EA3415">
        <w:rPr>
          <w:rFonts w:ascii="Times New Roman" w:hAnsi="Times New Roman" w:cs="Times New Roman"/>
          <w:sz w:val="24"/>
          <w:szCs w:val="24"/>
          <w:lang w:val="id-ID"/>
        </w:rPr>
        <w:t xml:space="preserve"> utara</w:t>
      </w:r>
    </w:p>
    <w:p w:rsidR="005B180B" w:rsidRDefault="005253CA">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p>
    <w:p w:rsidR="005B180B" w:rsidRDefault="005253CA">
      <w:pPr>
        <w:pStyle w:val="ListParagraph"/>
        <w:numPr>
          <w:ilvl w:val="0"/>
          <w:numId w:val="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p>
    <w:p w:rsidR="005B180B" w:rsidRDefault="005253CA">
      <w:pPr>
        <w:pStyle w:val="ListParagraph"/>
        <w:spacing w:line="480" w:lineRule="auto"/>
        <w:ind w:left="1780" w:firstLine="380"/>
        <w:jc w:val="both"/>
        <w:rPr>
          <w:rFonts w:ascii="Times New Roman" w:hAnsi="Times New Roman" w:cs="Times New Roman"/>
          <w:sz w:val="24"/>
          <w:szCs w:val="24"/>
          <w:lang w:val="id-ID"/>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lang w:val="id-ID"/>
        </w:rPr>
        <w:t xml:space="preserve"> Kualitas Layanan</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Citra Merek </w:t>
      </w:r>
      <w:r>
        <w:rPr>
          <w:rFonts w:ascii="Times New Roman" w:hAnsi="Times New Roman" w:cs="Times New Roman"/>
          <w:sz w:val="24"/>
          <w:szCs w:val="24"/>
        </w:rPr>
        <w:t xml:space="preserve">yang </w:t>
      </w:r>
      <w:proofErr w:type="spellStart"/>
      <w:proofErr w:type="gramStart"/>
      <w:r>
        <w:rPr>
          <w:rFonts w:ascii="Times New Roman" w:hAnsi="Times New Roman" w:cs="Times New Roman"/>
          <w:sz w:val="24"/>
          <w:szCs w:val="24"/>
        </w:rPr>
        <w:t>dilakukan</w:t>
      </w:r>
      <w:proofErr w:type="spellEnd"/>
      <w:r w:rsidR="008D45E0">
        <w:rPr>
          <w:rFonts w:ascii="Times New Roman" w:hAnsi="Times New Roman" w:cs="Times New Roman"/>
          <w:sz w:val="24"/>
          <w:szCs w:val="24"/>
          <w:lang w:val="id-ID"/>
        </w:rPr>
        <w:t xml:space="preserve">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&amp;W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Gading</w:t>
      </w:r>
      <w:proofErr w:type="spellEnd"/>
      <w:r w:rsidR="00EA3415">
        <w:rPr>
          <w:rFonts w:ascii="Times New Roman" w:hAnsi="Times New Roman" w:cs="Times New Roman"/>
          <w:sz w:val="24"/>
          <w:szCs w:val="24"/>
          <w:lang w:val="id-ID"/>
        </w:rPr>
        <w:t xml:space="preserve">, jakarta utara </w:t>
      </w:r>
    </w:p>
    <w:p w:rsidR="005B180B" w:rsidRDefault="005253CA">
      <w:pPr>
        <w:pStyle w:val="ListParagraph"/>
        <w:numPr>
          <w:ilvl w:val="0"/>
          <w:numId w:val="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lang w:val="id-ID"/>
        </w:rPr>
        <w:t xml:space="preserve"> </w:t>
      </w:r>
    </w:p>
    <w:p w:rsidR="005B180B" w:rsidRDefault="005253CA">
      <w:pPr>
        <w:pStyle w:val="ListParagraph"/>
        <w:spacing w:line="480" w:lineRule="auto"/>
        <w:ind w:left="1780" w:firstLine="3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w:t>
      </w:r>
      <w:proofErr w:type="gramEnd"/>
    </w:p>
    <w:sectPr w:rsidR="005B180B">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89" w:rsidRDefault="00417689">
      <w:pPr>
        <w:spacing w:after="0" w:line="240" w:lineRule="auto"/>
      </w:pPr>
      <w:r>
        <w:separator/>
      </w:r>
    </w:p>
  </w:endnote>
  <w:endnote w:type="continuationSeparator" w:id="0">
    <w:p w:rsidR="00417689" w:rsidRDefault="0041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45696"/>
      <w:docPartObj>
        <w:docPartGallery w:val="AutoText"/>
      </w:docPartObj>
    </w:sdtPr>
    <w:sdtEndPr/>
    <w:sdtContent>
      <w:p w:rsidR="005B180B" w:rsidRDefault="005253CA">
        <w:pPr>
          <w:pStyle w:val="Footer"/>
          <w:jc w:val="center"/>
        </w:pPr>
        <w:r>
          <w:fldChar w:fldCharType="begin"/>
        </w:r>
        <w:r>
          <w:instrText xml:space="preserve"> PAGE   \* MERGEFORMAT </w:instrText>
        </w:r>
        <w:r>
          <w:fldChar w:fldCharType="separate"/>
        </w:r>
        <w:r w:rsidR="00835B43">
          <w:rPr>
            <w:noProof/>
          </w:rPr>
          <w:t>1</w:t>
        </w:r>
        <w:r>
          <w:fldChar w:fldCharType="end"/>
        </w:r>
      </w:p>
    </w:sdtContent>
  </w:sdt>
  <w:p w:rsidR="005B180B" w:rsidRDefault="005B1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89" w:rsidRDefault="00417689">
      <w:pPr>
        <w:spacing w:after="0" w:line="240" w:lineRule="auto"/>
      </w:pPr>
      <w:r>
        <w:separator/>
      </w:r>
    </w:p>
  </w:footnote>
  <w:footnote w:type="continuationSeparator" w:id="0">
    <w:p w:rsidR="00417689" w:rsidRDefault="0041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C20"/>
    <w:multiLevelType w:val="multilevel"/>
    <w:tmpl w:val="0CFB3C20"/>
    <w:lvl w:ilvl="0">
      <w:start w:val="1"/>
      <w:numFmt w:val="upperLetter"/>
      <w:lvlText w:val="%1."/>
      <w:lvlJc w:val="left"/>
      <w:pPr>
        <w:ind w:left="990" w:hanging="360"/>
      </w:pPr>
      <w:rPr>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nsid w:val="17096200"/>
    <w:multiLevelType w:val="multilevel"/>
    <w:tmpl w:val="1709620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A2E0D55"/>
    <w:multiLevelType w:val="multilevel"/>
    <w:tmpl w:val="1A2E0D55"/>
    <w:lvl w:ilvl="0">
      <w:start w:val="1"/>
      <w:numFmt w:val="lowerLetter"/>
      <w:lvlText w:val="%1."/>
      <w:lvlJc w:val="left"/>
      <w:pPr>
        <w:ind w:left="1822" w:hanging="360"/>
      </w:pPr>
      <w:rPr>
        <w:rFonts w:hint="default"/>
      </w:rPr>
    </w:lvl>
    <w:lvl w:ilvl="1">
      <w:start w:val="1"/>
      <w:numFmt w:val="lowerLetter"/>
      <w:lvlText w:val="%2."/>
      <w:lvlJc w:val="left"/>
      <w:pPr>
        <w:ind w:left="2542" w:hanging="360"/>
      </w:pPr>
    </w:lvl>
    <w:lvl w:ilvl="2">
      <w:start w:val="1"/>
      <w:numFmt w:val="lowerRoman"/>
      <w:lvlText w:val="%3."/>
      <w:lvlJc w:val="right"/>
      <w:pPr>
        <w:ind w:left="3262" w:hanging="180"/>
      </w:pPr>
    </w:lvl>
    <w:lvl w:ilvl="3">
      <w:start w:val="1"/>
      <w:numFmt w:val="decimal"/>
      <w:lvlText w:val="%4."/>
      <w:lvlJc w:val="left"/>
      <w:pPr>
        <w:ind w:left="3982" w:hanging="360"/>
      </w:pPr>
    </w:lvl>
    <w:lvl w:ilvl="4">
      <w:start w:val="1"/>
      <w:numFmt w:val="lowerLetter"/>
      <w:lvlText w:val="%5."/>
      <w:lvlJc w:val="left"/>
      <w:pPr>
        <w:ind w:left="4702" w:hanging="360"/>
      </w:pPr>
    </w:lvl>
    <w:lvl w:ilvl="5">
      <w:start w:val="1"/>
      <w:numFmt w:val="lowerRoman"/>
      <w:lvlText w:val="%6."/>
      <w:lvlJc w:val="right"/>
      <w:pPr>
        <w:ind w:left="5422" w:hanging="180"/>
      </w:pPr>
    </w:lvl>
    <w:lvl w:ilvl="6">
      <w:start w:val="1"/>
      <w:numFmt w:val="decimal"/>
      <w:lvlText w:val="%7."/>
      <w:lvlJc w:val="left"/>
      <w:pPr>
        <w:ind w:left="6142" w:hanging="360"/>
      </w:pPr>
    </w:lvl>
    <w:lvl w:ilvl="7">
      <w:start w:val="1"/>
      <w:numFmt w:val="lowerLetter"/>
      <w:lvlText w:val="%8."/>
      <w:lvlJc w:val="left"/>
      <w:pPr>
        <w:ind w:left="6862" w:hanging="360"/>
      </w:pPr>
    </w:lvl>
    <w:lvl w:ilvl="8">
      <w:start w:val="1"/>
      <w:numFmt w:val="lowerRoman"/>
      <w:lvlText w:val="%9."/>
      <w:lvlJc w:val="right"/>
      <w:pPr>
        <w:ind w:left="7582" w:hanging="180"/>
      </w:pPr>
    </w:lvl>
  </w:abstractNum>
  <w:abstractNum w:abstractNumId="3">
    <w:nsid w:val="1EB71B85"/>
    <w:multiLevelType w:val="multilevel"/>
    <w:tmpl w:val="1EB71B85"/>
    <w:lvl w:ilvl="0">
      <w:start w:val="1"/>
      <w:numFmt w:val="decimal"/>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C01240"/>
    <w:multiLevelType w:val="multilevel"/>
    <w:tmpl w:val="2BC01240"/>
    <w:lvl w:ilvl="0">
      <w:start w:val="1"/>
      <w:numFmt w:val="decimal"/>
      <w:lvlText w:val="%1."/>
      <w:lvlJc w:val="left"/>
      <w:pPr>
        <w:ind w:left="1778" w:hanging="360"/>
      </w:pPr>
      <w:rPr>
        <w:rFonts w:ascii="Times New Roman" w:eastAsiaTheme="minorHAnsi" w:hAnsi="Times New Roman" w:cs="Times New Roman"/>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
    <w:nsid w:val="2F6C0DC6"/>
    <w:multiLevelType w:val="multilevel"/>
    <w:tmpl w:val="2F6C0DC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54A456AE"/>
    <w:multiLevelType w:val="multilevel"/>
    <w:tmpl w:val="54A456AE"/>
    <w:lvl w:ilvl="0">
      <w:start w:val="1"/>
      <w:numFmt w:val="decimal"/>
      <w:lvlText w:val="%1."/>
      <w:lvlJc w:val="left"/>
      <w:pPr>
        <w:ind w:left="1473" w:hanging="360"/>
      </w:pPr>
      <w:rPr>
        <w:rFonts w:ascii="Times New Roman" w:eastAsiaTheme="minorHAnsi" w:hAnsi="Times New Roman" w:cs="Times New Roman"/>
      </w:rPr>
    </w:lvl>
    <w:lvl w:ilvl="1">
      <w:start w:val="1"/>
      <w:numFmt w:val="lowerLetter"/>
      <w:lvlText w:val="%2."/>
      <w:lvlJc w:val="left"/>
      <w:pPr>
        <w:ind w:left="2193" w:hanging="360"/>
      </w:pPr>
    </w:lvl>
    <w:lvl w:ilvl="2">
      <w:start w:val="1"/>
      <w:numFmt w:val="lowerRoman"/>
      <w:lvlText w:val="%3."/>
      <w:lvlJc w:val="right"/>
      <w:pPr>
        <w:ind w:left="2913" w:hanging="180"/>
      </w:p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abstractNum w:abstractNumId="7">
    <w:nsid w:val="7A876721"/>
    <w:multiLevelType w:val="multilevel"/>
    <w:tmpl w:val="7A876721"/>
    <w:lvl w:ilvl="0">
      <w:start w:val="1"/>
      <w:numFmt w:val="lowerLetter"/>
      <w:lvlText w:val="%1."/>
      <w:lvlJc w:val="left"/>
      <w:pPr>
        <w:ind w:left="1780" w:hanging="360"/>
      </w:pPr>
      <w:rPr>
        <w:rFonts w:hint="default"/>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3A"/>
    <w:rsid w:val="00015F68"/>
    <w:rsid w:val="000179F3"/>
    <w:rsid w:val="00040B3A"/>
    <w:rsid w:val="0005428A"/>
    <w:rsid w:val="000C00DC"/>
    <w:rsid w:val="001014A5"/>
    <w:rsid w:val="001202A2"/>
    <w:rsid w:val="001301E4"/>
    <w:rsid w:val="0018428C"/>
    <w:rsid w:val="001C2AA8"/>
    <w:rsid w:val="001C66BB"/>
    <w:rsid w:val="00260E7F"/>
    <w:rsid w:val="002B2C63"/>
    <w:rsid w:val="0032771F"/>
    <w:rsid w:val="00340B46"/>
    <w:rsid w:val="003E1C77"/>
    <w:rsid w:val="00417689"/>
    <w:rsid w:val="004864CC"/>
    <w:rsid w:val="004F067F"/>
    <w:rsid w:val="004F2B7F"/>
    <w:rsid w:val="005253CA"/>
    <w:rsid w:val="005408C6"/>
    <w:rsid w:val="00543A74"/>
    <w:rsid w:val="00566787"/>
    <w:rsid w:val="005B180B"/>
    <w:rsid w:val="005B65A2"/>
    <w:rsid w:val="00611E37"/>
    <w:rsid w:val="00652B6E"/>
    <w:rsid w:val="006617D0"/>
    <w:rsid w:val="006B5E19"/>
    <w:rsid w:val="00732651"/>
    <w:rsid w:val="00777978"/>
    <w:rsid w:val="007B3167"/>
    <w:rsid w:val="007E41AE"/>
    <w:rsid w:val="007F53BF"/>
    <w:rsid w:val="008007F3"/>
    <w:rsid w:val="008101D6"/>
    <w:rsid w:val="00810CC7"/>
    <w:rsid w:val="00824CF0"/>
    <w:rsid w:val="00835B43"/>
    <w:rsid w:val="00850D64"/>
    <w:rsid w:val="008A42F7"/>
    <w:rsid w:val="008C3D65"/>
    <w:rsid w:val="008D45E0"/>
    <w:rsid w:val="0091078C"/>
    <w:rsid w:val="009510AB"/>
    <w:rsid w:val="00964F87"/>
    <w:rsid w:val="009B0D83"/>
    <w:rsid w:val="00A37B83"/>
    <w:rsid w:val="00AC07BB"/>
    <w:rsid w:val="00AD1AEB"/>
    <w:rsid w:val="00AF0EF1"/>
    <w:rsid w:val="00AF1BD1"/>
    <w:rsid w:val="00B07412"/>
    <w:rsid w:val="00B14CC7"/>
    <w:rsid w:val="00B353D8"/>
    <w:rsid w:val="00B43F66"/>
    <w:rsid w:val="00B73309"/>
    <w:rsid w:val="00C0275E"/>
    <w:rsid w:val="00C07CB7"/>
    <w:rsid w:val="00CF73F3"/>
    <w:rsid w:val="00D264A4"/>
    <w:rsid w:val="00D369B7"/>
    <w:rsid w:val="00D60FC0"/>
    <w:rsid w:val="00DC37B5"/>
    <w:rsid w:val="00DD6155"/>
    <w:rsid w:val="00DF2525"/>
    <w:rsid w:val="00E03B23"/>
    <w:rsid w:val="00EA3415"/>
    <w:rsid w:val="00ED033A"/>
    <w:rsid w:val="00ED034D"/>
    <w:rsid w:val="00ED1842"/>
    <w:rsid w:val="00ED7A87"/>
    <w:rsid w:val="00EF18E2"/>
    <w:rsid w:val="00F3182F"/>
    <w:rsid w:val="00F60211"/>
    <w:rsid w:val="00FB0461"/>
    <w:rsid w:val="00FF4710"/>
    <w:rsid w:val="04941A0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qFormat/>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4061" w:themeColor="accent1" w:themeShade="80"/>
      <w:lang w:val="en-US"/>
    </w:r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customStyle="1" w:styleId="BodyTextChar">
    <w:name w:val="Body Text Char"/>
    <w:basedOn w:val="DefaultParagraphFont"/>
    <w:link w:val="BodyText"/>
    <w:uiPriority w:val="99"/>
    <w:semiHidden/>
    <w:qFormat/>
    <w:rPr>
      <w:lang w:val="en-US"/>
    </w:r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qFormat/>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qFormat/>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4061" w:themeColor="accent1" w:themeShade="80"/>
      <w:lang w:val="en-US"/>
    </w:r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customStyle="1" w:styleId="BodyTextChar">
    <w:name w:val="Body Text Char"/>
    <w:basedOn w:val="DefaultParagraphFont"/>
    <w:link w:val="BodyText"/>
    <w:uiPriority w:val="99"/>
    <w:semiHidden/>
    <w:qFormat/>
    <w:rPr>
      <w:lang w:val="en-US"/>
    </w:r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2019-08-10T02:36:00Z</cp:lastPrinted>
  <dcterms:created xsi:type="dcterms:W3CDTF">2019-07-30T08:22:00Z</dcterms:created>
  <dcterms:modified xsi:type="dcterms:W3CDTF">2019-09-27T04:46:00Z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