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BA" w:rsidRPr="00926A54" w:rsidRDefault="004F3ABA" w:rsidP="004F3ABA">
      <w:pPr>
        <w:pStyle w:val="Heading1"/>
        <w:spacing w:line="480" w:lineRule="auto"/>
        <w:jc w:val="center"/>
        <w:rPr>
          <w:rFonts w:ascii="Times New Roman" w:hAnsi="Times New Roman" w:cs="Times New Roman"/>
          <w:b/>
          <w:color w:val="auto"/>
          <w:sz w:val="24"/>
          <w:szCs w:val="24"/>
          <w:lang w:val="id-ID"/>
        </w:rPr>
      </w:pPr>
      <w:bookmarkStart w:id="0" w:name="_Toc17027153"/>
      <w:bookmarkStart w:id="1" w:name="_Toc967636"/>
      <w:r w:rsidRPr="00926A54">
        <w:rPr>
          <w:rFonts w:ascii="Times New Roman" w:hAnsi="Times New Roman" w:cs="Times New Roman"/>
          <w:b/>
          <w:color w:val="auto"/>
          <w:sz w:val="24"/>
          <w:szCs w:val="24"/>
          <w:lang w:val="id-ID"/>
        </w:rPr>
        <w:t>BAB I</w:t>
      </w:r>
      <w:bookmarkEnd w:id="0"/>
    </w:p>
    <w:p w:rsidR="004F3ABA" w:rsidRPr="00926A54" w:rsidRDefault="004F3ABA" w:rsidP="004F3ABA">
      <w:pPr>
        <w:pStyle w:val="Heading1"/>
        <w:spacing w:line="480" w:lineRule="auto"/>
        <w:jc w:val="center"/>
        <w:rPr>
          <w:rFonts w:ascii="Times New Roman" w:hAnsi="Times New Roman" w:cs="Times New Roman"/>
          <w:b/>
          <w:color w:val="auto"/>
          <w:sz w:val="24"/>
          <w:szCs w:val="24"/>
          <w:lang w:val="id-ID"/>
        </w:rPr>
      </w:pPr>
      <w:bookmarkStart w:id="2" w:name="_Toc17027154"/>
      <w:r w:rsidRPr="00926A54">
        <w:rPr>
          <w:rFonts w:ascii="Times New Roman" w:hAnsi="Times New Roman" w:cs="Times New Roman"/>
          <w:b/>
          <w:color w:val="auto"/>
          <w:sz w:val="24"/>
          <w:szCs w:val="24"/>
        </w:rPr>
        <w:t>PENDAHULUAN</w:t>
      </w:r>
      <w:bookmarkEnd w:id="1"/>
      <w:bookmarkEnd w:id="2"/>
    </w:p>
    <w:p w:rsidR="004F3ABA" w:rsidRPr="00926A54" w:rsidRDefault="004F3ABA" w:rsidP="004F3ABA">
      <w:pPr>
        <w:pStyle w:val="Heading2"/>
        <w:numPr>
          <w:ilvl w:val="0"/>
          <w:numId w:val="9"/>
        </w:numPr>
        <w:spacing w:before="40" w:line="480" w:lineRule="auto"/>
        <w:rPr>
          <w:rFonts w:ascii="Times New Roman" w:hAnsi="Times New Roman" w:cs="Times New Roman"/>
          <w:color w:val="auto"/>
          <w:sz w:val="24"/>
          <w:szCs w:val="24"/>
        </w:rPr>
      </w:pPr>
      <w:bookmarkStart w:id="3" w:name="_Toc967637"/>
      <w:bookmarkStart w:id="4" w:name="_Toc17027155"/>
      <w:r w:rsidRPr="00926A54">
        <w:rPr>
          <w:rFonts w:ascii="Times New Roman" w:hAnsi="Times New Roman" w:cs="Times New Roman"/>
          <w:color w:val="auto"/>
          <w:sz w:val="24"/>
          <w:szCs w:val="24"/>
        </w:rPr>
        <w:t>Latar Belakang Masalah</w:t>
      </w:r>
      <w:bookmarkEnd w:id="3"/>
      <w:bookmarkEnd w:id="4"/>
    </w:p>
    <w:p w:rsidR="004F3ABA" w:rsidRPr="00926A54" w:rsidRDefault="004F3ABA" w:rsidP="004F3ABA">
      <w:pPr>
        <w:spacing w:line="480" w:lineRule="auto"/>
        <w:ind w:left="360" w:firstLine="360"/>
        <w:jc w:val="both"/>
        <w:rPr>
          <w:rFonts w:ascii="Times New Roman" w:hAnsi="Times New Roman" w:cs="Times New Roman"/>
          <w:b/>
          <w:sz w:val="24"/>
          <w:szCs w:val="24"/>
        </w:rPr>
      </w:pPr>
      <w:r w:rsidRPr="00926A54">
        <w:rPr>
          <w:rFonts w:ascii="Times New Roman" w:hAnsi="Times New Roman" w:cs="Times New Roman"/>
          <w:sz w:val="24"/>
          <w:szCs w:val="24"/>
        </w:rPr>
        <w:t xml:space="preserve">Dalam hidup ini manusia memerlukan berbagai kebutuhan dan yang terpenting adalah kebutuhan primer yaitu sandang, pangan, dan papan. Pangan merupakan salah satu kebutuhan yang harus dipenuhi karena bila tidak akan mengganggu kelangsungan hidup manusia. Semakin meningkatnya jumlah penduduk di dunia turut meningkatkan jumlah industri pangan. Bukan hanya di dunia, tetapi di Indonesia sendiri populasi penduduk meningkat setiap tahunnya. Menurut data dari tahun 2007 hingga 2016 pertumbuhan penduduk Indonesia adalah sebagai berikut: </w:t>
      </w:r>
    </w:p>
    <w:p w:rsidR="004F3ABA" w:rsidRPr="00926A54" w:rsidRDefault="004F3ABA" w:rsidP="004F3ABA">
      <w:pPr>
        <w:spacing w:line="240" w:lineRule="auto"/>
        <w:ind w:left="360"/>
        <w:jc w:val="center"/>
        <w:rPr>
          <w:rFonts w:ascii="Times New Roman" w:hAnsi="Times New Roman" w:cs="Times New Roman"/>
          <w:b/>
          <w:sz w:val="24"/>
          <w:szCs w:val="24"/>
        </w:rPr>
      </w:pPr>
      <w:r w:rsidRPr="00926A54">
        <w:rPr>
          <w:rFonts w:ascii="Times New Roman" w:hAnsi="Times New Roman" w:cs="Times New Roman"/>
          <w:b/>
          <w:sz w:val="24"/>
          <w:szCs w:val="24"/>
        </w:rPr>
        <w:t>Gambar 1.1 Grafik Jumlah Penduduk Indonesia Dan Pertumbuhannya 2007-2016</w:t>
      </w:r>
    </w:p>
    <w:p w:rsidR="004F3ABA" w:rsidRPr="00926A54" w:rsidRDefault="004F3ABA" w:rsidP="004F3ABA">
      <w:pPr>
        <w:spacing w:line="240" w:lineRule="auto"/>
        <w:ind w:left="360"/>
        <w:jc w:val="both"/>
        <w:rPr>
          <w:rFonts w:ascii="Times New Roman" w:hAnsi="Times New Roman" w:cs="Times New Roman"/>
          <w:sz w:val="24"/>
          <w:szCs w:val="24"/>
        </w:rPr>
      </w:pPr>
      <w:r w:rsidRPr="00926A54">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14:anchorId="44913410" wp14:editId="11871BA3">
            <wp:simplePos x="0" y="0"/>
            <wp:positionH relativeFrom="margin">
              <wp:posOffset>377190</wp:posOffset>
            </wp:positionH>
            <wp:positionV relativeFrom="paragraph">
              <wp:posOffset>43815</wp:posOffset>
            </wp:positionV>
            <wp:extent cx="5000625" cy="2595880"/>
            <wp:effectExtent l="0" t="0" r="9525" b="0"/>
            <wp:wrapSquare wrapText="bothSides"/>
            <wp:docPr id="2" name="Picture 2" descr="Image result for grafik peningkatan populasi penduduk indonesia setiap tahunnya hingg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fik peningkatan populasi penduduk indonesia setiap tahunnya hingga 20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0625" cy="25958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F3ABA" w:rsidRPr="00926A54" w:rsidRDefault="004F3ABA" w:rsidP="004F3ABA">
      <w:pPr>
        <w:spacing w:line="480" w:lineRule="auto"/>
        <w:ind w:left="360"/>
        <w:jc w:val="both"/>
        <w:rPr>
          <w:rFonts w:ascii="Times New Roman" w:hAnsi="Times New Roman" w:cs="Times New Roman"/>
          <w:sz w:val="24"/>
          <w:szCs w:val="24"/>
        </w:rPr>
      </w:pPr>
    </w:p>
    <w:p w:rsidR="004F3ABA" w:rsidRPr="00926A54" w:rsidRDefault="004F3ABA" w:rsidP="004F3ABA">
      <w:pPr>
        <w:spacing w:line="480" w:lineRule="auto"/>
        <w:ind w:left="360"/>
        <w:jc w:val="both"/>
        <w:rPr>
          <w:rFonts w:ascii="Times New Roman" w:hAnsi="Times New Roman" w:cs="Times New Roman"/>
          <w:sz w:val="24"/>
          <w:szCs w:val="24"/>
        </w:rPr>
      </w:pPr>
    </w:p>
    <w:p w:rsidR="004F3ABA" w:rsidRPr="00926A54" w:rsidRDefault="004F3ABA" w:rsidP="004F3ABA">
      <w:pPr>
        <w:spacing w:line="480" w:lineRule="auto"/>
        <w:ind w:left="360"/>
        <w:jc w:val="both"/>
        <w:rPr>
          <w:rFonts w:ascii="Times New Roman" w:hAnsi="Times New Roman" w:cs="Times New Roman"/>
          <w:sz w:val="24"/>
          <w:szCs w:val="24"/>
        </w:rPr>
      </w:pPr>
    </w:p>
    <w:p w:rsidR="004F3ABA" w:rsidRPr="00926A54" w:rsidRDefault="004F3ABA" w:rsidP="004F3ABA">
      <w:pPr>
        <w:spacing w:line="480" w:lineRule="auto"/>
        <w:ind w:left="360"/>
        <w:jc w:val="both"/>
        <w:rPr>
          <w:rFonts w:ascii="Times New Roman" w:hAnsi="Times New Roman" w:cs="Times New Roman"/>
          <w:sz w:val="24"/>
          <w:szCs w:val="24"/>
        </w:rPr>
      </w:pPr>
    </w:p>
    <w:p w:rsidR="004F3ABA" w:rsidRPr="00926A54" w:rsidRDefault="004F3ABA" w:rsidP="004F3ABA">
      <w:pPr>
        <w:spacing w:after="0" w:line="240" w:lineRule="auto"/>
        <w:rPr>
          <w:rFonts w:ascii="Times New Roman" w:hAnsi="Times New Roman" w:cs="Times New Roman"/>
          <w:sz w:val="24"/>
          <w:szCs w:val="24"/>
        </w:rPr>
      </w:pPr>
    </w:p>
    <w:p w:rsidR="004F3ABA" w:rsidRDefault="004F3ABA" w:rsidP="004F3ABA">
      <w:pPr>
        <w:spacing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t>B</w:t>
      </w:r>
    </w:p>
    <w:p w:rsidR="004F3ABA" w:rsidRPr="00926A54" w:rsidRDefault="004F3ABA" w:rsidP="004F3A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Sumber : </w:t>
      </w:r>
      <w:r w:rsidRPr="00926A54">
        <w:rPr>
          <w:rFonts w:ascii="Times New Roman" w:hAnsi="Times New Roman" w:cs="Times New Roman"/>
          <w:sz w:val="24"/>
          <w:szCs w:val="24"/>
        </w:rPr>
        <w:t>https://beritagar.id/</w:t>
      </w:r>
    </w:p>
    <w:p w:rsidR="004F3ABA" w:rsidRDefault="004F3ABA" w:rsidP="004F3ABA">
      <w:pPr>
        <w:spacing w:line="480" w:lineRule="auto"/>
        <w:ind w:left="360" w:firstLine="360"/>
        <w:jc w:val="both"/>
        <w:rPr>
          <w:rFonts w:ascii="Times New Roman" w:hAnsi="Times New Roman" w:cs="Times New Roman"/>
          <w:sz w:val="24"/>
          <w:szCs w:val="24"/>
        </w:rPr>
      </w:pPr>
    </w:p>
    <w:p w:rsidR="004F3ABA" w:rsidRPr="00926A54" w:rsidRDefault="004F3ABA" w:rsidP="004F3ABA">
      <w:pPr>
        <w:spacing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lastRenderedPageBreak/>
        <w:t>B</w:t>
      </w:r>
      <w:r>
        <w:rPr>
          <w:rFonts w:ascii="Times New Roman" w:hAnsi="Times New Roman" w:cs="Times New Roman"/>
          <w:sz w:val="24"/>
          <w:szCs w:val="24"/>
        </w:rPr>
        <w:t>erdasarkan data grafik dihalaman sebelumnya</w:t>
      </w:r>
      <w:r w:rsidRPr="00926A54">
        <w:rPr>
          <w:rFonts w:ascii="Times New Roman" w:hAnsi="Times New Roman" w:cs="Times New Roman"/>
          <w:sz w:val="24"/>
          <w:szCs w:val="24"/>
        </w:rPr>
        <w:t xml:space="preserve"> dapat diketahui bahwa konsumsi penduduk Indonesia meningkat pesat yang diikuti dengan pertumbuhan penduduk. Selain pertumbuhan penduduk yang pesat, gaya konsumsi makanan yang serba praktis dan instan menjadi alasan industri makanan di Indonesia semakin menjamur. Dahulu masyarakat Indonesia terbiasa dengan membeli bahan mentah dan memasak makanannya sendiri, namun seiring dengan perkembangan zaman perubahan cukup signifikan. Masyarakat lebih memilih makanan dengan penyajian yang cepat, mudah, dan murah. Berikut data pangsa pasar mi instan dalam beberapa tahun di Indonesia dan data konsumsi mi instan di setiap negara pada tahun 2017 disajikan pada tabel berikut ini:</w:t>
      </w:r>
    </w:p>
    <w:p w:rsidR="004F3ABA" w:rsidRPr="00926A54" w:rsidRDefault="004F3ABA" w:rsidP="004F3ABA">
      <w:pPr>
        <w:spacing w:line="240" w:lineRule="auto"/>
        <w:ind w:left="360"/>
        <w:jc w:val="center"/>
        <w:rPr>
          <w:rFonts w:ascii="Times New Roman" w:hAnsi="Times New Roman" w:cs="Times New Roman"/>
          <w:b/>
          <w:sz w:val="24"/>
          <w:szCs w:val="24"/>
        </w:rPr>
      </w:pPr>
      <w:r w:rsidRPr="00926A54">
        <w:rPr>
          <w:rFonts w:ascii="Times New Roman" w:hAnsi="Times New Roman" w:cs="Times New Roman"/>
          <w:b/>
          <w:sz w:val="24"/>
          <w:szCs w:val="24"/>
        </w:rPr>
        <w:t>Gambar 1.2 Data Pangsa Pasar Mi Instan Di Indonesia Dalam Beberapa Tahun</w:t>
      </w:r>
    </w:p>
    <w:p w:rsidR="004F3ABA" w:rsidRPr="00926A54" w:rsidRDefault="004F3ABA" w:rsidP="004F3ABA">
      <w:pPr>
        <w:spacing w:line="240" w:lineRule="auto"/>
        <w:ind w:left="360"/>
        <w:jc w:val="center"/>
        <w:rPr>
          <w:rFonts w:ascii="Times New Roman" w:hAnsi="Times New Roman" w:cs="Times New Roman"/>
          <w:b/>
          <w:sz w:val="24"/>
          <w:szCs w:val="24"/>
        </w:rPr>
      </w:pPr>
    </w:p>
    <w:p w:rsidR="004F3ABA" w:rsidRPr="00926A54" w:rsidRDefault="004F3ABA" w:rsidP="004F3ABA">
      <w:pPr>
        <w:spacing w:line="480" w:lineRule="auto"/>
        <w:ind w:left="360"/>
        <w:jc w:val="center"/>
        <w:rPr>
          <w:rFonts w:ascii="Times New Roman" w:hAnsi="Times New Roman" w:cs="Times New Roman"/>
          <w:b/>
          <w:sz w:val="24"/>
          <w:szCs w:val="24"/>
        </w:rPr>
      </w:pPr>
      <w:r w:rsidRPr="00926A54">
        <w:rPr>
          <w:rFonts w:ascii="Times New Roman" w:hAnsi="Times New Roman" w:cs="Times New Roman"/>
          <w:noProof/>
          <w:sz w:val="24"/>
          <w:szCs w:val="24"/>
          <w:highlight w:val="lightGray"/>
          <w:lang w:val="en-US" w:eastAsia="en-US"/>
        </w:rPr>
        <w:drawing>
          <wp:inline distT="0" distB="0" distL="0" distR="0" wp14:anchorId="2A2A5B78" wp14:editId="3603D586">
            <wp:extent cx="4604413" cy="240722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16 at 23.40.18.png"/>
                    <pic:cNvPicPr/>
                  </pic:nvPicPr>
                  <pic:blipFill>
                    <a:blip r:embed="rId7">
                      <a:extLst>
                        <a:ext uri="{28A0092B-C50C-407E-A947-70E740481C1C}">
                          <a14:useLocalDpi xmlns:a14="http://schemas.microsoft.com/office/drawing/2010/main" val="0"/>
                        </a:ext>
                      </a:extLst>
                    </a:blip>
                    <a:stretch>
                      <a:fillRect/>
                    </a:stretch>
                  </pic:blipFill>
                  <pic:spPr>
                    <a:xfrm>
                      <a:off x="0" y="0"/>
                      <a:ext cx="4606613" cy="2408377"/>
                    </a:xfrm>
                    <a:prstGeom prst="rect">
                      <a:avLst/>
                    </a:prstGeom>
                  </pic:spPr>
                </pic:pic>
              </a:graphicData>
            </a:graphic>
          </wp:inline>
        </w:drawing>
      </w:r>
    </w:p>
    <w:p w:rsidR="004F3ABA" w:rsidRDefault="004F3ABA" w:rsidP="004F3ABA">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Sumber : </w:t>
      </w:r>
      <w:hyperlink r:id="rId8" w:history="1">
        <w:r w:rsidRPr="00FB618F">
          <w:rPr>
            <w:rStyle w:val="Hyperlink"/>
            <w:rFonts w:ascii="Times New Roman" w:hAnsi="Times New Roman" w:cs="Times New Roman"/>
            <w:sz w:val="24"/>
            <w:szCs w:val="24"/>
          </w:rPr>
          <w:t>http://dataindustri.blogspot.com/2016/03/inilah-pengusaha-bisnis-</w:t>
        </w:r>
      </w:hyperlink>
      <w:r>
        <w:rPr>
          <w:rFonts w:ascii="Times New Roman" w:hAnsi="Times New Roman" w:cs="Times New Roman"/>
          <w:sz w:val="24"/>
          <w:szCs w:val="24"/>
        </w:rPr>
        <w:t xml:space="preserve">     </w:t>
      </w:r>
      <w:r w:rsidRPr="00926A54">
        <w:rPr>
          <w:rFonts w:ascii="Times New Roman" w:hAnsi="Times New Roman" w:cs="Times New Roman"/>
          <w:sz w:val="24"/>
          <w:szCs w:val="24"/>
        </w:rPr>
        <w:t>mi-instan-di.html</w:t>
      </w:r>
    </w:p>
    <w:p w:rsidR="004F3ABA" w:rsidRPr="00926A54" w:rsidRDefault="004F3ABA" w:rsidP="004F3ABA">
      <w:pPr>
        <w:spacing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t>Meskipun persaingan di sektor mi instan semakin ketat, PT Indofood CBP sukses makmur Tbk masih menguasai pasar mi instan di Indonesia sebesar 69,6% pada 2007 dan kemudian naik menjadi 75,2% di 2011 dan terakhir sebesar 74%, berdasarkan riset duniaindustri.com dengan kapasitas produksi mi instan lebih dari 15 miliar bungkus per tahun.</w:t>
      </w:r>
    </w:p>
    <w:p w:rsidR="004F3ABA" w:rsidRPr="00926A54" w:rsidRDefault="004F3ABA" w:rsidP="004F3ABA">
      <w:pPr>
        <w:spacing w:line="240" w:lineRule="auto"/>
        <w:ind w:left="360"/>
        <w:jc w:val="center"/>
        <w:rPr>
          <w:rFonts w:ascii="Times New Roman" w:hAnsi="Times New Roman" w:cs="Times New Roman"/>
          <w:b/>
          <w:sz w:val="24"/>
          <w:szCs w:val="24"/>
        </w:rPr>
      </w:pPr>
      <w:r w:rsidRPr="00926A54">
        <w:rPr>
          <w:rFonts w:ascii="Times New Roman" w:hAnsi="Times New Roman" w:cs="Times New Roman"/>
          <w:b/>
          <w:sz w:val="24"/>
          <w:szCs w:val="24"/>
        </w:rPr>
        <w:t>Gambar 1.3 Data Konsumsi Mi Instan Di Setiap Negara Pada Tahun 2017</w:t>
      </w:r>
    </w:p>
    <w:p w:rsidR="004F3ABA" w:rsidRPr="00926A54" w:rsidRDefault="004F3ABA" w:rsidP="004F3ABA">
      <w:pPr>
        <w:spacing w:line="240" w:lineRule="auto"/>
        <w:ind w:left="360"/>
        <w:rPr>
          <w:rFonts w:ascii="Times New Roman" w:hAnsi="Times New Roman" w:cs="Times New Roman"/>
          <w:b/>
          <w:sz w:val="24"/>
          <w:szCs w:val="24"/>
        </w:rPr>
      </w:pPr>
      <w:r w:rsidRPr="00926A54">
        <w:rPr>
          <w:rFonts w:ascii="Times New Roman" w:hAnsi="Times New Roman" w:cs="Times New Roman"/>
          <w:noProof/>
          <w:sz w:val="24"/>
          <w:szCs w:val="24"/>
          <w:lang w:val="en-US" w:eastAsia="en-US"/>
        </w:rPr>
        <w:drawing>
          <wp:anchor distT="0" distB="0" distL="114300" distR="114300" simplePos="0" relativeHeight="251660288" behindDoc="0" locked="0" layoutInCell="1" allowOverlap="1" wp14:anchorId="65AED141" wp14:editId="7E9E923C">
            <wp:simplePos x="0" y="0"/>
            <wp:positionH relativeFrom="column">
              <wp:posOffset>1474470</wp:posOffset>
            </wp:positionH>
            <wp:positionV relativeFrom="paragraph">
              <wp:align>top</wp:align>
            </wp:positionV>
            <wp:extent cx="3438525" cy="3105150"/>
            <wp:effectExtent l="0" t="0" r="9525" b="1905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926A54">
        <w:rPr>
          <w:rFonts w:ascii="Times New Roman" w:hAnsi="Times New Roman" w:cs="Times New Roman"/>
          <w:b/>
          <w:sz w:val="24"/>
          <w:szCs w:val="24"/>
        </w:rPr>
        <w:br w:type="textWrapping" w:clear="all"/>
      </w:r>
    </w:p>
    <w:p w:rsidR="004F3ABA" w:rsidRPr="00926A54" w:rsidRDefault="004F3ABA" w:rsidP="004F3ABA">
      <w:pPr>
        <w:spacing w:line="240" w:lineRule="auto"/>
        <w:jc w:val="both"/>
        <w:rPr>
          <w:rFonts w:ascii="Times New Roman" w:hAnsi="Times New Roman" w:cs="Times New Roman"/>
          <w:sz w:val="24"/>
          <w:szCs w:val="24"/>
        </w:rPr>
      </w:pPr>
      <w:r w:rsidRPr="00926A54">
        <w:rPr>
          <w:rStyle w:val="Heading5Char"/>
          <w:rFonts w:ascii="Times New Roman" w:hAnsi="Times New Roman" w:cs="Times New Roman"/>
          <w:i/>
          <w:color w:val="auto"/>
          <w:sz w:val="24"/>
          <w:szCs w:val="24"/>
        </w:rPr>
        <w:t xml:space="preserve"> </w:t>
      </w:r>
      <w:r w:rsidRPr="00926A54">
        <w:rPr>
          <w:rStyle w:val="Heading5Char"/>
          <w:rFonts w:ascii="Times New Roman" w:hAnsi="Times New Roman" w:cs="Times New Roman"/>
          <w:i/>
          <w:color w:val="auto"/>
          <w:sz w:val="24"/>
          <w:szCs w:val="24"/>
        </w:rPr>
        <w:tab/>
        <w:t xml:space="preserve"> </w:t>
      </w:r>
      <w:r>
        <w:rPr>
          <w:rStyle w:val="Heading5Char"/>
          <w:rFonts w:ascii="Times New Roman" w:hAnsi="Times New Roman" w:cs="Times New Roman"/>
          <w:color w:val="auto"/>
          <w:sz w:val="24"/>
          <w:szCs w:val="24"/>
        </w:rPr>
        <w:t xml:space="preserve">Sumber : </w:t>
      </w:r>
      <w:hyperlink r:id="rId10" w:history="1">
        <w:r w:rsidRPr="00FB618F">
          <w:rPr>
            <w:rStyle w:val="Hyperlink"/>
            <w:rFonts w:ascii="Times New Roman" w:hAnsi="Times New Roman" w:cs="Times New Roman"/>
            <w:sz w:val="24"/>
            <w:szCs w:val="24"/>
          </w:rPr>
          <w:t>https://databoks.katadata.co.id/datapublish/2018/09/24/berapa-</w:t>
        </w:r>
      </w:hyperlink>
      <w:r>
        <w:rPr>
          <w:rFonts w:ascii="Times New Roman" w:hAnsi="Times New Roman" w:cs="Times New Roman"/>
          <w:sz w:val="24"/>
          <w:szCs w:val="24"/>
        </w:rPr>
        <w:t xml:space="preserve"> </w:t>
      </w:r>
      <w:r w:rsidRPr="00926A54">
        <w:rPr>
          <w:rFonts w:ascii="Times New Roman" w:hAnsi="Times New Roman" w:cs="Times New Roman"/>
          <w:sz w:val="24"/>
          <w:szCs w:val="24"/>
        </w:rPr>
        <w:t>konsumsi-mi-instan-indonesia</w:t>
      </w:r>
    </w:p>
    <w:p w:rsidR="004F3ABA" w:rsidRPr="002070EF" w:rsidRDefault="004F3ABA" w:rsidP="004F3ABA">
      <w:pPr>
        <w:spacing w:line="480" w:lineRule="auto"/>
        <w:ind w:left="360"/>
        <w:jc w:val="both"/>
        <w:rPr>
          <w:rStyle w:val="Heading5Char"/>
          <w:rFonts w:ascii="Times New Roman" w:hAnsi="Times New Roman" w:cs="Times New Roman"/>
          <w:color w:val="auto"/>
          <w:sz w:val="24"/>
          <w:szCs w:val="24"/>
        </w:rPr>
      </w:pPr>
    </w:p>
    <w:p w:rsidR="004F3ABA" w:rsidRPr="00926A54" w:rsidRDefault="004F3ABA" w:rsidP="004F3ABA">
      <w:pPr>
        <w:spacing w:line="480" w:lineRule="auto"/>
        <w:ind w:left="360" w:firstLine="360"/>
        <w:jc w:val="both"/>
        <w:rPr>
          <w:rStyle w:val="Heading5Char"/>
          <w:rFonts w:ascii="Times New Roman" w:hAnsi="Times New Roman" w:cs="Times New Roman"/>
          <w:color w:val="auto"/>
          <w:sz w:val="24"/>
          <w:szCs w:val="24"/>
        </w:rPr>
      </w:pPr>
      <w:r w:rsidRPr="00926A54">
        <w:rPr>
          <w:rStyle w:val="Heading5Char"/>
          <w:rFonts w:ascii="Times New Roman" w:hAnsi="Times New Roman" w:cs="Times New Roman"/>
          <w:color w:val="auto"/>
          <w:sz w:val="24"/>
          <w:szCs w:val="24"/>
        </w:rPr>
        <w:t xml:space="preserve">Alasan mi instan masih digemari oleh masyarakat Indonesia adalah </w:t>
      </w:r>
      <w:r w:rsidRPr="00926A54">
        <w:rPr>
          <w:rFonts w:ascii="Times New Roman" w:hAnsi="Times New Roman" w:cs="Times New Roman"/>
          <w:sz w:val="24"/>
          <w:szCs w:val="24"/>
        </w:rPr>
        <w:t>proses pembuatan yang singkat.</w:t>
      </w:r>
      <w:r w:rsidRPr="00926A54">
        <w:rPr>
          <w:rStyle w:val="Heading5Char"/>
          <w:rFonts w:ascii="Times New Roman" w:hAnsi="Times New Roman" w:cs="Times New Roman"/>
          <w:color w:val="auto"/>
          <w:sz w:val="24"/>
          <w:szCs w:val="24"/>
        </w:rPr>
        <w:t xml:space="preserve"> </w:t>
      </w:r>
      <w:r w:rsidRPr="00926A54">
        <w:rPr>
          <w:rFonts w:ascii="Times New Roman" w:hAnsi="Times New Roman" w:cs="Times New Roman"/>
          <w:sz w:val="24"/>
          <w:szCs w:val="24"/>
        </w:rPr>
        <w:t xml:space="preserve">Seiring dengan perkembangan zaman, manusia dituntut untuk serba cepat dalam kesehariannya </w:t>
      </w:r>
      <w:r w:rsidRPr="00926A54">
        <w:rPr>
          <w:rStyle w:val="Heading5Char"/>
          <w:rFonts w:ascii="Times New Roman" w:hAnsi="Times New Roman" w:cs="Times New Roman"/>
          <w:color w:val="auto"/>
          <w:sz w:val="24"/>
          <w:szCs w:val="24"/>
        </w:rPr>
        <w:t>dan hal ini dapat kita kaitkan dengan proses penyajian mi yang cukup instan terutama saat darurat. Akan tetapi mi sinstan kurang baik menjadi makanan pokok karena ada beberapa komentar menyatakan bahwa mi instan kurang baik bagi kesehatan dan tidak mengandung nutrisi yang cukup.</w:t>
      </w:r>
    </w:p>
    <w:p w:rsidR="004F3ABA" w:rsidRPr="00926A54" w:rsidRDefault="004F3ABA" w:rsidP="004F3ABA">
      <w:pPr>
        <w:spacing w:line="480" w:lineRule="auto"/>
        <w:ind w:left="360" w:firstLine="360"/>
        <w:jc w:val="both"/>
        <w:rPr>
          <w:rFonts w:ascii="Times New Roman" w:hAnsi="Times New Roman" w:cs="Times New Roman"/>
          <w:sz w:val="24"/>
          <w:szCs w:val="24"/>
        </w:rPr>
      </w:pPr>
      <w:r w:rsidRPr="00926A54">
        <w:rPr>
          <w:rStyle w:val="Heading5Char"/>
          <w:rFonts w:ascii="Times New Roman" w:hAnsi="Times New Roman" w:cs="Times New Roman"/>
          <w:color w:val="auto"/>
          <w:sz w:val="24"/>
          <w:szCs w:val="24"/>
        </w:rPr>
        <w:t>Bila dilihat dari sisi lain, mi instan</w:t>
      </w:r>
      <w:r w:rsidRPr="00926A54">
        <w:rPr>
          <w:rStyle w:val="Heading5Char"/>
          <w:rFonts w:ascii="Times New Roman" w:hAnsi="Times New Roman" w:cs="Times New Roman"/>
          <w:i/>
          <w:color w:val="auto"/>
          <w:sz w:val="24"/>
          <w:szCs w:val="24"/>
        </w:rPr>
        <w:t xml:space="preserve"> </w:t>
      </w:r>
      <w:r w:rsidRPr="00926A54">
        <w:rPr>
          <w:rStyle w:val="Heading5Char"/>
          <w:rFonts w:ascii="Times New Roman" w:hAnsi="Times New Roman" w:cs="Times New Roman"/>
          <w:color w:val="auto"/>
          <w:sz w:val="24"/>
          <w:szCs w:val="24"/>
        </w:rPr>
        <w:t xml:space="preserve">juga menawarkan berbagi macam varian rasa sehingga konsumen tidak jenuh. </w:t>
      </w:r>
      <w:r w:rsidRPr="00926A54">
        <w:rPr>
          <w:rFonts w:ascii="Times New Roman" w:hAnsi="Times New Roman" w:cs="Times New Roman"/>
          <w:sz w:val="24"/>
          <w:szCs w:val="24"/>
        </w:rPr>
        <w:t>Kemudian mi instan termasuk mudah untuk ditemukan karena distribusinya sangat luasnya yang mencakup berbagai negara di belahan dunia.</w:t>
      </w:r>
    </w:p>
    <w:p w:rsidR="004F3ABA" w:rsidRPr="00926A54" w:rsidRDefault="004F3ABA" w:rsidP="004F3ABA">
      <w:pPr>
        <w:spacing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t>Produk yang diproduksi oleh PT Indofood CBP Sukses Makmur Tbk cukup popular di luar negeri seperti di Eropa. Asia, Amerika, dan Afrika. Saat ini indomie hadir di 100 negara dan dari jumlah itu, 80 negara di antaranya merupakan tujuan ekspor dari Indonesia salah satunya Nigeria. Bahkan, Indomie dijadikan salah satu makanan pokok di Negara yang terletak di barat Afrika ini.</w:t>
      </w:r>
    </w:p>
    <w:p w:rsidR="004F3ABA" w:rsidRPr="00926A54" w:rsidRDefault="004F3ABA" w:rsidP="004F3ABA">
      <w:pPr>
        <w:spacing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t>Selain itu, citra merek berperan terhadap pilihan konsumen di Indonesia dimana sebagian besar konsumen di Indonesia meyakini bahwa mi instan</w:t>
      </w:r>
      <w:r w:rsidRPr="00926A54">
        <w:rPr>
          <w:rFonts w:ascii="Times New Roman" w:hAnsi="Times New Roman" w:cs="Times New Roman"/>
          <w:i/>
          <w:sz w:val="24"/>
          <w:szCs w:val="24"/>
        </w:rPr>
        <w:t xml:space="preserve"> </w:t>
      </w:r>
      <w:r w:rsidRPr="00926A54">
        <w:rPr>
          <w:rFonts w:ascii="Times New Roman" w:hAnsi="Times New Roman" w:cs="Times New Roman"/>
          <w:sz w:val="24"/>
          <w:szCs w:val="24"/>
        </w:rPr>
        <w:t>yang terkenal rasanya akan lebih enak dibandingkan yang belum. Bisnis mi instan sangat beragam dan terus berinovasi menyesuaikan selera masyarakat. Terdapat berbagai macam jenis mi instan yang popular di Indonesia misalnya indomie, mi sedaap, supermi, sarimi, mi abc, mi sakura, gaga mi, dan lainnya. Indomie sendiri menjadi merk mi instan yang diminati masyarakat Indonesia.</w:t>
      </w:r>
      <w:r w:rsidRPr="00926A54">
        <w:rPr>
          <w:rFonts w:ascii="Times New Roman" w:hAnsi="Times New Roman" w:cs="Times New Roman"/>
          <w:i/>
          <w:sz w:val="24"/>
          <w:szCs w:val="24"/>
        </w:rPr>
        <w:t xml:space="preserve"> </w:t>
      </w:r>
    </w:p>
    <w:p w:rsidR="004F3ABA" w:rsidRPr="00926A54" w:rsidRDefault="004F3ABA" w:rsidP="004F3ABA">
      <w:pPr>
        <w:spacing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t>Indomie diproduksi oleh PT. Indofood CBP Sukses Makmur Tbk. Produk dari perusahaan milik Sudono Salim ini mulai diluncurkan sejak tanggal 9 September 1970 dan diperkenalkan ke konsumen sejak tahun 1972, dahulu diproduksi oleh PT. Sanmaru Food Manufacturing Co. Ltd., dan pertama kali hadir dengan rasa ayam dan udang.</w:t>
      </w:r>
    </w:p>
    <w:p w:rsidR="004F3ABA" w:rsidRPr="00926A54" w:rsidRDefault="004F3ABA" w:rsidP="004F3ABA">
      <w:pPr>
        <w:spacing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t>Dalam setiap produk Indomie harus mampu memberikan pengalaman yang unik agar dapat menciptakan kualitas produk dan mencapai target penjualan yang telah ditetapkan. Berikut adalah beberapa ulasan mengenai Indomie diantaranya:</w:t>
      </w:r>
    </w:p>
    <w:p w:rsidR="004F3ABA" w:rsidRPr="00926A54" w:rsidRDefault="004F3ABA" w:rsidP="004F3ABA">
      <w:pPr>
        <w:spacing w:line="480" w:lineRule="auto"/>
        <w:ind w:left="720"/>
        <w:jc w:val="both"/>
        <w:rPr>
          <w:rFonts w:ascii="Times New Roman" w:hAnsi="Times New Roman" w:cs="Times New Roman"/>
          <w:i/>
          <w:sz w:val="24"/>
          <w:szCs w:val="24"/>
        </w:rPr>
      </w:pPr>
      <w:r w:rsidRPr="00926A54">
        <w:rPr>
          <w:rFonts w:ascii="Times New Roman" w:hAnsi="Times New Roman" w:cs="Times New Roman"/>
          <w:sz w:val="24"/>
          <w:szCs w:val="24"/>
        </w:rPr>
        <w:t>“</w:t>
      </w:r>
      <w:r w:rsidRPr="00926A54">
        <w:rPr>
          <w:rFonts w:ascii="Times New Roman" w:hAnsi="Times New Roman" w:cs="Times New Roman"/>
          <w:i/>
          <w:sz w:val="24"/>
          <w:szCs w:val="24"/>
        </w:rPr>
        <w:t>This stuff destroyed my life. Don't do it. Don't order it. 30 is too much you will end up eating it all in a week and a half and destroying your body, mind, family, friends, and job. Don't say I didn't warn you.”</w:t>
      </w:r>
    </w:p>
    <w:p w:rsidR="004F3ABA" w:rsidRPr="00926A54" w:rsidRDefault="004F3ABA" w:rsidP="004F3A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926A54">
        <w:rPr>
          <w:rFonts w:ascii="Times New Roman" w:hAnsi="Times New Roman" w:cs="Times New Roman"/>
          <w:sz w:val="24"/>
          <w:szCs w:val="24"/>
        </w:rPr>
        <w:tab/>
        <w:t>Salah satu konsumen Indomie menyatakan bahwa Indomie kurang baik bagi dirinya dan tidak menganjurkan orang lain untuk menggunakan produk ini secara berlebihan.</w:t>
      </w:r>
    </w:p>
    <w:p w:rsidR="004F3ABA" w:rsidRPr="00926A54" w:rsidRDefault="004F3ABA" w:rsidP="004F3ABA">
      <w:pPr>
        <w:spacing w:line="240" w:lineRule="auto"/>
        <w:ind w:left="360"/>
        <w:jc w:val="center"/>
        <w:rPr>
          <w:rFonts w:ascii="Times New Roman" w:hAnsi="Times New Roman" w:cs="Times New Roman"/>
          <w:sz w:val="24"/>
          <w:szCs w:val="24"/>
        </w:rPr>
      </w:pPr>
    </w:p>
    <w:p w:rsidR="004F3ABA" w:rsidRPr="00926A54" w:rsidRDefault="004F3ABA" w:rsidP="004F3ABA">
      <w:pPr>
        <w:spacing w:line="480" w:lineRule="auto"/>
        <w:ind w:left="720"/>
        <w:jc w:val="both"/>
        <w:rPr>
          <w:rFonts w:ascii="Times New Roman" w:hAnsi="Times New Roman" w:cs="Times New Roman"/>
          <w:i/>
          <w:sz w:val="24"/>
          <w:szCs w:val="24"/>
        </w:rPr>
      </w:pPr>
      <w:r w:rsidRPr="00926A54">
        <w:rPr>
          <w:rFonts w:ascii="Times New Roman" w:hAnsi="Times New Roman" w:cs="Times New Roman"/>
          <w:sz w:val="24"/>
          <w:szCs w:val="24"/>
        </w:rPr>
        <w:t>“</w:t>
      </w:r>
      <w:r w:rsidRPr="00926A54">
        <w:rPr>
          <w:rFonts w:ascii="Times New Roman" w:hAnsi="Times New Roman" w:cs="Times New Roman"/>
          <w:i/>
          <w:sz w:val="24"/>
          <w:szCs w:val="24"/>
        </w:rPr>
        <w:t>The flavor isn't as good as the original (a lot of the umami and sweetness isn't there). I also think at least one of my sauce packets had some contamination, which I didn't eat just in case. The noodles are good but all together, I'd recommend the original.</w:t>
      </w:r>
    </w:p>
    <w:p w:rsidR="004F3ABA" w:rsidRPr="00926A54" w:rsidRDefault="004F3ABA" w:rsidP="004F3ABA">
      <w:pPr>
        <w:spacing w:line="480" w:lineRule="auto"/>
        <w:ind w:left="720"/>
        <w:jc w:val="both"/>
        <w:rPr>
          <w:rFonts w:ascii="Times New Roman" w:hAnsi="Times New Roman" w:cs="Times New Roman"/>
          <w:sz w:val="24"/>
          <w:szCs w:val="24"/>
        </w:rPr>
      </w:pPr>
      <w:r w:rsidRPr="00926A54">
        <w:rPr>
          <w:rFonts w:ascii="Times New Roman" w:hAnsi="Times New Roman" w:cs="Times New Roman"/>
          <w:i/>
          <w:sz w:val="24"/>
          <w:szCs w:val="24"/>
        </w:rPr>
        <w:t>Edit: The spicy seasoning oil was contaminated and is showing signs of bacterial growth in the packets. Luckily, they are sealed and clear so this can be seen and the noodles are not contaminated (i am salvaging those). This is also well within the best by date, so this means there was mishandling in the factory. Order with care</w:t>
      </w:r>
      <w:r w:rsidRPr="00926A54">
        <w:rPr>
          <w:rFonts w:ascii="Times New Roman" w:hAnsi="Times New Roman" w:cs="Times New Roman"/>
          <w:sz w:val="24"/>
          <w:szCs w:val="24"/>
        </w:rPr>
        <w:t>.”</w:t>
      </w:r>
    </w:p>
    <w:p w:rsidR="004F3ABA" w:rsidRPr="00926A54" w:rsidRDefault="004F3ABA" w:rsidP="004F3ABA">
      <w:pPr>
        <w:spacing w:line="480" w:lineRule="auto"/>
        <w:ind w:left="720"/>
        <w:jc w:val="both"/>
        <w:rPr>
          <w:rFonts w:ascii="Times New Roman" w:hAnsi="Times New Roman" w:cs="Times New Roman"/>
          <w:sz w:val="24"/>
          <w:szCs w:val="24"/>
        </w:rPr>
      </w:pPr>
      <w:r w:rsidRPr="00926A54">
        <w:rPr>
          <w:rFonts w:ascii="Times New Roman" w:hAnsi="Times New Roman" w:cs="Times New Roman"/>
          <w:sz w:val="24"/>
          <w:szCs w:val="24"/>
        </w:rPr>
        <w:t>“Wahhhh makasih info dan reviewnya dear, aku juga suka telur asin tpi klo kebanyakan jg suka mual gitu. Ini berasa bgt telur asinnya atau biasa aja kah? Di indomaret2 gitu udh ada blm yaa?”</w:t>
      </w:r>
    </w:p>
    <w:p w:rsidR="004F3ABA" w:rsidRDefault="004F3ABA" w:rsidP="004F3ABA">
      <w:pPr>
        <w:spacing w:after="0"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t>Perhatian terhadap kepuasan dan loyalitas konsumen semakin meningkat khususnya dalam bisnis mi instan. Banyak produsen yang terlibat dalam pemenuhan kebutuhan dan keinginan dari para konsumen sehingga setiap perusahaan cenderung mengutamakan kepuasan dan loyalitas konsumen. Hal tersebut diyakini sebagai kunci utama untuk memenangkan persaingan dengan memberikan nilai dan kepuasan kepada konsumen.</w:t>
      </w:r>
    </w:p>
    <w:p w:rsidR="004F3ABA" w:rsidRPr="00926A54" w:rsidRDefault="004F3ABA" w:rsidP="004F3ABA">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Mengenai mie instan indomie, juga dilanda dan diterpa dengan isu-isu negatif seperti contohnya ada beberapa hoax yang menyatakan bahwa mie instan indomie mengandung babi alias non-halal, lalu mie instan indomie mengandung bahan pengawet yang berbahaya bagi tubuh manusia bahkan sempat dilarang beredar di negara taiwan. Hal tersebut tentunya dapat mempengaruhi loyalitas konsumen mie instan indomie dikarenakan kualitas produk yang dinilai ada kekurangan serta citra merek yang tertanam di benak konsumen menjadi negatif.</w:t>
      </w:r>
    </w:p>
    <w:p w:rsidR="004F3ABA" w:rsidRPr="00926A54" w:rsidRDefault="004F3ABA" w:rsidP="004F3ABA">
      <w:pPr>
        <w:spacing w:after="0"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t xml:space="preserve">Pada perkembangan persaingan bisnis saat ini, perusahaan harus meningkat kualitas produk sebelum ditawarkan. Tahun belakangan ini banyak perusahaan yang memperhatikan peningkatan kualitas produk. Menurut </w:t>
      </w:r>
      <w:r w:rsidRPr="00926A54">
        <w:rPr>
          <w:rFonts w:ascii="Times New Roman" w:hAnsi="Times New Roman" w:cs="Times New Roman"/>
          <w:sz w:val="24"/>
          <w:szCs w:val="24"/>
        </w:rPr>
        <w:fldChar w:fldCharType="begin" w:fldLock="1"/>
      </w:r>
      <w:r w:rsidRPr="00926A54">
        <w:rPr>
          <w:rFonts w:ascii="Times New Roman" w:hAnsi="Times New Roman" w:cs="Times New Roman"/>
          <w:sz w:val="24"/>
          <w:szCs w:val="24"/>
        </w:rPr>
        <w:instrText>ADDIN CSL_CITATION { "citationItems" : [ { "id" : "ITEM-1", "itemData" : { "ISBN" : "9780133856460", "abstract" : "Kotler, P. and Keller, K. (2016). Marketing management. Pearson Prentice Hall.", "author" : [ { "dropping-particle" : "", "family" : "Kotler", "given" : "", "non-dropping-particle" : "", "parse-names" : false, "suffix" : "" } ], "container-title" : "Marketing Management", "edition" : "15e", "id" : "ITEM-1", "issued" : { "date-parts" : [ [ "2016" ] ] }, "number-of-pages" : "833", "publisher-place" : "England", "title" : "Marketing Management", "type" : "book" }, "uris" : [ "http://www.mendeley.com/documents/?uuid=1a471f75-8adc-41c5-b7b1-239fa6b3fa07" ] } ], "mendeley" : { "formattedCitation" : "(Kotler, 2016)", "plainTextFormattedCitation" : "(Kotler, 2016)", "previouslyFormattedCitation" : "(Kotler, 2016)" }, "properties" : {  }, "schema" : "https://github.com/citation-style-language/schema/raw/master/csl-citation.json" }</w:instrText>
      </w:r>
      <w:r w:rsidRPr="00926A54">
        <w:rPr>
          <w:rFonts w:ascii="Times New Roman" w:hAnsi="Times New Roman" w:cs="Times New Roman"/>
          <w:sz w:val="24"/>
          <w:szCs w:val="24"/>
        </w:rPr>
        <w:fldChar w:fldCharType="separate"/>
      </w:r>
      <w:r w:rsidRPr="00926A54">
        <w:rPr>
          <w:rFonts w:ascii="Times New Roman" w:hAnsi="Times New Roman" w:cs="Times New Roman"/>
          <w:noProof/>
          <w:sz w:val="24"/>
          <w:szCs w:val="24"/>
        </w:rPr>
        <w:t>(Kotler, 2016)</w:t>
      </w:r>
      <w:r w:rsidRPr="00926A54">
        <w:rPr>
          <w:rFonts w:ascii="Times New Roman" w:hAnsi="Times New Roman" w:cs="Times New Roman"/>
          <w:sz w:val="24"/>
          <w:szCs w:val="24"/>
        </w:rPr>
        <w:fldChar w:fldCharType="end"/>
      </w:r>
      <w:r w:rsidRPr="00926A54">
        <w:rPr>
          <w:rFonts w:ascii="Times New Roman" w:hAnsi="Times New Roman" w:cs="Times New Roman"/>
          <w:sz w:val="24"/>
          <w:szCs w:val="24"/>
        </w:rPr>
        <w:t xml:space="preserve">, kemampuan suatu barang atau jasa untuk memuaskan kebutuhan baik yang dinyatakan secara langsung maupun tidak langsung merupakan ciri kualitas produk. </w:t>
      </w:r>
    </w:p>
    <w:p w:rsidR="004F3ABA" w:rsidRPr="00926A54" w:rsidRDefault="004F3ABA" w:rsidP="004F3ABA">
      <w:pPr>
        <w:spacing w:after="0" w:line="480" w:lineRule="auto"/>
        <w:ind w:left="360" w:firstLine="360"/>
        <w:jc w:val="both"/>
        <w:rPr>
          <w:rFonts w:ascii="Times New Roman" w:hAnsi="Times New Roman" w:cs="Times New Roman"/>
          <w:sz w:val="24"/>
          <w:szCs w:val="24"/>
        </w:rPr>
      </w:pPr>
      <w:r w:rsidRPr="00926A54">
        <w:rPr>
          <w:rFonts w:ascii="Times New Roman" w:hAnsi="Times New Roman" w:cs="Times New Roman"/>
          <w:sz w:val="24"/>
          <w:szCs w:val="24"/>
        </w:rPr>
        <w:t xml:space="preserve">Menurut Thompson, Citra merek dapat meningkatkan loyalitas konsumen melalui ikatan kuat antara konsumen dengan merek serta dapat meningkatkan profitabilitas dan produktivitas perusahaan </w:t>
      </w:r>
      <w:r w:rsidRPr="00926A54">
        <w:rPr>
          <w:rFonts w:ascii="Times New Roman" w:hAnsi="Times New Roman" w:cs="Times New Roman"/>
          <w:sz w:val="24"/>
          <w:szCs w:val="24"/>
        </w:rPr>
        <w:fldChar w:fldCharType="begin" w:fldLock="1"/>
      </w:r>
      <w:r w:rsidRPr="00926A54">
        <w:rPr>
          <w:rFonts w:ascii="Times New Roman" w:hAnsi="Times New Roman" w:cs="Times New Roman"/>
          <w:sz w:val="24"/>
          <w:szCs w:val="24"/>
        </w:rPr>
        <w:instrText>ADDIN CSL_CITATION { "citationItems" : [ { "id" : "ITEM-1", "itemData" : { "author" : [ { "dropping-particle" : "", "family" : "Thompson", "given" : "Arthur A", "non-dropping-particle" : "", "parse-names" : false, "suffix" : "" } ], "id" : "ITEM-1", "issued" : { "date-parts" : [ [ "0" ] ] }, "title" : "Crafting-Executing-Strategy-17th-Edition-by-Arthur-A.-Jr.-Thompson.pdf", "type" : "article" }, "uris" : [ "http://www.mendeley.com/documents/?uuid=e970c050-bf85-4b85-9944-cf8d414338fe" ] } ], "mendeley" : { "formattedCitation" : "(Thompson, n.d.)", "manualFormatting" : "(Thompson, 2010)", "plainTextFormattedCitation" : "(Thompson, n.d.)", "previouslyFormattedCitation" : "(Thompson, n.d.)" }, "properties" : {  }, "schema" : "https://github.com/citation-style-language/schema/raw/master/csl-citation.json" }</w:instrText>
      </w:r>
      <w:r w:rsidRPr="00926A54">
        <w:rPr>
          <w:rFonts w:ascii="Times New Roman" w:hAnsi="Times New Roman" w:cs="Times New Roman"/>
          <w:sz w:val="24"/>
          <w:szCs w:val="24"/>
        </w:rPr>
        <w:fldChar w:fldCharType="separate"/>
      </w:r>
      <w:r w:rsidRPr="00926A54">
        <w:rPr>
          <w:rFonts w:ascii="Times New Roman" w:hAnsi="Times New Roman" w:cs="Times New Roman"/>
          <w:noProof/>
          <w:sz w:val="24"/>
          <w:szCs w:val="24"/>
        </w:rPr>
        <w:t>(Thompson, 2010)</w:t>
      </w:r>
      <w:r w:rsidRPr="00926A54">
        <w:rPr>
          <w:rFonts w:ascii="Times New Roman" w:hAnsi="Times New Roman" w:cs="Times New Roman"/>
          <w:sz w:val="24"/>
          <w:szCs w:val="24"/>
        </w:rPr>
        <w:fldChar w:fldCharType="end"/>
      </w:r>
      <w:r w:rsidRPr="00926A54">
        <w:rPr>
          <w:rFonts w:ascii="Times New Roman" w:hAnsi="Times New Roman" w:cs="Times New Roman"/>
          <w:sz w:val="24"/>
          <w:szCs w:val="24"/>
        </w:rPr>
        <w:t>.</w:t>
      </w:r>
    </w:p>
    <w:p w:rsidR="004F3ABA" w:rsidRDefault="004F3ABA" w:rsidP="004F3ABA">
      <w:pPr>
        <w:spacing w:line="480" w:lineRule="auto"/>
        <w:ind w:left="360"/>
        <w:jc w:val="both"/>
        <w:rPr>
          <w:rFonts w:ascii="Times New Roman" w:hAnsi="Times New Roman" w:cs="Times New Roman"/>
          <w:sz w:val="24"/>
          <w:szCs w:val="24"/>
        </w:rPr>
      </w:pPr>
      <w:r w:rsidRPr="00926A54">
        <w:rPr>
          <w:rStyle w:val="Heading5Char"/>
          <w:rFonts w:ascii="Times New Roman" w:hAnsi="Times New Roman" w:cs="Times New Roman"/>
          <w:color w:val="auto"/>
          <w:sz w:val="24"/>
          <w:szCs w:val="24"/>
        </w:rPr>
        <w:t xml:space="preserve">Menurut Griffin dalam Jurnal </w:t>
      </w:r>
      <w:r w:rsidRPr="00926A54">
        <w:rPr>
          <w:rStyle w:val="Heading5Char"/>
          <w:rFonts w:ascii="Times New Roman" w:hAnsi="Times New Roman" w:cs="Times New Roman"/>
          <w:color w:val="auto"/>
          <w:sz w:val="24"/>
          <w:szCs w:val="24"/>
        </w:rPr>
        <w:fldChar w:fldCharType="begin" w:fldLock="1"/>
      </w:r>
      <w:r w:rsidRPr="00926A54">
        <w:rPr>
          <w:rStyle w:val="Heading5Char"/>
          <w:rFonts w:ascii="Times New Roman" w:hAnsi="Times New Roman" w:cs="Times New Roman"/>
          <w:color w:val="auto"/>
          <w:sz w:val="24"/>
          <w:szCs w:val="24"/>
        </w:rPr>
        <w:instrText>ADDIN CSL_CITATION { "citationItems" : [ { "id" : "ITEM-1", "itemData" : { "abstract" : "Penelitian ini bertujuan untuk mengetahui: (1) pengaruh kualitas pelayanan terhadap kepuasan pelanggan; (2) pengaruh Kualitas Pelayanan terhadap Citra Perusahaan; (3) pengaruh Kualitas Pelayanan terhadap Loyalitas Pelanggan; (4) pengaruh Kepuasan Pelanggan terhadap Citra Perusahaan; (5) pengaruh Kepuasan Pelanggan terhadap Loyalitas Pelanggan; (6) pengaruh Citra Perusahaan terhadap Loyalitas Pelanggan. Jenis penelitian yang digunakan adalah penelitian penjelasan (eksplanatory reseach) dengan pendekatan kuantitatif. Sampel sebanyak 112 orang responden yang menginap di Hotel Pelangi Malang minimal dua kali. Teknik pengambilan sampel yang digunakan adalah accidental sampling dan metode pengumpulan data menggunakan kuesioner. Analisis data yang digunakan analisis deskriptif, dan analisis jalur (path analysis). Hasil analisis jalur (path analysis) dapat diketahui bahwa: (1) variabel kualitas pelayanan memiliki pengaruh signifikan terhadap variabel kepuasan pelanggan; (2) variabel Kualitas Pelayanan memiliki pengaruh signifikan terhadap variabel Citra Perusahaan; (3) variabel Kualitas Pelayanan tidak memiliki pengaruh signifikan terhadap variabel Loyalitas Pelanggan; (4) variabel Kepuasan Pelanggan memiliki pengaruh signifikan terhadap variabel Citra Perusahaan; (5) variabel Kepuasan Pelangga2n memiliki pengaruh signifikan terhadap variabel Loyalitas Pelanggan; (6) variabel Citra Perusahaan memiliki pengaruh signifikan terhadap variabel Loyalitas Pelanggan. Kata", "author" : [ { "dropping-particle" : "", "family" : "Normasari", "given" : "Selvy", "non-dropping-particle" : "", "parse-names" : false, "suffix" : "" }, { "dropping-particle" : "", "family" : "Kumadji", "given" : "Srikandi", "non-dropping-particle" : "", "parse-names" : false, "suffix" : "" }, { "dropping-particle" : "", "family" : "Kusumawati", "given" : "Andriani", "non-dropping-particle" : "", "parse-names" : false, "suffix" : "" } ], "container-title" : "Jurnal Administrasi Bisnis (JAB)", "id" : "ITEM-1", "issue" : "2", "issued" : { "date-parts" : [ [ "2013" ] ] }, "page" : "1-9", "title" : "Pengaruh Kualitas Pelayanan Terhadap Kepuasan Pelanggan, Citra Perusahaan Dan Loyalitas Pelanggan", "type" : "article-journal", "volume" : "6" }, "uris" : [ "http://www.mendeley.com/documents/?uuid=b17dfa32-1936-4775-8cd1-f2e36c321c7c" ] } ], "mendeley" : { "formattedCitation" : "(Normasari, Kumadji, &amp; Kusumawati, 2013)", "manualFormatting" : "Normasari, Kumadji, &amp; Kusumawati (2013)", "plainTextFormattedCitation" : "(Normasari, Kumadji, &amp; Kusumawati, 2013)", "previouslyFormattedCitation" : "(Normasari, Kumadji, &amp; Kusumawati, 2013)" }, "properties" : {  }, "schema" : "https://github.com/citation-style-language/schema/raw/master/csl-citation.json" }</w:instrText>
      </w:r>
      <w:r w:rsidRPr="00926A54">
        <w:rPr>
          <w:rStyle w:val="Heading5Char"/>
          <w:rFonts w:ascii="Times New Roman" w:hAnsi="Times New Roman" w:cs="Times New Roman"/>
          <w:color w:val="auto"/>
          <w:sz w:val="24"/>
          <w:szCs w:val="24"/>
        </w:rPr>
        <w:fldChar w:fldCharType="separate"/>
      </w:r>
      <w:r w:rsidRPr="00926A54">
        <w:rPr>
          <w:rStyle w:val="Heading5Char"/>
          <w:rFonts w:ascii="Times New Roman" w:hAnsi="Times New Roman" w:cs="Times New Roman"/>
          <w:noProof/>
          <w:color w:val="auto"/>
          <w:sz w:val="24"/>
          <w:szCs w:val="24"/>
        </w:rPr>
        <w:t>Normasari, Kumadji, &amp; Kusumawati (2013)</w:t>
      </w:r>
      <w:r w:rsidRPr="00926A54">
        <w:rPr>
          <w:rStyle w:val="Heading5Char"/>
          <w:rFonts w:ascii="Times New Roman" w:hAnsi="Times New Roman" w:cs="Times New Roman"/>
          <w:color w:val="auto"/>
          <w:sz w:val="24"/>
          <w:szCs w:val="24"/>
        </w:rPr>
        <w:fldChar w:fldCharType="end"/>
      </w:r>
      <w:r w:rsidRPr="00926A54">
        <w:rPr>
          <w:rStyle w:val="Heading5Char"/>
          <w:rFonts w:ascii="Times New Roman" w:hAnsi="Times New Roman" w:cs="Times New Roman"/>
          <w:color w:val="auto"/>
          <w:sz w:val="24"/>
          <w:szCs w:val="24"/>
        </w:rPr>
        <w:t xml:space="preserve"> loyalitas pelanggan mengacu pada wujud perilaku konsumen dalam mengambil keputusan untuk lebih sering melakukan pembelian terhadap produk suatu perusahaan . </w:t>
      </w:r>
      <w:r w:rsidRPr="00926A54">
        <w:rPr>
          <w:rFonts w:ascii="Times New Roman" w:hAnsi="Times New Roman" w:cs="Times New Roman"/>
          <w:sz w:val="24"/>
          <w:szCs w:val="24"/>
        </w:rPr>
        <w:t xml:space="preserve">Berikut adalah tabel </w:t>
      </w:r>
      <w:r w:rsidRPr="00926A54">
        <w:rPr>
          <w:rFonts w:ascii="Times New Roman" w:hAnsi="Times New Roman" w:cs="Times New Roman"/>
          <w:i/>
          <w:sz w:val="24"/>
          <w:szCs w:val="24"/>
        </w:rPr>
        <w:t>Research Gap</w:t>
      </w:r>
      <w:r w:rsidRPr="00926A54">
        <w:rPr>
          <w:rFonts w:ascii="Times New Roman" w:hAnsi="Times New Roman" w:cs="Times New Roman"/>
          <w:sz w:val="24"/>
          <w:szCs w:val="24"/>
        </w:rPr>
        <w:t xml:space="preserve"> untuk mengetahui </w:t>
      </w:r>
      <w:r w:rsidRPr="00926A54">
        <w:rPr>
          <w:rFonts w:ascii="Times New Roman" w:hAnsi="Times New Roman" w:cs="Times New Roman"/>
          <w:i/>
          <w:sz w:val="24"/>
          <w:szCs w:val="24"/>
        </w:rPr>
        <w:t>Gap</w:t>
      </w:r>
      <w:r w:rsidRPr="00926A54">
        <w:rPr>
          <w:rFonts w:ascii="Times New Roman" w:hAnsi="Times New Roman" w:cs="Times New Roman"/>
          <w:sz w:val="24"/>
          <w:szCs w:val="24"/>
        </w:rPr>
        <w:t xml:space="preserve"> yang ada dalam penelitian, yaitu:</w:t>
      </w:r>
    </w:p>
    <w:p w:rsidR="004F3ABA" w:rsidRPr="00926A54" w:rsidRDefault="004F3ABA" w:rsidP="004F3ABA">
      <w:pPr>
        <w:spacing w:line="480" w:lineRule="auto"/>
        <w:ind w:left="360"/>
        <w:jc w:val="both"/>
        <w:rPr>
          <w:rFonts w:ascii="Times New Roman" w:hAnsi="Times New Roman" w:cs="Times New Roman"/>
          <w:sz w:val="24"/>
          <w:szCs w:val="24"/>
        </w:rPr>
      </w:pPr>
    </w:p>
    <w:p w:rsidR="004F3ABA" w:rsidRPr="00926A54" w:rsidRDefault="004F3ABA" w:rsidP="004F3ABA">
      <w:pPr>
        <w:tabs>
          <w:tab w:val="left" w:pos="709"/>
        </w:tabs>
        <w:spacing w:after="0"/>
        <w:ind w:left="360" w:right="49"/>
        <w:jc w:val="center"/>
        <w:rPr>
          <w:rFonts w:ascii="Times New Roman" w:hAnsi="Times New Roman" w:cs="Times New Roman"/>
          <w:b/>
          <w:sz w:val="24"/>
          <w:szCs w:val="24"/>
        </w:rPr>
      </w:pPr>
      <w:r w:rsidRPr="00926A54">
        <w:rPr>
          <w:rFonts w:ascii="Times New Roman" w:hAnsi="Times New Roman" w:cs="Times New Roman"/>
          <w:b/>
          <w:sz w:val="24"/>
          <w:szCs w:val="24"/>
        </w:rPr>
        <w:t>Tabel 1.1 Research Gap</w:t>
      </w:r>
    </w:p>
    <w:tbl>
      <w:tblPr>
        <w:tblStyle w:val="TableGrid"/>
        <w:tblpPr w:leftFromText="180" w:rightFromText="180" w:vertAnchor="text" w:horzAnchor="page" w:tblpX="1726" w:tblpY="49"/>
        <w:tblW w:w="9054" w:type="dxa"/>
        <w:tblLook w:val="04A0" w:firstRow="1" w:lastRow="0" w:firstColumn="1" w:lastColumn="0" w:noHBand="0" w:noVBand="1"/>
      </w:tblPr>
      <w:tblGrid>
        <w:gridCol w:w="2129"/>
        <w:gridCol w:w="1052"/>
        <w:gridCol w:w="3206"/>
        <w:gridCol w:w="2667"/>
      </w:tblGrid>
      <w:tr w:rsidR="004F3ABA" w:rsidRPr="00926A54" w:rsidTr="003049CD">
        <w:trPr>
          <w:trHeight w:val="300"/>
        </w:trPr>
        <w:tc>
          <w:tcPr>
            <w:tcW w:w="2129" w:type="dxa"/>
            <w:noWrap/>
            <w:vAlign w:val="center"/>
            <w:hideMark/>
          </w:tcPr>
          <w:p w:rsidR="004F3ABA" w:rsidRPr="00926A54" w:rsidRDefault="004F3ABA" w:rsidP="003049CD">
            <w:pPr>
              <w:rPr>
                <w:rFonts w:ascii="Times New Roman" w:eastAsia="Times New Roman" w:hAnsi="Times New Roman" w:cs="Times New Roman"/>
                <w:b/>
                <w:bCs/>
                <w:lang w:eastAsia="id-ID"/>
              </w:rPr>
            </w:pPr>
            <w:r w:rsidRPr="00926A54">
              <w:rPr>
                <w:rFonts w:ascii="Times New Roman" w:eastAsia="Times New Roman" w:hAnsi="Times New Roman" w:cs="Times New Roman"/>
                <w:b/>
                <w:bCs/>
                <w:lang w:eastAsia="id-ID"/>
              </w:rPr>
              <w:t>Nama</w:t>
            </w:r>
          </w:p>
        </w:tc>
        <w:tc>
          <w:tcPr>
            <w:tcW w:w="1052" w:type="dxa"/>
            <w:noWrap/>
            <w:vAlign w:val="center"/>
            <w:hideMark/>
          </w:tcPr>
          <w:p w:rsidR="004F3ABA" w:rsidRPr="00926A54" w:rsidRDefault="004F3ABA" w:rsidP="003049CD">
            <w:pPr>
              <w:rPr>
                <w:rFonts w:ascii="Times New Roman" w:eastAsia="Times New Roman" w:hAnsi="Times New Roman" w:cs="Times New Roman"/>
                <w:b/>
                <w:bCs/>
                <w:lang w:eastAsia="id-ID"/>
              </w:rPr>
            </w:pPr>
            <w:r w:rsidRPr="00926A54">
              <w:rPr>
                <w:rFonts w:ascii="Times New Roman" w:eastAsia="Times New Roman" w:hAnsi="Times New Roman" w:cs="Times New Roman"/>
                <w:b/>
                <w:bCs/>
                <w:lang w:eastAsia="id-ID"/>
              </w:rPr>
              <w:t>Thn</w:t>
            </w:r>
          </w:p>
        </w:tc>
        <w:tc>
          <w:tcPr>
            <w:tcW w:w="3206" w:type="dxa"/>
            <w:noWrap/>
            <w:vAlign w:val="center"/>
            <w:hideMark/>
          </w:tcPr>
          <w:p w:rsidR="004F3ABA" w:rsidRPr="00926A54" w:rsidRDefault="004F3ABA" w:rsidP="003049CD">
            <w:pPr>
              <w:rPr>
                <w:rFonts w:ascii="Times New Roman" w:eastAsia="Times New Roman" w:hAnsi="Times New Roman" w:cs="Times New Roman"/>
                <w:b/>
                <w:bCs/>
                <w:lang w:eastAsia="id-ID"/>
              </w:rPr>
            </w:pPr>
            <w:r w:rsidRPr="00926A54">
              <w:rPr>
                <w:rFonts w:ascii="Times New Roman" w:eastAsia="Times New Roman" w:hAnsi="Times New Roman" w:cs="Times New Roman"/>
                <w:b/>
                <w:bCs/>
                <w:lang w:eastAsia="id-ID"/>
              </w:rPr>
              <w:t>Judul</w:t>
            </w:r>
          </w:p>
        </w:tc>
        <w:tc>
          <w:tcPr>
            <w:tcW w:w="2667" w:type="dxa"/>
            <w:noWrap/>
            <w:vAlign w:val="center"/>
            <w:hideMark/>
          </w:tcPr>
          <w:p w:rsidR="004F3ABA" w:rsidRPr="00926A54" w:rsidRDefault="004F3ABA" w:rsidP="003049CD">
            <w:pPr>
              <w:rPr>
                <w:rFonts w:ascii="Times New Roman" w:eastAsia="Times New Roman" w:hAnsi="Times New Roman" w:cs="Times New Roman"/>
                <w:b/>
                <w:bCs/>
                <w:lang w:eastAsia="id-ID"/>
              </w:rPr>
            </w:pPr>
            <w:r w:rsidRPr="00926A54">
              <w:rPr>
                <w:rFonts w:ascii="Times New Roman" w:eastAsia="Times New Roman" w:hAnsi="Times New Roman" w:cs="Times New Roman"/>
                <w:b/>
                <w:bCs/>
                <w:lang w:eastAsia="id-ID"/>
              </w:rPr>
              <w:t>Hasil</w:t>
            </w:r>
          </w:p>
        </w:tc>
      </w:tr>
      <w:tr w:rsidR="004F3ABA" w:rsidRPr="00926A54" w:rsidTr="003049CD">
        <w:trPr>
          <w:trHeight w:val="1500"/>
        </w:trPr>
        <w:tc>
          <w:tcPr>
            <w:tcW w:w="2129" w:type="dxa"/>
            <w:vAlign w:val="center"/>
            <w:hideMark/>
          </w:tcPr>
          <w:p w:rsidR="004F3ABA" w:rsidRPr="00926A54" w:rsidRDefault="004F3ABA" w:rsidP="003049CD">
            <w:pPr>
              <w:rPr>
                <w:rFonts w:ascii="Times New Roman" w:eastAsia="Times New Roman" w:hAnsi="Times New Roman" w:cs="Times New Roman"/>
                <w:lang w:eastAsia="id-ID"/>
              </w:rPr>
            </w:pPr>
            <w:r w:rsidRPr="00926A54">
              <w:rPr>
                <w:rFonts w:ascii="Times New Roman" w:eastAsia="Times New Roman" w:hAnsi="Times New Roman" w:cs="Times New Roman"/>
                <w:lang w:eastAsia="id-ID"/>
              </w:rPr>
              <w:t>Vika Mitra Ifana Dan Tatik Suryani</w:t>
            </w:r>
          </w:p>
        </w:tc>
        <w:tc>
          <w:tcPr>
            <w:tcW w:w="1052" w:type="dxa"/>
            <w:vAlign w:val="center"/>
            <w:hideMark/>
          </w:tcPr>
          <w:p w:rsidR="004F3ABA" w:rsidRPr="00926A54" w:rsidRDefault="004F3ABA" w:rsidP="003049CD">
            <w:pPr>
              <w:rPr>
                <w:rFonts w:ascii="Times New Roman" w:eastAsia="Times New Roman" w:hAnsi="Times New Roman" w:cs="Times New Roman"/>
                <w:lang w:eastAsia="id-ID"/>
              </w:rPr>
            </w:pPr>
            <w:r w:rsidRPr="00926A54">
              <w:rPr>
                <w:rFonts w:ascii="Times New Roman" w:eastAsia="Times New Roman" w:hAnsi="Times New Roman" w:cs="Times New Roman"/>
                <w:lang w:eastAsia="id-ID"/>
              </w:rPr>
              <w:t>2016</w:t>
            </w:r>
          </w:p>
        </w:tc>
        <w:tc>
          <w:tcPr>
            <w:tcW w:w="3206" w:type="dxa"/>
            <w:vAlign w:val="center"/>
            <w:hideMark/>
          </w:tcPr>
          <w:p w:rsidR="004F3ABA" w:rsidRPr="00926A54" w:rsidRDefault="004F3ABA" w:rsidP="003049CD">
            <w:pPr>
              <w:rPr>
                <w:rFonts w:ascii="Times New Roman" w:eastAsia="Times New Roman" w:hAnsi="Times New Roman" w:cs="Times New Roman"/>
                <w:lang w:eastAsia="id-ID"/>
              </w:rPr>
            </w:pPr>
            <w:r w:rsidRPr="00926A54">
              <w:rPr>
                <w:rFonts w:ascii="Times New Roman" w:eastAsia="Times New Roman" w:hAnsi="Times New Roman" w:cs="Times New Roman"/>
                <w:lang w:eastAsia="id-ID"/>
              </w:rPr>
              <w:t>Pengaruh Citra Merek, Kepercayaan Merek, Dan Kualitas Layanan Pada Loyalitas Merek Pakaian ZARA</w:t>
            </w:r>
          </w:p>
        </w:tc>
        <w:tc>
          <w:tcPr>
            <w:tcW w:w="2667" w:type="dxa"/>
            <w:vAlign w:val="center"/>
            <w:hideMark/>
          </w:tcPr>
          <w:p w:rsidR="004F3ABA" w:rsidRPr="00926A54" w:rsidRDefault="004F3ABA" w:rsidP="003049CD">
            <w:pPr>
              <w:rPr>
                <w:rFonts w:ascii="Times New Roman" w:eastAsia="Times New Roman" w:hAnsi="Times New Roman" w:cs="Times New Roman"/>
                <w:lang w:eastAsia="id-ID"/>
              </w:rPr>
            </w:pPr>
            <w:r w:rsidRPr="00926A54">
              <w:rPr>
                <w:rFonts w:ascii="Times New Roman" w:eastAsia="Times New Roman" w:hAnsi="Times New Roman" w:cs="Times New Roman"/>
                <w:lang w:eastAsia="id-ID"/>
              </w:rPr>
              <w:t>Hasil penelitian menunjukkan bahwa Citra Merek berpengaruh positif signifikan terhadap Loyalitas Merek, Kepercayaan Merek berpengaruh positif signifikan terhadap Loyalitas Merek dan Kualitas Layanan berpengaruh positif signifikan terhadap Loyalitas.</w:t>
            </w:r>
          </w:p>
        </w:tc>
      </w:tr>
      <w:tr w:rsidR="004F3ABA" w:rsidRPr="00926A54" w:rsidTr="003049CD">
        <w:trPr>
          <w:trHeight w:val="1500"/>
        </w:trPr>
        <w:tc>
          <w:tcPr>
            <w:tcW w:w="2129" w:type="dxa"/>
            <w:vAlign w:val="center"/>
            <w:hideMark/>
          </w:tcPr>
          <w:p w:rsidR="004F3ABA" w:rsidRPr="00926A54" w:rsidRDefault="004F3ABA" w:rsidP="003049CD">
            <w:pPr>
              <w:rPr>
                <w:rFonts w:ascii="Times New Roman" w:eastAsia="Times New Roman" w:hAnsi="Times New Roman" w:cs="Times New Roman"/>
                <w:lang w:eastAsia="id-ID"/>
              </w:rPr>
            </w:pPr>
            <w:r w:rsidRPr="00926A54">
              <w:rPr>
                <w:rFonts w:ascii="Times New Roman" w:eastAsia="Times New Roman" w:hAnsi="Times New Roman" w:cs="Times New Roman"/>
                <w:lang w:eastAsia="id-ID"/>
              </w:rPr>
              <w:t>Cindy Phasalita Widayatma</w:t>
            </w:r>
          </w:p>
        </w:tc>
        <w:tc>
          <w:tcPr>
            <w:tcW w:w="1052" w:type="dxa"/>
            <w:vAlign w:val="center"/>
            <w:hideMark/>
          </w:tcPr>
          <w:p w:rsidR="004F3ABA" w:rsidRPr="00926A54" w:rsidRDefault="004F3ABA" w:rsidP="003049CD">
            <w:pPr>
              <w:rPr>
                <w:rFonts w:ascii="Times New Roman" w:eastAsia="Times New Roman" w:hAnsi="Times New Roman" w:cs="Times New Roman"/>
                <w:lang w:eastAsia="id-ID"/>
              </w:rPr>
            </w:pPr>
            <w:r w:rsidRPr="00926A54">
              <w:rPr>
                <w:rFonts w:ascii="Times New Roman" w:eastAsia="Times New Roman" w:hAnsi="Times New Roman" w:cs="Times New Roman"/>
                <w:lang w:eastAsia="id-ID"/>
              </w:rPr>
              <w:t>2018</w:t>
            </w:r>
          </w:p>
        </w:tc>
        <w:tc>
          <w:tcPr>
            <w:tcW w:w="3206" w:type="dxa"/>
            <w:vAlign w:val="center"/>
            <w:hideMark/>
          </w:tcPr>
          <w:p w:rsidR="004F3ABA" w:rsidRPr="00926A54" w:rsidRDefault="004F3ABA" w:rsidP="003049CD">
            <w:pPr>
              <w:rPr>
                <w:rFonts w:ascii="Times New Roman" w:eastAsia="Times New Roman" w:hAnsi="Times New Roman" w:cs="Times New Roman"/>
                <w:lang w:eastAsia="id-ID"/>
              </w:rPr>
            </w:pPr>
            <w:r w:rsidRPr="00926A54">
              <w:rPr>
                <w:rFonts w:ascii="Times New Roman" w:eastAsia="Times New Roman" w:hAnsi="Times New Roman" w:cs="Times New Roman"/>
                <w:lang w:eastAsia="id-ID"/>
              </w:rPr>
              <w:t>Pengaruh Kualitas Produk Terhadap Loyalitas Konsumen Dengan Kepuasan Konsumen Sebagai Variabel Intervening</w:t>
            </w:r>
          </w:p>
        </w:tc>
        <w:tc>
          <w:tcPr>
            <w:tcW w:w="2667" w:type="dxa"/>
            <w:vAlign w:val="center"/>
            <w:hideMark/>
          </w:tcPr>
          <w:p w:rsidR="004F3ABA" w:rsidRPr="00926A54" w:rsidRDefault="004F3ABA" w:rsidP="003049CD">
            <w:pPr>
              <w:rPr>
                <w:rFonts w:ascii="Times New Roman" w:eastAsia="Times New Roman" w:hAnsi="Times New Roman" w:cs="Times New Roman"/>
                <w:lang w:eastAsia="id-ID"/>
              </w:rPr>
            </w:pPr>
            <w:r w:rsidRPr="00926A54">
              <w:rPr>
                <w:rFonts w:ascii="Times New Roman" w:eastAsia="Times New Roman" w:hAnsi="Times New Roman" w:cs="Times New Roman"/>
                <w:lang w:eastAsia="id-ID"/>
              </w:rPr>
              <w:t>Kualitas Produk terbukti berpengaruh terhadap Kepuasan Konsumen, Kepuasan Konsumen terbukti berpengaruh terhadap Loyalitas Konsumen Rifa Kuliner, dan Kualitas produk terbukti berpengaruh terhadap loyalitas konsumen Rifa Kuliner di Kendal melalui kepuasan konsumen sebagai variabel intervening</w:t>
            </w:r>
          </w:p>
        </w:tc>
      </w:tr>
      <w:tr w:rsidR="004F3ABA" w:rsidRPr="00926A54" w:rsidTr="003049CD">
        <w:trPr>
          <w:trHeight w:val="1691"/>
        </w:trPr>
        <w:tc>
          <w:tcPr>
            <w:tcW w:w="2129" w:type="dxa"/>
            <w:vAlign w:val="center"/>
          </w:tcPr>
          <w:p w:rsidR="004F3ABA" w:rsidRPr="00926A54" w:rsidRDefault="004F3ABA" w:rsidP="003049CD">
            <w:pPr>
              <w:spacing w:before="10" w:line="480" w:lineRule="auto"/>
              <w:ind w:right="49"/>
              <w:contextualSpacing/>
              <w:rPr>
                <w:rFonts w:ascii="Times New Roman" w:hAnsi="Times New Roman" w:cs="Times New Roman"/>
              </w:rPr>
            </w:pPr>
            <w:r w:rsidRPr="00926A54">
              <w:rPr>
                <w:rFonts w:ascii="Times New Roman" w:hAnsi="Times New Roman" w:cs="Times New Roman"/>
              </w:rPr>
              <w:t>Conny Sondakh</w:t>
            </w:r>
          </w:p>
        </w:tc>
        <w:tc>
          <w:tcPr>
            <w:tcW w:w="1052" w:type="dxa"/>
            <w:vAlign w:val="center"/>
          </w:tcPr>
          <w:p w:rsidR="004F3ABA" w:rsidRPr="00926A54" w:rsidRDefault="004F3ABA" w:rsidP="003049CD">
            <w:pPr>
              <w:spacing w:before="10" w:line="480" w:lineRule="auto"/>
              <w:ind w:right="49"/>
              <w:contextualSpacing/>
              <w:rPr>
                <w:rFonts w:ascii="Times New Roman" w:hAnsi="Times New Roman" w:cs="Times New Roman"/>
              </w:rPr>
            </w:pPr>
            <w:r w:rsidRPr="00926A54">
              <w:rPr>
                <w:rFonts w:ascii="Times New Roman" w:hAnsi="Times New Roman" w:cs="Times New Roman"/>
              </w:rPr>
              <w:t>2014</w:t>
            </w:r>
          </w:p>
        </w:tc>
        <w:tc>
          <w:tcPr>
            <w:tcW w:w="3206" w:type="dxa"/>
            <w:vAlign w:val="center"/>
          </w:tcPr>
          <w:p w:rsidR="004F3ABA" w:rsidRPr="00926A54" w:rsidRDefault="004F3ABA" w:rsidP="003049CD">
            <w:pPr>
              <w:widowControl w:val="0"/>
              <w:autoSpaceDE w:val="0"/>
              <w:autoSpaceDN w:val="0"/>
              <w:adjustRightInd w:val="0"/>
              <w:spacing w:after="240" w:line="360" w:lineRule="atLeast"/>
              <w:rPr>
                <w:rFonts w:ascii="Times New Roman" w:hAnsi="Times New Roman" w:cs="Times New Roman"/>
              </w:rPr>
            </w:pPr>
            <w:r w:rsidRPr="00926A54">
              <w:rPr>
                <w:rFonts w:ascii="Times New Roman" w:hAnsi="Times New Roman" w:cs="Times New Roman"/>
              </w:rPr>
              <w:t>Kualitas Layanan, Citra Merek Dan Pengaruhnya Terhadap Kepuasan Nasabah Dan Loyalitas Nasabah Tabungan (Studi Pada Nasabah Taplus BNI Cabang Manado)</w:t>
            </w:r>
          </w:p>
          <w:p w:rsidR="004F3ABA" w:rsidRPr="00926A54" w:rsidRDefault="004F3ABA" w:rsidP="003049CD">
            <w:pPr>
              <w:spacing w:before="10" w:line="480" w:lineRule="auto"/>
              <w:ind w:right="49"/>
              <w:contextualSpacing/>
              <w:rPr>
                <w:rFonts w:ascii="Times New Roman" w:hAnsi="Times New Roman" w:cs="Times New Roman"/>
              </w:rPr>
            </w:pPr>
          </w:p>
        </w:tc>
        <w:tc>
          <w:tcPr>
            <w:tcW w:w="2667" w:type="dxa"/>
            <w:vAlign w:val="center"/>
          </w:tcPr>
          <w:p w:rsidR="004F3ABA" w:rsidRPr="00926A54" w:rsidRDefault="004F3ABA" w:rsidP="003049CD">
            <w:pPr>
              <w:widowControl w:val="0"/>
              <w:autoSpaceDE w:val="0"/>
              <w:autoSpaceDN w:val="0"/>
              <w:adjustRightInd w:val="0"/>
              <w:spacing w:after="240" w:line="360" w:lineRule="atLeast"/>
              <w:rPr>
                <w:rFonts w:ascii="Times New Roman" w:hAnsi="Times New Roman" w:cs="Times New Roman"/>
              </w:rPr>
            </w:pPr>
            <w:r w:rsidRPr="00926A54">
              <w:rPr>
                <w:rFonts w:ascii="Times New Roman" w:hAnsi="Times New Roman" w:cs="Times New Roman"/>
              </w:rPr>
              <w:t xml:space="preserve">Pada variabel citra merek nilai signifikansi 0.738 &gt; 0,05. Sehingga hipotesis yang berbunyi terdapat pengaruh yang signifikan antara citra merek terhadap kepuasan nasabah ditolak (Ha ditolak dan Ho diterima). Artinya secara parsial tidak signifikan pengaruh antara citra merek terhadap kepuasan dan loyalitas nasabah. </w:t>
            </w:r>
          </w:p>
          <w:p w:rsidR="004F3ABA" w:rsidRPr="00926A54" w:rsidRDefault="004F3ABA" w:rsidP="003049CD">
            <w:pPr>
              <w:spacing w:before="10" w:line="480" w:lineRule="auto"/>
              <w:ind w:right="49"/>
              <w:contextualSpacing/>
              <w:rPr>
                <w:rFonts w:ascii="Times New Roman" w:hAnsi="Times New Roman" w:cs="Times New Roman"/>
              </w:rPr>
            </w:pPr>
          </w:p>
        </w:tc>
      </w:tr>
      <w:tr w:rsidR="004F3ABA" w:rsidRPr="00926A54" w:rsidTr="003049CD">
        <w:trPr>
          <w:trHeight w:val="2324"/>
        </w:trPr>
        <w:tc>
          <w:tcPr>
            <w:tcW w:w="2129" w:type="dxa"/>
            <w:vAlign w:val="center"/>
          </w:tcPr>
          <w:p w:rsidR="004F3ABA" w:rsidRPr="00926A54" w:rsidRDefault="004F3ABA" w:rsidP="003049CD">
            <w:pPr>
              <w:spacing w:before="10"/>
              <w:ind w:right="49"/>
              <w:contextualSpacing/>
              <w:rPr>
                <w:rFonts w:ascii="Times New Roman" w:hAnsi="Times New Roman" w:cs="Times New Roman"/>
              </w:rPr>
            </w:pPr>
            <w:r w:rsidRPr="00926A54">
              <w:rPr>
                <w:rFonts w:ascii="Times New Roman" w:hAnsi="Times New Roman" w:cs="Times New Roman"/>
              </w:rPr>
              <w:t xml:space="preserve">Dyah Ayu Anisha Pradipta </w:t>
            </w:r>
          </w:p>
        </w:tc>
        <w:tc>
          <w:tcPr>
            <w:tcW w:w="1052" w:type="dxa"/>
            <w:vAlign w:val="center"/>
          </w:tcPr>
          <w:p w:rsidR="004F3ABA" w:rsidRPr="00926A54" w:rsidRDefault="004F3ABA" w:rsidP="003049CD">
            <w:pPr>
              <w:spacing w:before="10"/>
              <w:ind w:right="49"/>
              <w:contextualSpacing/>
              <w:rPr>
                <w:rFonts w:ascii="Times New Roman" w:hAnsi="Times New Roman" w:cs="Times New Roman"/>
              </w:rPr>
            </w:pPr>
            <w:r w:rsidRPr="00926A54">
              <w:rPr>
                <w:rFonts w:ascii="Times New Roman" w:hAnsi="Times New Roman" w:cs="Times New Roman"/>
              </w:rPr>
              <w:t>2012</w:t>
            </w:r>
          </w:p>
        </w:tc>
        <w:tc>
          <w:tcPr>
            <w:tcW w:w="3206" w:type="dxa"/>
            <w:vAlign w:val="center"/>
          </w:tcPr>
          <w:p w:rsidR="004F3ABA" w:rsidRPr="00926A54" w:rsidRDefault="004F3ABA" w:rsidP="003049CD">
            <w:pPr>
              <w:spacing w:before="10"/>
              <w:ind w:right="49"/>
              <w:contextualSpacing/>
              <w:rPr>
                <w:rFonts w:ascii="Times New Roman" w:hAnsi="Times New Roman" w:cs="Times New Roman"/>
              </w:rPr>
            </w:pPr>
            <w:r w:rsidRPr="00926A54">
              <w:rPr>
                <w:rFonts w:ascii="Times New Roman" w:hAnsi="Times New Roman" w:cs="Times New Roman"/>
              </w:rPr>
              <w:t>Pengaruh Citra Merek (</w:t>
            </w:r>
            <w:r w:rsidRPr="00926A54">
              <w:rPr>
                <w:rFonts w:ascii="Times New Roman" w:hAnsi="Times New Roman" w:cs="Times New Roman"/>
                <w:i/>
              </w:rPr>
              <w:t>Citra merek</w:t>
            </w:r>
            <w:r w:rsidRPr="00926A54">
              <w:rPr>
                <w:rFonts w:ascii="Times New Roman" w:hAnsi="Times New Roman" w:cs="Times New Roman"/>
              </w:rPr>
              <w:t>) Terhadap Loyalitas Konsumen Produk Oli Pelumas PT Pertamina (Persero) Enduro 4T Di Makassar</w:t>
            </w:r>
          </w:p>
        </w:tc>
        <w:tc>
          <w:tcPr>
            <w:tcW w:w="2667" w:type="dxa"/>
            <w:vAlign w:val="center"/>
          </w:tcPr>
          <w:p w:rsidR="004F3ABA" w:rsidRPr="00926A54" w:rsidRDefault="004F3ABA" w:rsidP="003049CD">
            <w:pPr>
              <w:spacing w:before="10"/>
              <w:ind w:right="49"/>
              <w:contextualSpacing/>
              <w:rPr>
                <w:rFonts w:ascii="Times New Roman" w:hAnsi="Times New Roman" w:cs="Times New Roman"/>
              </w:rPr>
            </w:pPr>
            <w:r w:rsidRPr="00926A54">
              <w:rPr>
                <w:rFonts w:ascii="Times New Roman" w:hAnsi="Times New Roman" w:cs="Times New Roman"/>
              </w:rPr>
              <w:t>Kenaikan citra produk (product image) menaikkan tingkat loyalitas</w:t>
            </w:r>
          </w:p>
          <w:p w:rsidR="004F3ABA" w:rsidRPr="00926A54" w:rsidRDefault="004F3ABA" w:rsidP="003049CD">
            <w:pPr>
              <w:spacing w:before="10"/>
              <w:ind w:right="49"/>
              <w:contextualSpacing/>
              <w:rPr>
                <w:rFonts w:ascii="Times New Roman" w:hAnsi="Times New Roman" w:cs="Times New Roman"/>
              </w:rPr>
            </w:pPr>
            <w:r w:rsidRPr="00926A54">
              <w:rPr>
                <w:rFonts w:ascii="Times New Roman" w:hAnsi="Times New Roman" w:cs="Times New Roman"/>
              </w:rPr>
              <w:t>konsumen namun nilainya tidak konstan (fluktuatif) atau dapat dikatakan</w:t>
            </w:r>
          </w:p>
          <w:p w:rsidR="004F3ABA" w:rsidRPr="00926A54" w:rsidRDefault="004F3ABA" w:rsidP="003049CD">
            <w:pPr>
              <w:spacing w:before="10"/>
              <w:ind w:right="49"/>
              <w:contextualSpacing/>
              <w:rPr>
                <w:rFonts w:ascii="Times New Roman" w:hAnsi="Times New Roman" w:cs="Times New Roman"/>
              </w:rPr>
            </w:pPr>
            <w:r w:rsidRPr="00926A54">
              <w:rPr>
                <w:rFonts w:ascii="Times New Roman" w:hAnsi="Times New Roman" w:cs="Times New Roman"/>
              </w:rPr>
              <w:t>citra produk tidak berpengaruh terhadap loyalitas konsumen.</w:t>
            </w:r>
          </w:p>
        </w:tc>
      </w:tr>
    </w:tbl>
    <w:p w:rsidR="004F3ABA" w:rsidRPr="00926A54" w:rsidRDefault="004F3ABA" w:rsidP="004F3ABA">
      <w:pPr>
        <w:spacing w:after="0" w:line="360" w:lineRule="auto"/>
        <w:ind w:right="49"/>
        <w:jc w:val="both"/>
        <w:rPr>
          <w:rFonts w:ascii="Times New Roman" w:hAnsi="Times New Roman" w:cs="Times New Roman"/>
          <w:sz w:val="24"/>
          <w:szCs w:val="24"/>
        </w:rPr>
      </w:pPr>
    </w:p>
    <w:p w:rsidR="004F3ABA" w:rsidRPr="00926A54" w:rsidRDefault="004F3ABA" w:rsidP="004F3ABA">
      <w:pPr>
        <w:spacing w:before="10" w:line="360" w:lineRule="auto"/>
        <w:ind w:left="360" w:right="49" w:firstLine="360"/>
        <w:jc w:val="both"/>
        <w:rPr>
          <w:rFonts w:ascii="Times New Roman" w:hAnsi="Times New Roman" w:cs="Times New Roman"/>
          <w:sz w:val="24"/>
          <w:szCs w:val="24"/>
        </w:rPr>
      </w:pPr>
      <w:r w:rsidRPr="00926A54">
        <w:rPr>
          <w:rFonts w:ascii="Times New Roman" w:hAnsi="Times New Roman" w:cs="Times New Roman"/>
          <w:sz w:val="24"/>
          <w:szCs w:val="24"/>
        </w:rPr>
        <w:t xml:space="preserve">Berdasarkan uraian tersebut, muncul sebuah ide untuk melakukan penelitian dengan judul yang diambil yaitu, </w:t>
      </w:r>
      <w:r w:rsidRPr="00926A54">
        <w:rPr>
          <w:rFonts w:ascii="Times New Roman" w:hAnsi="Times New Roman" w:cs="Times New Roman"/>
          <w:b/>
          <w:sz w:val="24"/>
          <w:szCs w:val="24"/>
        </w:rPr>
        <w:t>“Pengaruh Kualitas Produk Dan Citra Merek Terhadap Loyalitas Konsumen Pada Konsumen Mie Instan Indomie di Jakarta Utara”.</w:t>
      </w:r>
    </w:p>
    <w:p w:rsidR="004F3ABA" w:rsidRPr="00926A54" w:rsidRDefault="004F3ABA" w:rsidP="004F3ABA">
      <w:pPr>
        <w:spacing w:line="240" w:lineRule="auto"/>
        <w:rPr>
          <w:rFonts w:ascii="Times New Roman" w:hAnsi="Times New Roman" w:cs="Times New Roman"/>
          <w:sz w:val="24"/>
          <w:szCs w:val="24"/>
          <w:lang w:val="en-US" w:eastAsia="en-US"/>
        </w:rPr>
      </w:pPr>
    </w:p>
    <w:p w:rsidR="004F3ABA" w:rsidRPr="00926A54" w:rsidRDefault="004F3ABA" w:rsidP="004F3ABA">
      <w:pPr>
        <w:pStyle w:val="Heading2"/>
        <w:numPr>
          <w:ilvl w:val="0"/>
          <w:numId w:val="9"/>
        </w:numPr>
        <w:spacing w:before="40" w:line="480" w:lineRule="auto"/>
        <w:rPr>
          <w:rFonts w:ascii="Times New Roman" w:hAnsi="Times New Roman" w:cs="Times New Roman"/>
          <w:color w:val="auto"/>
          <w:sz w:val="24"/>
          <w:szCs w:val="24"/>
        </w:rPr>
      </w:pPr>
      <w:bookmarkStart w:id="5" w:name="_Toc17027156"/>
      <w:r w:rsidRPr="00926A54">
        <w:rPr>
          <w:rFonts w:ascii="Times New Roman" w:hAnsi="Times New Roman" w:cs="Times New Roman"/>
          <w:color w:val="auto"/>
          <w:sz w:val="24"/>
          <w:szCs w:val="24"/>
        </w:rPr>
        <w:t>Identifikasi Masalah</w:t>
      </w:r>
      <w:bookmarkEnd w:id="5"/>
    </w:p>
    <w:p w:rsidR="004F3ABA" w:rsidRPr="00926A54" w:rsidRDefault="004F3ABA" w:rsidP="004F3ABA">
      <w:pPr>
        <w:spacing w:before="10" w:line="480" w:lineRule="auto"/>
        <w:ind w:left="360" w:right="49" w:firstLine="720"/>
        <w:rPr>
          <w:rFonts w:ascii="Times New Roman" w:hAnsi="Times New Roman" w:cs="Times New Roman"/>
          <w:sz w:val="24"/>
          <w:szCs w:val="24"/>
        </w:rPr>
      </w:pPr>
      <w:r w:rsidRPr="00926A54">
        <w:rPr>
          <w:rFonts w:ascii="Times New Roman" w:hAnsi="Times New Roman" w:cs="Times New Roman"/>
          <w:sz w:val="24"/>
          <w:szCs w:val="24"/>
        </w:rPr>
        <w:t>Berdasarkan latar belakang masalah di atas, maka menurut penulis masalah yang timbul dapat diidentifikasikan sebagai berikut :</w:t>
      </w:r>
    </w:p>
    <w:p w:rsidR="004F3ABA" w:rsidRPr="00926A54" w:rsidRDefault="004F3ABA" w:rsidP="004F3ABA">
      <w:pPr>
        <w:numPr>
          <w:ilvl w:val="0"/>
          <w:numId w:val="5"/>
        </w:numPr>
        <w:spacing w:before="10" w:line="480" w:lineRule="auto"/>
        <w:ind w:left="851" w:right="49" w:hanging="425"/>
        <w:rPr>
          <w:rFonts w:ascii="Times New Roman" w:hAnsi="Times New Roman" w:cs="Times New Roman"/>
          <w:sz w:val="24"/>
          <w:szCs w:val="24"/>
        </w:rPr>
      </w:pPr>
      <w:r w:rsidRPr="00926A54">
        <w:rPr>
          <w:rFonts w:ascii="Times New Roman" w:hAnsi="Times New Roman" w:cs="Times New Roman"/>
          <w:sz w:val="24"/>
          <w:szCs w:val="24"/>
        </w:rPr>
        <w:t>Apakah kualitas produk berpengaruh terhadap loyalitas konsumen mi instan Indomie di Jakarta Utara?</w:t>
      </w:r>
    </w:p>
    <w:p w:rsidR="004F3ABA" w:rsidRPr="00926A54" w:rsidRDefault="004F3ABA" w:rsidP="004F3ABA">
      <w:pPr>
        <w:numPr>
          <w:ilvl w:val="0"/>
          <w:numId w:val="5"/>
        </w:numPr>
        <w:spacing w:before="10" w:line="480" w:lineRule="auto"/>
        <w:ind w:left="851" w:right="49" w:hanging="425"/>
        <w:rPr>
          <w:rFonts w:ascii="Times New Roman" w:hAnsi="Times New Roman" w:cs="Times New Roman"/>
          <w:sz w:val="24"/>
          <w:szCs w:val="24"/>
        </w:rPr>
      </w:pPr>
      <w:r w:rsidRPr="00926A54">
        <w:rPr>
          <w:rFonts w:ascii="Times New Roman" w:hAnsi="Times New Roman" w:cs="Times New Roman"/>
          <w:sz w:val="24"/>
          <w:szCs w:val="24"/>
        </w:rPr>
        <w:t>Apakah Citra merek berpengaruh terhadap loyalitas konsumen mi instan Indomie di Jakarta Utara?</w:t>
      </w:r>
    </w:p>
    <w:p w:rsidR="004F3ABA" w:rsidRPr="00926A54" w:rsidRDefault="004F3ABA" w:rsidP="004F3ABA">
      <w:pPr>
        <w:numPr>
          <w:ilvl w:val="0"/>
          <w:numId w:val="5"/>
        </w:numPr>
        <w:spacing w:before="10" w:line="480" w:lineRule="auto"/>
        <w:ind w:left="851" w:right="49" w:hanging="425"/>
        <w:rPr>
          <w:rFonts w:ascii="Times New Roman" w:hAnsi="Times New Roman" w:cs="Times New Roman"/>
          <w:sz w:val="24"/>
          <w:szCs w:val="24"/>
        </w:rPr>
      </w:pPr>
      <w:r w:rsidRPr="00926A54">
        <w:rPr>
          <w:rFonts w:ascii="Times New Roman" w:hAnsi="Times New Roman" w:cs="Times New Roman"/>
          <w:sz w:val="24"/>
          <w:szCs w:val="24"/>
        </w:rPr>
        <w:t>Apakah kepuasan konsumen berpengaruh terhadap terhadap loyalitas konsumen mi instan indomie di Jakarta Utara?</w:t>
      </w:r>
    </w:p>
    <w:p w:rsidR="004F3ABA" w:rsidRPr="00926A54" w:rsidRDefault="004F3ABA" w:rsidP="004F3ABA">
      <w:pPr>
        <w:spacing w:before="10" w:after="0" w:line="240" w:lineRule="auto"/>
        <w:ind w:left="851" w:right="49"/>
        <w:rPr>
          <w:rFonts w:ascii="Times New Roman" w:hAnsi="Times New Roman" w:cs="Times New Roman"/>
          <w:sz w:val="24"/>
          <w:szCs w:val="24"/>
        </w:rPr>
      </w:pPr>
    </w:p>
    <w:p w:rsidR="004F3ABA" w:rsidRPr="00926A54" w:rsidRDefault="004F3ABA" w:rsidP="004F3ABA">
      <w:pPr>
        <w:pStyle w:val="Heading2"/>
        <w:numPr>
          <w:ilvl w:val="0"/>
          <w:numId w:val="9"/>
        </w:numPr>
        <w:spacing w:before="40" w:line="480" w:lineRule="auto"/>
        <w:rPr>
          <w:rFonts w:ascii="Times New Roman" w:hAnsi="Times New Roman" w:cs="Times New Roman"/>
          <w:color w:val="auto"/>
          <w:sz w:val="24"/>
          <w:szCs w:val="24"/>
        </w:rPr>
      </w:pPr>
      <w:bookmarkStart w:id="6" w:name="_Toc17027157"/>
      <w:r w:rsidRPr="00926A54">
        <w:rPr>
          <w:rFonts w:ascii="Times New Roman" w:hAnsi="Times New Roman" w:cs="Times New Roman"/>
          <w:color w:val="auto"/>
          <w:sz w:val="24"/>
          <w:szCs w:val="24"/>
        </w:rPr>
        <w:t>Batasan Masalah</w:t>
      </w:r>
      <w:bookmarkEnd w:id="6"/>
    </w:p>
    <w:p w:rsidR="004F3ABA" w:rsidRPr="00926A54" w:rsidRDefault="004F3ABA" w:rsidP="004F3ABA">
      <w:pPr>
        <w:spacing w:before="10" w:line="480" w:lineRule="auto"/>
        <w:ind w:left="360" w:right="49" w:firstLine="720"/>
        <w:jc w:val="both"/>
        <w:rPr>
          <w:rFonts w:ascii="Times New Roman" w:hAnsi="Times New Roman" w:cs="Times New Roman"/>
          <w:sz w:val="24"/>
          <w:szCs w:val="24"/>
        </w:rPr>
      </w:pPr>
      <w:r w:rsidRPr="00926A54">
        <w:rPr>
          <w:rFonts w:ascii="Times New Roman" w:hAnsi="Times New Roman" w:cs="Times New Roman"/>
          <w:sz w:val="24"/>
          <w:szCs w:val="24"/>
        </w:rPr>
        <w:t>Dengan adanya masalah yang telah teridentifikasi, maka penulis membatasi masalah yang akan diteliti karena keterbatasan waktu, yaitu:</w:t>
      </w:r>
    </w:p>
    <w:p w:rsidR="004F3ABA" w:rsidRPr="00926A54" w:rsidRDefault="004F3ABA" w:rsidP="004F3ABA">
      <w:pPr>
        <w:numPr>
          <w:ilvl w:val="0"/>
          <w:numId w:val="6"/>
        </w:numPr>
        <w:spacing w:before="10" w:line="480" w:lineRule="auto"/>
        <w:ind w:left="851" w:right="49"/>
        <w:rPr>
          <w:rFonts w:ascii="Times New Roman" w:hAnsi="Times New Roman" w:cs="Times New Roman"/>
          <w:sz w:val="24"/>
          <w:szCs w:val="24"/>
        </w:rPr>
      </w:pPr>
      <w:r w:rsidRPr="00926A54">
        <w:rPr>
          <w:rFonts w:ascii="Times New Roman" w:hAnsi="Times New Roman" w:cs="Times New Roman"/>
          <w:sz w:val="24"/>
          <w:szCs w:val="24"/>
        </w:rPr>
        <w:t>Apakah  kualitas produk berpengaruh  terhadap loyalitas konsumen  mie instan Indomie di Jakarta Utara?</w:t>
      </w:r>
    </w:p>
    <w:p w:rsidR="004F3ABA" w:rsidRPr="00926A54" w:rsidRDefault="004F3ABA" w:rsidP="004F3ABA">
      <w:pPr>
        <w:numPr>
          <w:ilvl w:val="0"/>
          <w:numId w:val="6"/>
        </w:numPr>
        <w:spacing w:before="10" w:line="480" w:lineRule="auto"/>
        <w:ind w:left="851" w:right="49"/>
        <w:rPr>
          <w:rFonts w:ascii="Times New Roman" w:hAnsi="Times New Roman" w:cs="Times New Roman"/>
          <w:sz w:val="24"/>
          <w:szCs w:val="24"/>
        </w:rPr>
      </w:pPr>
      <w:r w:rsidRPr="00926A54">
        <w:rPr>
          <w:rFonts w:ascii="Times New Roman" w:hAnsi="Times New Roman" w:cs="Times New Roman"/>
          <w:sz w:val="24"/>
          <w:szCs w:val="24"/>
        </w:rPr>
        <w:t>Apakah Citra merek berpengaruh  terhadap loyalitas konsumen  mie  instan Indomie di Jakarta Utara?</w:t>
      </w:r>
    </w:p>
    <w:p w:rsidR="004F3ABA" w:rsidRPr="00926A54" w:rsidRDefault="004F3ABA" w:rsidP="004F3ABA">
      <w:pPr>
        <w:spacing w:before="10" w:after="0" w:line="240" w:lineRule="auto"/>
        <w:ind w:left="851" w:right="49"/>
        <w:rPr>
          <w:rFonts w:ascii="Times New Roman" w:hAnsi="Times New Roman" w:cs="Times New Roman"/>
          <w:sz w:val="24"/>
          <w:szCs w:val="24"/>
        </w:rPr>
      </w:pPr>
    </w:p>
    <w:p w:rsidR="004F3ABA" w:rsidRPr="00926A54" w:rsidRDefault="004F3ABA" w:rsidP="004F3ABA">
      <w:pPr>
        <w:pStyle w:val="Heading2"/>
        <w:numPr>
          <w:ilvl w:val="0"/>
          <w:numId w:val="9"/>
        </w:numPr>
        <w:spacing w:before="40" w:line="480" w:lineRule="auto"/>
        <w:rPr>
          <w:rFonts w:ascii="Times New Roman" w:hAnsi="Times New Roman" w:cs="Times New Roman"/>
          <w:color w:val="auto"/>
          <w:sz w:val="24"/>
          <w:szCs w:val="24"/>
        </w:rPr>
      </w:pPr>
      <w:bookmarkStart w:id="7" w:name="_Toc17027158"/>
      <w:r w:rsidRPr="00926A54">
        <w:rPr>
          <w:rFonts w:ascii="Times New Roman" w:hAnsi="Times New Roman" w:cs="Times New Roman"/>
          <w:color w:val="auto"/>
          <w:sz w:val="24"/>
          <w:szCs w:val="24"/>
        </w:rPr>
        <w:t>Batasan Penelitian</w:t>
      </w:r>
      <w:bookmarkEnd w:id="7"/>
    </w:p>
    <w:p w:rsidR="004F3ABA" w:rsidRPr="00926A54" w:rsidRDefault="004F3ABA" w:rsidP="004F3ABA">
      <w:pPr>
        <w:spacing w:before="10" w:line="480" w:lineRule="auto"/>
        <w:ind w:left="360" w:right="49" w:firstLine="709"/>
        <w:rPr>
          <w:rFonts w:ascii="Times New Roman" w:hAnsi="Times New Roman" w:cs="Times New Roman"/>
          <w:sz w:val="24"/>
          <w:szCs w:val="24"/>
        </w:rPr>
      </w:pPr>
      <w:r w:rsidRPr="00926A54">
        <w:rPr>
          <w:rFonts w:ascii="Times New Roman" w:hAnsi="Times New Roman" w:cs="Times New Roman"/>
          <w:sz w:val="24"/>
          <w:szCs w:val="24"/>
        </w:rPr>
        <w:t>Agar penelitian  ini lebih terarah, maka ruang lingkup dari penelitian ini dibatasi sebagai berikut :</w:t>
      </w:r>
    </w:p>
    <w:p w:rsidR="004F3ABA" w:rsidRPr="00926A54" w:rsidRDefault="004F3ABA" w:rsidP="004F3ABA">
      <w:pPr>
        <w:numPr>
          <w:ilvl w:val="0"/>
          <w:numId w:val="8"/>
        </w:numPr>
        <w:spacing w:before="10" w:line="480" w:lineRule="auto"/>
        <w:ind w:left="851" w:right="49"/>
        <w:rPr>
          <w:rFonts w:ascii="Times New Roman" w:hAnsi="Times New Roman" w:cs="Times New Roman"/>
          <w:sz w:val="24"/>
          <w:szCs w:val="24"/>
        </w:rPr>
      </w:pPr>
      <w:r w:rsidRPr="00926A54">
        <w:rPr>
          <w:rFonts w:ascii="Times New Roman" w:hAnsi="Times New Roman" w:cs="Times New Roman"/>
          <w:sz w:val="24"/>
          <w:szCs w:val="24"/>
        </w:rPr>
        <w:t>Obj</w:t>
      </w:r>
      <w:r>
        <w:rPr>
          <w:rFonts w:ascii="Times New Roman" w:hAnsi="Times New Roman" w:cs="Times New Roman"/>
          <w:sz w:val="24"/>
          <w:szCs w:val="24"/>
        </w:rPr>
        <w:t>ek penelitian  ini adalah Kualitas Produk, Citra Merek, dan Loyalitas Konsumen Mie Instan Indomie</w:t>
      </w:r>
      <w:r w:rsidRPr="00926A54">
        <w:rPr>
          <w:rFonts w:ascii="Times New Roman" w:hAnsi="Times New Roman" w:cs="Times New Roman"/>
          <w:sz w:val="24"/>
          <w:szCs w:val="24"/>
        </w:rPr>
        <w:t>.</w:t>
      </w:r>
    </w:p>
    <w:p w:rsidR="004F3ABA" w:rsidRPr="00926A54" w:rsidRDefault="004F3ABA" w:rsidP="004F3ABA">
      <w:pPr>
        <w:numPr>
          <w:ilvl w:val="0"/>
          <w:numId w:val="8"/>
        </w:numPr>
        <w:spacing w:before="10" w:line="480" w:lineRule="auto"/>
        <w:ind w:left="851" w:right="49"/>
        <w:rPr>
          <w:rFonts w:ascii="Times New Roman" w:hAnsi="Times New Roman" w:cs="Times New Roman"/>
          <w:sz w:val="24"/>
          <w:szCs w:val="24"/>
        </w:rPr>
      </w:pPr>
      <w:r w:rsidRPr="00926A54">
        <w:rPr>
          <w:rFonts w:ascii="Times New Roman" w:hAnsi="Times New Roman" w:cs="Times New Roman"/>
          <w:sz w:val="24"/>
          <w:szCs w:val="24"/>
        </w:rPr>
        <w:t>Subjek penelitian  ini adalah  masyarakat di Jakarta Utara yang mengonsumsi produk  mi instan Indomie.</w:t>
      </w:r>
    </w:p>
    <w:p w:rsidR="004F3ABA" w:rsidRPr="00926A54" w:rsidRDefault="004F3ABA" w:rsidP="004F3ABA">
      <w:pPr>
        <w:numPr>
          <w:ilvl w:val="0"/>
          <w:numId w:val="8"/>
        </w:numPr>
        <w:spacing w:before="10" w:line="480" w:lineRule="auto"/>
        <w:ind w:left="851" w:right="49"/>
        <w:rPr>
          <w:rFonts w:ascii="Times New Roman" w:hAnsi="Times New Roman" w:cs="Times New Roman"/>
          <w:sz w:val="24"/>
          <w:szCs w:val="24"/>
        </w:rPr>
      </w:pPr>
      <w:r w:rsidRPr="00926A54">
        <w:rPr>
          <w:rFonts w:ascii="Times New Roman" w:hAnsi="Times New Roman" w:cs="Times New Roman"/>
          <w:sz w:val="24"/>
          <w:szCs w:val="24"/>
        </w:rPr>
        <w:t>Variabel penelitian ini adalah kualitas produk dan  citra merek</w:t>
      </w:r>
      <w:r w:rsidRPr="00926A54">
        <w:rPr>
          <w:rFonts w:ascii="Times New Roman" w:hAnsi="Times New Roman" w:cs="Times New Roman"/>
          <w:i/>
          <w:sz w:val="24"/>
          <w:szCs w:val="24"/>
        </w:rPr>
        <w:t xml:space="preserve"> .</w:t>
      </w:r>
    </w:p>
    <w:p w:rsidR="004F3ABA" w:rsidRPr="00926A54" w:rsidRDefault="004F3ABA" w:rsidP="004F3ABA">
      <w:pPr>
        <w:numPr>
          <w:ilvl w:val="0"/>
          <w:numId w:val="8"/>
        </w:numPr>
        <w:spacing w:before="10" w:line="480" w:lineRule="auto"/>
        <w:ind w:left="851" w:right="49"/>
        <w:rPr>
          <w:rFonts w:ascii="Times New Roman" w:hAnsi="Times New Roman" w:cs="Times New Roman"/>
          <w:sz w:val="24"/>
          <w:szCs w:val="24"/>
        </w:rPr>
      </w:pPr>
      <w:r w:rsidRPr="00926A54">
        <w:rPr>
          <w:rFonts w:ascii="Times New Roman" w:hAnsi="Times New Roman" w:cs="Times New Roman"/>
          <w:sz w:val="24"/>
          <w:szCs w:val="24"/>
        </w:rPr>
        <w:t>Periode penelitian yaitu Maret 2019 – Agustus 2019.</w:t>
      </w:r>
    </w:p>
    <w:p w:rsidR="004F3ABA" w:rsidRPr="00926A54" w:rsidRDefault="004F3ABA" w:rsidP="004F3ABA">
      <w:pPr>
        <w:spacing w:before="10" w:after="0" w:line="240" w:lineRule="auto"/>
        <w:ind w:left="851" w:right="49"/>
        <w:rPr>
          <w:rFonts w:ascii="Times New Roman" w:hAnsi="Times New Roman" w:cs="Times New Roman"/>
          <w:sz w:val="24"/>
          <w:szCs w:val="24"/>
        </w:rPr>
      </w:pPr>
    </w:p>
    <w:p w:rsidR="004F3ABA" w:rsidRPr="00926A54" w:rsidRDefault="004F3ABA" w:rsidP="004F3ABA">
      <w:pPr>
        <w:pStyle w:val="Heading2"/>
        <w:numPr>
          <w:ilvl w:val="0"/>
          <w:numId w:val="9"/>
        </w:numPr>
        <w:spacing w:before="40" w:line="480" w:lineRule="auto"/>
        <w:rPr>
          <w:rFonts w:ascii="Times New Roman" w:hAnsi="Times New Roman" w:cs="Times New Roman"/>
          <w:color w:val="auto"/>
          <w:sz w:val="24"/>
          <w:szCs w:val="24"/>
        </w:rPr>
      </w:pPr>
      <w:bookmarkStart w:id="8" w:name="_Toc17027159"/>
      <w:r w:rsidRPr="00926A54">
        <w:rPr>
          <w:rFonts w:ascii="Times New Roman" w:hAnsi="Times New Roman" w:cs="Times New Roman"/>
          <w:color w:val="auto"/>
          <w:sz w:val="24"/>
          <w:szCs w:val="24"/>
        </w:rPr>
        <w:t>Perumusan Masalah</w:t>
      </w:r>
      <w:bookmarkStart w:id="9" w:name="_Toc967639"/>
      <w:bookmarkEnd w:id="8"/>
    </w:p>
    <w:p w:rsidR="004F3ABA" w:rsidRPr="00926A54" w:rsidRDefault="004F3ABA" w:rsidP="004F3ABA">
      <w:pPr>
        <w:spacing w:before="10" w:line="480" w:lineRule="auto"/>
        <w:ind w:left="360" w:right="49" w:firstLine="720"/>
        <w:jc w:val="both"/>
        <w:rPr>
          <w:rFonts w:ascii="Times New Roman" w:hAnsi="Times New Roman" w:cs="Times New Roman"/>
          <w:sz w:val="24"/>
          <w:szCs w:val="24"/>
        </w:rPr>
      </w:pPr>
      <w:r w:rsidRPr="00926A54">
        <w:rPr>
          <w:rFonts w:ascii="Times New Roman" w:hAnsi="Times New Roman" w:cs="Times New Roman"/>
          <w:sz w:val="24"/>
          <w:szCs w:val="24"/>
        </w:rPr>
        <w:t xml:space="preserve">Berdasarkan latar belakang masalah diatas, dimana variabel terikatnya adalah loyalitas konsumen dan variabel bebasnya adalah kualitas produk dan </w:t>
      </w:r>
      <w:r w:rsidRPr="00926A54">
        <w:rPr>
          <w:rFonts w:ascii="Times New Roman" w:hAnsi="Times New Roman" w:cs="Times New Roman"/>
          <w:i/>
          <w:sz w:val="24"/>
          <w:szCs w:val="24"/>
        </w:rPr>
        <w:t xml:space="preserve">   </w:t>
      </w:r>
      <w:r w:rsidRPr="00926A54">
        <w:rPr>
          <w:rFonts w:ascii="Times New Roman" w:hAnsi="Times New Roman" w:cs="Times New Roman"/>
          <w:sz w:val="24"/>
          <w:szCs w:val="24"/>
        </w:rPr>
        <w:t xml:space="preserve"> citra merek terhadap konsumen Indomie Jakarta Utara. Maka rumusan masalah penelitian ini adalah sebagai berikut :</w:t>
      </w:r>
    </w:p>
    <w:p w:rsidR="004F3ABA" w:rsidRPr="00926A54" w:rsidRDefault="004F3ABA" w:rsidP="004F3ABA">
      <w:pPr>
        <w:numPr>
          <w:ilvl w:val="0"/>
          <w:numId w:val="7"/>
        </w:numPr>
        <w:spacing w:before="10" w:line="480" w:lineRule="auto"/>
        <w:ind w:left="851" w:right="49" w:hanging="425"/>
        <w:rPr>
          <w:rFonts w:ascii="Times New Roman" w:hAnsi="Times New Roman" w:cs="Times New Roman"/>
          <w:sz w:val="24"/>
          <w:szCs w:val="24"/>
        </w:rPr>
      </w:pPr>
      <w:r w:rsidRPr="00926A54">
        <w:rPr>
          <w:rFonts w:ascii="Times New Roman" w:hAnsi="Times New Roman" w:cs="Times New Roman"/>
          <w:sz w:val="24"/>
          <w:szCs w:val="24"/>
        </w:rPr>
        <w:t>Pengaruh kualitas produk terhadap loyalitas konsumen Indomie di Jakarta utara.</w:t>
      </w:r>
    </w:p>
    <w:p w:rsidR="004F3ABA" w:rsidRPr="00926A54" w:rsidRDefault="004F3ABA" w:rsidP="004F3ABA">
      <w:pPr>
        <w:numPr>
          <w:ilvl w:val="0"/>
          <w:numId w:val="7"/>
        </w:numPr>
        <w:spacing w:before="10" w:line="480" w:lineRule="auto"/>
        <w:ind w:left="851" w:right="49" w:hanging="425"/>
        <w:rPr>
          <w:rFonts w:ascii="Times New Roman" w:hAnsi="Times New Roman" w:cs="Times New Roman"/>
          <w:sz w:val="24"/>
          <w:szCs w:val="24"/>
        </w:rPr>
      </w:pPr>
      <w:r w:rsidRPr="00926A54">
        <w:rPr>
          <w:rFonts w:ascii="Times New Roman" w:hAnsi="Times New Roman" w:cs="Times New Roman"/>
          <w:sz w:val="24"/>
          <w:szCs w:val="24"/>
        </w:rPr>
        <w:t>Pengaruh citra merek</w:t>
      </w:r>
      <w:r w:rsidRPr="00926A54">
        <w:rPr>
          <w:rFonts w:ascii="Times New Roman" w:hAnsi="Times New Roman" w:cs="Times New Roman"/>
          <w:i/>
          <w:sz w:val="24"/>
          <w:szCs w:val="24"/>
        </w:rPr>
        <w:t xml:space="preserve"> </w:t>
      </w:r>
      <w:r w:rsidRPr="00926A54">
        <w:rPr>
          <w:rFonts w:ascii="Times New Roman" w:hAnsi="Times New Roman" w:cs="Times New Roman"/>
          <w:sz w:val="24"/>
          <w:szCs w:val="24"/>
        </w:rPr>
        <w:t>terhadap loyalitas konsumen Indomie di Jakarta Utara.</w:t>
      </w:r>
    </w:p>
    <w:p w:rsidR="004F3ABA" w:rsidRPr="00926A54" w:rsidRDefault="004F3ABA" w:rsidP="004F3ABA">
      <w:pPr>
        <w:spacing w:before="10" w:line="480" w:lineRule="auto"/>
        <w:ind w:left="360" w:right="49"/>
        <w:rPr>
          <w:rFonts w:ascii="Times New Roman" w:hAnsi="Times New Roman" w:cs="Times New Roman"/>
          <w:sz w:val="24"/>
          <w:szCs w:val="24"/>
        </w:rPr>
      </w:pPr>
      <w:r w:rsidRPr="00926A54">
        <w:rPr>
          <w:rFonts w:ascii="Times New Roman" w:hAnsi="Times New Roman" w:cs="Times New Roman"/>
          <w:sz w:val="24"/>
          <w:szCs w:val="24"/>
        </w:rPr>
        <w:t>Berdasarkan rumusan masalah diatas, maka :</w:t>
      </w:r>
    </w:p>
    <w:p w:rsidR="004F3ABA" w:rsidRPr="00926A54" w:rsidRDefault="004F3ABA" w:rsidP="004F3ABA">
      <w:pPr>
        <w:spacing w:before="10" w:line="240" w:lineRule="auto"/>
        <w:ind w:left="851" w:right="49"/>
        <w:rPr>
          <w:rFonts w:ascii="Times New Roman" w:hAnsi="Times New Roman" w:cs="Times New Roman"/>
          <w:sz w:val="24"/>
          <w:szCs w:val="24"/>
        </w:rPr>
      </w:pPr>
      <w:r>
        <w:rPr>
          <w:rFonts w:ascii="Times New Roman" w:hAnsi="Times New Roman" w:cs="Times New Roman"/>
          <w:sz w:val="24"/>
          <w:szCs w:val="24"/>
        </w:rPr>
        <w:t>Apakah Kualitas Produk dan Citra Merek berpengaruh terhadap Loyalitas Konsumen Mie Instan Indomie di Jakarta Utara ?</w:t>
      </w:r>
    </w:p>
    <w:p w:rsidR="004F3ABA" w:rsidRPr="00926A54" w:rsidRDefault="004F3ABA" w:rsidP="004F3ABA">
      <w:pPr>
        <w:pStyle w:val="Heading2"/>
        <w:numPr>
          <w:ilvl w:val="0"/>
          <w:numId w:val="9"/>
        </w:numPr>
        <w:spacing w:before="40" w:line="480" w:lineRule="auto"/>
        <w:rPr>
          <w:rFonts w:ascii="Times New Roman" w:hAnsi="Times New Roman" w:cs="Times New Roman"/>
          <w:color w:val="auto"/>
          <w:sz w:val="24"/>
          <w:szCs w:val="24"/>
        </w:rPr>
      </w:pPr>
      <w:bookmarkStart w:id="10" w:name="_Toc17027160"/>
      <w:r w:rsidRPr="00926A54">
        <w:rPr>
          <w:rFonts w:ascii="Times New Roman" w:hAnsi="Times New Roman" w:cs="Times New Roman"/>
          <w:color w:val="auto"/>
          <w:sz w:val="24"/>
          <w:szCs w:val="24"/>
        </w:rPr>
        <w:t>Tujuan Penelitian</w:t>
      </w:r>
      <w:bookmarkEnd w:id="9"/>
      <w:bookmarkEnd w:id="10"/>
    </w:p>
    <w:p w:rsidR="004F3ABA" w:rsidRPr="00926A54" w:rsidRDefault="004F3ABA" w:rsidP="004F3ABA">
      <w:pPr>
        <w:spacing w:line="480" w:lineRule="auto"/>
        <w:ind w:left="371" w:firstLine="382"/>
        <w:contextualSpacing/>
        <w:rPr>
          <w:rFonts w:ascii="Times New Roman" w:hAnsi="Times New Roman" w:cs="Times New Roman"/>
          <w:sz w:val="24"/>
          <w:szCs w:val="24"/>
        </w:rPr>
      </w:pPr>
      <w:r w:rsidRPr="00926A54">
        <w:rPr>
          <w:rFonts w:ascii="Times New Roman" w:hAnsi="Times New Roman" w:cs="Times New Roman"/>
          <w:sz w:val="24"/>
          <w:szCs w:val="24"/>
        </w:rPr>
        <w:t>Penulis merumuskan tujuan yang dicapai melalui penelitian  ini, yaitu untuk:</w:t>
      </w:r>
    </w:p>
    <w:p w:rsidR="004F3ABA" w:rsidRPr="00926A54" w:rsidRDefault="004F3ABA" w:rsidP="004F3ABA">
      <w:pPr>
        <w:numPr>
          <w:ilvl w:val="0"/>
          <w:numId w:val="4"/>
        </w:numPr>
        <w:spacing w:line="480" w:lineRule="auto"/>
        <w:ind w:left="851"/>
        <w:rPr>
          <w:rFonts w:ascii="Times New Roman" w:hAnsi="Times New Roman" w:cs="Times New Roman"/>
          <w:sz w:val="24"/>
          <w:szCs w:val="24"/>
        </w:rPr>
      </w:pPr>
      <w:r w:rsidRPr="00926A54">
        <w:rPr>
          <w:rFonts w:ascii="Times New Roman" w:hAnsi="Times New Roman" w:cs="Times New Roman"/>
          <w:sz w:val="24"/>
          <w:szCs w:val="24"/>
        </w:rPr>
        <w:t>Mendeskripsikan dan menganalisis pengaruh kualitas produk terhadap hasil loyalitas konsumen Indomie Jakarta Utara.</w:t>
      </w:r>
    </w:p>
    <w:p w:rsidR="004F3ABA" w:rsidRPr="00926A54" w:rsidRDefault="004F3ABA" w:rsidP="004F3ABA">
      <w:pPr>
        <w:numPr>
          <w:ilvl w:val="0"/>
          <w:numId w:val="4"/>
        </w:numPr>
        <w:spacing w:line="480" w:lineRule="auto"/>
        <w:ind w:left="851"/>
        <w:rPr>
          <w:rFonts w:ascii="Times New Roman" w:hAnsi="Times New Roman" w:cs="Times New Roman"/>
          <w:sz w:val="24"/>
          <w:szCs w:val="24"/>
        </w:rPr>
      </w:pPr>
      <w:r w:rsidRPr="00926A54">
        <w:rPr>
          <w:rFonts w:ascii="Times New Roman" w:hAnsi="Times New Roman" w:cs="Times New Roman"/>
          <w:sz w:val="24"/>
          <w:szCs w:val="24"/>
        </w:rPr>
        <w:t>Mendeskripsikan dan menganalisis pengaruh citra merek terhadap hasil loyalitas konsumen Indomie Jakarta Utara.</w:t>
      </w:r>
    </w:p>
    <w:p w:rsidR="004F3ABA" w:rsidRPr="00926A54" w:rsidRDefault="004F3ABA" w:rsidP="004F3ABA">
      <w:pPr>
        <w:pStyle w:val="Heading2"/>
        <w:numPr>
          <w:ilvl w:val="0"/>
          <w:numId w:val="9"/>
        </w:numPr>
        <w:spacing w:before="40" w:line="480" w:lineRule="auto"/>
        <w:contextualSpacing/>
        <w:rPr>
          <w:rFonts w:ascii="Times New Roman" w:hAnsi="Times New Roman" w:cs="Times New Roman"/>
          <w:color w:val="auto"/>
          <w:sz w:val="24"/>
          <w:szCs w:val="24"/>
        </w:rPr>
      </w:pPr>
      <w:bookmarkStart w:id="11" w:name="_Toc967640"/>
      <w:bookmarkStart w:id="12" w:name="_Toc17027161"/>
      <w:r w:rsidRPr="00926A54">
        <w:rPr>
          <w:rFonts w:ascii="Times New Roman" w:hAnsi="Times New Roman" w:cs="Times New Roman"/>
          <w:color w:val="auto"/>
          <w:sz w:val="24"/>
          <w:szCs w:val="24"/>
        </w:rPr>
        <w:t>Manfaat Penelitian</w:t>
      </w:r>
      <w:bookmarkEnd w:id="11"/>
      <w:bookmarkEnd w:id="12"/>
    </w:p>
    <w:p w:rsidR="004F3ABA" w:rsidRPr="00926A54" w:rsidRDefault="004F3ABA" w:rsidP="004F3ABA">
      <w:pPr>
        <w:spacing w:line="480" w:lineRule="auto"/>
        <w:ind w:left="360" w:firstLine="360"/>
        <w:contextualSpacing/>
        <w:jc w:val="both"/>
        <w:rPr>
          <w:rFonts w:ascii="Times New Roman" w:hAnsi="Times New Roman" w:cs="Times New Roman"/>
          <w:sz w:val="24"/>
          <w:szCs w:val="24"/>
        </w:rPr>
      </w:pPr>
      <w:r w:rsidRPr="00926A54">
        <w:rPr>
          <w:rFonts w:ascii="Times New Roman" w:hAnsi="Times New Roman" w:cs="Times New Roman"/>
          <w:sz w:val="24"/>
          <w:szCs w:val="24"/>
        </w:rPr>
        <w:t>Hasil yang diperoleh melalui penelitian ini diharapkan agar dapat memberikan manfaat bagi pihak yang berkepentingan atas penelitian ini, antara lain:</w:t>
      </w:r>
    </w:p>
    <w:p w:rsidR="004F3ABA" w:rsidRPr="00926A54" w:rsidRDefault="004F3ABA" w:rsidP="004F3ABA">
      <w:pPr>
        <w:numPr>
          <w:ilvl w:val="0"/>
          <w:numId w:val="1"/>
        </w:numPr>
        <w:spacing w:line="480" w:lineRule="auto"/>
        <w:ind w:left="851"/>
        <w:rPr>
          <w:rFonts w:ascii="Times New Roman" w:hAnsi="Times New Roman" w:cs="Times New Roman"/>
          <w:sz w:val="24"/>
          <w:szCs w:val="24"/>
        </w:rPr>
      </w:pPr>
      <w:r w:rsidRPr="00926A54">
        <w:rPr>
          <w:rFonts w:ascii="Times New Roman" w:hAnsi="Times New Roman" w:cs="Times New Roman"/>
          <w:sz w:val="24"/>
          <w:szCs w:val="24"/>
        </w:rPr>
        <w:t>Aspek Praktis</w:t>
      </w:r>
    </w:p>
    <w:p w:rsidR="004F3ABA" w:rsidRPr="00926A54" w:rsidRDefault="004F3ABA" w:rsidP="004F3ABA">
      <w:pPr>
        <w:numPr>
          <w:ilvl w:val="0"/>
          <w:numId w:val="3"/>
        </w:numPr>
        <w:spacing w:line="480" w:lineRule="auto"/>
        <w:ind w:left="1134" w:hanging="284"/>
        <w:rPr>
          <w:rFonts w:ascii="Times New Roman" w:hAnsi="Times New Roman" w:cs="Times New Roman"/>
          <w:sz w:val="24"/>
          <w:szCs w:val="24"/>
        </w:rPr>
      </w:pPr>
      <w:r w:rsidRPr="00926A54">
        <w:rPr>
          <w:rFonts w:ascii="Times New Roman" w:hAnsi="Times New Roman" w:cs="Times New Roman"/>
          <w:sz w:val="24"/>
          <w:szCs w:val="24"/>
        </w:rPr>
        <w:t xml:space="preserve">Manfaat bagi perusahaan </w:t>
      </w:r>
    </w:p>
    <w:p w:rsidR="004F3ABA" w:rsidRDefault="004F3ABA" w:rsidP="004F3ABA">
      <w:pPr>
        <w:spacing w:line="480" w:lineRule="auto"/>
        <w:ind w:left="1134" w:firstLine="306"/>
        <w:jc w:val="both"/>
        <w:rPr>
          <w:rFonts w:ascii="Times New Roman" w:hAnsi="Times New Roman" w:cs="Times New Roman"/>
          <w:sz w:val="24"/>
          <w:szCs w:val="24"/>
        </w:rPr>
      </w:pPr>
      <w:r w:rsidRPr="00926A54">
        <w:rPr>
          <w:rFonts w:ascii="Times New Roman" w:hAnsi="Times New Roman" w:cs="Times New Roman"/>
          <w:sz w:val="24"/>
          <w:szCs w:val="24"/>
        </w:rPr>
        <w:t>Hasil penelitian ini diharapkan dapat bermanfaat dan menambah wawasan mengenai kualitas produk dan citra merek untuk meningkatkan loyalitas konsumen Indomie Jakarta Utara.</w:t>
      </w:r>
    </w:p>
    <w:p w:rsidR="004F3ABA" w:rsidRDefault="004F3ABA" w:rsidP="004F3ABA">
      <w:pPr>
        <w:spacing w:line="480" w:lineRule="auto"/>
        <w:ind w:left="1134" w:firstLine="306"/>
        <w:jc w:val="both"/>
        <w:rPr>
          <w:rFonts w:ascii="Times New Roman" w:hAnsi="Times New Roman" w:cs="Times New Roman"/>
          <w:sz w:val="24"/>
          <w:szCs w:val="24"/>
        </w:rPr>
      </w:pPr>
    </w:p>
    <w:p w:rsidR="004F3ABA" w:rsidRPr="00926A54" w:rsidRDefault="004F3ABA" w:rsidP="004F3ABA">
      <w:pPr>
        <w:spacing w:line="480" w:lineRule="auto"/>
        <w:ind w:left="1134" w:firstLine="306"/>
        <w:jc w:val="both"/>
        <w:rPr>
          <w:rFonts w:ascii="Times New Roman" w:hAnsi="Times New Roman" w:cs="Times New Roman"/>
          <w:sz w:val="24"/>
          <w:szCs w:val="24"/>
        </w:rPr>
      </w:pPr>
    </w:p>
    <w:p w:rsidR="004F3ABA" w:rsidRPr="00926A54" w:rsidRDefault="004F3ABA" w:rsidP="004F3ABA">
      <w:pPr>
        <w:numPr>
          <w:ilvl w:val="0"/>
          <w:numId w:val="3"/>
        </w:numPr>
        <w:spacing w:line="480" w:lineRule="auto"/>
        <w:ind w:left="1134" w:hanging="284"/>
        <w:rPr>
          <w:rFonts w:ascii="Times New Roman" w:hAnsi="Times New Roman" w:cs="Times New Roman"/>
          <w:sz w:val="24"/>
          <w:szCs w:val="24"/>
        </w:rPr>
      </w:pPr>
      <w:r w:rsidRPr="00926A54">
        <w:rPr>
          <w:rFonts w:ascii="Times New Roman" w:hAnsi="Times New Roman" w:cs="Times New Roman"/>
          <w:sz w:val="24"/>
          <w:szCs w:val="24"/>
        </w:rPr>
        <w:t>Manfaat bagi konsumen</w:t>
      </w:r>
    </w:p>
    <w:p w:rsidR="004F3ABA" w:rsidRPr="00926A54" w:rsidRDefault="004F3ABA" w:rsidP="004F3ABA">
      <w:pPr>
        <w:spacing w:line="480" w:lineRule="auto"/>
        <w:ind w:left="1134" w:firstLine="306"/>
        <w:jc w:val="both"/>
        <w:rPr>
          <w:rFonts w:ascii="Times New Roman" w:hAnsi="Times New Roman" w:cs="Times New Roman"/>
          <w:sz w:val="24"/>
          <w:szCs w:val="24"/>
        </w:rPr>
      </w:pPr>
      <w:r w:rsidRPr="00926A54">
        <w:rPr>
          <w:rFonts w:ascii="Times New Roman" w:hAnsi="Times New Roman" w:cs="Times New Roman"/>
          <w:sz w:val="24"/>
          <w:szCs w:val="24"/>
        </w:rPr>
        <w:t>Sebagai referensi dan informasi untuk konsumen dalam menentukan pilihannya untuk menikmati produk Indomie.</w:t>
      </w:r>
    </w:p>
    <w:p w:rsidR="004F3ABA" w:rsidRPr="00926A54" w:rsidRDefault="004F3ABA" w:rsidP="004F3ABA">
      <w:pPr>
        <w:numPr>
          <w:ilvl w:val="0"/>
          <w:numId w:val="1"/>
        </w:numPr>
        <w:spacing w:line="480" w:lineRule="auto"/>
        <w:ind w:left="851" w:hanging="425"/>
        <w:rPr>
          <w:rFonts w:ascii="Times New Roman" w:hAnsi="Times New Roman" w:cs="Times New Roman"/>
          <w:sz w:val="24"/>
          <w:szCs w:val="24"/>
        </w:rPr>
      </w:pPr>
      <w:r w:rsidRPr="00926A54">
        <w:rPr>
          <w:rFonts w:ascii="Times New Roman" w:hAnsi="Times New Roman" w:cs="Times New Roman"/>
          <w:sz w:val="24"/>
          <w:szCs w:val="24"/>
        </w:rPr>
        <w:t>Aspek Teoritis</w:t>
      </w:r>
    </w:p>
    <w:p w:rsidR="004F3ABA" w:rsidRPr="00926A54" w:rsidRDefault="004F3ABA" w:rsidP="004F3ABA">
      <w:pPr>
        <w:numPr>
          <w:ilvl w:val="0"/>
          <w:numId w:val="2"/>
        </w:numPr>
        <w:spacing w:line="480" w:lineRule="auto"/>
        <w:ind w:left="1134"/>
        <w:rPr>
          <w:rFonts w:ascii="Times New Roman" w:hAnsi="Times New Roman" w:cs="Times New Roman"/>
          <w:sz w:val="24"/>
          <w:szCs w:val="24"/>
        </w:rPr>
      </w:pPr>
      <w:r w:rsidRPr="00926A54">
        <w:rPr>
          <w:rFonts w:ascii="Times New Roman" w:hAnsi="Times New Roman" w:cs="Times New Roman"/>
          <w:sz w:val="24"/>
          <w:szCs w:val="24"/>
        </w:rPr>
        <w:t>Manfaat bagi pembaca</w:t>
      </w:r>
    </w:p>
    <w:p w:rsidR="004F3ABA" w:rsidRPr="00926A54" w:rsidRDefault="004F3ABA" w:rsidP="004F3ABA">
      <w:pPr>
        <w:spacing w:line="480" w:lineRule="auto"/>
        <w:ind w:left="1134" w:firstLine="360"/>
        <w:jc w:val="both"/>
        <w:rPr>
          <w:rFonts w:ascii="Times New Roman" w:hAnsi="Times New Roman" w:cs="Times New Roman"/>
          <w:sz w:val="24"/>
          <w:szCs w:val="24"/>
        </w:rPr>
      </w:pPr>
      <w:r w:rsidRPr="00926A54">
        <w:rPr>
          <w:rFonts w:ascii="Times New Roman" w:hAnsi="Times New Roman" w:cs="Times New Roman"/>
          <w:sz w:val="24"/>
          <w:szCs w:val="24"/>
        </w:rPr>
        <w:t>Sebagai referensi dan pengetahuan bagi pembaca mengenai kualitas produk dan citra merek yang dilakukan pada produk Indomie di Jakarta Utara.</w:t>
      </w:r>
    </w:p>
    <w:p w:rsidR="004F3ABA" w:rsidRPr="00926A54" w:rsidRDefault="004F3ABA" w:rsidP="004F3ABA">
      <w:pPr>
        <w:numPr>
          <w:ilvl w:val="0"/>
          <w:numId w:val="2"/>
        </w:numPr>
        <w:spacing w:line="480" w:lineRule="auto"/>
        <w:ind w:left="1134"/>
        <w:rPr>
          <w:rFonts w:ascii="Times New Roman" w:hAnsi="Times New Roman" w:cs="Times New Roman"/>
          <w:sz w:val="24"/>
          <w:szCs w:val="24"/>
        </w:rPr>
      </w:pPr>
      <w:r w:rsidRPr="00926A54">
        <w:rPr>
          <w:rFonts w:ascii="Times New Roman" w:hAnsi="Times New Roman" w:cs="Times New Roman"/>
          <w:sz w:val="24"/>
          <w:szCs w:val="24"/>
        </w:rPr>
        <w:t>Manfaat bagi peneliti selanjutnya</w:t>
      </w:r>
    </w:p>
    <w:p w:rsidR="004F3ABA" w:rsidRPr="00926A54" w:rsidRDefault="004F3ABA" w:rsidP="004F3ABA">
      <w:pPr>
        <w:spacing w:line="480" w:lineRule="auto"/>
        <w:ind w:left="1134" w:firstLine="306"/>
        <w:jc w:val="both"/>
        <w:rPr>
          <w:rFonts w:ascii="Times New Roman" w:hAnsi="Times New Roman" w:cs="Times New Roman"/>
          <w:sz w:val="24"/>
          <w:szCs w:val="24"/>
        </w:rPr>
      </w:pPr>
      <w:r w:rsidRPr="00926A54">
        <w:rPr>
          <w:rFonts w:ascii="Times New Roman" w:hAnsi="Times New Roman" w:cs="Times New Roman"/>
          <w:sz w:val="24"/>
          <w:szCs w:val="24"/>
        </w:rPr>
        <w:t>Hasil penelitian ini dapat menjadi acuan atau referensi untuk peneliti selanjutnya dengan penelitian sejenis.</w:t>
      </w:r>
    </w:p>
    <w:p w:rsidR="00783E7D" w:rsidRDefault="00783E7D">
      <w:bookmarkStart w:id="13" w:name="_GoBack"/>
      <w:bookmarkEnd w:id="13"/>
    </w:p>
    <w:sectPr w:rsidR="00783E7D" w:rsidSect="00783E7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7A3"/>
    <w:multiLevelType w:val="hybridMultilevel"/>
    <w:tmpl w:val="8B581380"/>
    <w:lvl w:ilvl="0" w:tplc="202A5DC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53D3469"/>
    <w:multiLevelType w:val="hybridMultilevel"/>
    <w:tmpl w:val="273A531C"/>
    <w:lvl w:ilvl="0" w:tplc="6726AC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49199C"/>
    <w:multiLevelType w:val="hybridMultilevel"/>
    <w:tmpl w:val="8B14E810"/>
    <w:lvl w:ilvl="0" w:tplc="7250DAF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21586FEB"/>
    <w:multiLevelType w:val="hybridMultilevel"/>
    <w:tmpl w:val="B762D612"/>
    <w:lvl w:ilvl="0" w:tplc="84925112">
      <w:start w:val="1"/>
      <w:numFmt w:val="decimal"/>
      <w:lvlText w:val="%1."/>
      <w:lvlJc w:val="left"/>
      <w:pPr>
        <w:ind w:left="1722" w:hanging="98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4">
    <w:nsid w:val="25A3099B"/>
    <w:multiLevelType w:val="hybridMultilevel"/>
    <w:tmpl w:val="901E4FE6"/>
    <w:lvl w:ilvl="0" w:tplc="486E35B4">
      <w:start w:val="1"/>
      <w:numFmt w:val="decimal"/>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5">
    <w:nsid w:val="3A7F6853"/>
    <w:multiLevelType w:val="hybridMultilevel"/>
    <w:tmpl w:val="F6A6C530"/>
    <w:lvl w:ilvl="0" w:tplc="04090019">
      <w:start w:val="1"/>
      <w:numFmt w:val="lowerLetter"/>
      <w:lvlText w:val="%1."/>
      <w:lvlJc w:val="left"/>
      <w:pPr>
        <w:ind w:left="2163" w:hanging="360"/>
      </w:pPr>
    </w:lvl>
    <w:lvl w:ilvl="1" w:tplc="04090019" w:tentative="1">
      <w:start w:val="1"/>
      <w:numFmt w:val="lowerLetter"/>
      <w:lvlText w:val="%2."/>
      <w:lvlJc w:val="left"/>
      <w:pPr>
        <w:ind w:left="2883" w:hanging="360"/>
      </w:pPr>
    </w:lvl>
    <w:lvl w:ilvl="2" w:tplc="0409001B" w:tentative="1">
      <w:start w:val="1"/>
      <w:numFmt w:val="lowerRoman"/>
      <w:lvlText w:val="%3."/>
      <w:lvlJc w:val="right"/>
      <w:pPr>
        <w:ind w:left="3603" w:hanging="180"/>
      </w:pPr>
    </w:lvl>
    <w:lvl w:ilvl="3" w:tplc="0409000F" w:tentative="1">
      <w:start w:val="1"/>
      <w:numFmt w:val="decimal"/>
      <w:lvlText w:val="%4."/>
      <w:lvlJc w:val="left"/>
      <w:pPr>
        <w:ind w:left="4323" w:hanging="360"/>
      </w:pPr>
    </w:lvl>
    <w:lvl w:ilvl="4" w:tplc="04090019" w:tentative="1">
      <w:start w:val="1"/>
      <w:numFmt w:val="lowerLetter"/>
      <w:lvlText w:val="%5."/>
      <w:lvlJc w:val="left"/>
      <w:pPr>
        <w:ind w:left="5043" w:hanging="360"/>
      </w:pPr>
    </w:lvl>
    <w:lvl w:ilvl="5" w:tplc="0409001B" w:tentative="1">
      <w:start w:val="1"/>
      <w:numFmt w:val="lowerRoman"/>
      <w:lvlText w:val="%6."/>
      <w:lvlJc w:val="right"/>
      <w:pPr>
        <w:ind w:left="5763" w:hanging="180"/>
      </w:pPr>
    </w:lvl>
    <w:lvl w:ilvl="6" w:tplc="0409000F" w:tentative="1">
      <w:start w:val="1"/>
      <w:numFmt w:val="decimal"/>
      <w:lvlText w:val="%7."/>
      <w:lvlJc w:val="left"/>
      <w:pPr>
        <w:ind w:left="6483" w:hanging="360"/>
      </w:pPr>
    </w:lvl>
    <w:lvl w:ilvl="7" w:tplc="04090019" w:tentative="1">
      <w:start w:val="1"/>
      <w:numFmt w:val="lowerLetter"/>
      <w:lvlText w:val="%8."/>
      <w:lvlJc w:val="left"/>
      <w:pPr>
        <w:ind w:left="7203" w:hanging="360"/>
      </w:pPr>
    </w:lvl>
    <w:lvl w:ilvl="8" w:tplc="0409001B" w:tentative="1">
      <w:start w:val="1"/>
      <w:numFmt w:val="lowerRoman"/>
      <w:lvlText w:val="%9."/>
      <w:lvlJc w:val="right"/>
      <w:pPr>
        <w:ind w:left="7923" w:hanging="180"/>
      </w:pPr>
    </w:lvl>
  </w:abstractNum>
  <w:abstractNum w:abstractNumId="6">
    <w:nsid w:val="50F80305"/>
    <w:multiLevelType w:val="hybridMultilevel"/>
    <w:tmpl w:val="05C6C56C"/>
    <w:lvl w:ilvl="0" w:tplc="D39EF984">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3762E0"/>
    <w:multiLevelType w:val="hybridMultilevel"/>
    <w:tmpl w:val="4FBC41C8"/>
    <w:lvl w:ilvl="0" w:tplc="1EE831C8">
      <w:start w:val="1"/>
      <w:numFmt w:val="decimal"/>
      <w:lvlText w:val="%1."/>
      <w:lvlJc w:val="left"/>
      <w:pPr>
        <w:ind w:left="2278" w:hanging="8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77F37BFE"/>
    <w:multiLevelType w:val="hybridMultilevel"/>
    <w:tmpl w:val="437EB3A6"/>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BA"/>
    <w:rsid w:val="004F3ABA"/>
    <w:rsid w:val="0078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873E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BA"/>
    <w:pPr>
      <w:spacing w:after="200" w:line="276" w:lineRule="auto"/>
    </w:pPr>
    <w:rPr>
      <w:sz w:val="22"/>
      <w:szCs w:val="22"/>
      <w:lang w:val="id-ID" w:eastAsia="zh-CN"/>
    </w:rPr>
  </w:style>
  <w:style w:type="paragraph" w:styleId="Heading1">
    <w:name w:val="heading 1"/>
    <w:basedOn w:val="Normal"/>
    <w:next w:val="Normal"/>
    <w:link w:val="Heading1Char"/>
    <w:uiPriority w:val="9"/>
    <w:qFormat/>
    <w:rsid w:val="004F3AB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iPriority w:val="99"/>
    <w:unhideWhenUsed/>
    <w:qFormat/>
    <w:rsid w:val="004F3A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F3A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A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4F3ABA"/>
    <w:rPr>
      <w:rFonts w:asciiTheme="majorHAnsi" w:eastAsiaTheme="majorEastAsia" w:hAnsiTheme="majorHAnsi" w:cstheme="majorBidi"/>
      <w:b/>
      <w:bCs/>
      <w:color w:val="4F81BD" w:themeColor="accent1"/>
      <w:sz w:val="26"/>
      <w:szCs w:val="26"/>
      <w:lang w:val="id-ID" w:eastAsia="zh-CN"/>
    </w:rPr>
  </w:style>
  <w:style w:type="character" w:customStyle="1" w:styleId="Heading5Char">
    <w:name w:val="Heading 5 Char"/>
    <w:basedOn w:val="DefaultParagraphFont"/>
    <w:link w:val="Heading5"/>
    <w:uiPriority w:val="9"/>
    <w:semiHidden/>
    <w:rsid w:val="004F3ABA"/>
    <w:rPr>
      <w:rFonts w:asciiTheme="majorHAnsi" w:eastAsiaTheme="majorEastAsia" w:hAnsiTheme="majorHAnsi" w:cstheme="majorBidi"/>
      <w:color w:val="243F60" w:themeColor="accent1" w:themeShade="7F"/>
      <w:sz w:val="22"/>
      <w:szCs w:val="22"/>
      <w:lang w:val="id-ID" w:eastAsia="zh-CN"/>
    </w:rPr>
  </w:style>
  <w:style w:type="table" w:styleId="TableGrid">
    <w:name w:val="Table Grid"/>
    <w:basedOn w:val="TableNormal"/>
    <w:uiPriority w:val="59"/>
    <w:rsid w:val="004F3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3ABA"/>
    <w:rPr>
      <w:color w:val="0000FF"/>
      <w:u w:val="single"/>
    </w:rPr>
  </w:style>
  <w:style w:type="paragraph" w:styleId="BalloonText">
    <w:name w:val="Balloon Text"/>
    <w:basedOn w:val="Normal"/>
    <w:link w:val="BalloonTextChar"/>
    <w:uiPriority w:val="99"/>
    <w:semiHidden/>
    <w:unhideWhenUsed/>
    <w:rsid w:val="004F3A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ABA"/>
    <w:rPr>
      <w:rFonts w:ascii="Lucida Grande" w:hAnsi="Lucida Grande" w:cs="Lucida Grande"/>
      <w:sz w:val="18"/>
      <w:szCs w:val="18"/>
      <w:lang w:val="id-ID"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BA"/>
    <w:pPr>
      <w:spacing w:after="200" w:line="276" w:lineRule="auto"/>
    </w:pPr>
    <w:rPr>
      <w:sz w:val="22"/>
      <w:szCs w:val="22"/>
      <w:lang w:val="id-ID" w:eastAsia="zh-CN"/>
    </w:rPr>
  </w:style>
  <w:style w:type="paragraph" w:styleId="Heading1">
    <w:name w:val="heading 1"/>
    <w:basedOn w:val="Normal"/>
    <w:next w:val="Normal"/>
    <w:link w:val="Heading1Char"/>
    <w:uiPriority w:val="9"/>
    <w:qFormat/>
    <w:rsid w:val="004F3AB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Heading2">
    <w:name w:val="heading 2"/>
    <w:basedOn w:val="Normal"/>
    <w:next w:val="Normal"/>
    <w:link w:val="Heading2Char"/>
    <w:uiPriority w:val="99"/>
    <w:unhideWhenUsed/>
    <w:qFormat/>
    <w:rsid w:val="004F3A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F3A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A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4F3ABA"/>
    <w:rPr>
      <w:rFonts w:asciiTheme="majorHAnsi" w:eastAsiaTheme="majorEastAsia" w:hAnsiTheme="majorHAnsi" w:cstheme="majorBidi"/>
      <w:b/>
      <w:bCs/>
      <w:color w:val="4F81BD" w:themeColor="accent1"/>
      <w:sz w:val="26"/>
      <w:szCs w:val="26"/>
      <w:lang w:val="id-ID" w:eastAsia="zh-CN"/>
    </w:rPr>
  </w:style>
  <w:style w:type="character" w:customStyle="1" w:styleId="Heading5Char">
    <w:name w:val="Heading 5 Char"/>
    <w:basedOn w:val="DefaultParagraphFont"/>
    <w:link w:val="Heading5"/>
    <w:uiPriority w:val="9"/>
    <w:semiHidden/>
    <w:rsid w:val="004F3ABA"/>
    <w:rPr>
      <w:rFonts w:asciiTheme="majorHAnsi" w:eastAsiaTheme="majorEastAsia" w:hAnsiTheme="majorHAnsi" w:cstheme="majorBidi"/>
      <w:color w:val="243F60" w:themeColor="accent1" w:themeShade="7F"/>
      <w:sz w:val="22"/>
      <w:szCs w:val="22"/>
      <w:lang w:val="id-ID" w:eastAsia="zh-CN"/>
    </w:rPr>
  </w:style>
  <w:style w:type="table" w:styleId="TableGrid">
    <w:name w:val="Table Grid"/>
    <w:basedOn w:val="TableNormal"/>
    <w:uiPriority w:val="59"/>
    <w:rsid w:val="004F3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3ABA"/>
    <w:rPr>
      <w:color w:val="0000FF"/>
      <w:u w:val="single"/>
    </w:rPr>
  </w:style>
  <w:style w:type="paragraph" w:styleId="BalloonText">
    <w:name w:val="Balloon Text"/>
    <w:basedOn w:val="Normal"/>
    <w:link w:val="BalloonTextChar"/>
    <w:uiPriority w:val="99"/>
    <w:semiHidden/>
    <w:unhideWhenUsed/>
    <w:rsid w:val="004F3A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ABA"/>
    <w:rPr>
      <w:rFonts w:ascii="Lucida Grande" w:hAnsi="Lucida Grande" w:cs="Lucida Grande"/>
      <w:sz w:val="18"/>
      <w:szCs w:val="18"/>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dataindustri.blogspot.com/2016/03/inilah-pengusaha-bisnis-" TargetMode="External"/><Relationship Id="rId9" Type="http://schemas.openxmlformats.org/officeDocument/2006/relationships/chart" Target="charts/chart1.xml"/><Relationship Id="rId10" Type="http://schemas.openxmlformats.org/officeDocument/2006/relationships/hyperlink" Target="https://databoks.katadata.co.id/datapublish/2018/09/24/berap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Tiongkok/ Hongkong</c:v>
                </c:pt>
              </c:strCache>
            </c:strRef>
          </c:tx>
          <c:invertIfNegative val="0"/>
          <c:cat>
            <c:strRef>
              <c:f>Sheet1!$A$2</c:f>
              <c:strCache>
                <c:ptCount val="1"/>
                <c:pt idx="0">
                  <c:v>Konsumsi Mie Instan 2017</c:v>
                </c:pt>
              </c:strCache>
            </c:strRef>
          </c:cat>
          <c:val>
            <c:numRef>
              <c:f>Sheet1!$B$2</c:f>
              <c:numCache>
                <c:formatCode>General</c:formatCode>
                <c:ptCount val="1"/>
                <c:pt idx="0">
                  <c:v>39.0</c:v>
                </c:pt>
              </c:numCache>
            </c:numRef>
          </c:val>
        </c:ser>
        <c:ser>
          <c:idx val="1"/>
          <c:order val="1"/>
          <c:tx>
            <c:strRef>
              <c:f>Sheet1!$C$1</c:f>
              <c:strCache>
                <c:ptCount val="1"/>
                <c:pt idx="0">
                  <c:v>Indonesia</c:v>
                </c:pt>
              </c:strCache>
            </c:strRef>
          </c:tx>
          <c:invertIfNegative val="0"/>
          <c:cat>
            <c:strRef>
              <c:f>Sheet1!$A$2</c:f>
              <c:strCache>
                <c:ptCount val="1"/>
                <c:pt idx="0">
                  <c:v>Konsumsi Mie Instan 2017</c:v>
                </c:pt>
              </c:strCache>
            </c:strRef>
          </c:cat>
          <c:val>
            <c:numRef>
              <c:f>Sheet1!$C$2</c:f>
              <c:numCache>
                <c:formatCode>General</c:formatCode>
                <c:ptCount val="1"/>
                <c:pt idx="0">
                  <c:v>12.6</c:v>
                </c:pt>
              </c:numCache>
            </c:numRef>
          </c:val>
        </c:ser>
        <c:ser>
          <c:idx val="2"/>
          <c:order val="2"/>
          <c:tx>
            <c:strRef>
              <c:f>Sheet1!$D$1</c:f>
              <c:strCache>
                <c:ptCount val="1"/>
                <c:pt idx="0">
                  <c:v>Jepang</c:v>
                </c:pt>
              </c:strCache>
            </c:strRef>
          </c:tx>
          <c:invertIfNegative val="0"/>
          <c:cat>
            <c:strRef>
              <c:f>Sheet1!$A$2</c:f>
              <c:strCache>
                <c:ptCount val="1"/>
                <c:pt idx="0">
                  <c:v>Konsumsi Mie Instan 2017</c:v>
                </c:pt>
              </c:strCache>
            </c:strRef>
          </c:cat>
          <c:val>
            <c:numRef>
              <c:f>Sheet1!$D$2</c:f>
              <c:numCache>
                <c:formatCode>General</c:formatCode>
                <c:ptCount val="1"/>
                <c:pt idx="0">
                  <c:v>5.7</c:v>
                </c:pt>
              </c:numCache>
            </c:numRef>
          </c:val>
        </c:ser>
        <c:ser>
          <c:idx val="3"/>
          <c:order val="3"/>
          <c:tx>
            <c:strRef>
              <c:f>Sheet1!$E$1</c:f>
              <c:strCache>
                <c:ptCount val="1"/>
                <c:pt idx="0">
                  <c:v>India</c:v>
                </c:pt>
              </c:strCache>
            </c:strRef>
          </c:tx>
          <c:invertIfNegative val="0"/>
          <c:cat>
            <c:strRef>
              <c:f>Sheet1!$A$2</c:f>
              <c:strCache>
                <c:ptCount val="1"/>
                <c:pt idx="0">
                  <c:v>Konsumsi Mie Instan 2017</c:v>
                </c:pt>
              </c:strCache>
            </c:strRef>
          </c:cat>
          <c:val>
            <c:numRef>
              <c:f>Sheet1!$E$2</c:f>
              <c:numCache>
                <c:formatCode>General</c:formatCode>
                <c:ptCount val="1"/>
                <c:pt idx="0">
                  <c:v>5.4</c:v>
                </c:pt>
              </c:numCache>
            </c:numRef>
          </c:val>
        </c:ser>
        <c:ser>
          <c:idx val="4"/>
          <c:order val="4"/>
          <c:tx>
            <c:strRef>
              <c:f>Sheet1!$F$1</c:f>
              <c:strCache>
                <c:ptCount val="1"/>
                <c:pt idx="0">
                  <c:v>Vietnam</c:v>
                </c:pt>
              </c:strCache>
            </c:strRef>
          </c:tx>
          <c:invertIfNegative val="0"/>
          <c:cat>
            <c:strRef>
              <c:f>Sheet1!$A$2</c:f>
              <c:strCache>
                <c:ptCount val="1"/>
                <c:pt idx="0">
                  <c:v>Konsumsi Mie Instan 2017</c:v>
                </c:pt>
              </c:strCache>
            </c:strRef>
          </c:cat>
          <c:val>
            <c:numRef>
              <c:f>Sheet1!$F$2</c:f>
              <c:numCache>
                <c:formatCode>General</c:formatCode>
                <c:ptCount val="1"/>
                <c:pt idx="0">
                  <c:v>5.1</c:v>
                </c:pt>
              </c:numCache>
            </c:numRef>
          </c:val>
        </c:ser>
        <c:ser>
          <c:idx val="5"/>
          <c:order val="5"/>
          <c:tx>
            <c:strRef>
              <c:f>Sheet1!$G$1</c:f>
              <c:strCache>
                <c:ptCount val="1"/>
                <c:pt idx="0">
                  <c:v>Amerika</c:v>
                </c:pt>
              </c:strCache>
            </c:strRef>
          </c:tx>
          <c:invertIfNegative val="0"/>
          <c:cat>
            <c:strRef>
              <c:f>Sheet1!$A$2</c:f>
              <c:strCache>
                <c:ptCount val="1"/>
                <c:pt idx="0">
                  <c:v>Konsumsi Mie Instan 2017</c:v>
                </c:pt>
              </c:strCache>
            </c:strRef>
          </c:cat>
          <c:val>
            <c:numRef>
              <c:f>Sheet1!$G$2</c:f>
              <c:numCache>
                <c:formatCode>General</c:formatCode>
                <c:ptCount val="1"/>
                <c:pt idx="0">
                  <c:v>4.1</c:v>
                </c:pt>
              </c:numCache>
            </c:numRef>
          </c:val>
        </c:ser>
        <c:ser>
          <c:idx val="6"/>
          <c:order val="6"/>
          <c:tx>
            <c:strRef>
              <c:f>Sheet1!$H$1</c:f>
              <c:strCache>
                <c:ptCount val="1"/>
                <c:pt idx="0">
                  <c:v>Filipina</c:v>
                </c:pt>
              </c:strCache>
            </c:strRef>
          </c:tx>
          <c:invertIfNegative val="0"/>
          <c:cat>
            <c:strRef>
              <c:f>Sheet1!$A$2</c:f>
              <c:strCache>
                <c:ptCount val="1"/>
                <c:pt idx="0">
                  <c:v>Konsumsi Mie Instan 2017</c:v>
                </c:pt>
              </c:strCache>
            </c:strRef>
          </c:cat>
          <c:val>
            <c:numRef>
              <c:f>Sheet1!$H$2</c:f>
              <c:numCache>
                <c:formatCode>General</c:formatCode>
                <c:ptCount val="1"/>
                <c:pt idx="0">
                  <c:v>3.8</c:v>
                </c:pt>
              </c:numCache>
            </c:numRef>
          </c:val>
        </c:ser>
        <c:ser>
          <c:idx val="7"/>
          <c:order val="7"/>
          <c:tx>
            <c:strRef>
              <c:f>Sheet1!$I$1</c:f>
              <c:strCache>
                <c:ptCount val="1"/>
                <c:pt idx="0">
                  <c:v>Korea Selatan</c:v>
                </c:pt>
              </c:strCache>
            </c:strRef>
          </c:tx>
          <c:invertIfNegative val="0"/>
          <c:cat>
            <c:strRef>
              <c:f>Sheet1!$A$2</c:f>
              <c:strCache>
                <c:ptCount val="1"/>
                <c:pt idx="0">
                  <c:v>Konsumsi Mie Instan 2017</c:v>
                </c:pt>
              </c:strCache>
            </c:strRef>
          </c:cat>
          <c:val>
            <c:numRef>
              <c:f>Sheet1!$I$2</c:f>
              <c:numCache>
                <c:formatCode>General</c:formatCode>
                <c:ptCount val="1"/>
                <c:pt idx="0">
                  <c:v>3.7</c:v>
                </c:pt>
              </c:numCache>
            </c:numRef>
          </c:val>
        </c:ser>
        <c:ser>
          <c:idx val="8"/>
          <c:order val="8"/>
          <c:tx>
            <c:strRef>
              <c:f>Sheet1!$J$1</c:f>
              <c:strCache>
                <c:ptCount val="1"/>
                <c:pt idx="0">
                  <c:v>Thailand</c:v>
                </c:pt>
              </c:strCache>
            </c:strRef>
          </c:tx>
          <c:invertIfNegative val="0"/>
          <c:cat>
            <c:strRef>
              <c:f>Sheet1!$A$2</c:f>
              <c:strCache>
                <c:ptCount val="1"/>
                <c:pt idx="0">
                  <c:v>Konsumsi Mie Instan 2017</c:v>
                </c:pt>
              </c:strCache>
            </c:strRef>
          </c:cat>
          <c:val>
            <c:numRef>
              <c:f>Sheet1!$J$2</c:f>
              <c:numCache>
                <c:formatCode>General</c:formatCode>
                <c:ptCount val="1"/>
                <c:pt idx="0">
                  <c:v>3.4</c:v>
                </c:pt>
              </c:numCache>
            </c:numRef>
          </c:val>
        </c:ser>
        <c:ser>
          <c:idx val="9"/>
          <c:order val="9"/>
          <c:tx>
            <c:strRef>
              <c:f>Sheet1!$K$1</c:f>
              <c:strCache>
                <c:ptCount val="1"/>
                <c:pt idx="0">
                  <c:v>Brazil</c:v>
                </c:pt>
              </c:strCache>
            </c:strRef>
          </c:tx>
          <c:invertIfNegative val="0"/>
          <c:cat>
            <c:strRef>
              <c:f>Sheet1!$A$2</c:f>
              <c:strCache>
                <c:ptCount val="1"/>
                <c:pt idx="0">
                  <c:v>Konsumsi Mie Instan 2017</c:v>
                </c:pt>
              </c:strCache>
            </c:strRef>
          </c:cat>
          <c:val>
            <c:numRef>
              <c:f>Sheet1!$K$2</c:f>
              <c:numCache>
                <c:formatCode>General</c:formatCode>
                <c:ptCount val="1"/>
                <c:pt idx="0">
                  <c:v>2.2</c:v>
                </c:pt>
              </c:numCache>
            </c:numRef>
          </c:val>
        </c:ser>
        <c:dLbls>
          <c:showLegendKey val="0"/>
          <c:showVal val="0"/>
          <c:showCatName val="0"/>
          <c:showSerName val="0"/>
          <c:showPercent val="0"/>
          <c:showBubbleSize val="0"/>
        </c:dLbls>
        <c:gapWidth val="150"/>
        <c:axId val="-2112504648"/>
        <c:axId val="-2114940840"/>
      </c:barChart>
      <c:catAx>
        <c:axId val="-2112504648"/>
        <c:scaling>
          <c:orientation val="minMax"/>
        </c:scaling>
        <c:delete val="0"/>
        <c:axPos val="b"/>
        <c:majorTickMark val="out"/>
        <c:minorTickMark val="none"/>
        <c:tickLblPos val="nextTo"/>
        <c:crossAx val="-2114940840"/>
        <c:crosses val="autoZero"/>
        <c:auto val="1"/>
        <c:lblAlgn val="ctr"/>
        <c:lblOffset val="100"/>
        <c:noMultiLvlLbl val="0"/>
      </c:catAx>
      <c:valAx>
        <c:axId val="-2114940840"/>
        <c:scaling>
          <c:orientation val="minMax"/>
        </c:scaling>
        <c:delete val="0"/>
        <c:axPos val="l"/>
        <c:majorGridlines/>
        <c:numFmt formatCode="General" sourceLinked="1"/>
        <c:majorTickMark val="out"/>
        <c:minorTickMark val="none"/>
        <c:tickLblPos val="nextTo"/>
        <c:crossAx val="-21125046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2527</Words>
  <Characters>14404</Characters>
  <Application>Microsoft Macintosh Word</Application>
  <DocSecurity>0</DocSecurity>
  <Lines>120</Lines>
  <Paragraphs>33</Paragraphs>
  <ScaleCrop>false</ScaleCrop>
  <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Vinsen Astama</dc:creator>
  <cp:keywords/>
  <dc:description/>
  <cp:lastModifiedBy>Vinsen Astama</cp:lastModifiedBy>
  <cp:revision>1</cp:revision>
  <dcterms:created xsi:type="dcterms:W3CDTF">2019-09-30T12:52:00Z</dcterms:created>
  <dcterms:modified xsi:type="dcterms:W3CDTF">2019-09-30T12:53:00Z</dcterms:modified>
</cp:coreProperties>
</file>