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29E" w:rsidRPr="00565589" w:rsidRDefault="00565589" w:rsidP="00E34AA0">
      <w:pPr>
        <w:spacing w:line="480" w:lineRule="auto"/>
        <w:jc w:val="center"/>
        <w:rPr>
          <w:rFonts w:ascii="Times New Roman" w:hAnsi="Times New Roman" w:cs="Times New Roman"/>
          <w:b/>
          <w:sz w:val="24"/>
        </w:rPr>
      </w:pPr>
      <w:r w:rsidRPr="00565589">
        <w:rPr>
          <w:rFonts w:ascii="Times New Roman" w:hAnsi="Times New Roman" w:cs="Times New Roman"/>
          <w:b/>
          <w:sz w:val="24"/>
        </w:rPr>
        <w:t>ABSTRACT</w:t>
      </w:r>
    </w:p>
    <w:p w:rsidR="000516C9" w:rsidRPr="00E17CD0" w:rsidRDefault="00C7021A" w:rsidP="00565589">
      <w:pPr>
        <w:spacing w:line="240" w:lineRule="auto"/>
        <w:jc w:val="both"/>
        <w:rPr>
          <w:rFonts w:ascii="Times New Roman" w:hAnsi="Times New Roman" w:cs="Times New Roman"/>
          <w:i/>
          <w:sz w:val="24"/>
          <w:szCs w:val="24"/>
        </w:rPr>
      </w:pPr>
      <w:r w:rsidRPr="00E17CD0">
        <w:rPr>
          <w:rFonts w:ascii="Times New Roman" w:hAnsi="Times New Roman" w:cs="Times New Roman"/>
          <w:i/>
          <w:sz w:val="24"/>
          <w:szCs w:val="24"/>
        </w:rPr>
        <w:t>Virna Marleni Putri / 23150337/2019 / Effect of Price Discounts, Bonus Packs, and In-store Displays on</w:t>
      </w:r>
      <w:r w:rsidR="00D26A94">
        <w:rPr>
          <w:rFonts w:ascii="Times New Roman" w:hAnsi="Times New Roman" w:cs="Times New Roman"/>
          <w:i/>
          <w:sz w:val="24"/>
          <w:szCs w:val="24"/>
        </w:rPr>
        <w:t xml:space="preserve"> Customer’s </w:t>
      </w:r>
      <w:r w:rsidR="007135DC">
        <w:rPr>
          <w:rStyle w:val="tlid-translation"/>
          <w:rFonts w:ascii="Times New Roman" w:hAnsi="Times New Roman" w:cs="Times New Roman"/>
          <w:i/>
          <w:sz w:val="24"/>
          <w:szCs w:val="24"/>
          <w:lang w:val="en"/>
        </w:rPr>
        <w:t>Impulse</w:t>
      </w:r>
      <w:r w:rsidR="00D26A94">
        <w:rPr>
          <w:rFonts w:ascii="Times New Roman" w:hAnsi="Times New Roman" w:cs="Times New Roman"/>
          <w:i/>
          <w:sz w:val="24"/>
          <w:szCs w:val="24"/>
        </w:rPr>
        <w:t xml:space="preserve"> Buying at Alfamart Minimarket in Sunter, </w:t>
      </w:r>
      <w:bookmarkStart w:id="0" w:name="_GoBack"/>
      <w:bookmarkEnd w:id="0"/>
      <w:r w:rsidR="006B6303">
        <w:rPr>
          <w:rFonts w:ascii="Times New Roman" w:hAnsi="Times New Roman" w:cs="Times New Roman"/>
          <w:i/>
          <w:sz w:val="24"/>
          <w:szCs w:val="24"/>
        </w:rPr>
        <w:t xml:space="preserve">North Jakarta / Advisor: </w:t>
      </w:r>
      <w:r w:rsidRPr="00E17CD0">
        <w:rPr>
          <w:rFonts w:ascii="Times New Roman" w:hAnsi="Times New Roman" w:cs="Times New Roman"/>
          <w:i/>
          <w:sz w:val="24"/>
          <w:szCs w:val="24"/>
        </w:rPr>
        <w:t>Lily Harjati, Ir., M.M.</w:t>
      </w:r>
    </w:p>
    <w:p w:rsidR="00E17CD0" w:rsidRDefault="000516C9" w:rsidP="00565589">
      <w:pPr>
        <w:spacing w:line="240" w:lineRule="auto"/>
        <w:jc w:val="both"/>
        <w:rPr>
          <w:rFonts w:ascii="Times New Roman" w:hAnsi="Times New Roman" w:cs="Times New Roman"/>
          <w:i/>
          <w:sz w:val="24"/>
          <w:szCs w:val="24"/>
          <w:lang w:val="en"/>
        </w:rPr>
      </w:pPr>
      <w:r w:rsidRPr="00E17CD0">
        <w:rPr>
          <w:rStyle w:val="tlid-translation"/>
          <w:rFonts w:ascii="Times New Roman" w:hAnsi="Times New Roman" w:cs="Times New Roman"/>
          <w:i/>
          <w:sz w:val="24"/>
          <w:szCs w:val="24"/>
          <w:lang w:val="en"/>
        </w:rPr>
        <w:t>In the era of globali</w:t>
      </w:r>
      <w:r w:rsidR="008A160B">
        <w:rPr>
          <w:rStyle w:val="tlid-translation"/>
          <w:rFonts w:ascii="Times New Roman" w:hAnsi="Times New Roman" w:cs="Times New Roman"/>
          <w:i/>
          <w:sz w:val="24"/>
          <w:szCs w:val="24"/>
          <w:lang w:val="en"/>
        </w:rPr>
        <w:t xml:space="preserve">zation where business competition is progressing </w:t>
      </w:r>
      <w:r w:rsidRPr="00E17CD0">
        <w:rPr>
          <w:rStyle w:val="tlid-translation"/>
          <w:rFonts w:ascii="Times New Roman" w:hAnsi="Times New Roman" w:cs="Times New Roman"/>
          <w:i/>
          <w:sz w:val="24"/>
          <w:szCs w:val="24"/>
          <w:lang w:val="en"/>
        </w:rPr>
        <w:t xml:space="preserve">and continues to increase, people's lifestyles are predicted to change. This gives an opportunity for economic actors as an </w:t>
      </w:r>
      <w:r w:rsidR="008A160B">
        <w:rPr>
          <w:rStyle w:val="tlid-translation"/>
          <w:rFonts w:ascii="Times New Roman" w:hAnsi="Times New Roman" w:cs="Times New Roman"/>
          <w:i/>
          <w:sz w:val="24"/>
          <w:szCs w:val="24"/>
          <w:lang w:val="en"/>
        </w:rPr>
        <w:t xml:space="preserve">opportunity to enter </w:t>
      </w:r>
      <w:r w:rsidRPr="00E17CD0">
        <w:rPr>
          <w:rStyle w:val="tlid-translation"/>
          <w:rFonts w:ascii="Times New Roman" w:hAnsi="Times New Roman" w:cs="Times New Roman"/>
          <w:i/>
          <w:sz w:val="24"/>
          <w:szCs w:val="24"/>
          <w:lang w:val="en"/>
        </w:rPr>
        <w:t xml:space="preserve">or expand the market that has been obtained. The modern retail industry in Indonesia has experienced </w:t>
      </w:r>
      <w:r w:rsidR="008A160B">
        <w:rPr>
          <w:rStyle w:val="tlid-translation"/>
          <w:rFonts w:ascii="Times New Roman" w:hAnsi="Times New Roman" w:cs="Times New Roman"/>
          <w:i/>
          <w:sz w:val="24"/>
          <w:szCs w:val="24"/>
          <w:lang w:val="en"/>
        </w:rPr>
        <w:t>so many growth. One of the retailers way to</w:t>
      </w:r>
      <w:r w:rsidRPr="00E17CD0">
        <w:rPr>
          <w:rStyle w:val="tlid-translation"/>
          <w:rFonts w:ascii="Times New Roman" w:hAnsi="Times New Roman" w:cs="Times New Roman"/>
          <w:i/>
          <w:sz w:val="24"/>
          <w:szCs w:val="24"/>
          <w:lang w:val="en"/>
        </w:rPr>
        <w:t xml:space="preserve"> maintain a competitive advantage is by promoting sales in the store. Sales promotion in</w:t>
      </w:r>
      <w:r w:rsidR="008A160B">
        <w:rPr>
          <w:rStyle w:val="tlid-translation"/>
          <w:rFonts w:ascii="Times New Roman" w:hAnsi="Times New Roman" w:cs="Times New Roman"/>
          <w:i/>
          <w:sz w:val="24"/>
          <w:szCs w:val="24"/>
          <w:lang w:val="en"/>
        </w:rPr>
        <w:t>side the store will make the impulse</w:t>
      </w:r>
      <w:r w:rsidRPr="00E17CD0">
        <w:rPr>
          <w:rStyle w:val="tlid-translation"/>
          <w:rFonts w:ascii="Times New Roman" w:hAnsi="Times New Roman" w:cs="Times New Roman"/>
          <w:i/>
          <w:sz w:val="24"/>
          <w:szCs w:val="24"/>
          <w:lang w:val="en"/>
        </w:rPr>
        <w:t xml:space="preserve"> </w:t>
      </w:r>
      <w:r w:rsidR="008A160B">
        <w:rPr>
          <w:rStyle w:val="tlid-translation"/>
          <w:rFonts w:ascii="Times New Roman" w:hAnsi="Times New Roman" w:cs="Times New Roman"/>
          <w:i/>
          <w:sz w:val="24"/>
          <w:szCs w:val="24"/>
          <w:lang w:val="en"/>
        </w:rPr>
        <w:t xml:space="preserve">buying </w:t>
      </w:r>
      <w:r w:rsidRPr="00E17CD0">
        <w:rPr>
          <w:rStyle w:val="tlid-translation"/>
          <w:rFonts w:ascii="Times New Roman" w:hAnsi="Times New Roman" w:cs="Times New Roman"/>
          <w:i/>
          <w:sz w:val="24"/>
          <w:szCs w:val="24"/>
          <w:lang w:val="en"/>
        </w:rPr>
        <w:t>from consumers more easi</w:t>
      </w:r>
      <w:r w:rsidR="008A160B">
        <w:rPr>
          <w:rStyle w:val="tlid-translation"/>
          <w:rFonts w:ascii="Times New Roman" w:hAnsi="Times New Roman" w:cs="Times New Roman"/>
          <w:i/>
          <w:sz w:val="24"/>
          <w:szCs w:val="24"/>
          <w:lang w:val="en"/>
        </w:rPr>
        <w:t>ly formed. Therefore, this research</w:t>
      </w:r>
      <w:r w:rsidRPr="00E17CD0">
        <w:rPr>
          <w:rStyle w:val="tlid-translation"/>
          <w:rFonts w:ascii="Times New Roman" w:hAnsi="Times New Roman" w:cs="Times New Roman"/>
          <w:i/>
          <w:sz w:val="24"/>
          <w:szCs w:val="24"/>
          <w:lang w:val="en"/>
        </w:rPr>
        <w:t xml:space="preserve"> was conducted to examine the effect of price discounts, bonus packs, and in-store displays on impulse buying.</w:t>
      </w:r>
    </w:p>
    <w:p w:rsidR="00565589" w:rsidRDefault="000516C9" w:rsidP="00565589">
      <w:pPr>
        <w:spacing w:line="240" w:lineRule="auto"/>
        <w:jc w:val="both"/>
        <w:rPr>
          <w:rFonts w:ascii="Times New Roman" w:hAnsi="Times New Roman" w:cs="Times New Roman"/>
          <w:i/>
          <w:sz w:val="24"/>
          <w:szCs w:val="24"/>
          <w:lang w:val="en"/>
        </w:rPr>
      </w:pPr>
      <w:r w:rsidRPr="00E17CD0">
        <w:rPr>
          <w:rStyle w:val="tlid-translation"/>
          <w:rFonts w:ascii="Times New Roman" w:hAnsi="Times New Roman" w:cs="Times New Roman"/>
          <w:i/>
          <w:sz w:val="24"/>
          <w:szCs w:val="24"/>
          <w:lang w:val="en"/>
        </w:rPr>
        <w:t xml:space="preserve">The theory used in this research is price discount, bonus pack, in-store display and impulse buying. The variables in this study are divided into two types, namely independent variables and dependent variables. The independent variables in this study are price discounts, bonus packs, and in-store displays, while the </w:t>
      </w:r>
      <w:r w:rsidR="008A160B">
        <w:rPr>
          <w:rStyle w:val="tlid-translation"/>
          <w:rFonts w:ascii="Times New Roman" w:hAnsi="Times New Roman" w:cs="Times New Roman"/>
          <w:i/>
          <w:sz w:val="24"/>
          <w:szCs w:val="24"/>
          <w:lang w:val="en"/>
        </w:rPr>
        <w:t>dependent variable in this research</w:t>
      </w:r>
      <w:r w:rsidRPr="00E17CD0">
        <w:rPr>
          <w:rStyle w:val="tlid-translation"/>
          <w:rFonts w:ascii="Times New Roman" w:hAnsi="Times New Roman" w:cs="Times New Roman"/>
          <w:i/>
          <w:sz w:val="24"/>
          <w:szCs w:val="24"/>
          <w:lang w:val="en"/>
        </w:rPr>
        <w:t xml:space="preserve"> is impulse buying.</w:t>
      </w:r>
    </w:p>
    <w:p w:rsidR="00565589" w:rsidRDefault="000516C9" w:rsidP="00565589">
      <w:pPr>
        <w:spacing w:line="240" w:lineRule="auto"/>
        <w:jc w:val="both"/>
        <w:rPr>
          <w:rFonts w:ascii="Times New Roman" w:hAnsi="Times New Roman" w:cs="Times New Roman"/>
          <w:i/>
          <w:sz w:val="24"/>
          <w:szCs w:val="24"/>
          <w:lang w:val="en"/>
        </w:rPr>
      </w:pPr>
      <w:r w:rsidRPr="00E17CD0">
        <w:rPr>
          <w:rStyle w:val="tlid-translation"/>
          <w:rFonts w:ascii="Times New Roman" w:hAnsi="Times New Roman" w:cs="Times New Roman"/>
          <w:i/>
          <w:sz w:val="24"/>
          <w:szCs w:val="24"/>
          <w:lang w:val="en"/>
        </w:rPr>
        <w:t>The object of this research is Alfamart in Sunter, North Jakarta. The method used in this study is the classic assumption test and multiple regression analysis. Data was collected by distributing questionnaires to 100 samples of consumers who had made purchases in Alfamart, Sunter, North Jakarta. Sampling is done by non-probability sampling with judgment sampling technique.</w:t>
      </w:r>
    </w:p>
    <w:p w:rsidR="00027EF0" w:rsidRPr="00027EF0" w:rsidRDefault="00027EF0" w:rsidP="00027EF0">
      <w:pPr>
        <w:jc w:val="both"/>
        <w:rPr>
          <w:rFonts w:ascii="Times New Roman" w:hAnsi="Times New Roman" w:cs="Times New Roman"/>
          <w:i/>
          <w:sz w:val="24"/>
          <w:szCs w:val="24"/>
        </w:rPr>
      </w:pPr>
      <w:r w:rsidRPr="00027EF0">
        <w:rPr>
          <w:rFonts w:ascii="Times New Roman" w:hAnsi="Times New Roman" w:cs="Times New Roman"/>
          <w:i/>
          <w:sz w:val="24"/>
          <w:szCs w:val="24"/>
        </w:rPr>
        <w:t>The results showed that the highest number of respondents were women with student status and monthly expenditure at Alfamart &lt;Rp. 1,000,000. Based on multiple linear analysis partially in-store displays have a positive and significant effect on impulse buying. Meanwhile, price discounts and bonus packs do not have a significant effect on impulse buying at Alfamart Sunter, North Jakarta.</w:t>
      </w:r>
    </w:p>
    <w:p w:rsidR="00027EF0" w:rsidRPr="00027EF0" w:rsidRDefault="00027EF0" w:rsidP="00027EF0">
      <w:pPr>
        <w:jc w:val="both"/>
        <w:rPr>
          <w:rFonts w:ascii="Times New Roman" w:hAnsi="Times New Roman" w:cs="Times New Roman"/>
          <w:i/>
          <w:sz w:val="24"/>
          <w:szCs w:val="24"/>
        </w:rPr>
      </w:pPr>
      <w:r w:rsidRPr="00027EF0">
        <w:rPr>
          <w:rFonts w:ascii="Times New Roman" w:hAnsi="Times New Roman" w:cs="Times New Roman"/>
          <w:i/>
          <w:sz w:val="24"/>
          <w:szCs w:val="24"/>
        </w:rPr>
        <w:t>This research concludes that overall price discount, bonus pack and in-store display affect impulse buying even though partially two of three variables have no significant effect.</w:t>
      </w:r>
    </w:p>
    <w:p w:rsidR="00C7021A" w:rsidRPr="00E17CD0" w:rsidRDefault="00C7021A" w:rsidP="00565589">
      <w:pPr>
        <w:spacing w:line="240" w:lineRule="auto"/>
        <w:jc w:val="both"/>
        <w:rPr>
          <w:rFonts w:ascii="Times New Roman" w:hAnsi="Times New Roman" w:cs="Times New Roman"/>
          <w:i/>
          <w:sz w:val="24"/>
          <w:szCs w:val="24"/>
        </w:rPr>
      </w:pPr>
      <w:r w:rsidRPr="00E17CD0">
        <w:rPr>
          <w:rFonts w:ascii="Times New Roman" w:hAnsi="Times New Roman" w:cs="Times New Roman"/>
          <w:i/>
          <w:sz w:val="24"/>
          <w:szCs w:val="24"/>
        </w:rPr>
        <w:t>Keywords: Price Discount, Bonus Pack, In-store Display, Impulse Buying.</w:t>
      </w:r>
    </w:p>
    <w:p w:rsidR="004B5C8B" w:rsidRPr="00881F80" w:rsidRDefault="004B5C8B" w:rsidP="00565589">
      <w:pPr>
        <w:spacing w:line="240" w:lineRule="auto"/>
        <w:jc w:val="both"/>
        <w:rPr>
          <w:rFonts w:ascii="Times New Roman" w:hAnsi="Times New Roman" w:cs="Times New Roman"/>
          <w:sz w:val="24"/>
          <w:szCs w:val="24"/>
        </w:rPr>
      </w:pPr>
    </w:p>
    <w:p w:rsidR="00524650" w:rsidRPr="00881F80" w:rsidRDefault="00524650" w:rsidP="00565589">
      <w:pPr>
        <w:spacing w:line="240" w:lineRule="auto"/>
        <w:jc w:val="both"/>
        <w:rPr>
          <w:rFonts w:ascii="Times New Roman" w:hAnsi="Times New Roman" w:cs="Times New Roman"/>
          <w:sz w:val="24"/>
          <w:szCs w:val="24"/>
        </w:rPr>
      </w:pPr>
    </w:p>
    <w:sectPr w:rsidR="00524650" w:rsidRPr="00881F80" w:rsidSect="002F6740">
      <w:headerReference w:type="even" r:id="rId6"/>
      <w:headerReference w:type="default" r:id="rId7"/>
      <w:footerReference w:type="even" r:id="rId8"/>
      <w:footerReference w:type="default" r:id="rId9"/>
      <w:headerReference w:type="first" r:id="rId10"/>
      <w:footerReference w:type="first" r:id="rId11"/>
      <w:pgSz w:w="12240" w:h="15840"/>
      <w:pgMar w:top="1418" w:right="1418" w:bottom="1418" w:left="1701" w:header="720" w:footer="720" w:gutter="0"/>
      <w:pgNumType w:fmt="lowerRoman"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845" w:rsidRDefault="00C74845" w:rsidP="002F6740">
      <w:pPr>
        <w:spacing w:after="0" w:line="240" w:lineRule="auto"/>
      </w:pPr>
      <w:r>
        <w:separator/>
      </w:r>
    </w:p>
  </w:endnote>
  <w:endnote w:type="continuationSeparator" w:id="0">
    <w:p w:rsidR="00C74845" w:rsidRDefault="00C74845" w:rsidP="002F6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740" w:rsidRDefault="002F67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4567499"/>
      <w:docPartObj>
        <w:docPartGallery w:val="Page Numbers (Bottom of Page)"/>
        <w:docPartUnique/>
      </w:docPartObj>
    </w:sdtPr>
    <w:sdtEndPr>
      <w:rPr>
        <w:noProof/>
      </w:rPr>
    </w:sdtEndPr>
    <w:sdtContent>
      <w:p w:rsidR="002F6740" w:rsidRDefault="002F6740">
        <w:pPr>
          <w:pStyle w:val="Footer"/>
          <w:jc w:val="center"/>
        </w:pPr>
        <w:r>
          <w:fldChar w:fldCharType="begin"/>
        </w:r>
        <w:r>
          <w:instrText xml:space="preserve"> PAGE   \* MERGEFORMAT </w:instrText>
        </w:r>
        <w:r>
          <w:fldChar w:fldCharType="separate"/>
        </w:r>
        <w:r w:rsidR="00D26A94">
          <w:rPr>
            <w:noProof/>
          </w:rPr>
          <w:t>iv</w:t>
        </w:r>
        <w:r>
          <w:rPr>
            <w:noProof/>
          </w:rPr>
          <w:fldChar w:fldCharType="end"/>
        </w:r>
      </w:p>
    </w:sdtContent>
  </w:sdt>
  <w:p w:rsidR="002F6740" w:rsidRDefault="002F67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740" w:rsidRDefault="002F67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845" w:rsidRDefault="00C74845" w:rsidP="002F6740">
      <w:pPr>
        <w:spacing w:after="0" w:line="240" w:lineRule="auto"/>
      </w:pPr>
      <w:r>
        <w:separator/>
      </w:r>
    </w:p>
  </w:footnote>
  <w:footnote w:type="continuationSeparator" w:id="0">
    <w:p w:rsidR="00C74845" w:rsidRDefault="00C74845" w:rsidP="002F67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740" w:rsidRDefault="002F67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740" w:rsidRDefault="002F67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740" w:rsidRDefault="002F67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FD5"/>
    <w:rsid w:val="00027EF0"/>
    <w:rsid w:val="000516C9"/>
    <w:rsid w:val="00096686"/>
    <w:rsid w:val="001C14B7"/>
    <w:rsid w:val="00217FA5"/>
    <w:rsid w:val="00256AF5"/>
    <w:rsid w:val="002F6740"/>
    <w:rsid w:val="00444FD0"/>
    <w:rsid w:val="004B5C8B"/>
    <w:rsid w:val="00524650"/>
    <w:rsid w:val="00565589"/>
    <w:rsid w:val="00595B23"/>
    <w:rsid w:val="00651861"/>
    <w:rsid w:val="0068326C"/>
    <w:rsid w:val="006B6303"/>
    <w:rsid w:val="007135DC"/>
    <w:rsid w:val="007340CA"/>
    <w:rsid w:val="007C61BC"/>
    <w:rsid w:val="008653F7"/>
    <w:rsid w:val="00881F80"/>
    <w:rsid w:val="008A160B"/>
    <w:rsid w:val="008B6379"/>
    <w:rsid w:val="008C5896"/>
    <w:rsid w:val="0096020F"/>
    <w:rsid w:val="009E329E"/>
    <w:rsid w:val="00A10A09"/>
    <w:rsid w:val="00AB764C"/>
    <w:rsid w:val="00B81CC5"/>
    <w:rsid w:val="00B919DC"/>
    <w:rsid w:val="00C7021A"/>
    <w:rsid w:val="00C74845"/>
    <w:rsid w:val="00CC3FD5"/>
    <w:rsid w:val="00D263F4"/>
    <w:rsid w:val="00D26A94"/>
    <w:rsid w:val="00D6646B"/>
    <w:rsid w:val="00E17CD0"/>
    <w:rsid w:val="00E34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67DAD5-1D28-4474-B5ED-5778DA05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8326C"/>
    <w:pPr>
      <w:spacing w:after="160" w:line="259" w:lineRule="auto"/>
      <w:ind w:left="720"/>
      <w:contextualSpacing/>
    </w:pPr>
  </w:style>
  <w:style w:type="character" w:customStyle="1" w:styleId="ListParagraphChar">
    <w:name w:val="List Paragraph Char"/>
    <w:link w:val="ListParagraph"/>
    <w:uiPriority w:val="34"/>
    <w:locked/>
    <w:rsid w:val="0068326C"/>
  </w:style>
  <w:style w:type="character" w:customStyle="1" w:styleId="tlid-translation">
    <w:name w:val="tlid-translation"/>
    <w:basedOn w:val="DefaultParagraphFont"/>
    <w:rsid w:val="000516C9"/>
  </w:style>
  <w:style w:type="paragraph" w:styleId="Header">
    <w:name w:val="header"/>
    <w:basedOn w:val="Normal"/>
    <w:link w:val="HeaderChar"/>
    <w:uiPriority w:val="99"/>
    <w:unhideWhenUsed/>
    <w:rsid w:val="002F67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740"/>
  </w:style>
  <w:style w:type="paragraph" w:styleId="Footer">
    <w:name w:val="footer"/>
    <w:basedOn w:val="Normal"/>
    <w:link w:val="FooterChar"/>
    <w:uiPriority w:val="99"/>
    <w:unhideWhenUsed/>
    <w:rsid w:val="002F67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Virna Marleni Putri</dc:creator>
  <cp:lastModifiedBy>31</cp:lastModifiedBy>
  <cp:revision>24</cp:revision>
  <cp:lastPrinted>2019-09-16T17:50:00Z</cp:lastPrinted>
  <dcterms:created xsi:type="dcterms:W3CDTF">2019-08-01T15:44:00Z</dcterms:created>
  <dcterms:modified xsi:type="dcterms:W3CDTF">2019-09-19T06:52:00Z</dcterms:modified>
</cp:coreProperties>
</file>