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E98E" w14:textId="77777777" w:rsidR="009D15E4" w:rsidRPr="00D1720B" w:rsidRDefault="009D15E4" w:rsidP="00167AE6">
      <w:pPr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7006224"/>
      <w:bookmarkStart w:id="1" w:name="_Hlk517022033"/>
      <w:bookmarkEnd w:id="0"/>
      <w:r w:rsidRPr="00D1720B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366E6625" w14:textId="0A515C55" w:rsidR="00222BC4" w:rsidRPr="00D1720B" w:rsidRDefault="009D15E4" w:rsidP="00F7734C">
      <w:pPr>
        <w:spacing w:line="48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0B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349DA3E" w14:textId="77777777" w:rsidR="009D15E4" w:rsidRPr="00D1720B" w:rsidRDefault="009D15E4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84B9D78" w14:textId="4594C1EC" w:rsidR="002F5C83" w:rsidRPr="00D1720B" w:rsidRDefault="003831FC" w:rsidP="009A75FE">
      <w:pPr>
        <w:pStyle w:val="ListParagraph"/>
        <w:spacing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4A2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5880" w:rsidRPr="00D1720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80" w:rsidRPr="00D172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kantuk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Jakarta yang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7734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4C" w:rsidRPr="00D1720B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AD75BC" w:rsidRPr="00D1720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80"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880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925880"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melepas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penat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rutinitas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seharian</w:t>
      </w:r>
      <w:proofErr w:type="spellEnd"/>
      <w:r w:rsidR="00925880"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 w:rsidR="00AD75BC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5BC" w:rsidRPr="00D1720B">
        <w:rPr>
          <w:rFonts w:ascii="Times New Roman" w:hAnsi="Times New Roman" w:cs="Times New Roman"/>
          <w:sz w:val="24"/>
          <w:szCs w:val="24"/>
        </w:rPr>
        <w:t>h</w:t>
      </w:r>
      <w:r w:rsidRPr="00D1720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juga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melepas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>.</w:t>
      </w:r>
      <w:r w:rsidR="002F5C83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M</w:t>
      </w:r>
      <w:r w:rsidR="000B35FE" w:rsidRPr="00D1720B">
        <w:rPr>
          <w:rFonts w:ascii="Times New Roman" w:hAnsi="Times New Roman" w:cs="Times New Roman"/>
          <w:sz w:val="24"/>
          <w:szCs w:val="24"/>
        </w:rPr>
        <w:t>inum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F5C83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5FE" w:rsidRPr="00D1720B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0B35FE" w:rsidRPr="00D1720B">
        <w:rPr>
          <w:rFonts w:ascii="Times New Roman" w:hAnsi="Times New Roman" w:cs="Times New Roman"/>
          <w:sz w:val="24"/>
          <w:szCs w:val="24"/>
        </w:rPr>
        <w:t xml:space="preserve"> kopi.</w:t>
      </w:r>
    </w:p>
    <w:p w14:paraId="0BBE9A1A" w14:textId="68CDCDDF" w:rsidR="001408A4" w:rsidRDefault="002F5C83" w:rsidP="009A75FE">
      <w:pPr>
        <w:pStyle w:val="ListParagraph"/>
        <w:spacing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melirik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kopi.</w:t>
      </w:r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kopi</w:t>
      </w:r>
      <w:r w:rsidR="00B62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r w:rsidR="001408A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kopi </w:t>
      </w:r>
      <w:r w:rsidR="00B62323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6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323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7E2B9D">
        <w:rPr>
          <w:rFonts w:ascii="Times New Roman" w:hAnsi="Times New Roman" w:cs="Times New Roman"/>
          <w:sz w:val="24"/>
          <w:szCs w:val="24"/>
        </w:rPr>
        <w:t xml:space="preserve"> kopi di Indonesia</w:t>
      </w:r>
      <w:r w:rsidR="00B62323">
        <w:rPr>
          <w:rFonts w:ascii="Times New Roman" w:hAnsi="Times New Roman" w:cs="Times New Roman"/>
          <w:sz w:val="24"/>
          <w:szCs w:val="24"/>
        </w:rPr>
        <w:t>.</w:t>
      </w:r>
      <w:r w:rsidR="007E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7E2B9D">
        <w:rPr>
          <w:rFonts w:ascii="Times New Roman" w:hAnsi="Times New Roman" w:cs="Times New Roman"/>
          <w:sz w:val="24"/>
          <w:szCs w:val="24"/>
        </w:rPr>
        <w:t xml:space="preserve"> kopi</w:t>
      </w:r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r w:rsidR="007E2B9D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7E2B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8A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1408A4">
        <w:rPr>
          <w:rFonts w:ascii="Times New Roman" w:hAnsi="Times New Roman" w:cs="Times New Roman"/>
          <w:sz w:val="24"/>
          <w:szCs w:val="24"/>
        </w:rPr>
        <w:t xml:space="preserve"> kopi di Indonesia.</w:t>
      </w:r>
    </w:p>
    <w:p w14:paraId="3A5FCB90" w14:textId="5A97888B" w:rsidR="004A2C56" w:rsidRDefault="004A2C56" w:rsidP="001408A4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B4579" w14:textId="2E61B4E6" w:rsidR="009A75FE" w:rsidRDefault="009A75FE" w:rsidP="001408A4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5B7F0" w14:textId="77777777" w:rsidR="009A75FE" w:rsidRDefault="009A75FE" w:rsidP="001408A4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287FD" w14:textId="77777777" w:rsidR="009A75FE" w:rsidRDefault="009A75FE" w:rsidP="001408A4">
      <w:pPr>
        <w:pStyle w:val="ListParagraph"/>
        <w:spacing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9E355" w14:textId="7B878664" w:rsidR="00A32752" w:rsidRPr="007E2B9D" w:rsidRDefault="00D74B93" w:rsidP="009A75FE">
      <w:pPr>
        <w:pStyle w:val="ListParagraph"/>
        <w:spacing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lastRenderedPageBreak/>
        <w:t xml:space="preserve">Hal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</w:t>
      </w:r>
      <w:r w:rsidR="00A17A23">
        <w:rPr>
          <w:rFonts w:ascii="Times New Roman" w:hAnsi="Times New Roman" w:cs="Times New Roman"/>
          <w:sz w:val="24"/>
          <w:szCs w:val="24"/>
        </w:rPr>
        <w:t>rafik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proofErr w:type="gramStart"/>
      <w:r w:rsidRPr="00D17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875B459" w14:textId="53F6BCE1" w:rsidR="00B8194A" w:rsidRPr="00D1720B" w:rsidRDefault="006C15AE" w:rsidP="009A75FE">
      <w:pPr>
        <w:pStyle w:val="ListParagraph"/>
        <w:spacing w:line="480" w:lineRule="auto"/>
        <w:ind w:left="426"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G</w:t>
      </w:r>
      <w:r w:rsidR="007E2B9D">
        <w:rPr>
          <w:rFonts w:ascii="Times New Roman" w:hAnsi="Times New Roman" w:cs="Times New Roman"/>
          <w:b/>
          <w:sz w:val="24"/>
          <w:szCs w:val="24"/>
        </w:rPr>
        <w:t>rafik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14:paraId="1B6F7917" w14:textId="0E59EC76" w:rsidR="00222BC4" w:rsidRPr="00D1720B" w:rsidRDefault="00222BC4" w:rsidP="009A75FE">
      <w:pPr>
        <w:pStyle w:val="ListParagraph"/>
        <w:spacing w:line="480" w:lineRule="auto"/>
        <w:ind w:left="426"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Konsumsi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Kopi Indonesia 2000 - 2016</w:t>
      </w:r>
    </w:p>
    <w:p w14:paraId="381EF517" w14:textId="422D88DF" w:rsidR="00D74B93" w:rsidRPr="00D1720B" w:rsidRDefault="00D74B93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F4379D" wp14:editId="1EF6C272">
            <wp:extent cx="4524343" cy="25903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1"/>
                    <a:stretch/>
                  </pic:blipFill>
                  <pic:spPr bwMode="auto">
                    <a:xfrm>
                      <a:off x="0" y="0"/>
                      <a:ext cx="4592117" cy="262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8A654" w14:textId="1322106E" w:rsidR="00B51D03" w:rsidRPr="00D1720B" w:rsidRDefault="00B51D03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720B">
        <w:rPr>
          <w:rFonts w:ascii="Times New Roman" w:hAnsi="Times New Roman" w:cs="Times New Roman"/>
        </w:rPr>
        <w:t>Sumber</w:t>
      </w:r>
      <w:proofErr w:type="spellEnd"/>
      <w:r w:rsidRPr="00D1720B">
        <w:rPr>
          <w:rFonts w:ascii="Times New Roman" w:hAnsi="Times New Roman" w:cs="Times New Roman"/>
        </w:rPr>
        <w:t xml:space="preserve"> :</w:t>
      </w:r>
      <w:proofErr w:type="gramEnd"/>
      <w:r w:rsidRPr="00D1720B">
        <w:rPr>
          <w:rFonts w:ascii="Times New Roman" w:hAnsi="Times New Roman" w:cs="Times New Roman"/>
        </w:rPr>
        <w:t xml:space="preserve"> databoks.katadata.co.id/</w:t>
      </w:r>
    </w:p>
    <w:p w14:paraId="3AA3C913" w14:textId="77777777" w:rsidR="00B8194A" w:rsidRPr="00D1720B" w:rsidRDefault="00B8194A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2FEDD537" w14:textId="32892144" w:rsidR="00B8194A" w:rsidRPr="00D1720B" w:rsidRDefault="00B8194A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</w:t>
      </w:r>
      <w:r w:rsidR="004A2C56">
        <w:rPr>
          <w:rFonts w:ascii="Times New Roman" w:hAnsi="Times New Roman" w:cs="Times New Roman"/>
          <w:sz w:val="24"/>
          <w:szCs w:val="24"/>
        </w:rPr>
        <w:t>rafik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dijelas</w:t>
      </w:r>
      <w:r w:rsidR="00C45858" w:rsidRPr="00D1720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bah</w:t>
      </w:r>
      <w:r w:rsidR="00C45858" w:rsidRPr="00D1720B">
        <w:rPr>
          <w:rFonts w:ascii="Times New Roman" w:hAnsi="Times New Roman" w:cs="Times New Roman"/>
          <w:sz w:val="24"/>
          <w:szCs w:val="24"/>
        </w:rPr>
        <w:t>w</w:t>
      </w:r>
      <w:r w:rsidRPr="00D1720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data </w:t>
      </w:r>
      <w:r w:rsidRPr="00D1720B">
        <w:rPr>
          <w:rFonts w:ascii="Times New Roman" w:hAnsi="Times New Roman" w:cs="Times New Roman"/>
          <w:i/>
          <w:sz w:val="24"/>
          <w:szCs w:val="24"/>
        </w:rPr>
        <w:t xml:space="preserve">International Coffee Organization </w:t>
      </w:r>
      <w:r w:rsidRPr="00D1720B">
        <w:rPr>
          <w:rFonts w:ascii="Times New Roman" w:hAnsi="Times New Roman" w:cs="Times New Roman"/>
          <w:sz w:val="24"/>
          <w:szCs w:val="24"/>
        </w:rPr>
        <w:t xml:space="preserve">(ICO)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di Indonesia pada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2000-2016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>.</w:t>
      </w:r>
      <w:r w:rsidR="000F733A" w:rsidRPr="00D1720B">
        <w:rPr>
          <w:rFonts w:ascii="Times New Roman" w:hAnsi="Times New Roman" w:cs="Times New Roman"/>
          <w:sz w:val="24"/>
          <w:szCs w:val="24"/>
        </w:rPr>
        <w:t xml:space="preserve"> Pada 2000, </w:t>
      </w:r>
      <w:proofErr w:type="spellStart"/>
      <w:r w:rsidR="000F733A"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0F733A" w:rsidRPr="00D1720B">
        <w:rPr>
          <w:rFonts w:ascii="Times New Roman" w:hAnsi="Times New Roman" w:cs="Times New Roman"/>
          <w:sz w:val="24"/>
          <w:szCs w:val="24"/>
        </w:rPr>
        <w:t xml:space="preserve"> kopi di Indonesia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1,68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4C359D" w:rsidRPr="00D1720B">
        <w:rPr>
          <w:rFonts w:ascii="Times New Roman" w:hAnsi="Times New Roman" w:cs="Times New Roman"/>
          <w:i/>
          <w:sz w:val="24"/>
          <w:szCs w:val="24"/>
        </w:rPr>
        <w:t>bags</w:t>
      </w:r>
      <w:r w:rsidR="004C359D"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4,6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4C359D" w:rsidRPr="00D1720B">
        <w:rPr>
          <w:rFonts w:ascii="Times New Roman" w:hAnsi="Times New Roman" w:cs="Times New Roman"/>
          <w:i/>
          <w:sz w:val="24"/>
          <w:szCs w:val="24"/>
        </w:rPr>
        <w:t>bags</w:t>
      </w:r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 xml:space="preserve"> 174% </w:t>
      </w:r>
      <w:proofErr w:type="spellStart"/>
      <w:r w:rsidR="004C359D" w:rsidRPr="00D17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C359D" w:rsidRPr="00D1720B">
        <w:rPr>
          <w:rFonts w:ascii="Times New Roman" w:hAnsi="Times New Roman" w:cs="Times New Roman"/>
          <w:sz w:val="24"/>
          <w:szCs w:val="24"/>
        </w:rPr>
        <w:t>.</w:t>
      </w:r>
    </w:p>
    <w:p w14:paraId="50C8C437" w14:textId="2DC7625E" w:rsidR="006C15AE" w:rsidRDefault="004C359D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finansialku.com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artikelnya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C15AE" w:rsidRPr="00D17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kopi dan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prospeknya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2019”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di dunia. Hal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AE" w:rsidRPr="00D1720B">
        <w:rPr>
          <w:rFonts w:ascii="Times New Roman" w:hAnsi="Times New Roman" w:cs="Times New Roman"/>
          <w:sz w:val="24"/>
          <w:szCs w:val="24"/>
        </w:rPr>
        <w:t>G</w:t>
      </w:r>
      <w:r w:rsidR="007E2B9D">
        <w:rPr>
          <w:rFonts w:ascii="Times New Roman" w:hAnsi="Times New Roman" w:cs="Times New Roman"/>
          <w:sz w:val="24"/>
          <w:szCs w:val="24"/>
        </w:rPr>
        <w:t>rafik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proofErr w:type="gramStart"/>
      <w:r w:rsidR="006C15AE" w:rsidRPr="00D17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C15AE" w:rsidRPr="00D17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5158C62" w14:textId="77777777" w:rsidR="007E2B9D" w:rsidRPr="007E2B9D" w:rsidRDefault="007E2B9D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47573C69" w14:textId="64172ACD" w:rsidR="006C15AE" w:rsidRPr="00D1720B" w:rsidRDefault="006C15AE" w:rsidP="009A75FE">
      <w:pPr>
        <w:pStyle w:val="ListParagraph"/>
        <w:spacing w:line="480" w:lineRule="auto"/>
        <w:ind w:left="426"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lastRenderedPageBreak/>
        <w:t>G</w:t>
      </w:r>
      <w:r w:rsidR="007E2B9D">
        <w:rPr>
          <w:rFonts w:ascii="Times New Roman" w:hAnsi="Times New Roman" w:cs="Times New Roman"/>
          <w:b/>
          <w:sz w:val="24"/>
          <w:szCs w:val="24"/>
        </w:rPr>
        <w:t>rafik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14:paraId="697A6DA5" w14:textId="60F581A3" w:rsidR="00EA3085" w:rsidRPr="009A75FE" w:rsidRDefault="00EA3085" w:rsidP="009A75FE">
      <w:pPr>
        <w:pStyle w:val="ListParagraph"/>
        <w:spacing w:line="480" w:lineRule="auto"/>
        <w:ind w:left="426"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Produsen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Kopi di Dunia 2017-2018</w:t>
      </w:r>
    </w:p>
    <w:p w14:paraId="30AD483A" w14:textId="300F5CB9" w:rsidR="00BD4246" w:rsidRPr="00D1720B" w:rsidRDefault="001911BF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noProof/>
        </w:rPr>
        <w:drawing>
          <wp:inline distT="0" distB="0" distL="0" distR="0" wp14:anchorId="1976C83A" wp14:editId="18F7101C">
            <wp:extent cx="4608554" cy="2339340"/>
            <wp:effectExtent l="0" t="0" r="1905" b="3810"/>
            <wp:docPr id="2" name="Picture 2" descr="Chart showing top 10 coffee producers by thousand 60kg bags produced in the crop year 201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 showing top 10 coffee producers by thousand 60kg bags produced in the crop year 2017-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3"/>
                    <a:stretch/>
                  </pic:blipFill>
                  <pic:spPr bwMode="auto">
                    <a:xfrm>
                      <a:off x="0" y="0"/>
                      <a:ext cx="4641718" cy="235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4E39F" w14:textId="7DB2F8A9" w:rsidR="00EA3085" w:rsidRPr="005048F0" w:rsidRDefault="00EA3085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48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04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48F0" w:rsidRPr="005048F0">
        <w:rPr>
          <w:rFonts w:ascii="Times New Roman" w:hAnsi="Times New Roman" w:cs="Times New Roman"/>
          <w:sz w:val="24"/>
          <w:szCs w:val="24"/>
        </w:rPr>
        <w:t xml:space="preserve"> </w:t>
      </w:r>
      <w:r w:rsidR="005048F0" w:rsidRPr="005048F0">
        <w:rPr>
          <w:rFonts w:ascii="Times New Roman" w:hAnsi="Times New Roman" w:cs="Times New Roman"/>
          <w:sz w:val="24"/>
          <w:szCs w:val="24"/>
        </w:rPr>
        <w:t>https://www.bbc.com/</w:t>
      </w:r>
      <w:bookmarkStart w:id="2" w:name="_GoBack"/>
      <w:bookmarkEnd w:id="2"/>
    </w:p>
    <w:p w14:paraId="061D0435" w14:textId="77777777" w:rsidR="00E058C9" w:rsidRPr="00D1720B" w:rsidRDefault="00E058C9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00CC82BE" w14:textId="750EE545" w:rsidR="00BD4246" w:rsidRPr="00D1720B" w:rsidRDefault="00BD4246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di Indonesia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7C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027C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1027CF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Pada wartakota.tribunnews.com yang salah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artikelnya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1.500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di Jakarta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Hal lain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semkain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10%. </w:t>
      </w:r>
    </w:p>
    <w:p w14:paraId="43D6F5E1" w14:textId="5CDFE43D" w:rsidR="00D74B93" w:rsidRPr="00D1720B" w:rsidRDefault="00AA11A0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proofErr w:type="gramStart"/>
      <w:r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BD4246" w:rsidRPr="00D1720B"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 w:rsidR="00BD4246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46" w:rsidRPr="00D1720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BD4246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246" w:rsidRPr="00D17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BD4246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4246" w:rsidRPr="00D17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D4246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C45858" w:rsidRPr="00D1720B">
        <w:rPr>
          <w:rFonts w:ascii="Times New Roman" w:hAnsi="Times New Roman" w:cs="Times New Roman"/>
          <w:i/>
          <w:sz w:val="24"/>
          <w:szCs w:val="24"/>
        </w:rPr>
        <w:t>start up</w:t>
      </w:r>
      <w:r w:rsidR="00C4585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</w:t>
      </w:r>
      <w:r w:rsidR="00C45858" w:rsidRPr="00D1720B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2018</w:t>
      </w:r>
      <w:r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industr</w:t>
      </w:r>
      <w:r w:rsidR="001027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A75FE">
        <w:rPr>
          <w:rFonts w:ascii="Times New Roman" w:hAnsi="Times New Roman" w:cs="Times New Roman"/>
          <w:sz w:val="24"/>
          <w:szCs w:val="24"/>
        </w:rPr>
        <w:t xml:space="preserve"> </w:t>
      </w:r>
      <w:r w:rsidR="00C45858" w:rsidRPr="00D1720B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C45858" w:rsidRPr="00D1720B">
        <w:rPr>
          <w:rFonts w:ascii="Times New Roman" w:hAnsi="Times New Roman" w:cs="Times New Roman"/>
          <w:sz w:val="24"/>
          <w:szCs w:val="24"/>
        </w:rPr>
        <w:t>Fore Coffee</w:t>
      </w:r>
      <w:r w:rsidR="00C673BE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BE" w:rsidRPr="00D1720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C673BE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C45858" w:rsidRPr="00D1720B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58" w:rsidRPr="00D1720B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="00C45858" w:rsidRPr="00D1720B">
        <w:rPr>
          <w:rFonts w:ascii="Times New Roman" w:hAnsi="Times New Roman" w:cs="Times New Roman"/>
          <w:sz w:val="24"/>
          <w:szCs w:val="24"/>
        </w:rPr>
        <w:t xml:space="preserve"> April 2019</w:t>
      </w:r>
      <w:r w:rsidR="0010378D" w:rsidRPr="00D1720B">
        <w:rPr>
          <w:rFonts w:ascii="Times New Roman" w:hAnsi="Times New Roman" w:cs="Times New Roman"/>
          <w:sz w:val="24"/>
          <w:szCs w:val="24"/>
        </w:rPr>
        <w:t>.</w:t>
      </w:r>
    </w:p>
    <w:p w14:paraId="7D4320F2" w14:textId="5E79E5BC" w:rsidR="00BA4CC0" w:rsidRPr="00D1720B" w:rsidRDefault="00BA4CC0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lastRenderedPageBreak/>
        <w:t>Menurut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Paendong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Tielung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(2016)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di dunia yang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diekspresikan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opininya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Gaya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menggambarkan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keseluruhan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berinteraksi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lingkungannya</w:t>
      </w:r>
      <w:proofErr w:type="spellEnd"/>
      <w:r w:rsidR="00305695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Hal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dilihat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perubahaan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zaman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meminum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kopi </w:t>
      </w:r>
      <w:proofErr w:type="spellStart"/>
      <w:r w:rsidR="0030569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524763C" w14:textId="46504995" w:rsidR="00D74B93" w:rsidRPr="00D1720B" w:rsidRDefault="0010378D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fa</w:t>
      </w:r>
      <w:r w:rsidR="00BA4CC0" w:rsidRPr="00D1720B">
        <w:rPr>
          <w:rFonts w:ascii="Times New Roman" w:hAnsi="Times New Roman" w:cs="Times New Roman"/>
          <w:sz w:val="24"/>
          <w:szCs w:val="24"/>
        </w:rPr>
        <w:t>k</w:t>
      </w:r>
      <w:r w:rsidRPr="00D1720B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</w:t>
      </w:r>
      <w:r w:rsidR="00305695">
        <w:rPr>
          <w:rFonts w:ascii="Times New Roman" w:hAnsi="Times New Roman" w:cs="Times New Roman"/>
          <w:sz w:val="24"/>
          <w:szCs w:val="24"/>
        </w:rPr>
        <w:t>enetapkan</w:t>
      </w:r>
      <w:proofErr w:type="spellEnd"/>
      <w:r w:rsidR="0030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factor internal juga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pembeliannya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. Gaya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056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56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B7293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3B" w:rsidRPr="00D1720B">
        <w:rPr>
          <w:rFonts w:ascii="Times New Roman" w:hAnsi="Times New Roman" w:cs="Times New Roman"/>
          <w:sz w:val="24"/>
          <w:szCs w:val="24"/>
        </w:rPr>
        <w:t>l</w:t>
      </w:r>
      <w:r w:rsidR="00FF6387" w:rsidRPr="00D1720B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>.</w:t>
      </w:r>
    </w:p>
    <w:p w14:paraId="5ECC0381" w14:textId="25AE3E95" w:rsidR="006A1C81" w:rsidRPr="00D1720B" w:rsidRDefault="006A1C81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  <w:lang w:val="sv-SE"/>
        </w:rPr>
        <w:t xml:space="preserve">Menurut </w:t>
      </w:r>
      <w:r w:rsidR="00305695">
        <w:rPr>
          <w:rFonts w:ascii="Times New Roman" w:hAnsi="Times New Roman" w:cs="Times New Roman"/>
          <w:sz w:val="24"/>
          <w:szCs w:val="24"/>
          <w:lang w:val="sv-SE"/>
        </w:rPr>
        <w:t>Schiffman dan Wisenblit</w:t>
      </w:r>
      <w:r w:rsidR="00FC5C45" w:rsidRPr="00D1720B">
        <w:rPr>
          <w:rFonts w:ascii="Times New Roman" w:hAnsi="Times New Roman" w:cs="Times New Roman"/>
          <w:sz w:val="24"/>
          <w:szCs w:val="24"/>
          <w:lang w:val="sv-SE"/>
        </w:rPr>
        <w:t xml:space="preserve"> (201</w:t>
      </w:r>
      <w:r w:rsidR="00305695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D1720B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FC5C45" w:rsidRPr="00D172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85196">
        <w:rPr>
          <w:rFonts w:ascii="Times New Roman" w:hAnsi="Times New Roman" w:cs="Times New Roman"/>
          <w:sz w:val="24"/>
          <w:szCs w:val="24"/>
          <w:lang w:val="sv-SE"/>
        </w:rPr>
        <w:t>persepsi</w:t>
      </w:r>
      <w:r w:rsidR="00305695">
        <w:rPr>
          <w:rFonts w:ascii="Times New Roman" w:hAnsi="Times New Roman" w:cs="Times New Roman"/>
          <w:sz w:val="24"/>
          <w:szCs w:val="24"/>
          <w:lang w:val="sv-SE"/>
        </w:rPr>
        <w:t xml:space="preserve"> harga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 adalah pandangan konsumen terhadap nilai yang mereka terima dari pembelian</w:t>
      </w:r>
      <w:r w:rsidRPr="00D1720B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Sebagai contoh, </w:t>
      </w:r>
      <w:r w:rsidR="00A85196">
        <w:rPr>
          <w:rFonts w:ascii="Times New Roman" w:hAnsi="Times New Roman" w:cs="Times New Roman"/>
          <w:sz w:val="24"/>
          <w:szCs w:val="24"/>
          <w:lang w:val="sv-SE"/>
        </w:rPr>
        <w:t>persepsi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 harga yang rendah pada restoran </w:t>
      </w:r>
      <w:r w:rsidR="00836250">
        <w:rPr>
          <w:rFonts w:ascii="Times New Roman" w:hAnsi="Times New Roman" w:cs="Times New Roman"/>
          <w:i/>
          <w:iCs/>
          <w:sz w:val="24"/>
          <w:szCs w:val="24"/>
          <w:lang w:val="sv-SE"/>
        </w:rPr>
        <w:t>fast food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 w:rsidR="00A85196">
        <w:rPr>
          <w:rFonts w:ascii="Times New Roman" w:hAnsi="Times New Roman" w:cs="Times New Roman"/>
          <w:sz w:val="24"/>
          <w:szCs w:val="24"/>
          <w:lang w:val="sv-SE"/>
        </w:rPr>
        <w:t>persepsi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 harga tinggi pada restoran mewah</w:t>
      </w:r>
      <w:r w:rsidRPr="00D1720B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836250">
        <w:rPr>
          <w:rFonts w:ascii="Times New Roman" w:hAnsi="Times New Roman" w:cs="Times New Roman"/>
          <w:sz w:val="24"/>
          <w:szCs w:val="24"/>
          <w:lang w:val="sv-SE"/>
        </w:rPr>
        <w:t xml:space="preserve"> Konsumen yang beranggapan bahwa suatu harga dikatakan sesuai atau tidak sangatlah dipengaruhi oleh intensi pembelian dan kepuasan setelah pembelian.</w:t>
      </w:r>
    </w:p>
    <w:p w14:paraId="3C1DD546" w14:textId="3DF7097E" w:rsidR="006A1C81" w:rsidRPr="00D1720B" w:rsidRDefault="00FC5C45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t>Fore Coffee</w:t>
      </w:r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gencar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konsistensinya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387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F6387"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Pr="00D1720B">
        <w:rPr>
          <w:rFonts w:ascii="Times New Roman" w:hAnsi="Times New Roman" w:cs="Times New Roman"/>
          <w:sz w:val="24"/>
          <w:szCs w:val="24"/>
        </w:rPr>
        <w:t>Fore Coffee</w:t>
      </w:r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Pr="00D1720B">
        <w:rPr>
          <w:rFonts w:ascii="Times New Roman" w:hAnsi="Times New Roman" w:cs="Times New Roman"/>
          <w:i/>
          <w:sz w:val="24"/>
          <w:szCs w:val="24"/>
        </w:rPr>
        <w:t>free drinks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Pr="00D1720B">
        <w:rPr>
          <w:rFonts w:ascii="Times New Roman" w:hAnsi="Times New Roman" w:cs="Times New Roman"/>
          <w:sz w:val="24"/>
          <w:szCs w:val="24"/>
        </w:rPr>
        <w:t xml:space="preserve">Fore Coffee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A4CC0"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4CC0" w:rsidRPr="00D17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A5674" w14:textId="7779AFC6" w:rsidR="00BA4CC0" w:rsidRPr="00D1720B" w:rsidRDefault="00BA4CC0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lastRenderedPageBreak/>
        <w:t>Sa</w:t>
      </w:r>
      <w:r w:rsidR="00FC5C45" w:rsidRPr="00D1720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Fore Coffee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45" w:rsidRPr="00D1720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FC5C45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Fore Coffee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>.</w:t>
      </w:r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D1720B" w:rsidRPr="00D1720B">
        <w:rPr>
          <w:rFonts w:ascii="Times New Roman" w:hAnsi="Times New Roman" w:cs="Times New Roman"/>
          <w:i/>
          <w:sz w:val="24"/>
          <w:szCs w:val="24"/>
        </w:rPr>
        <w:t xml:space="preserve">Start </w:t>
      </w:r>
      <w:proofErr w:type="gramStart"/>
      <w:r w:rsidR="00D1720B" w:rsidRPr="00D1720B">
        <w:rPr>
          <w:rFonts w:ascii="Times New Roman" w:hAnsi="Times New Roman" w:cs="Times New Roman"/>
          <w:i/>
          <w:sz w:val="24"/>
          <w:szCs w:val="24"/>
        </w:rPr>
        <w:t xml:space="preserve">Up </w:t>
      </w:r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bermodel</w:t>
      </w:r>
      <w:proofErr w:type="spellEnd"/>
      <w:proofErr w:type="gram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Fore Coffee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20B" w:rsidRPr="00D1720B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="00D1720B" w:rsidRPr="00D17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924C0" w14:textId="2EF6550B" w:rsidR="000B35FE" w:rsidRPr="00D1720B" w:rsidRDefault="00D1720B" w:rsidP="009A75FE">
      <w:pPr>
        <w:pStyle w:val="ListParagraph"/>
        <w:spacing w:line="480" w:lineRule="auto"/>
        <w:ind w:left="426" w:firstLine="69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1720B">
        <w:rPr>
          <w:rFonts w:ascii="Times New Roman" w:hAnsi="Times New Roman" w:cs="Times New Roman"/>
          <w:sz w:val="24"/>
          <w:szCs w:val="24"/>
        </w:rPr>
        <w:t xml:space="preserve">Fore Coffee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abreviasi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kata </w:t>
      </w:r>
      <w:r w:rsidRPr="00D1720B">
        <w:rPr>
          <w:rFonts w:ascii="Times New Roman" w:hAnsi="Times New Roman" w:cs="Times New Roman"/>
          <w:i/>
          <w:sz w:val="24"/>
          <w:szCs w:val="24"/>
        </w:rPr>
        <w:t xml:space="preserve">forest, </w:t>
      </w:r>
      <w:r w:rsidRPr="00D172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>.</w:t>
      </w:r>
      <w:r w:rsidRPr="00D1720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Nama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diadaptasi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harapan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agar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kedai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dapat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berkembang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tinggi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menjulang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cepat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kuat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dan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sekaligus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memberikan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kehidupan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bagi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lingkungan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sekitarnya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seperti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halnya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sifat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hutan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Kehidupan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dalam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hal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bukan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hanya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berbicara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tentang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menciptakan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lapangan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kerja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tapi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juga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menyajikan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kopi-kopi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spesialti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terbaik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sudah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selayaknya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dinikmati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oleh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masyarakat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Indonesia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sebagai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salah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satu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negara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penghasil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kopi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terbesar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 dunia.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Sehingga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pada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akhirnya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keseluruhan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rangkaian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proses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ini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dapat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ikut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membantu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kesejahteraan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para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petani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kopi di Indonesia pula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sebagai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hulu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perjalanannya</w:t>
      </w:r>
      <w:proofErr w:type="spellEnd"/>
      <w:r w:rsidRPr="00D1720B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10E00238" w14:textId="6DAF9D45" w:rsidR="006A1C81" w:rsidRDefault="00D1720B" w:rsidP="009A75FE">
      <w:pPr>
        <w:pStyle w:val="ListParagraph"/>
        <w:spacing w:line="480" w:lineRule="auto"/>
        <w:ind w:left="42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Kedai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Fore Coffee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hadir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gagasan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inovatif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menggabungkan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konsep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antara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futuristik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ramah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lingkungan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dan juga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keunggulan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kualitas</w:t>
      </w:r>
      <w:proofErr w:type="spellEnd"/>
      <w:r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Semua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gerai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cabang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Fore Coffee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menggunakan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mesin-mesin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berteknologi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tinggi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mulai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dari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mesin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espresso (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memakai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standar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mesin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Kees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van der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Westen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terkenal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canggih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baik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dari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segi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fitur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maupun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kualitasnya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),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mesin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grinder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Mazzer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hingga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alat-alat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lain yang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digunakan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sepanjang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proses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pembuatan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kopinya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dukungan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mesin-mesin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canggih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tujuannya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tentu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saja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untuk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memberikan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kopi-kopi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terbaik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disajikan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sepenuh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hati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bagi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seluruh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pelanggannya</w:t>
      </w:r>
      <w:proofErr w:type="spellEnd"/>
      <w:r w:rsidR="00620B4E" w:rsidRPr="00D1720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6C0061C3" w14:textId="7015F101" w:rsidR="00620B4E" w:rsidRPr="00620B4E" w:rsidRDefault="00620B4E" w:rsidP="009A75FE">
      <w:pPr>
        <w:pStyle w:val="ListParagraph"/>
        <w:spacing w:line="480" w:lineRule="auto"/>
        <w:ind w:left="42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futuristik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kopi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r w:rsidRPr="00620B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 w:eastAsia="en-ID"/>
        </w:rPr>
        <w:t>modern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Fore Coffee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coffee shop </w:t>
      </w:r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juga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 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bernama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 Coffee</w:t>
      </w:r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Aplikasi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mobile</w:t>
      </w:r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yang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diunduh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iOS App Store dan Google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Playstore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disebut-sebut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inovasi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kelasnya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mendobrak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pembatas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kedai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kopi.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penikmat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kopi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umumnya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merasa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ngopi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di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kafe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coffee shop</w:t>
      </w:r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melakukannya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kapan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spellEnd"/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0B4E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 Coffee</w:t>
      </w:r>
      <w:r w:rsidRPr="0062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pilihan</w:t>
      </w:r>
      <w:proofErr w:type="spellEnd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="003F3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Fore Coffee.</w:t>
      </w:r>
    </w:p>
    <w:p w14:paraId="1A44B666" w14:textId="21B61F0E" w:rsidR="009A75FE" w:rsidRDefault="00620B4E" w:rsidP="009A75FE">
      <w:pPr>
        <w:pStyle w:val="ListParagraph"/>
        <w:spacing w:line="480" w:lineRule="auto"/>
        <w:ind w:left="42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ditawarkan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Fore Coffee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Fore Coffee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kedai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tersendiri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kopi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="00A85196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persepsi</w:t>
      </w:r>
      <w:proofErr w:type="spellEnd"/>
      <w:r w:rsidR="00A85196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853F74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62D21ED8" w14:textId="77777777" w:rsidR="009A75FE" w:rsidRPr="009A75FE" w:rsidRDefault="009A75FE" w:rsidP="009A75FE">
      <w:pPr>
        <w:pStyle w:val="ListParagraph"/>
        <w:spacing w:line="480" w:lineRule="auto"/>
        <w:ind w:left="42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34E265F8" w14:textId="49E0DDD8" w:rsidR="006369B6" w:rsidRPr="00D1720B" w:rsidRDefault="006369B6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2AB86A0" w14:textId="1425CF90" w:rsidR="006369B6" w:rsidRPr="00D1720B" w:rsidRDefault="006369B6" w:rsidP="009A75FE">
      <w:pPr>
        <w:spacing w:line="480" w:lineRule="auto"/>
        <w:ind w:left="426" w:firstLine="5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</w:t>
      </w:r>
      <w:r w:rsidR="00CB0E0C" w:rsidRPr="00D1720B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Batasan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B0E0C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E0C" w:rsidRPr="00D17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D4981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981"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D4981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981"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D4981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4981" w:rsidRPr="00D17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D4981" w:rsidRPr="00D17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DE5F46D" w14:textId="46CEBDAA" w:rsidR="00853F74" w:rsidRDefault="00853F74" w:rsidP="009A75FE">
      <w:pPr>
        <w:pStyle w:val="ListParagraph"/>
        <w:numPr>
          <w:ilvl w:val="1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12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25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Fore</w:t>
      </w:r>
      <w:r w:rsidR="009F4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Coffee ?</w:t>
      </w:r>
      <w:proofErr w:type="gramEnd"/>
    </w:p>
    <w:p w14:paraId="17A8F45A" w14:textId="6D8AC266" w:rsidR="00CD4981" w:rsidRPr="00D1720B" w:rsidRDefault="00321BBD" w:rsidP="009A75FE">
      <w:pPr>
        <w:pStyle w:val="ListParagraph"/>
        <w:numPr>
          <w:ilvl w:val="1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85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12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25912">
        <w:rPr>
          <w:rFonts w:ascii="Times New Roman" w:hAnsi="Times New Roman" w:cs="Times New Roman"/>
          <w:sz w:val="24"/>
          <w:szCs w:val="24"/>
        </w:rPr>
        <w:t xml:space="preserve"> </w:t>
      </w:r>
      <w:r w:rsidR="00B22C4C">
        <w:rPr>
          <w:rFonts w:ascii="Times New Roman" w:hAnsi="Times New Roman" w:cs="Times New Roman"/>
          <w:sz w:val="24"/>
          <w:szCs w:val="24"/>
        </w:rPr>
        <w:t xml:space="preserve">Fore </w:t>
      </w:r>
      <w:proofErr w:type="gramStart"/>
      <w:r w:rsidR="00B22C4C">
        <w:rPr>
          <w:rFonts w:ascii="Times New Roman" w:hAnsi="Times New Roman" w:cs="Times New Roman"/>
          <w:sz w:val="24"/>
          <w:szCs w:val="24"/>
        </w:rPr>
        <w:t>Coffee</w:t>
      </w:r>
      <w:r w:rsidR="00CD4981" w:rsidRPr="00D172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DB7BB97" w14:textId="0A832390" w:rsidR="00321BBD" w:rsidRPr="00321BBD" w:rsidRDefault="00CD4981" w:rsidP="009A75FE">
      <w:pPr>
        <w:pStyle w:val="ListParagraph"/>
        <w:numPr>
          <w:ilvl w:val="1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B22C4C">
        <w:rPr>
          <w:rFonts w:ascii="Times New Roman" w:hAnsi="Times New Roman" w:cs="Times New Roman"/>
          <w:sz w:val="24"/>
          <w:szCs w:val="24"/>
        </w:rPr>
        <w:t xml:space="preserve">Fore </w:t>
      </w:r>
      <w:proofErr w:type="gramStart"/>
      <w:r w:rsidR="00B22C4C">
        <w:rPr>
          <w:rFonts w:ascii="Times New Roman" w:hAnsi="Times New Roman" w:cs="Times New Roman"/>
          <w:sz w:val="24"/>
          <w:szCs w:val="24"/>
        </w:rPr>
        <w:t>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004C796" w14:textId="457B32BD" w:rsidR="00CD4981" w:rsidRDefault="00CD4981" w:rsidP="00167AE6">
      <w:pPr>
        <w:pStyle w:val="ListParagraph"/>
        <w:numPr>
          <w:ilvl w:val="1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2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B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B22C4C">
        <w:rPr>
          <w:rFonts w:ascii="Times New Roman" w:hAnsi="Times New Roman" w:cs="Times New Roman"/>
          <w:sz w:val="24"/>
          <w:szCs w:val="24"/>
        </w:rPr>
        <w:t xml:space="preserve">Fore </w:t>
      </w:r>
      <w:proofErr w:type="gramStart"/>
      <w:r w:rsidR="00B22C4C">
        <w:rPr>
          <w:rFonts w:ascii="Times New Roman" w:hAnsi="Times New Roman" w:cs="Times New Roman"/>
          <w:sz w:val="24"/>
          <w:szCs w:val="24"/>
        </w:rPr>
        <w:t>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795158B" w14:textId="77777777" w:rsidR="009A75FE" w:rsidRPr="009A75FE" w:rsidRDefault="009A75FE" w:rsidP="009A75F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7082DF" w14:textId="6F84B853" w:rsidR="006369B6" w:rsidRPr="00D1720B" w:rsidRDefault="00CD4981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Batasan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9CD8760" w14:textId="0FB7592C" w:rsidR="00CD4981" w:rsidRPr="00D1720B" w:rsidRDefault="00CD4981" w:rsidP="009A75FE">
      <w:pPr>
        <w:pStyle w:val="ListParagraph"/>
        <w:spacing w:line="48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7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7E4AFC0" w14:textId="0BA8B2BB" w:rsidR="00CD4981" w:rsidRPr="00D1720B" w:rsidRDefault="00762EFD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 xml:space="preserve">Fore </w:t>
      </w:r>
      <w:proofErr w:type="gramStart"/>
      <w:r w:rsidR="0061638D">
        <w:rPr>
          <w:rFonts w:ascii="Times New Roman" w:hAnsi="Times New Roman" w:cs="Times New Roman"/>
          <w:sz w:val="24"/>
          <w:szCs w:val="24"/>
        </w:rPr>
        <w:t>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BB7479E" w14:textId="31F63E9A" w:rsidR="009A75FE" w:rsidRDefault="00762EFD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</w:t>
      </w:r>
      <w:r w:rsidR="00B25912">
        <w:rPr>
          <w:rFonts w:ascii="Times New Roman" w:hAnsi="Times New Roman" w:cs="Times New Roman"/>
          <w:sz w:val="24"/>
          <w:szCs w:val="24"/>
        </w:rPr>
        <w:t>ersepsi</w:t>
      </w:r>
      <w:proofErr w:type="spellEnd"/>
      <w:r w:rsidR="00B25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1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1638D">
        <w:rPr>
          <w:rFonts w:ascii="Times New Roman" w:hAnsi="Times New Roman" w:cs="Times New Roman"/>
          <w:sz w:val="24"/>
          <w:szCs w:val="24"/>
        </w:rPr>
        <w:t xml:space="preserve"> Fore 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 xml:space="preserve">Fore </w:t>
      </w:r>
      <w:proofErr w:type="gramStart"/>
      <w:r w:rsidR="0061638D">
        <w:rPr>
          <w:rFonts w:ascii="Times New Roman" w:hAnsi="Times New Roman" w:cs="Times New Roman"/>
          <w:sz w:val="24"/>
          <w:szCs w:val="24"/>
        </w:rPr>
        <w:t>Coffee</w:t>
      </w:r>
      <w:r w:rsidRPr="00D172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ECC76A2" w14:textId="77777777" w:rsidR="009A75FE" w:rsidRP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FD926" w14:textId="75B7588B" w:rsidR="00762EFD" w:rsidRPr="00D1720B" w:rsidRDefault="00762EFD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5CCCBBA" w14:textId="5280B07E" w:rsidR="00762EFD" w:rsidRPr="00D1720B" w:rsidRDefault="00762EFD" w:rsidP="009A75F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569836BF" w14:textId="59EE41CD" w:rsidR="00762EFD" w:rsidRDefault="00762EFD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1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31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3175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1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31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526BD528" w14:textId="78DFD3EA" w:rsidR="00BF1D56" w:rsidRPr="00D1720B" w:rsidRDefault="00BF1D56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CDB2FEC" w14:textId="0778490A" w:rsidR="00762EFD" w:rsidRPr="00D1720B" w:rsidRDefault="00762EFD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27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60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045426B4" w14:textId="371529B3" w:rsidR="00762EFD" w:rsidRDefault="00762EFD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="00BF1D56">
        <w:rPr>
          <w:rFonts w:ascii="Times New Roman" w:hAnsi="Times New Roman" w:cs="Times New Roman"/>
          <w:sz w:val="24"/>
          <w:szCs w:val="24"/>
        </w:rPr>
        <w:t>.</w:t>
      </w:r>
    </w:p>
    <w:p w14:paraId="1CA5D7A1" w14:textId="14620C9E" w:rsidR="009A75FE" w:rsidRDefault="00BF1D56" w:rsidP="009A75FE">
      <w:pPr>
        <w:pStyle w:val="ListParagraph"/>
        <w:numPr>
          <w:ilvl w:val="1"/>
          <w:numId w:val="1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1753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315895">
        <w:rPr>
          <w:rFonts w:ascii="Times New Roman" w:hAnsi="Times New Roman" w:cs="Times New Roman"/>
          <w:sz w:val="24"/>
          <w:szCs w:val="24"/>
        </w:rPr>
        <w:t>.</w:t>
      </w:r>
    </w:p>
    <w:p w14:paraId="108AC8DE" w14:textId="26CA14E0" w:rsid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FA387" w14:textId="6E8136D3" w:rsid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31D" w14:textId="0AB2C01F" w:rsid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1DFC" w14:textId="77777777" w:rsidR="009A75FE" w:rsidRP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3C5F2" w14:textId="7E6A92DE" w:rsidR="009D15E4" w:rsidRPr="00D1720B" w:rsidRDefault="00C03AF0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="009D15E4"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15E4" w:rsidRPr="00D1720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77BAEB1" w14:textId="4D682B4B" w:rsidR="009D15E4" w:rsidRDefault="009D15E4" w:rsidP="009A75FE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3AF0" w:rsidRPr="00D1720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C03AF0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3AF0" w:rsidRPr="00D17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8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8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p</w:t>
      </w:r>
      <w:r w:rsidR="00407F89" w:rsidRPr="00D1720B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B8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89"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407F89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="00407F89" w:rsidRPr="00D1720B">
        <w:rPr>
          <w:rFonts w:ascii="Times New Roman" w:hAnsi="Times New Roman" w:cs="Times New Roman"/>
          <w:sz w:val="24"/>
          <w:szCs w:val="24"/>
        </w:rPr>
        <w:t>”.</w:t>
      </w:r>
    </w:p>
    <w:p w14:paraId="10B146C1" w14:textId="77777777" w:rsidR="009A75FE" w:rsidRPr="009A75FE" w:rsidRDefault="009A75FE" w:rsidP="009A75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990AB" w14:textId="77777777" w:rsidR="009D15E4" w:rsidRPr="00D1720B" w:rsidRDefault="009D15E4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15FDE30" w14:textId="77777777" w:rsidR="009D15E4" w:rsidRPr="00D1720B" w:rsidRDefault="009D15E4" w:rsidP="009A75FE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720B">
        <w:rPr>
          <w:rFonts w:ascii="Times New Roman" w:hAnsi="Times New Roman" w:cs="Times New Roman"/>
          <w:sz w:val="24"/>
          <w:szCs w:val="24"/>
          <w:lang w:val="id-ID"/>
        </w:rPr>
        <w:t>Penulis merumuskan tujuan yang dicapai melaluin penelitian ini, yaitu untuk:</w:t>
      </w:r>
    </w:p>
    <w:p w14:paraId="05DBD120" w14:textId="2DF5D98C" w:rsidR="00FA503A" w:rsidRPr="00D1720B" w:rsidRDefault="009D15E4" w:rsidP="009A75FE">
      <w:pPr>
        <w:pStyle w:val="ListParagraph"/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  <w:lang w:val="id-ID"/>
        </w:rPr>
        <w:t>Mendiskripsikan dan menganalisis pengaruh</w:t>
      </w:r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Gaya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r w:rsidR="0061638D">
        <w:rPr>
          <w:rFonts w:ascii="Times New Roman" w:hAnsi="Times New Roman" w:cs="Times New Roman"/>
          <w:sz w:val="24"/>
          <w:szCs w:val="24"/>
          <w:lang w:val="en-ID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5A9FF3BA" w14:textId="371F385B" w:rsidR="009A75FE" w:rsidRDefault="009D15E4" w:rsidP="009A75FE">
      <w:pPr>
        <w:pStyle w:val="ListParagraph"/>
        <w:numPr>
          <w:ilvl w:val="0"/>
          <w:numId w:val="4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  <w:lang w:val="id-ID"/>
        </w:rPr>
        <w:t>Mendiskripsikan dan menganalisis pengaruh</w:t>
      </w:r>
      <w:r w:rsidR="00DC78E9" w:rsidRPr="00D172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B8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068"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35068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43C1BEF2" w14:textId="77777777" w:rsidR="00DF510A" w:rsidRPr="00DF510A" w:rsidRDefault="00DF510A" w:rsidP="00DF51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502B" w14:textId="77777777" w:rsidR="009D15E4" w:rsidRPr="00D1720B" w:rsidRDefault="009D15E4" w:rsidP="009A75FE">
      <w:pPr>
        <w:pStyle w:val="ListParagraph"/>
        <w:numPr>
          <w:ilvl w:val="0"/>
          <w:numId w:val="1"/>
        </w:numPr>
        <w:spacing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1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269267C" w14:textId="77777777" w:rsidR="009D15E4" w:rsidRPr="00D1720B" w:rsidRDefault="009D15E4" w:rsidP="009A75FE">
      <w:pPr>
        <w:spacing w:line="480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20B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56F64AF9" w14:textId="77777777" w:rsidR="009D15E4" w:rsidRPr="00D1720B" w:rsidRDefault="009D15E4" w:rsidP="009A75FE">
      <w:pPr>
        <w:pStyle w:val="ListParagraph"/>
        <w:numPr>
          <w:ilvl w:val="0"/>
          <w:numId w:val="5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1A7154A" w14:textId="77777777" w:rsidR="00FA503A" w:rsidRPr="00D1720B" w:rsidRDefault="009D15E4" w:rsidP="009A75FE">
      <w:pPr>
        <w:pStyle w:val="ListParagraph"/>
        <w:numPr>
          <w:ilvl w:val="0"/>
          <w:numId w:val="6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6F36E" w14:textId="4B79C586" w:rsidR="00D3112D" w:rsidRDefault="009D15E4" w:rsidP="009A75FE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D3112D" w:rsidRPr="00D1720B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="00D3112D"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dan</w:t>
      </w:r>
      <w:r w:rsidR="00DC78E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B8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5C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2D" w:rsidRPr="00D17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2D" w:rsidRPr="00D1720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199B93AD" w14:textId="77777777" w:rsidR="00DF510A" w:rsidRPr="009A75FE" w:rsidRDefault="00DF510A" w:rsidP="009A75FE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75716A" w14:textId="77777777" w:rsidR="00FA503A" w:rsidRPr="00D1720B" w:rsidRDefault="009D15E4" w:rsidP="009A75FE">
      <w:pPr>
        <w:pStyle w:val="ListParagraph"/>
        <w:numPr>
          <w:ilvl w:val="0"/>
          <w:numId w:val="6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14:paraId="5A8CE106" w14:textId="7CADC656" w:rsidR="009D15E4" w:rsidRPr="00D1720B" w:rsidRDefault="009D15E4" w:rsidP="009A75FE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2D" w:rsidRPr="00D172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di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69A18422" w14:textId="77777777" w:rsidR="009D15E4" w:rsidRPr="00D1720B" w:rsidRDefault="009D15E4" w:rsidP="009A75FE">
      <w:pPr>
        <w:pStyle w:val="ListParagraph"/>
        <w:numPr>
          <w:ilvl w:val="0"/>
          <w:numId w:val="5"/>
        </w:numPr>
        <w:spacing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74570E33" w14:textId="77777777" w:rsidR="00FA503A" w:rsidRPr="00D1720B" w:rsidRDefault="009D15E4" w:rsidP="00DF510A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14:paraId="4AC8B26A" w14:textId="4C6247E1" w:rsidR="009D15E4" w:rsidRPr="00D1720B" w:rsidRDefault="009D15E4" w:rsidP="00DF510A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D3112D" w:rsidRPr="00D1720B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="00D3112D" w:rsidRPr="00D172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dan</w:t>
      </w:r>
      <w:r w:rsidR="00DC78E9"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A8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3A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3112D"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Pr="00D172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r w:rsidR="0061638D">
        <w:rPr>
          <w:rFonts w:ascii="Times New Roman" w:hAnsi="Times New Roman" w:cs="Times New Roman"/>
          <w:sz w:val="24"/>
          <w:szCs w:val="24"/>
        </w:rPr>
        <w:t>Fore Coffee</w:t>
      </w:r>
      <w:r w:rsidRPr="00D1720B">
        <w:rPr>
          <w:rFonts w:ascii="Times New Roman" w:hAnsi="Times New Roman" w:cs="Times New Roman"/>
          <w:sz w:val="24"/>
          <w:szCs w:val="24"/>
        </w:rPr>
        <w:t>.</w:t>
      </w:r>
    </w:p>
    <w:p w14:paraId="107157F7" w14:textId="77777777" w:rsidR="00FA503A" w:rsidRPr="00D1720B" w:rsidRDefault="009D15E4" w:rsidP="00DF510A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67484ED5" w14:textId="77777777" w:rsidR="00334DA6" w:rsidRPr="00D1720B" w:rsidRDefault="009D15E4" w:rsidP="00DF510A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72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20B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D1720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566A930" w14:textId="77777777" w:rsidR="00061BCB" w:rsidRPr="00D1720B" w:rsidRDefault="00061BCB" w:rsidP="009A75FE">
      <w:pPr>
        <w:widowControl w:val="0"/>
        <w:tabs>
          <w:tab w:val="left" w:pos="1769"/>
        </w:tabs>
        <w:autoSpaceDE w:val="0"/>
        <w:autoSpaceDN w:val="0"/>
        <w:spacing w:after="0" w:line="480" w:lineRule="auto"/>
        <w:ind w:left="851" w:right="1117" w:hanging="425"/>
        <w:rPr>
          <w:rFonts w:ascii="Times New Roman" w:hAnsi="Times New Roman" w:cs="Times New Roman"/>
          <w:sz w:val="24"/>
          <w:szCs w:val="24"/>
        </w:rPr>
      </w:pPr>
    </w:p>
    <w:sectPr w:rsidR="00061BCB" w:rsidRPr="00D1720B" w:rsidSect="00C417DA">
      <w:footerReference w:type="default" r:id="rId10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9ED0" w14:textId="77777777" w:rsidR="00095D64" w:rsidRDefault="00095D64" w:rsidP="0023693F">
      <w:pPr>
        <w:spacing w:after="0" w:line="240" w:lineRule="auto"/>
      </w:pPr>
      <w:r>
        <w:separator/>
      </w:r>
    </w:p>
  </w:endnote>
  <w:endnote w:type="continuationSeparator" w:id="0">
    <w:p w14:paraId="54D33C06" w14:textId="77777777" w:rsidR="00095D64" w:rsidRDefault="00095D64" w:rsidP="002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18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6BB9C" w14:textId="77777777" w:rsidR="00F7734C" w:rsidRDefault="00F77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53481FEB" w14:textId="77777777" w:rsidR="00F7734C" w:rsidRDefault="00F77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CF23" w14:textId="77777777" w:rsidR="00095D64" w:rsidRDefault="00095D64" w:rsidP="0023693F">
      <w:pPr>
        <w:spacing w:after="0" w:line="240" w:lineRule="auto"/>
      </w:pPr>
      <w:r>
        <w:separator/>
      </w:r>
    </w:p>
  </w:footnote>
  <w:footnote w:type="continuationSeparator" w:id="0">
    <w:p w14:paraId="426B0543" w14:textId="77777777" w:rsidR="00095D64" w:rsidRDefault="00095D64" w:rsidP="0023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01D"/>
    <w:multiLevelType w:val="hybridMultilevel"/>
    <w:tmpl w:val="69B842B0"/>
    <w:lvl w:ilvl="0" w:tplc="D39EF9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1D01"/>
    <w:multiLevelType w:val="hybridMultilevel"/>
    <w:tmpl w:val="100AC6CA"/>
    <w:lvl w:ilvl="0" w:tplc="EF6C931A">
      <w:start w:val="1"/>
      <w:numFmt w:val="decimal"/>
      <w:lvlText w:val="(%1)."/>
      <w:lvlJc w:val="left"/>
      <w:pPr>
        <w:ind w:left="1854" w:hanging="360"/>
      </w:pPr>
      <w:rPr>
        <w:rFonts w:hint="default"/>
        <w:spacing w:val="-20"/>
        <w:w w:val="99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306797"/>
    <w:multiLevelType w:val="hybridMultilevel"/>
    <w:tmpl w:val="C4FC9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2186"/>
    <w:multiLevelType w:val="hybridMultilevel"/>
    <w:tmpl w:val="CE681030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A9B"/>
    <w:multiLevelType w:val="hybridMultilevel"/>
    <w:tmpl w:val="94BC9F3C"/>
    <w:lvl w:ilvl="0" w:tplc="94F8789A">
      <w:start w:val="1"/>
      <w:numFmt w:val="decimal"/>
      <w:lvlText w:val="(%1.)"/>
      <w:lvlJc w:val="left"/>
      <w:pPr>
        <w:ind w:left="2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8" w:hanging="360"/>
      </w:pPr>
    </w:lvl>
    <w:lvl w:ilvl="2" w:tplc="0409001B" w:tentative="1">
      <w:start w:val="1"/>
      <w:numFmt w:val="lowerRoman"/>
      <w:lvlText w:val="%3."/>
      <w:lvlJc w:val="right"/>
      <w:pPr>
        <w:ind w:left="3928" w:hanging="180"/>
      </w:pPr>
    </w:lvl>
    <w:lvl w:ilvl="3" w:tplc="0409000F" w:tentative="1">
      <w:start w:val="1"/>
      <w:numFmt w:val="decimal"/>
      <w:lvlText w:val="%4."/>
      <w:lvlJc w:val="left"/>
      <w:pPr>
        <w:ind w:left="4648" w:hanging="360"/>
      </w:pPr>
    </w:lvl>
    <w:lvl w:ilvl="4" w:tplc="04090019" w:tentative="1">
      <w:start w:val="1"/>
      <w:numFmt w:val="lowerLetter"/>
      <w:lvlText w:val="%5."/>
      <w:lvlJc w:val="left"/>
      <w:pPr>
        <w:ind w:left="5368" w:hanging="360"/>
      </w:pPr>
    </w:lvl>
    <w:lvl w:ilvl="5" w:tplc="0409001B" w:tentative="1">
      <w:start w:val="1"/>
      <w:numFmt w:val="lowerRoman"/>
      <w:lvlText w:val="%6."/>
      <w:lvlJc w:val="right"/>
      <w:pPr>
        <w:ind w:left="6088" w:hanging="180"/>
      </w:pPr>
    </w:lvl>
    <w:lvl w:ilvl="6" w:tplc="0409000F" w:tentative="1">
      <w:start w:val="1"/>
      <w:numFmt w:val="decimal"/>
      <w:lvlText w:val="%7."/>
      <w:lvlJc w:val="left"/>
      <w:pPr>
        <w:ind w:left="6808" w:hanging="360"/>
      </w:pPr>
    </w:lvl>
    <w:lvl w:ilvl="7" w:tplc="04090019" w:tentative="1">
      <w:start w:val="1"/>
      <w:numFmt w:val="lowerLetter"/>
      <w:lvlText w:val="%8."/>
      <w:lvlJc w:val="left"/>
      <w:pPr>
        <w:ind w:left="7528" w:hanging="360"/>
      </w:pPr>
    </w:lvl>
    <w:lvl w:ilvl="8" w:tplc="040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0CFB3C20"/>
    <w:multiLevelType w:val="hybridMultilevel"/>
    <w:tmpl w:val="D66C71E6"/>
    <w:lvl w:ilvl="0" w:tplc="0E68EC0C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E16DC6E">
      <w:start w:val="1"/>
      <w:numFmt w:val="decimal"/>
      <w:lvlText w:val="%2."/>
      <w:lvlJc w:val="left"/>
      <w:pPr>
        <w:ind w:left="183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F5F6548"/>
    <w:multiLevelType w:val="hybridMultilevel"/>
    <w:tmpl w:val="F5EE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21D0"/>
    <w:multiLevelType w:val="hybridMultilevel"/>
    <w:tmpl w:val="931C3BA4"/>
    <w:lvl w:ilvl="0" w:tplc="0409000F">
      <w:start w:val="1"/>
      <w:numFmt w:val="decimal"/>
      <w:lvlText w:val="%1."/>
      <w:lvlJc w:val="left"/>
      <w:pPr>
        <w:ind w:left="1863" w:hanging="360"/>
      </w:p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8" w15:restartNumberingAfterBreak="0">
    <w:nsid w:val="15504232"/>
    <w:multiLevelType w:val="hybridMultilevel"/>
    <w:tmpl w:val="8780BB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F2CD0"/>
    <w:multiLevelType w:val="hybridMultilevel"/>
    <w:tmpl w:val="BB5C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A391D"/>
    <w:multiLevelType w:val="hybridMultilevel"/>
    <w:tmpl w:val="F812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92C"/>
    <w:multiLevelType w:val="hybridMultilevel"/>
    <w:tmpl w:val="85FED9AE"/>
    <w:lvl w:ilvl="0" w:tplc="82C8A7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FD306BE"/>
    <w:multiLevelType w:val="hybridMultilevel"/>
    <w:tmpl w:val="79BA6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5D9C"/>
    <w:multiLevelType w:val="hybridMultilevel"/>
    <w:tmpl w:val="2214C7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6FC2262">
      <w:start w:val="1"/>
      <w:numFmt w:val="decimal"/>
      <w:lvlText w:val="(%4)"/>
      <w:lvlJc w:val="left"/>
      <w:pPr>
        <w:ind w:left="3960" w:hanging="360"/>
      </w:pPr>
    </w:lvl>
    <w:lvl w:ilvl="4" w:tplc="F9E0B9E4">
      <w:start w:val="1"/>
      <w:numFmt w:val="upp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7575E"/>
    <w:multiLevelType w:val="hybridMultilevel"/>
    <w:tmpl w:val="CE681030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99B"/>
    <w:multiLevelType w:val="hybridMultilevel"/>
    <w:tmpl w:val="DC8C8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9C20E2"/>
    <w:multiLevelType w:val="hybridMultilevel"/>
    <w:tmpl w:val="8CB6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F530D"/>
    <w:multiLevelType w:val="hybridMultilevel"/>
    <w:tmpl w:val="E690C33A"/>
    <w:lvl w:ilvl="0" w:tplc="EF6C931A">
      <w:start w:val="1"/>
      <w:numFmt w:val="decimal"/>
      <w:lvlText w:val="(%1)."/>
      <w:lvlJc w:val="left"/>
      <w:pPr>
        <w:ind w:left="2160" w:hanging="360"/>
      </w:pPr>
      <w:rPr>
        <w:rFonts w:hint="default"/>
        <w:spacing w:val="-20"/>
        <w:w w:val="99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D160BD"/>
    <w:multiLevelType w:val="hybridMultilevel"/>
    <w:tmpl w:val="FB2662F8"/>
    <w:lvl w:ilvl="0" w:tplc="47B42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F419A6"/>
    <w:multiLevelType w:val="hybridMultilevel"/>
    <w:tmpl w:val="5A0E4302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E8A"/>
    <w:multiLevelType w:val="hybridMultilevel"/>
    <w:tmpl w:val="84AA0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961CA"/>
    <w:multiLevelType w:val="hybridMultilevel"/>
    <w:tmpl w:val="6DEA1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6864"/>
    <w:multiLevelType w:val="hybridMultilevel"/>
    <w:tmpl w:val="8C50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47A2"/>
    <w:multiLevelType w:val="hybridMultilevel"/>
    <w:tmpl w:val="6646E676"/>
    <w:lvl w:ilvl="0" w:tplc="C2060D8A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C47E2C"/>
    <w:multiLevelType w:val="hybridMultilevel"/>
    <w:tmpl w:val="6D084320"/>
    <w:lvl w:ilvl="0" w:tplc="94F8789A">
      <w:start w:val="1"/>
      <w:numFmt w:val="decimal"/>
      <w:lvlText w:val="(%1.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F6C56C7"/>
    <w:multiLevelType w:val="hybridMultilevel"/>
    <w:tmpl w:val="B600CCA6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967B8"/>
    <w:multiLevelType w:val="hybridMultilevel"/>
    <w:tmpl w:val="BB78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F686D"/>
    <w:multiLevelType w:val="hybridMultilevel"/>
    <w:tmpl w:val="CCBCC6E4"/>
    <w:lvl w:ilvl="0" w:tplc="9F7E3708">
      <w:start w:val="1"/>
      <w:numFmt w:val="lowerLetter"/>
      <w:lvlText w:val="(%1)."/>
      <w:lvlJc w:val="left"/>
      <w:pPr>
        <w:ind w:left="2028" w:hanging="360"/>
      </w:pPr>
      <w:rPr>
        <w:rFonts w:hint="default"/>
        <w:spacing w:val="-20"/>
        <w:w w:val="99"/>
        <w:sz w:val="24"/>
        <w:szCs w:val="24"/>
        <w:lang w:val="id" w:eastAsia="id" w:bidi="id"/>
      </w:rPr>
    </w:lvl>
    <w:lvl w:ilvl="1" w:tplc="17186CB0">
      <w:numFmt w:val="bullet"/>
      <w:lvlText w:val="•"/>
      <w:lvlJc w:val="left"/>
      <w:pPr>
        <w:ind w:left="2682" w:hanging="360"/>
      </w:pPr>
    </w:lvl>
    <w:lvl w:ilvl="2" w:tplc="283AC5DC">
      <w:numFmt w:val="bullet"/>
      <w:lvlText w:val="•"/>
      <w:lvlJc w:val="left"/>
      <w:pPr>
        <w:ind w:left="3344" w:hanging="360"/>
      </w:pPr>
    </w:lvl>
    <w:lvl w:ilvl="3" w:tplc="27288FAC">
      <w:numFmt w:val="bullet"/>
      <w:lvlText w:val="•"/>
      <w:lvlJc w:val="left"/>
      <w:pPr>
        <w:ind w:left="4007" w:hanging="360"/>
      </w:pPr>
    </w:lvl>
    <w:lvl w:ilvl="4" w:tplc="5858A020">
      <w:numFmt w:val="bullet"/>
      <w:lvlText w:val="•"/>
      <w:lvlJc w:val="left"/>
      <w:pPr>
        <w:ind w:left="4669" w:hanging="360"/>
      </w:pPr>
    </w:lvl>
    <w:lvl w:ilvl="5" w:tplc="521C6A94">
      <w:numFmt w:val="bullet"/>
      <w:lvlText w:val="•"/>
      <w:lvlJc w:val="left"/>
      <w:pPr>
        <w:ind w:left="5332" w:hanging="360"/>
      </w:pPr>
    </w:lvl>
    <w:lvl w:ilvl="6" w:tplc="4FE6BEF6">
      <w:numFmt w:val="bullet"/>
      <w:lvlText w:val="•"/>
      <w:lvlJc w:val="left"/>
      <w:pPr>
        <w:ind w:left="5994" w:hanging="360"/>
      </w:pPr>
    </w:lvl>
    <w:lvl w:ilvl="7" w:tplc="724C5A06">
      <w:numFmt w:val="bullet"/>
      <w:lvlText w:val="•"/>
      <w:lvlJc w:val="left"/>
      <w:pPr>
        <w:ind w:left="6657" w:hanging="360"/>
      </w:pPr>
    </w:lvl>
    <w:lvl w:ilvl="8" w:tplc="063EC63A">
      <w:numFmt w:val="bullet"/>
      <w:lvlText w:val="•"/>
      <w:lvlJc w:val="left"/>
      <w:pPr>
        <w:ind w:left="7319" w:hanging="360"/>
      </w:pPr>
    </w:lvl>
  </w:abstractNum>
  <w:abstractNum w:abstractNumId="28" w15:restartNumberingAfterBreak="0">
    <w:nsid w:val="43FD7293"/>
    <w:multiLevelType w:val="hybridMultilevel"/>
    <w:tmpl w:val="DBA03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2449D"/>
    <w:multiLevelType w:val="hybridMultilevel"/>
    <w:tmpl w:val="E128756E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16174"/>
    <w:multiLevelType w:val="hybridMultilevel"/>
    <w:tmpl w:val="F47A7E28"/>
    <w:lvl w:ilvl="0" w:tplc="EF6C931A">
      <w:start w:val="1"/>
      <w:numFmt w:val="decimal"/>
      <w:lvlText w:val="(%1)."/>
      <w:lvlJc w:val="left"/>
      <w:pPr>
        <w:ind w:left="2028" w:hanging="360"/>
      </w:pPr>
      <w:rPr>
        <w:rFonts w:hint="default"/>
        <w:spacing w:val="-20"/>
        <w:w w:val="99"/>
        <w:sz w:val="24"/>
        <w:szCs w:val="24"/>
        <w:lang w:val="id" w:eastAsia="id" w:bidi="id"/>
      </w:rPr>
    </w:lvl>
    <w:lvl w:ilvl="1" w:tplc="17186CB0">
      <w:numFmt w:val="bullet"/>
      <w:lvlText w:val="•"/>
      <w:lvlJc w:val="left"/>
      <w:pPr>
        <w:ind w:left="2682" w:hanging="360"/>
      </w:pPr>
    </w:lvl>
    <w:lvl w:ilvl="2" w:tplc="283AC5DC">
      <w:numFmt w:val="bullet"/>
      <w:lvlText w:val="•"/>
      <w:lvlJc w:val="left"/>
      <w:pPr>
        <w:ind w:left="3344" w:hanging="360"/>
      </w:pPr>
    </w:lvl>
    <w:lvl w:ilvl="3" w:tplc="27288FAC">
      <w:numFmt w:val="bullet"/>
      <w:lvlText w:val="•"/>
      <w:lvlJc w:val="left"/>
      <w:pPr>
        <w:ind w:left="4007" w:hanging="360"/>
      </w:pPr>
    </w:lvl>
    <w:lvl w:ilvl="4" w:tplc="5858A020">
      <w:numFmt w:val="bullet"/>
      <w:lvlText w:val="•"/>
      <w:lvlJc w:val="left"/>
      <w:pPr>
        <w:ind w:left="4669" w:hanging="360"/>
      </w:pPr>
    </w:lvl>
    <w:lvl w:ilvl="5" w:tplc="521C6A94">
      <w:numFmt w:val="bullet"/>
      <w:lvlText w:val="•"/>
      <w:lvlJc w:val="left"/>
      <w:pPr>
        <w:ind w:left="5332" w:hanging="360"/>
      </w:pPr>
    </w:lvl>
    <w:lvl w:ilvl="6" w:tplc="4FE6BEF6">
      <w:numFmt w:val="bullet"/>
      <w:lvlText w:val="•"/>
      <w:lvlJc w:val="left"/>
      <w:pPr>
        <w:ind w:left="5994" w:hanging="360"/>
      </w:pPr>
    </w:lvl>
    <w:lvl w:ilvl="7" w:tplc="724C5A06">
      <w:numFmt w:val="bullet"/>
      <w:lvlText w:val="•"/>
      <w:lvlJc w:val="left"/>
      <w:pPr>
        <w:ind w:left="6657" w:hanging="360"/>
      </w:pPr>
    </w:lvl>
    <w:lvl w:ilvl="8" w:tplc="063EC63A">
      <w:numFmt w:val="bullet"/>
      <w:lvlText w:val="•"/>
      <w:lvlJc w:val="left"/>
      <w:pPr>
        <w:ind w:left="7319" w:hanging="360"/>
      </w:pPr>
    </w:lvl>
  </w:abstractNum>
  <w:abstractNum w:abstractNumId="31" w15:restartNumberingAfterBreak="0">
    <w:nsid w:val="495874C1"/>
    <w:multiLevelType w:val="hybridMultilevel"/>
    <w:tmpl w:val="4BA8F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2E66C5"/>
    <w:multiLevelType w:val="hybridMultilevel"/>
    <w:tmpl w:val="CE3C70C8"/>
    <w:lvl w:ilvl="0" w:tplc="6048005A">
      <w:start w:val="1"/>
      <w:numFmt w:val="decimal"/>
      <w:lvlText w:val="(%1)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AF1C7C"/>
    <w:multiLevelType w:val="hybridMultilevel"/>
    <w:tmpl w:val="F312BE68"/>
    <w:lvl w:ilvl="0" w:tplc="0409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4D92262B"/>
    <w:multiLevelType w:val="hybridMultilevel"/>
    <w:tmpl w:val="AAC82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B56DD"/>
    <w:multiLevelType w:val="hybridMultilevel"/>
    <w:tmpl w:val="55284BD8"/>
    <w:lvl w:ilvl="0" w:tplc="9F7E370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80305"/>
    <w:multiLevelType w:val="hybridMultilevel"/>
    <w:tmpl w:val="05C6C56C"/>
    <w:lvl w:ilvl="0" w:tplc="D39EF9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0A3FDE"/>
    <w:multiLevelType w:val="hybridMultilevel"/>
    <w:tmpl w:val="C818BEE8"/>
    <w:lvl w:ilvl="0" w:tplc="94F8789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56AE"/>
    <w:multiLevelType w:val="hybridMultilevel"/>
    <w:tmpl w:val="2E2CA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B415A7"/>
    <w:multiLevelType w:val="hybridMultilevel"/>
    <w:tmpl w:val="F12EF9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F064442"/>
    <w:multiLevelType w:val="hybridMultilevel"/>
    <w:tmpl w:val="E16C8CB0"/>
    <w:lvl w:ilvl="0" w:tplc="712E4BE8">
      <w:start w:val="1"/>
      <w:numFmt w:val="upperLetter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id" w:bidi="id"/>
      </w:rPr>
    </w:lvl>
    <w:lvl w:ilvl="1" w:tplc="60621CF0">
      <w:start w:val="1"/>
      <w:numFmt w:val="decimal"/>
      <w:lvlText w:val="%2."/>
      <w:lvlJc w:val="left"/>
      <w:pPr>
        <w:ind w:left="2462" w:hanging="360"/>
      </w:pPr>
      <w:rPr>
        <w:rFonts w:hint="default"/>
        <w:spacing w:val="-5"/>
        <w:w w:val="99"/>
        <w:lang w:val="id" w:eastAsia="id" w:bidi="id"/>
      </w:rPr>
    </w:lvl>
    <w:lvl w:ilvl="2" w:tplc="87D6BA8E">
      <w:start w:val="1"/>
      <w:numFmt w:val="lowerLetter"/>
      <w:lvlText w:val="%3."/>
      <w:lvlJc w:val="left"/>
      <w:pPr>
        <w:ind w:left="2298" w:hanging="36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id" w:eastAsia="id" w:bidi="id"/>
      </w:rPr>
    </w:lvl>
    <w:lvl w:ilvl="3" w:tplc="9F7E3708">
      <w:start w:val="1"/>
      <w:numFmt w:val="lowerLetter"/>
      <w:lvlText w:val="(%4)."/>
      <w:lvlJc w:val="left"/>
      <w:pPr>
        <w:ind w:left="3182" w:hanging="360"/>
      </w:pPr>
      <w:rPr>
        <w:rFonts w:hint="default"/>
        <w:spacing w:val="-20"/>
        <w:w w:val="99"/>
        <w:lang w:val="id" w:eastAsia="id" w:bidi="id"/>
      </w:rPr>
    </w:lvl>
    <w:lvl w:ilvl="4" w:tplc="9F7E3708">
      <w:start w:val="1"/>
      <w:numFmt w:val="lowerLetter"/>
      <w:lvlText w:val="(%5)."/>
      <w:lvlJc w:val="left"/>
      <w:pPr>
        <w:ind w:left="4622" w:hanging="360"/>
      </w:pPr>
      <w:rPr>
        <w:rFonts w:hint="default"/>
        <w:spacing w:val="-6"/>
        <w:w w:val="99"/>
        <w:sz w:val="24"/>
        <w:szCs w:val="24"/>
        <w:lang w:val="id" w:eastAsia="id" w:bidi="id"/>
      </w:rPr>
    </w:lvl>
    <w:lvl w:ilvl="5" w:tplc="33F6CC8A">
      <w:numFmt w:val="bullet"/>
      <w:lvlText w:val="•"/>
      <w:lvlJc w:val="left"/>
      <w:pPr>
        <w:ind w:left="2820" w:hanging="360"/>
      </w:pPr>
      <w:rPr>
        <w:rFonts w:hint="default"/>
        <w:lang w:val="id" w:eastAsia="id" w:bidi="id"/>
      </w:rPr>
    </w:lvl>
    <w:lvl w:ilvl="6" w:tplc="3F7E23FC">
      <w:numFmt w:val="bullet"/>
      <w:lvlText w:val="•"/>
      <w:lvlJc w:val="left"/>
      <w:pPr>
        <w:ind w:left="3120" w:hanging="360"/>
      </w:pPr>
      <w:rPr>
        <w:rFonts w:hint="default"/>
        <w:lang w:val="id" w:eastAsia="id" w:bidi="id"/>
      </w:rPr>
    </w:lvl>
    <w:lvl w:ilvl="7" w:tplc="BE60F4A2">
      <w:numFmt w:val="bullet"/>
      <w:lvlText w:val="•"/>
      <w:lvlJc w:val="left"/>
      <w:pPr>
        <w:ind w:left="3140" w:hanging="360"/>
      </w:pPr>
      <w:rPr>
        <w:rFonts w:hint="default"/>
        <w:lang w:val="id" w:eastAsia="id" w:bidi="id"/>
      </w:rPr>
    </w:lvl>
    <w:lvl w:ilvl="8" w:tplc="A63612D0">
      <w:numFmt w:val="bullet"/>
      <w:lvlText w:val="•"/>
      <w:lvlJc w:val="left"/>
      <w:pPr>
        <w:ind w:left="3180" w:hanging="360"/>
      </w:pPr>
      <w:rPr>
        <w:rFonts w:hint="default"/>
        <w:lang w:val="id" w:eastAsia="id" w:bidi="id"/>
      </w:rPr>
    </w:lvl>
  </w:abstractNum>
  <w:abstractNum w:abstractNumId="41" w15:restartNumberingAfterBreak="0">
    <w:nsid w:val="68387F14"/>
    <w:multiLevelType w:val="hybridMultilevel"/>
    <w:tmpl w:val="0908EBC0"/>
    <w:lvl w:ilvl="0" w:tplc="0608C96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42776"/>
    <w:multiLevelType w:val="hybridMultilevel"/>
    <w:tmpl w:val="46A8FA2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BBC5887"/>
    <w:multiLevelType w:val="hybridMultilevel"/>
    <w:tmpl w:val="CB26F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97BD9"/>
    <w:multiLevelType w:val="hybridMultilevel"/>
    <w:tmpl w:val="227C51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F9E0B9E4">
      <w:start w:val="1"/>
      <w:numFmt w:val="upp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1064CAC"/>
    <w:multiLevelType w:val="hybridMultilevel"/>
    <w:tmpl w:val="71D0DA22"/>
    <w:lvl w:ilvl="0" w:tplc="9F7E3708">
      <w:start w:val="1"/>
      <w:numFmt w:val="lowerLetter"/>
      <w:lvlText w:val="(%1)."/>
      <w:lvlJc w:val="left"/>
      <w:pPr>
        <w:ind w:left="2028" w:hanging="360"/>
      </w:pPr>
      <w:rPr>
        <w:rFonts w:hint="default"/>
        <w:spacing w:val="-20"/>
        <w:w w:val="99"/>
        <w:sz w:val="24"/>
        <w:szCs w:val="24"/>
        <w:lang w:val="id" w:eastAsia="id" w:bidi="id"/>
      </w:rPr>
    </w:lvl>
    <w:lvl w:ilvl="1" w:tplc="17186CB0">
      <w:numFmt w:val="bullet"/>
      <w:lvlText w:val="•"/>
      <w:lvlJc w:val="left"/>
      <w:pPr>
        <w:ind w:left="2682" w:hanging="360"/>
      </w:pPr>
    </w:lvl>
    <w:lvl w:ilvl="2" w:tplc="283AC5DC">
      <w:numFmt w:val="bullet"/>
      <w:lvlText w:val="•"/>
      <w:lvlJc w:val="left"/>
      <w:pPr>
        <w:ind w:left="3344" w:hanging="360"/>
      </w:pPr>
    </w:lvl>
    <w:lvl w:ilvl="3" w:tplc="27288FAC">
      <w:numFmt w:val="bullet"/>
      <w:lvlText w:val="•"/>
      <w:lvlJc w:val="left"/>
      <w:pPr>
        <w:ind w:left="4007" w:hanging="360"/>
      </w:pPr>
    </w:lvl>
    <w:lvl w:ilvl="4" w:tplc="5858A020">
      <w:numFmt w:val="bullet"/>
      <w:lvlText w:val="•"/>
      <w:lvlJc w:val="left"/>
      <w:pPr>
        <w:ind w:left="4669" w:hanging="360"/>
      </w:pPr>
    </w:lvl>
    <w:lvl w:ilvl="5" w:tplc="521C6A94">
      <w:numFmt w:val="bullet"/>
      <w:lvlText w:val="•"/>
      <w:lvlJc w:val="left"/>
      <w:pPr>
        <w:ind w:left="5332" w:hanging="360"/>
      </w:pPr>
    </w:lvl>
    <w:lvl w:ilvl="6" w:tplc="4FE6BEF6">
      <w:numFmt w:val="bullet"/>
      <w:lvlText w:val="•"/>
      <w:lvlJc w:val="left"/>
      <w:pPr>
        <w:ind w:left="5994" w:hanging="360"/>
      </w:pPr>
    </w:lvl>
    <w:lvl w:ilvl="7" w:tplc="724C5A06">
      <w:numFmt w:val="bullet"/>
      <w:lvlText w:val="•"/>
      <w:lvlJc w:val="left"/>
      <w:pPr>
        <w:ind w:left="6657" w:hanging="360"/>
      </w:pPr>
    </w:lvl>
    <w:lvl w:ilvl="8" w:tplc="063EC63A">
      <w:numFmt w:val="bullet"/>
      <w:lvlText w:val="•"/>
      <w:lvlJc w:val="left"/>
      <w:pPr>
        <w:ind w:left="7319" w:hanging="360"/>
      </w:pPr>
    </w:lvl>
  </w:abstractNum>
  <w:abstractNum w:abstractNumId="46" w15:restartNumberingAfterBreak="0">
    <w:nsid w:val="74D032EF"/>
    <w:multiLevelType w:val="hybridMultilevel"/>
    <w:tmpl w:val="ECC0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675A4"/>
    <w:multiLevelType w:val="hybridMultilevel"/>
    <w:tmpl w:val="E65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03820"/>
    <w:multiLevelType w:val="hybridMultilevel"/>
    <w:tmpl w:val="C2A0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11BC4"/>
    <w:multiLevelType w:val="hybridMultilevel"/>
    <w:tmpl w:val="F5EE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2"/>
  </w:num>
  <w:num w:numId="4">
    <w:abstractNumId w:val="38"/>
  </w:num>
  <w:num w:numId="5">
    <w:abstractNumId w:val="15"/>
  </w:num>
  <w:num w:numId="6">
    <w:abstractNumId w:val="0"/>
  </w:num>
  <w:num w:numId="7">
    <w:abstractNumId w:val="36"/>
  </w:num>
  <w:num w:numId="8">
    <w:abstractNumId w:val="23"/>
  </w:num>
  <w:num w:numId="9">
    <w:abstractNumId w:val="32"/>
  </w:num>
  <w:num w:numId="10">
    <w:abstractNumId w:val="40"/>
  </w:num>
  <w:num w:numId="11">
    <w:abstractNumId w:val="1"/>
  </w:num>
  <w:num w:numId="12">
    <w:abstractNumId w:val="30"/>
  </w:num>
  <w:num w:numId="13">
    <w:abstractNumId w:val="27"/>
  </w:num>
  <w:num w:numId="14">
    <w:abstractNumId w:val="35"/>
  </w:num>
  <w:num w:numId="15">
    <w:abstractNumId w:val="17"/>
  </w:num>
  <w:num w:numId="16">
    <w:abstractNumId w:val="3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6"/>
  </w:num>
  <w:num w:numId="20">
    <w:abstractNumId w:val="22"/>
  </w:num>
  <w:num w:numId="21">
    <w:abstractNumId w:val="4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7"/>
  </w:num>
  <w:num w:numId="25">
    <w:abstractNumId w:val="48"/>
  </w:num>
  <w:num w:numId="26">
    <w:abstractNumId w:val="7"/>
  </w:num>
  <w:num w:numId="27">
    <w:abstractNumId w:val="9"/>
  </w:num>
  <w:num w:numId="28">
    <w:abstractNumId w:val="6"/>
  </w:num>
  <w:num w:numId="29">
    <w:abstractNumId w:val="49"/>
  </w:num>
  <w:num w:numId="30">
    <w:abstractNumId w:val="16"/>
  </w:num>
  <w:num w:numId="31">
    <w:abstractNumId w:val="8"/>
  </w:num>
  <w:num w:numId="32">
    <w:abstractNumId w:val="45"/>
  </w:num>
  <w:num w:numId="33">
    <w:abstractNumId w:val="2"/>
  </w:num>
  <w:num w:numId="34">
    <w:abstractNumId w:val="39"/>
  </w:num>
  <w:num w:numId="35">
    <w:abstractNumId w:val="21"/>
  </w:num>
  <w:num w:numId="36">
    <w:abstractNumId w:val="46"/>
  </w:num>
  <w:num w:numId="37">
    <w:abstractNumId w:val="43"/>
  </w:num>
  <w:num w:numId="38">
    <w:abstractNumId w:val="24"/>
  </w:num>
  <w:num w:numId="39">
    <w:abstractNumId w:val="34"/>
  </w:num>
  <w:num w:numId="40">
    <w:abstractNumId w:val="4"/>
  </w:num>
  <w:num w:numId="41">
    <w:abstractNumId w:val="20"/>
  </w:num>
  <w:num w:numId="42">
    <w:abstractNumId w:val="19"/>
  </w:num>
  <w:num w:numId="43">
    <w:abstractNumId w:val="31"/>
  </w:num>
  <w:num w:numId="44">
    <w:abstractNumId w:val="28"/>
  </w:num>
  <w:num w:numId="45">
    <w:abstractNumId w:val="29"/>
  </w:num>
  <w:num w:numId="46">
    <w:abstractNumId w:val="25"/>
  </w:num>
  <w:num w:numId="47">
    <w:abstractNumId w:val="37"/>
  </w:num>
  <w:num w:numId="48">
    <w:abstractNumId w:val="14"/>
  </w:num>
  <w:num w:numId="49">
    <w:abstractNumId w:val="3"/>
  </w:num>
  <w:num w:numId="50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E4"/>
    <w:rsid w:val="00005138"/>
    <w:rsid w:val="00015B1F"/>
    <w:rsid w:val="000171D3"/>
    <w:rsid w:val="00035068"/>
    <w:rsid w:val="000504D3"/>
    <w:rsid w:val="00060BF7"/>
    <w:rsid w:val="00061BCB"/>
    <w:rsid w:val="000740F5"/>
    <w:rsid w:val="00084EAE"/>
    <w:rsid w:val="00086A1F"/>
    <w:rsid w:val="00087C33"/>
    <w:rsid w:val="00090036"/>
    <w:rsid w:val="00091D12"/>
    <w:rsid w:val="00095D64"/>
    <w:rsid w:val="000B0D80"/>
    <w:rsid w:val="000B35FE"/>
    <w:rsid w:val="000B5937"/>
    <w:rsid w:val="000C0530"/>
    <w:rsid w:val="000D2901"/>
    <w:rsid w:val="000F0E9A"/>
    <w:rsid w:val="000F303D"/>
    <w:rsid w:val="000F4DBB"/>
    <w:rsid w:val="000F5804"/>
    <w:rsid w:val="000F733A"/>
    <w:rsid w:val="00100367"/>
    <w:rsid w:val="0010242A"/>
    <w:rsid w:val="001027CF"/>
    <w:rsid w:val="0010378D"/>
    <w:rsid w:val="001252AE"/>
    <w:rsid w:val="001330A1"/>
    <w:rsid w:val="001408A4"/>
    <w:rsid w:val="0014657D"/>
    <w:rsid w:val="00147046"/>
    <w:rsid w:val="00151D1B"/>
    <w:rsid w:val="001609EC"/>
    <w:rsid w:val="00167AE6"/>
    <w:rsid w:val="00175DE9"/>
    <w:rsid w:val="001911BF"/>
    <w:rsid w:val="00195531"/>
    <w:rsid w:val="001A3615"/>
    <w:rsid w:val="001A3A3B"/>
    <w:rsid w:val="001B6C09"/>
    <w:rsid w:val="001C2F2B"/>
    <w:rsid w:val="001D4D96"/>
    <w:rsid w:val="0020216F"/>
    <w:rsid w:val="00210AC5"/>
    <w:rsid w:val="00220A9B"/>
    <w:rsid w:val="00222BC4"/>
    <w:rsid w:val="00222D49"/>
    <w:rsid w:val="00232E6F"/>
    <w:rsid w:val="0023693F"/>
    <w:rsid w:val="002476A9"/>
    <w:rsid w:val="00256506"/>
    <w:rsid w:val="002622E5"/>
    <w:rsid w:val="002679C0"/>
    <w:rsid w:val="00271017"/>
    <w:rsid w:val="002A7248"/>
    <w:rsid w:val="002C6761"/>
    <w:rsid w:val="002D35DA"/>
    <w:rsid w:val="002E6BEF"/>
    <w:rsid w:val="002F5C83"/>
    <w:rsid w:val="00305695"/>
    <w:rsid w:val="00315895"/>
    <w:rsid w:val="0031753E"/>
    <w:rsid w:val="00321BBD"/>
    <w:rsid w:val="0032449C"/>
    <w:rsid w:val="003245D8"/>
    <w:rsid w:val="00334DA6"/>
    <w:rsid w:val="00342C5A"/>
    <w:rsid w:val="0035447F"/>
    <w:rsid w:val="0036444E"/>
    <w:rsid w:val="003816DC"/>
    <w:rsid w:val="003831FC"/>
    <w:rsid w:val="00392CFE"/>
    <w:rsid w:val="00393033"/>
    <w:rsid w:val="003B10A6"/>
    <w:rsid w:val="003D02DE"/>
    <w:rsid w:val="003D0CAA"/>
    <w:rsid w:val="003D4D5E"/>
    <w:rsid w:val="003E6448"/>
    <w:rsid w:val="003E707F"/>
    <w:rsid w:val="003F11DF"/>
    <w:rsid w:val="003F3F83"/>
    <w:rsid w:val="00402461"/>
    <w:rsid w:val="00407137"/>
    <w:rsid w:val="00407F89"/>
    <w:rsid w:val="00413BB5"/>
    <w:rsid w:val="00421D92"/>
    <w:rsid w:val="00442B6F"/>
    <w:rsid w:val="00444EF0"/>
    <w:rsid w:val="00446A2C"/>
    <w:rsid w:val="004603AB"/>
    <w:rsid w:val="00466FC6"/>
    <w:rsid w:val="00467686"/>
    <w:rsid w:val="00477AE6"/>
    <w:rsid w:val="00480495"/>
    <w:rsid w:val="00490288"/>
    <w:rsid w:val="004A2C56"/>
    <w:rsid w:val="004B5F69"/>
    <w:rsid w:val="004C359D"/>
    <w:rsid w:val="004D31D0"/>
    <w:rsid w:val="004F3E35"/>
    <w:rsid w:val="004F4867"/>
    <w:rsid w:val="004F660D"/>
    <w:rsid w:val="005048F0"/>
    <w:rsid w:val="00513B3D"/>
    <w:rsid w:val="00513F56"/>
    <w:rsid w:val="005318B3"/>
    <w:rsid w:val="00536F2A"/>
    <w:rsid w:val="00537D72"/>
    <w:rsid w:val="00541B2D"/>
    <w:rsid w:val="00555E76"/>
    <w:rsid w:val="00567DA2"/>
    <w:rsid w:val="00576057"/>
    <w:rsid w:val="005768B2"/>
    <w:rsid w:val="00587860"/>
    <w:rsid w:val="0059482D"/>
    <w:rsid w:val="00596F68"/>
    <w:rsid w:val="005A6E4D"/>
    <w:rsid w:val="005C3569"/>
    <w:rsid w:val="005E70A7"/>
    <w:rsid w:val="005F6AF9"/>
    <w:rsid w:val="00612E20"/>
    <w:rsid w:val="0061638D"/>
    <w:rsid w:val="00620B4E"/>
    <w:rsid w:val="006235A5"/>
    <w:rsid w:val="00627809"/>
    <w:rsid w:val="006341FB"/>
    <w:rsid w:val="006369B6"/>
    <w:rsid w:val="00640DB6"/>
    <w:rsid w:val="00641ED5"/>
    <w:rsid w:val="00653D5F"/>
    <w:rsid w:val="00657EA3"/>
    <w:rsid w:val="0066343A"/>
    <w:rsid w:val="006816F0"/>
    <w:rsid w:val="006A00BC"/>
    <w:rsid w:val="006A1C81"/>
    <w:rsid w:val="006B032D"/>
    <w:rsid w:val="006B6F55"/>
    <w:rsid w:val="006C15AE"/>
    <w:rsid w:val="006C4E7E"/>
    <w:rsid w:val="006C5D68"/>
    <w:rsid w:val="006D5251"/>
    <w:rsid w:val="006D6974"/>
    <w:rsid w:val="006E7584"/>
    <w:rsid w:val="006F6973"/>
    <w:rsid w:val="007018A2"/>
    <w:rsid w:val="0071627D"/>
    <w:rsid w:val="00720157"/>
    <w:rsid w:val="00723C61"/>
    <w:rsid w:val="00753817"/>
    <w:rsid w:val="00762EFD"/>
    <w:rsid w:val="007650EF"/>
    <w:rsid w:val="00774DEF"/>
    <w:rsid w:val="007824D7"/>
    <w:rsid w:val="0078750D"/>
    <w:rsid w:val="007A0FBD"/>
    <w:rsid w:val="007C72B7"/>
    <w:rsid w:val="007D07DA"/>
    <w:rsid w:val="007D349F"/>
    <w:rsid w:val="007E2B9D"/>
    <w:rsid w:val="007E7309"/>
    <w:rsid w:val="00801533"/>
    <w:rsid w:val="00811791"/>
    <w:rsid w:val="0081738A"/>
    <w:rsid w:val="00820EA8"/>
    <w:rsid w:val="00827428"/>
    <w:rsid w:val="008276AC"/>
    <w:rsid w:val="008301D4"/>
    <w:rsid w:val="00830752"/>
    <w:rsid w:val="00836250"/>
    <w:rsid w:val="00836EA5"/>
    <w:rsid w:val="00843A68"/>
    <w:rsid w:val="00845DAD"/>
    <w:rsid w:val="00853F74"/>
    <w:rsid w:val="0087761E"/>
    <w:rsid w:val="00877700"/>
    <w:rsid w:val="00880E65"/>
    <w:rsid w:val="00882D15"/>
    <w:rsid w:val="00883239"/>
    <w:rsid w:val="00894B3B"/>
    <w:rsid w:val="00896D0B"/>
    <w:rsid w:val="008B580B"/>
    <w:rsid w:val="008D1E27"/>
    <w:rsid w:val="008F20D6"/>
    <w:rsid w:val="00904DD9"/>
    <w:rsid w:val="00906DCC"/>
    <w:rsid w:val="00914146"/>
    <w:rsid w:val="00925880"/>
    <w:rsid w:val="009303C6"/>
    <w:rsid w:val="009329F1"/>
    <w:rsid w:val="00957499"/>
    <w:rsid w:val="0096311E"/>
    <w:rsid w:val="00974533"/>
    <w:rsid w:val="00990F69"/>
    <w:rsid w:val="009A58AC"/>
    <w:rsid w:val="009A75FE"/>
    <w:rsid w:val="009B28A3"/>
    <w:rsid w:val="009C26E8"/>
    <w:rsid w:val="009C3D73"/>
    <w:rsid w:val="009D15E4"/>
    <w:rsid w:val="009D329E"/>
    <w:rsid w:val="009E0A17"/>
    <w:rsid w:val="009F4199"/>
    <w:rsid w:val="009F7947"/>
    <w:rsid w:val="00A117D2"/>
    <w:rsid w:val="00A17A23"/>
    <w:rsid w:val="00A26E4A"/>
    <w:rsid w:val="00A30EAD"/>
    <w:rsid w:val="00A32752"/>
    <w:rsid w:val="00A5301C"/>
    <w:rsid w:val="00A616C3"/>
    <w:rsid w:val="00A625C9"/>
    <w:rsid w:val="00A77BB6"/>
    <w:rsid w:val="00A83E87"/>
    <w:rsid w:val="00A84658"/>
    <w:rsid w:val="00A85196"/>
    <w:rsid w:val="00AA07B6"/>
    <w:rsid w:val="00AA11A0"/>
    <w:rsid w:val="00AA3E48"/>
    <w:rsid w:val="00AD41C3"/>
    <w:rsid w:val="00AD75BC"/>
    <w:rsid w:val="00AE7472"/>
    <w:rsid w:val="00B0683F"/>
    <w:rsid w:val="00B22C4C"/>
    <w:rsid w:val="00B22FD4"/>
    <w:rsid w:val="00B25912"/>
    <w:rsid w:val="00B3106C"/>
    <w:rsid w:val="00B31A4A"/>
    <w:rsid w:val="00B3455E"/>
    <w:rsid w:val="00B4357A"/>
    <w:rsid w:val="00B46A72"/>
    <w:rsid w:val="00B51D03"/>
    <w:rsid w:val="00B53177"/>
    <w:rsid w:val="00B56A95"/>
    <w:rsid w:val="00B57C65"/>
    <w:rsid w:val="00B61EEF"/>
    <w:rsid w:val="00B62323"/>
    <w:rsid w:val="00B7293B"/>
    <w:rsid w:val="00B751BC"/>
    <w:rsid w:val="00B815C1"/>
    <w:rsid w:val="00B8194A"/>
    <w:rsid w:val="00B83772"/>
    <w:rsid w:val="00B86273"/>
    <w:rsid w:val="00BA4CC0"/>
    <w:rsid w:val="00BB56EC"/>
    <w:rsid w:val="00BC0ADC"/>
    <w:rsid w:val="00BC6D33"/>
    <w:rsid w:val="00BD4246"/>
    <w:rsid w:val="00BD5F0C"/>
    <w:rsid w:val="00BD7282"/>
    <w:rsid w:val="00BD74D1"/>
    <w:rsid w:val="00BE2188"/>
    <w:rsid w:val="00BF1D56"/>
    <w:rsid w:val="00BF37CF"/>
    <w:rsid w:val="00C03AF0"/>
    <w:rsid w:val="00C04290"/>
    <w:rsid w:val="00C07519"/>
    <w:rsid w:val="00C123E8"/>
    <w:rsid w:val="00C15283"/>
    <w:rsid w:val="00C1653D"/>
    <w:rsid w:val="00C23294"/>
    <w:rsid w:val="00C417DA"/>
    <w:rsid w:val="00C45858"/>
    <w:rsid w:val="00C5284D"/>
    <w:rsid w:val="00C673BE"/>
    <w:rsid w:val="00CA34E7"/>
    <w:rsid w:val="00CB0E0C"/>
    <w:rsid w:val="00CB77E2"/>
    <w:rsid w:val="00CC1F44"/>
    <w:rsid w:val="00CC4DA6"/>
    <w:rsid w:val="00CD4981"/>
    <w:rsid w:val="00CD49F0"/>
    <w:rsid w:val="00CD7618"/>
    <w:rsid w:val="00CF1644"/>
    <w:rsid w:val="00D043F7"/>
    <w:rsid w:val="00D05695"/>
    <w:rsid w:val="00D1720B"/>
    <w:rsid w:val="00D25DC0"/>
    <w:rsid w:val="00D3112D"/>
    <w:rsid w:val="00D34C1C"/>
    <w:rsid w:val="00D410A4"/>
    <w:rsid w:val="00D47BC8"/>
    <w:rsid w:val="00D50AF6"/>
    <w:rsid w:val="00D5279D"/>
    <w:rsid w:val="00D5635F"/>
    <w:rsid w:val="00D65CCF"/>
    <w:rsid w:val="00D74B93"/>
    <w:rsid w:val="00D76AA3"/>
    <w:rsid w:val="00D851E6"/>
    <w:rsid w:val="00D900AD"/>
    <w:rsid w:val="00D97A74"/>
    <w:rsid w:val="00DA068D"/>
    <w:rsid w:val="00DA0C4A"/>
    <w:rsid w:val="00DA3E74"/>
    <w:rsid w:val="00DB15E5"/>
    <w:rsid w:val="00DC355B"/>
    <w:rsid w:val="00DC78E9"/>
    <w:rsid w:val="00DD0164"/>
    <w:rsid w:val="00DF510A"/>
    <w:rsid w:val="00E018A9"/>
    <w:rsid w:val="00E058C9"/>
    <w:rsid w:val="00E14230"/>
    <w:rsid w:val="00E3594C"/>
    <w:rsid w:val="00E545E2"/>
    <w:rsid w:val="00E71597"/>
    <w:rsid w:val="00E766EC"/>
    <w:rsid w:val="00E80B4E"/>
    <w:rsid w:val="00E81005"/>
    <w:rsid w:val="00EA3085"/>
    <w:rsid w:val="00EA362F"/>
    <w:rsid w:val="00EB73E3"/>
    <w:rsid w:val="00EC5348"/>
    <w:rsid w:val="00EE3DFC"/>
    <w:rsid w:val="00EE68B4"/>
    <w:rsid w:val="00EE7FCD"/>
    <w:rsid w:val="00EF2F06"/>
    <w:rsid w:val="00F0198D"/>
    <w:rsid w:val="00F230C9"/>
    <w:rsid w:val="00F26CF2"/>
    <w:rsid w:val="00F27603"/>
    <w:rsid w:val="00F27D22"/>
    <w:rsid w:val="00F34616"/>
    <w:rsid w:val="00F349D0"/>
    <w:rsid w:val="00F4015E"/>
    <w:rsid w:val="00F67A32"/>
    <w:rsid w:val="00F7734C"/>
    <w:rsid w:val="00F80B62"/>
    <w:rsid w:val="00F83C72"/>
    <w:rsid w:val="00FA503A"/>
    <w:rsid w:val="00FB26B4"/>
    <w:rsid w:val="00FC3791"/>
    <w:rsid w:val="00FC5C45"/>
    <w:rsid w:val="00FD616B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3F1A"/>
  <w15:chartTrackingRefBased/>
  <w15:docId w15:val="{02A60F41-FCF9-4A89-933A-CC1ADED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E4"/>
  </w:style>
  <w:style w:type="paragraph" w:styleId="Heading1">
    <w:name w:val="heading 1"/>
    <w:basedOn w:val="Normal"/>
    <w:next w:val="Normal"/>
    <w:link w:val="Heading1Char"/>
    <w:uiPriority w:val="9"/>
    <w:qFormat/>
    <w:rsid w:val="00990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D15E4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F6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0F69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15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5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D15E4"/>
    <w:rPr>
      <w:rFonts w:ascii="Times New Roman" w:eastAsiaTheme="majorEastAsia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9D15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D15E4"/>
    <w:pPr>
      <w:ind w:left="720"/>
      <w:contextualSpacing/>
    </w:pPr>
  </w:style>
  <w:style w:type="character" w:customStyle="1" w:styleId="st">
    <w:name w:val="st"/>
    <w:basedOn w:val="DefaultParagraphFont"/>
    <w:rsid w:val="009D15E4"/>
  </w:style>
  <w:style w:type="paragraph" w:styleId="BodyText">
    <w:name w:val="Body Text"/>
    <w:basedOn w:val="Normal"/>
    <w:link w:val="BodyTextChar"/>
    <w:uiPriority w:val="99"/>
    <w:semiHidden/>
    <w:unhideWhenUsed/>
    <w:rsid w:val="009D1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5E4"/>
  </w:style>
  <w:style w:type="table" w:styleId="TableGrid">
    <w:name w:val="Table Grid"/>
    <w:basedOn w:val="TableNormal"/>
    <w:uiPriority w:val="59"/>
    <w:rsid w:val="009D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0D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5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9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0F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90F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990F6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C6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93F"/>
  </w:style>
  <w:style w:type="paragraph" w:styleId="Footer">
    <w:name w:val="footer"/>
    <w:basedOn w:val="Normal"/>
    <w:link w:val="FooterChar"/>
    <w:uiPriority w:val="99"/>
    <w:unhideWhenUsed/>
    <w:rsid w:val="0023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93F"/>
  </w:style>
  <w:style w:type="character" w:styleId="Hyperlink">
    <w:name w:val="Hyperlink"/>
    <w:basedOn w:val="DefaultParagraphFont"/>
    <w:uiPriority w:val="99"/>
    <w:semiHidden/>
    <w:unhideWhenUsed/>
    <w:rsid w:val="00B51D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720B"/>
    <w:rPr>
      <w:b/>
      <w:bCs/>
    </w:rPr>
  </w:style>
  <w:style w:type="character" w:styleId="Emphasis">
    <w:name w:val="Emphasis"/>
    <w:basedOn w:val="DefaultParagraphFont"/>
    <w:uiPriority w:val="20"/>
    <w:qFormat/>
    <w:rsid w:val="00620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5092-2D0E-4CD5-90B5-D6BA11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Wimby</dc:creator>
  <cp:keywords/>
  <dc:description/>
  <cp:lastModifiedBy>Wimby</cp:lastModifiedBy>
  <cp:revision>71</cp:revision>
  <cp:lastPrinted>2018-09-15T11:47:00Z</cp:lastPrinted>
  <dcterms:created xsi:type="dcterms:W3CDTF">2019-03-28T07:28:00Z</dcterms:created>
  <dcterms:modified xsi:type="dcterms:W3CDTF">2019-08-06T05:12:00Z</dcterms:modified>
</cp:coreProperties>
</file>