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C1B" w:rsidRPr="00C823C5" w:rsidRDefault="00532C1B" w:rsidP="00532C1B">
      <w:pPr>
        <w:pStyle w:val="Heading1"/>
        <w:spacing w:before="0" w:after="160" w:line="480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0" w:name="_GoBack"/>
      <w:bookmarkEnd w:id="0"/>
      <w:r w:rsidRPr="00C823C5">
        <w:rPr>
          <w:rFonts w:ascii="Times New Roman" w:hAnsi="Times New Roman"/>
          <w:color w:val="auto"/>
          <w:sz w:val="24"/>
          <w:szCs w:val="24"/>
        </w:rPr>
        <w:t>ABSTRAK</w:t>
      </w:r>
    </w:p>
    <w:p w:rsidR="00532C1B" w:rsidRPr="000656B9" w:rsidRDefault="00532C1B" w:rsidP="00532C1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56B9">
        <w:rPr>
          <w:rFonts w:ascii="Times New Roman" w:hAnsi="Times New Roman"/>
          <w:sz w:val="24"/>
          <w:szCs w:val="24"/>
        </w:rPr>
        <w:t>Yogi William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6B9">
        <w:rPr>
          <w:rFonts w:ascii="Times New Roman" w:hAnsi="Times New Roman"/>
          <w:sz w:val="24"/>
          <w:szCs w:val="24"/>
        </w:rPr>
        <w:t xml:space="preserve">/ 29150375 / 2019 / </w:t>
      </w:r>
      <w:proofErr w:type="spellStart"/>
      <w:r w:rsidRPr="000656B9">
        <w:rPr>
          <w:rFonts w:ascii="Times New Roman" w:hAnsi="Times New Roman"/>
          <w:sz w:val="24"/>
          <w:szCs w:val="24"/>
        </w:rPr>
        <w:t>Pengaruh</w:t>
      </w:r>
      <w:proofErr w:type="spellEnd"/>
      <w:r w:rsidRPr="000656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56B9">
        <w:rPr>
          <w:rFonts w:ascii="Times New Roman" w:hAnsi="Times New Roman"/>
          <w:sz w:val="24"/>
          <w:szCs w:val="24"/>
        </w:rPr>
        <w:t>Promosi</w:t>
      </w:r>
      <w:proofErr w:type="spellEnd"/>
      <w:r w:rsidRPr="000656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56B9">
        <w:rPr>
          <w:rFonts w:ascii="Times New Roman" w:hAnsi="Times New Roman"/>
          <w:sz w:val="24"/>
          <w:szCs w:val="24"/>
        </w:rPr>
        <w:t>Terhadap</w:t>
      </w:r>
      <w:proofErr w:type="spellEnd"/>
      <w:r w:rsidRPr="000656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56B9">
        <w:rPr>
          <w:rFonts w:ascii="Times New Roman" w:hAnsi="Times New Roman"/>
          <w:sz w:val="24"/>
          <w:szCs w:val="24"/>
        </w:rPr>
        <w:t>Keputusan</w:t>
      </w:r>
      <w:proofErr w:type="spellEnd"/>
      <w:r w:rsidRPr="000656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56B9">
        <w:rPr>
          <w:rFonts w:ascii="Times New Roman" w:hAnsi="Times New Roman"/>
          <w:sz w:val="24"/>
          <w:szCs w:val="24"/>
        </w:rPr>
        <w:t>Pembelian</w:t>
      </w:r>
      <w:proofErr w:type="spellEnd"/>
      <w:r w:rsidRPr="000656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56B9">
        <w:rPr>
          <w:rFonts w:ascii="Times New Roman" w:hAnsi="Times New Roman"/>
          <w:sz w:val="24"/>
          <w:szCs w:val="24"/>
        </w:rPr>
        <w:t>Melalui</w:t>
      </w:r>
      <w:proofErr w:type="spellEnd"/>
      <w:r w:rsidRPr="000656B9">
        <w:rPr>
          <w:rFonts w:ascii="Times New Roman" w:hAnsi="Times New Roman"/>
          <w:sz w:val="24"/>
          <w:szCs w:val="24"/>
        </w:rPr>
        <w:t xml:space="preserve"> </w:t>
      </w:r>
      <w:r w:rsidRPr="000656B9">
        <w:rPr>
          <w:rFonts w:ascii="Times New Roman" w:hAnsi="Times New Roman"/>
          <w:i/>
          <w:sz w:val="24"/>
          <w:szCs w:val="24"/>
        </w:rPr>
        <w:t xml:space="preserve">Brand Awareness </w:t>
      </w:r>
      <w:proofErr w:type="spellStart"/>
      <w:r w:rsidRPr="000656B9">
        <w:rPr>
          <w:rFonts w:ascii="Times New Roman" w:hAnsi="Times New Roman"/>
          <w:sz w:val="24"/>
          <w:szCs w:val="24"/>
        </w:rPr>
        <w:t>Teh</w:t>
      </w:r>
      <w:proofErr w:type="spellEnd"/>
      <w:r w:rsidRPr="000656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56B9">
        <w:rPr>
          <w:rFonts w:ascii="Times New Roman" w:hAnsi="Times New Roman"/>
          <w:sz w:val="24"/>
          <w:szCs w:val="24"/>
        </w:rPr>
        <w:t>Pucuk</w:t>
      </w:r>
      <w:proofErr w:type="spellEnd"/>
      <w:r w:rsidRPr="000656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56B9">
        <w:rPr>
          <w:rFonts w:ascii="Times New Roman" w:hAnsi="Times New Roman"/>
          <w:sz w:val="24"/>
          <w:szCs w:val="24"/>
        </w:rPr>
        <w:t>Harum</w:t>
      </w:r>
      <w:proofErr w:type="spellEnd"/>
      <w:r w:rsidRPr="000656B9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0656B9">
        <w:rPr>
          <w:rFonts w:ascii="Times New Roman" w:hAnsi="Times New Roman"/>
          <w:sz w:val="24"/>
          <w:szCs w:val="24"/>
        </w:rPr>
        <w:t>Kelapa</w:t>
      </w:r>
      <w:proofErr w:type="spellEnd"/>
      <w:r w:rsidRPr="000656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56B9">
        <w:rPr>
          <w:rFonts w:ascii="Times New Roman" w:hAnsi="Times New Roman"/>
          <w:sz w:val="24"/>
          <w:szCs w:val="24"/>
        </w:rPr>
        <w:t>Gading</w:t>
      </w:r>
      <w:proofErr w:type="spellEnd"/>
      <w:r w:rsidRPr="000656B9">
        <w:rPr>
          <w:rFonts w:ascii="Times New Roman" w:hAnsi="Times New Roman"/>
          <w:sz w:val="24"/>
          <w:szCs w:val="24"/>
        </w:rPr>
        <w:t xml:space="preserve"> Jakarta Utara/ Dr. Tony </w:t>
      </w:r>
      <w:proofErr w:type="spellStart"/>
      <w:r w:rsidRPr="000656B9">
        <w:rPr>
          <w:rFonts w:ascii="Times New Roman" w:hAnsi="Times New Roman"/>
          <w:sz w:val="24"/>
          <w:szCs w:val="24"/>
        </w:rPr>
        <w:t>Sitinjak</w:t>
      </w:r>
      <w:proofErr w:type="spellEnd"/>
      <w:r w:rsidRPr="000656B9">
        <w:rPr>
          <w:rFonts w:ascii="Times New Roman" w:hAnsi="Times New Roman"/>
          <w:sz w:val="24"/>
          <w:szCs w:val="24"/>
        </w:rPr>
        <w:t>, M.M.</w:t>
      </w:r>
      <w:proofErr w:type="gramEnd"/>
    </w:p>
    <w:p w:rsidR="00532C1B" w:rsidRDefault="00532C1B" w:rsidP="00532C1B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Di </w:t>
      </w:r>
      <w:proofErr w:type="spellStart"/>
      <w:r>
        <w:rPr>
          <w:rFonts w:ascii="Times New Roman" w:hAnsi="Times New Roman"/>
          <w:sz w:val="24"/>
          <w:szCs w:val="24"/>
        </w:rPr>
        <w:t>zaman</w:t>
      </w:r>
      <w:proofErr w:type="spellEnd"/>
      <w:r>
        <w:rPr>
          <w:rFonts w:ascii="Times New Roman" w:hAnsi="Times New Roman"/>
          <w:sz w:val="24"/>
          <w:szCs w:val="24"/>
        </w:rPr>
        <w:t xml:space="preserve"> yang modern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persaingan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menangkap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pangsa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sebanyak-banyaknya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bisnis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minuman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saji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Ready to Drink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semakin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marak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masyarakat</w:t>
      </w:r>
      <w:proofErr w:type="spellEnd"/>
      <w:r>
        <w:rPr>
          <w:rFonts w:ascii="Times New Roman" w:hAnsi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/>
          <w:sz w:val="24"/>
          <w:szCs w:val="24"/>
        </w:rPr>
        <w:t>sangat</w:t>
      </w:r>
      <w:proofErr w:type="spellEnd"/>
      <w:r>
        <w:rPr>
          <w:rFonts w:ascii="Times New Roman" w:hAnsi="Times New Roman"/>
          <w:sz w:val="24"/>
          <w:szCs w:val="24"/>
        </w:rPr>
        <w:t xml:space="preserve"> familiar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botol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plastik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diantara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merek-merek</w:t>
      </w:r>
      <w:proofErr w:type="spellEnd"/>
      <w:r>
        <w:rPr>
          <w:rFonts w:ascii="Times New Roman" w:hAnsi="Times New Roman"/>
          <w:sz w:val="24"/>
          <w:szCs w:val="24"/>
        </w:rPr>
        <w:t xml:space="preserve"> yang paling </w:t>
      </w:r>
      <w:proofErr w:type="spellStart"/>
      <w:r>
        <w:rPr>
          <w:rFonts w:ascii="Times New Roman" w:hAnsi="Times New Roman"/>
          <w:sz w:val="24"/>
          <w:szCs w:val="24"/>
        </w:rPr>
        <w:t>meroket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perebutan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pangsa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minuman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Pucuk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Harum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Perusahaan-</w:t>
      </w:r>
      <w:proofErr w:type="spellStart"/>
      <w:r>
        <w:rPr>
          <w:rFonts w:ascii="Times New Roman" w:hAnsi="Times New Roman"/>
          <w:sz w:val="24"/>
          <w:szCs w:val="24"/>
        </w:rPr>
        <w:t>perusahaan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sangat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rutin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promosi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konsumen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brand awareness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perusahaan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Semua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demi </w:t>
      </w:r>
      <w:proofErr w:type="spellStart"/>
      <w:r>
        <w:rPr>
          <w:rFonts w:ascii="Times New Roman" w:hAnsi="Times New Roman"/>
          <w:sz w:val="24"/>
          <w:szCs w:val="24"/>
        </w:rPr>
        <w:t>tercapainya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keputusan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konsumen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promosi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brand awareness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keputusan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promosi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keputusan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brand awareness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Pucuk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Harum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Kelapa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Gading</w:t>
      </w:r>
      <w:proofErr w:type="spellEnd"/>
      <w:r>
        <w:rPr>
          <w:rFonts w:ascii="Times New Roman" w:hAnsi="Times New Roman"/>
          <w:sz w:val="24"/>
          <w:szCs w:val="24"/>
        </w:rPr>
        <w:t>, Jakarta Utara.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532C1B" w:rsidRPr="006B4862" w:rsidRDefault="00532C1B" w:rsidP="00532C1B">
      <w:pPr>
        <w:spacing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6B4862">
        <w:rPr>
          <w:rFonts w:ascii="Times New Roman" w:hAnsi="Times New Roman"/>
          <w:sz w:val="24"/>
          <w:szCs w:val="24"/>
        </w:rPr>
        <w:t>Keputusan</w:t>
      </w:r>
      <w:proofErr w:type="spellEnd"/>
      <w:r w:rsidRPr="006B48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862">
        <w:rPr>
          <w:rFonts w:ascii="Times New Roman" w:hAnsi="Times New Roman"/>
          <w:sz w:val="24"/>
          <w:szCs w:val="24"/>
        </w:rPr>
        <w:t>pembelian</w:t>
      </w:r>
      <w:proofErr w:type="spellEnd"/>
      <w:r w:rsidRPr="006B48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862">
        <w:rPr>
          <w:rFonts w:ascii="Times New Roman" w:hAnsi="Times New Roman"/>
          <w:sz w:val="24"/>
          <w:szCs w:val="24"/>
        </w:rPr>
        <w:t>terdiri</w:t>
      </w:r>
      <w:proofErr w:type="spellEnd"/>
      <w:r w:rsidRPr="006B48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862">
        <w:rPr>
          <w:rFonts w:ascii="Times New Roman" w:hAnsi="Times New Roman"/>
          <w:sz w:val="24"/>
          <w:szCs w:val="24"/>
        </w:rPr>
        <w:t>dari</w:t>
      </w:r>
      <w:proofErr w:type="spellEnd"/>
      <w:r w:rsidRPr="006B4862">
        <w:rPr>
          <w:rFonts w:ascii="Times New Roman" w:hAnsi="Times New Roman"/>
          <w:sz w:val="24"/>
          <w:szCs w:val="24"/>
        </w:rPr>
        <w:t xml:space="preserve"> 4 </w:t>
      </w:r>
      <w:proofErr w:type="spellStart"/>
      <w:r w:rsidRPr="006B4862">
        <w:rPr>
          <w:rFonts w:ascii="Times New Roman" w:hAnsi="Times New Roman"/>
          <w:sz w:val="24"/>
          <w:szCs w:val="24"/>
        </w:rPr>
        <w:t>dimensi</w:t>
      </w:r>
      <w:proofErr w:type="spellEnd"/>
      <w:r w:rsidRPr="006B48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862">
        <w:rPr>
          <w:rFonts w:ascii="Times New Roman" w:hAnsi="Times New Roman"/>
          <w:sz w:val="24"/>
          <w:szCs w:val="24"/>
        </w:rPr>
        <w:t>yaitu</w:t>
      </w:r>
      <w:proofErr w:type="spellEnd"/>
      <w:r w:rsidRPr="006B48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862">
        <w:rPr>
          <w:rFonts w:ascii="Times New Roman" w:hAnsi="Times New Roman"/>
          <w:sz w:val="24"/>
          <w:szCs w:val="24"/>
        </w:rPr>
        <w:t>pengenalan</w:t>
      </w:r>
      <w:proofErr w:type="spellEnd"/>
      <w:r w:rsidRPr="006B48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862">
        <w:rPr>
          <w:rFonts w:ascii="Times New Roman" w:hAnsi="Times New Roman"/>
          <w:sz w:val="24"/>
          <w:szCs w:val="24"/>
        </w:rPr>
        <w:t>masalah</w:t>
      </w:r>
      <w:proofErr w:type="spellEnd"/>
      <w:r w:rsidRPr="006B486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B4862">
        <w:rPr>
          <w:rFonts w:ascii="Times New Roman" w:hAnsi="Times New Roman"/>
          <w:sz w:val="24"/>
          <w:szCs w:val="24"/>
        </w:rPr>
        <w:t>pencarian</w:t>
      </w:r>
      <w:proofErr w:type="spellEnd"/>
      <w:r w:rsidRPr="006B48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862">
        <w:rPr>
          <w:rFonts w:ascii="Times New Roman" w:hAnsi="Times New Roman"/>
          <w:sz w:val="24"/>
          <w:szCs w:val="24"/>
        </w:rPr>
        <w:t>informasi</w:t>
      </w:r>
      <w:proofErr w:type="spellEnd"/>
      <w:r w:rsidRPr="006B486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B4862">
        <w:rPr>
          <w:rFonts w:ascii="Times New Roman" w:hAnsi="Times New Roman"/>
          <w:sz w:val="24"/>
          <w:szCs w:val="24"/>
        </w:rPr>
        <w:t>evaluasi</w:t>
      </w:r>
      <w:proofErr w:type="spellEnd"/>
      <w:r w:rsidRPr="006B48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862">
        <w:rPr>
          <w:rFonts w:ascii="Times New Roman" w:hAnsi="Times New Roman"/>
          <w:sz w:val="24"/>
          <w:szCs w:val="24"/>
        </w:rPr>
        <w:t>alternatif</w:t>
      </w:r>
      <w:proofErr w:type="spellEnd"/>
      <w:r w:rsidRPr="006B486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B4862">
        <w:rPr>
          <w:rFonts w:ascii="Times New Roman" w:hAnsi="Times New Roman"/>
          <w:sz w:val="24"/>
          <w:szCs w:val="24"/>
        </w:rPr>
        <w:t>keputusan</w:t>
      </w:r>
      <w:proofErr w:type="spellEnd"/>
      <w:r w:rsidRPr="006B48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862">
        <w:rPr>
          <w:rFonts w:ascii="Times New Roman" w:hAnsi="Times New Roman"/>
          <w:sz w:val="24"/>
          <w:szCs w:val="24"/>
        </w:rPr>
        <w:t>pembelian</w:t>
      </w:r>
      <w:proofErr w:type="spellEnd"/>
      <w:r w:rsidRPr="006B486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B4862">
        <w:rPr>
          <w:rFonts w:ascii="Times New Roman" w:hAnsi="Times New Roman"/>
          <w:sz w:val="24"/>
          <w:szCs w:val="24"/>
        </w:rPr>
        <w:t>perilaku</w:t>
      </w:r>
      <w:proofErr w:type="spellEnd"/>
      <w:r w:rsidRPr="006B48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862">
        <w:rPr>
          <w:rFonts w:ascii="Times New Roman" w:hAnsi="Times New Roman"/>
          <w:sz w:val="24"/>
          <w:szCs w:val="24"/>
        </w:rPr>
        <w:t>pasca</w:t>
      </w:r>
      <w:proofErr w:type="spellEnd"/>
      <w:r w:rsidRPr="006B486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B4862">
        <w:rPr>
          <w:rFonts w:ascii="Times New Roman" w:hAnsi="Times New Roman"/>
          <w:sz w:val="24"/>
          <w:szCs w:val="24"/>
        </w:rPr>
        <w:t>pembelian</w:t>
      </w:r>
      <w:proofErr w:type="spellEnd"/>
      <w:r w:rsidRPr="006B4862">
        <w:rPr>
          <w:rFonts w:ascii="Times New Roman" w:hAnsi="Times New Roman"/>
          <w:i/>
          <w:sz w:val="24"/>
          <w:szCs w:val="24"/>
        </w:rPr>
        <w:t xml:space="preserve"> </w:t>
      </w:r>
      <w:r w:rsidRPr="006B4862">
        <w:rPr>
          <w:rFonts w:ascii="Times New Roman" w:hAnsi="Times New Roman"/>
          <w:sz w:val="24"/>
          <w:szCs w:val="24"/>
        </w:rPr>
        <w:t>.</w:t>
      </w:r>
      <w:proofErr w:type="gramEnd"/>
      <w:r w:rsidRPr="006B486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B4862">
        <w:rPr>
          <w:rFonts w:ascii="Times New Roman" w:hAnsi="Times New Roman"/>
          <w:sz w:val="24"/>
          <w:szCs w:val="24"/>
        </w:rPr>
        <w:t>Promosi</w:t>
      </w:r>
      <w:proofErr w:type="spellEnd"/>
      <w:r w:rsidRPr="006B48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862">
        <w:rPr>
          <w:rFonts w:ascii="Times New Roman" w:hAnsi="Times New Roman"/>
          <w:sz w:val="24"/>
          <w:szCs w:val="24"/>
        </w:rPr>
        <w:t>terdiri</w:t>
      </w:r>
      <w:proofErr w:type="spellEnd"/>
      <w:r w:rsidRPr="006B48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862">
        <w:rPr>
          <w:rFonts w:ascii="Times New Roman" w:hAnsi="Times New Roman"/>
          <w:sz w:val="24"/>
          <w:szCs w:val="24"/>
        </w:rPr>
        <w:t>dari</w:t>
      </w:r>
      <w:proofErr w:type="spellEnd"/>
      <w:r w:rsidRPr="006B4862">
        <w:rPr>
          <w:rFonts w:ascii="Times New Roman" w:hAnsi="Times New Roman"/>
          <w:sz w:val="24"/>
          <w:szCs w:val="24"/>
        </w:rPr>
        <w:t xml:space="preserve"> 5 </w:t>
      </w:r>
      <w:proofErr w:type="spellStart"/>
      <w:r w:rsidRPr="006B4862">
        <w:rPr>
          <w:rFonts w:ascii="Times New Roman" w:hAnsi="Times New Roman"/>
          <w:sz w:val="24"/>
          <w:szCs w:val="24"/>
        </w:rPr>
        <w:t>dimensi</w:t>
      </w:r>
      <w:proofErr w:type="spellEnd"/>
      <w:r w:rsidRPr="006B48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862">
        <w:rPr>
          <w:rFonts w:ascii="Times New Roman" w:hAnsi="Times New Roman"/>
          <w:sz w:val="24"/>
          <w:szCs w:val="24"/>
        </w:rPr>
        <w:t>yaitu</w:t>
      </w:r>
      <w:proofErr w:type="spellEnd"/>
      <w:r w:rsidRPr="006B4862">
        <w:rPr>
          <w:rFonts w:ascii="Times New Roman" w:hAnsi="Times New Roman"/>
          <w:sz w:val="24"/>
          <w:szCs w:val="24"/>
        </w:rPr>
        <w:t xml:space="preserve"> </w:t>
      </w:r>
      <w:r w:rsidRPr="006B4862">
        <w:rPr>
          <w:rFonts w:ascii="Times New Roman" w:hAnsi="Times New Roman"/>
          <w:i/>
          <w:sz w:val="24"/>
          <w:szCs w:val="24"/>
        </w:rPr>
        <w:t>advertising, sales promotion, personal selling, public relation, direct marketing</w:t>
      </w:r>
      <w:r w:rsidRPr="006B4862">
        <w:rPr>
          <w:rFonts w:ascii="Times New Roman" w:hAnsi="Times New Roman"/>
          <w:sz w:val="24"/>
          <w:szCs w:val="24"/>
        </w:rPr>
        <w:t>.</w:t>
      </w:r>
      <w:proofErr w:type="gramEnd"/>
      <w:r w:rsidRPr="006B4862">
        <w:rPr>
          <w:rFonts w:ascii="Times New Roman" w:hAnsi="Times New Roman"/>
          <w:sz w:val="24"/>
          <w:szCs w:val="24"/>
        </w:rPr>
        <w:t xml:space="preserve"> </w:t>
      </w:r>
      <w:r w:rsidRPr="006B4862">
        <w:rPr>
          <w:rFonts w:ascii="Times New Roman" w:hAnsi="Times New Roman"/>
          <w:i/>
          <w:sz w:val="24"/>
          <w:szCs w:val="24"/>
        </w:rPr>
        <w:t>Brand awareness</w:t>
      </w:r>
      <w:r w:rsidRPr="006B48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862">
        <w:rPr>
          <w:rFonts w:ascii="Times New Roman" w:hAnsi="Times New Roman"/>
          <w:sz w:val="24"/>
          <w:szCs w:val="24"/>
        </w:rPr>
        <w:t>terdiri</w:t>
      </w:r>
      <w:proofErr w:type="spellEnd"/>
      <w:r w:rsidRPr="006B48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862">
        <w:rPr>
          <w:rFonts w:ascii="Times New Roman" w:hAnsi="Times New Roman"/>
          <w:sz w:val="24"/>
          <w:szCs w:val="24"/>
        </w:rPr>
        <w:t>dari</w:t>
      </w:r>
      <w:proofErr w:type="spellEnd"/>
      <w:r w:rsidRPr="006B4862">
        <w:rPr>
          <w:rFonts w:ascii="Times New Roman" w:hAnsi="Times New Roman"/>
          <w:sz w:val="24"/>
          <w:szCs w:val="24"/>
        </w:rPr>
        <w:t xml:space="preserve"> 4 </w:t>
      </w:r>
      <w:proofErr w:type="spellStart"/>
      <w:r w:rsidRPr="006B4862">
        <w:rPr>
          <w:rFonts w:ascii="Times New Roman" w:hAnsi="Times New Roman"/>
          <w:sz w:val="24"/>
          <w:szCs w:val="24"/>
        </w:rPr>
        <w:t>dimensi</w:t>
      </w:r>
      <w:proofErr w:type="spellEnd"/>
      <w:r w:rsidRPr="006B48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862">
        <w:rPr>
          <w:rFonts w:ascii="Times New Roman" w:hAnsi="Times New Roman"/>
          <w:sz w:val="24"/>
          <w:szCs w:val="24"/>
        </w:rPr>
        <w:t>yaitu</w:t>
      </w:r>
      <w:proofErr w:type="spellEnd"/>
      <w:r w:rsidRPr="006B4862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6B4862">
        <w:rPr>
          <w:rFonts w:ascii="Times New Roman" w:hAnsi="Times New Roman"/>
          <w:i/>
          <w:sz w:val="24"/>
          <w:szCs w:val="24"/>
        </w:rPr>
        <w:t>top-of-mind</w:t>
      </w:r>
      <w:proofErr w:type="gramEnd"/>
      <w:r w:rsidRPr="006B4862">
        <w:rPr>
          <w:rFonts w:ascii="Times New Roman" w:hAnsi="Times New Roman"/>
          <w:i/>
          <w:sz w:val="24"/>
          <w:szCs w:val="24"/>
        </w:rPr>
        <w:t>, brand recall, brand recognition, unaware of brand</w:t>
      </w:r>
      <w:r w:rsidRPr="006B4862">
        <w:rPr>
          <w:rFonts w:ascii="Times New Roman" w:hAnsi="Times New Roman"/>
          <w:sz w:val="24"/>
          <w:szCs w:val="24"/>
        </w:rPr>
        <w:t>.</w:t>
      </w:r>
    </w:p>
    <w:p w:rsidR="00532C1B" w:rsidRDefault="00532C1B" w:rsidP="00532C1B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E5C83">
        <w:rPr>
          <w:rFonts w:ascii="Times New Roman" w:hAnsi="Times New Roman"/>
          <w:i/>
          <w:sz w:val="24"/>
          <w:szCs w:val="24"/>
        </w:rPr>
        <w:t>Non Probability Sampling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mengumpulkan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melalui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kuesioner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menyebarkan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120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konsumen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Pucuk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Harum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Kelapa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Gading</w:t>
      </w:r>
      <w:proofErr w:type="spellEnd"/>
      <w:r>
        <w:rPr>
          <w:rFonts w:ascii="Times New Roman" w:hAnsi="Times New Roman"/>
          <w:sz w:val="24"/>
          <w:szCs w:val="24"/>
        </w:rPr>
        <w:t>, Jakarta Utara.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ukur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validitas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realibilitas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presentase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skala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likert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asumsi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klasik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sobel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test,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jalur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regresi</w:t>
      </w:r>
      <w:proofErr w:type="spellEnd"/>
      <w:r>
        <w:rPr>
          <w:rFonts w:ascii="Times New Roman" w:hAnsi="Times New Roman"/>
          <w:sz w:val="24"/>
          <w:szCs w:val="24"/>
        </w:rPr>
        <w:t xml:space="preserve"> linier </w:t>
      </w:r>
      <w:proofErr w:type="spellStart"/>
      <w:r>
        <w:rPr>
          <w:rFonts w:ascii="Times New Roman" w:hAnsi="Times New Roman"/>
          <w:sz w:val="24"/>
          <w:szCs w:val="24"/>
        </w:rPr>
        <w:t>berganda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Alat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bantu</w:t>
      </w:r>
      <w:proofErr w:type="gram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SPSS 20.0. </w:t>
      </w:r>
    </w:p>
    <w:p w:rsidR="00532C1B" w:rsidRDefault="00532C1B" w:rsidP="00532C1B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menemukan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promosi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terbukti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positif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keputusan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langsung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brand awareness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terbukti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positif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keputusan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langsung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Sedangkan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promosi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langsung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keputusan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brand awareness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532C1B" w:rsidRDefault="00532C1B" w:rsidP="00532C1B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kesimpulan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promosi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brand awareness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signifikan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artinya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konsumen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sadar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tertarik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promosi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muncuk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keputusan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produk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kesimpulan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promosi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langsung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keputusan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brand awareness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promosi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menarik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konsumen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sadar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Pucuk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keputusan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konsumen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Pucuk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Harum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</w:p>
    <w:p w:rsidR="00532C1B" w:rsidRDefault="00532C1B" w:rsidP="00532C1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32C1B" w:rsidRDefault="00532C1B" w:rsidP="00532C1B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5C5E04" w:rsidRDefault="005C5E04"/>
    <w:sectPr w:rsidR="005C5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82"/>
    <w:rsid w:val="00532C1B"/>
    <w:rsid w:val="005C5E04"/>
    <w:rsid w:val="00B47F82"/>
    <w:rsid w:val="00EF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C1B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2C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2C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C1B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2C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2C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2019-10-09T02:05:00Z</dcterms:created>
  <dcterms:modified xsi:type="dcterms:W3CDTF">2019-10-09T02:05:00Z</dcterms:modified>
</cp:coreProperties>
</file>