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127" w:rsidRPr="00776E74" w:rsidRDefault="004A4127" w:rsidP="004A4127">
      <w:pPr>
        <w:spacing w:line="480" w:lineRule="auto"/>
        <w:jc w:val="center"/>
        <w:rPr>
          <w:rFonts w:ascii="Times New Roman" w:hAnsi="Times New Roman" w:cs="Times New Roman"/>
          <w:b/>
          <w:sz w:val="24"/>
        </w:rPr>
      </w:pPr>
      <w:r w:rsidRPr="00776E74">
        <w:rPr>
          <w:rFonts w:ascii="Times New Roman" w:hAnsi="Times New Roman" w:cs="Times New Roman"/>
          <w:b/>
          <w:sz w:val="24"/>
        </w:rPr>
        <w:t>BAB I</w:t>
      </w:r>
    </w:p>
    <w:p w:rsidR="004A4127" w:rsidRDefault="004A4127" w:rsidP="004A4127">
      <w:pPr>
        <w:spacing w:line="480" w:lineRule="auto"/>
        <w:jc w:val="center"/>
        <w:rPr>
          <w:rFonts w:ascii="Times New Roman" w:hAnsi="Times New Roman" w:cs="Times New Roman"/>
          <w:b/>
          <w:sz w:val="24"/>
        </w:rPr>
      </w:pPr>
      <w:r w:rsidRPr="00776E74">
        <w:rPr>
          <w:rFonts w:ascii="Times New Roman" w:hAnsi="Times New Roman" w:cs="Times New Roman"/>
          <w:b/>
          <w:sz w:val="24"/>
        </w:rPr>
        <w:t>PENDAHULUAN</w:t>
      </w:r>
    </w:p>
    <w:p w:rsidR="004A4127" w:rsidRDefault="004A4127" w:rsidP="004A4127">
      <w:pPr>
        <w:pStyle w:val="ListParagraph"/>
        <w:numPr>
          <w:ilvl w:val="0"/>
          <w:numId w:val="1"/>
        </w:numPr>
        <w:spacing w:line="480" w:lineRule="auto"/>
        <w:rPr>
          <w:rFonts w:ascii="Times New Roman" w:hAnsi="Times New Roman" w:cs="Times New Roman"/>
          <w:b/>
          <w:sz w:val="24"/>
        </w:rPr>
      </w:pPr>
      <w:r>
        <w:rPr>
          <w:rFonts w:ascii="Times New Roman" w:hAnsi="Times New Roman" w:cs="Times New Roman"/>
          <w:b/>
          <w:sz w:val="24"/>
        </w:rPr>
        <w:t>Latar Belakang Masalah</w:t>
      </w:r>
    </w:p>
    <w:p w:rsidR="004A4127" w:rsidRDefault="004A4127" w:rsidP="004A4127">
      <w:pPr>
        <w:pStyle w:val="ListParagraph"/>
        <w:spacing w:line="480" w:lineRule="auto"/>
        <w:ind w:firstLine="720"/>
        <w:jc w:val="both"/>
        <w:rPr>
          <w:rFonts w:ascii="Times New Roman" w:hAnsi="Times New Roman" w:cs="Times New Roman"/>
          <w:color w:val="252525"/>
          <w:sz w:val="24"/>
          <w:szCs w:val="24"/>
        </w:rPr>
      </w:pPr>
      <w:proofErr w:type="gramStart"/>
      <w:r w:rsidRPr="0005298A">
        <w:rPr>
          <w:rFonts w:ascii="Times New Roman" w:hAnsi="Times New Roman" w:cs="Times New Roman"/>
          <w:sz w:val="24"/>
        </w:rPr>
        <w:t xml:space="preserve">Perkembangan teknologi mendorong banyak inovasi demi kemudahan dalam </w:t>
      </w:r>
      <w:r>
        <w:rPr>
          <w:rFonts w:ascii="Times New Roman" w:hAnsi="Times New Roman" w:cs="Times New Roman"/>
          <w:sz w:val="24"/>
        </w:rPr>
        <w:t>keseharian</w:t>
      </w:r>
      <w:r w:rsidRPr="0005298A">
        <w:rPr>
          <w:rFonts w:ascii="Times New Roman" w:hAnsi="Times New Roman" w:cs="Times New Roman"/>
          <w:sz w:val="24"/>
        </w:rPr>
        <w:t xml:space="preserve"> manusia, </w:t>
      </w:r>
      <w:r>
        <w:rPr>
          <w:rFonts w:ascii="Times New Roman" w:hAnsi="Times New Roman" w:cs="Times New Roman"/>
          <w:sz w:val="24"/>
        </w:rPr>
        <w:t xml:space="preserve">dan jual beli </w:t>
      </w:r>
      <w:r w:rsidRPr="002B7C67">
        <w:rPr>
          <w:rFonts w:ascii="Times New Roman" w:hAnsi="Times New Roman" w:cs="Times New Roman"/>
          <w:i/>
          <w:sz w:val="24"/>
        </w:rPr>
        <w:t>online</w:t>
      </w:r>
      <w:r>
        <w:rPr>
          <w:rFonts w:ascii="Times New Roman" w:hAnsi="Times New Roman" w:cs="Times New Roman"/>
          <w:sz w:val="24"/>
        </w:rPr>
        <w:t xml:space="preserve"> menjadi </w:t>
      </w:r>
      <w:r w:rsidRPr="0005298A">
        <w:rPr>
          <w:rFonts w:ascii="Times New Roman" w:hAnsi="Times New Roman" w:cs="Times New Roman"/>
          <w:sz w:val="24"/>
        </w:rPr>
        <w:t>salah satu</w:t>
      </w:r>
      <w:r>
        <w:rPr>
          <w:rFonts w:ascii="Times New Roman" w:hAnsi="Times New Roman" w:cs="Times New Roman"/>
          <w:sz w:val="24"/>
        </w:rPr>
        <w:t xml:space="preserve"> inovasi yang perkembangannya terjadi sangat cepat.</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Saat ini sudah banyak orang yang membeli dan menjual berbagai produk secara online </w:t>
      </w:r>
      <w:r w:rsidRPr="002B7C67">
        <w:rPr>
          <w:rFonts w:ascii="Times New Roman" w:hAnsi="Times New Roman" w:cs="Times New Roman"/>
          <w:sz w:val="24"/>
          <w:szCs w:val="24"/>
        </w:rPr>
        <w:t>(</w:t>
      </w:r>
      <w:r w:rsidRPr="001D3B9F">
        <w:rPr>
          <w:rFonts w:ascii="Times New Roman" w:hAnsi="Times New Roman" w:cs="Times New Roman"/>
          <w:sz w:val="24"/>
          <w:szCs w:val="24"/>
          <w:u w:val="single"/>
        </w:rPr>
        <w:t>tikijne.co.id</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rPr>
        <w:t>Jual beli online (</w:t>
      </w:r>
      <w:r w:rsidRPr="0005298A">
        <w:rPr>
          <w:rFonts w:ascii="Times New Roman" w:hAnsi="Times New Roman" w:cs="Times New Roman"/>
          <w:i/>
          <w:color w:val="252525"/>
          <w:sz w:val="24"/>
          <w:szCs w:val="24"/>
        </w:rPr>
        <w:t>e-commerce</w:t>
      </w:r>
      <w:r>
        <w:rPr>
          <w:rFonts w:ascii="Times New Roman" w:hAnsi="Times New Roman" w:cs="Times New Roman"/>
          <w:sz w:val="24"/>
        </w:rPr>
        <w:t xml:space="preserve">) merupakan transaksi barang dan jasa yang dilakukan melalui sistem elektronik atau media sosial, contohnya internet, televisi, dan jaringan komputer lainnya </w:t>
      </w:r>
      <w:r w:rsidRPr="001D3B9F">
        <w:rPr>
          <w:rFonts w:ascii="Times New Roman" w:hAnsi="Times New Roman" w:cs="Times New Roman"/>
          <w:sz w:val="24"/>
        </w:rPr>
        <w:t>(</w:t>
      </w:r>
      <w:hyperlink r:id="rId5" w:history="1">
        <w:r w:rsidRPr="001D3B9F">
          <w:rPr>
            <w:rStyle w:val="Hyperlink"/>
            <w:rFonts w:ascii="Times New Roman" w:hAnsi="Times New Roman" w:cs="Times New Roman"/>
            <w:sz w:val="24"/>
          </w:rPr>
          <w:t>www.kompasiana.com</w:t>
        </w:r>
      </w:hyperlink>
      <w:r>
        <w:rPr>
          <w:rFonts w:ascii="Times New Roman" w:hAnsi="Times New Roman" w:cs="Times New Roman"/>
          <w:sz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05298A">
        <w:rPr>
          <w:rFonts w:ascii="Times New Roman" w:hAnsi="Times New Roman" w:cs="Times New Roman"/>
          <w:color w:val="252525"/>
          <w:sz w:val="24"/>
          <w:szCs w:val="24"/>
        </w:rPr>
        <w:t xml:space="preserve">Bisnis </w:t>
      </w:r>
      <w:r w:rsidRPr="0005298A">
        <w:rPr>
          <w:rFonts w:ascii="Times New Roman" w:hAnsi="Times New Roman" w:cs="Times New Roman"/>
          <w:i/>
          <w:color w:val="252525"/>
          <w:sz w:val="24"/>
          <w:szCs w:val="24"/>
        </w:rPr>
        <w:t>e-commerce</w:t>
      </w:r>
      <w:r w:rsidRPr="0005298A">
        <w:rPr>
          <w:rFonts w:ascii="Times New Roman" w:hAnsi="Times New Roman" w:cs="Times New Roman"/>
          <w:color w:val="252525"/>
          <w:sz w:val="24"/>
          <w:szCs w:val="24"/>
        </w:rPr>
        <w:t xml:space="preserve"> di Tanah Air telah menunjukkan tren peningkatan yang pesat.</w:t>
      </w:r>
      <w:proofErr w:type="gramEnd"/>
      <w:r w:rsidRPr="0005298A">
        <w:rPr>
          <w:rFonts w:ascii="Times New Roman" w:hAnsi="Times New Roman" w:cs="Times New Roman"/>
          <w:color w:val="252525"/>
          <w:sz w:val="24"/>
          <w:szCs w:val="24"/>
        </w:rPr>
        <w:t xml:space="preserve"> </w:t>
      </w:r>
      <w:proofErr w:type="gramStart"/>
      <w:r w:rsidRPr="0005298A">
        <w:rPr>
          <w:rFonts w:ascii="Times New Roman" w:hAnsi="Times New Roman" w:cs="Times New Roman"/>
          <w:color w:val="252525"/>
          <w:sz w:val="24"/>
          <w:szCs w:val="24"/>
        </w:rPr>
        <w:t xml:space="preserve">Selain memiliki pasar yang besar, pertumbuhan </w:t>
      </w:r>
      <w:r w:rsidRPr="0005298A">
        <w:rPr>
          <w:rFonts w:ascii="Times New Roman" w:hAnsi="Times New Roman" w:cs="Times New Roman"/>
          <w:i/>
          <w:color w:val="252525"/>
          <w:sz w:val="24"/>
          <w:szCs w:val="24"/>
        </w:rPr>
        <w:t>e-commerce</w:t>
      </w:r>
      <w:r w:rsidRPr="0005298A">
        <w:rPr>
          <w:rFonts w:ascii="Times New Roman" w:hAnsi="Times New Roman" w:cs="Times New Roman"/>
          <w:color w:val="252525"/>
          <w:sz w:val="24"/>
          <w:szCs w:val="24"/>
        </w:rPr>
        <w:t xml:space="preserve"> juga ditopang oleh populasi generasi muda yang besar, penetrasi seluler yang terus meningkat, dan juga pertumbuhan ekonomi yang semakin kuat.</w:t>
      </w:r>
      <w:proofErr w:type="gramEnd"/>
      <w:r w:rsidRPr="0005298A">
        <w:rPr>
          <w:rFonts w:ascii="Times New Roman" w:hAnsi="Times New Roman" w:cs="Times New Roman"/>
          <w:color w:val="252525"/>
          <w:sz w:val="24"/>
          <w:szCs w:val="24"/>
        </w:rPr>
        <w:t xml:space="preserve"> </w:t>
      </w:r>
      <w:proofErr w:type="gramStart"/>
      <w:r w:rsidRPr="0005298A">
        <w:rPr>
          <w:rFonts w:ascii="Times New Roman" w:hAnsi="Times New Roman" w:cs="Times New Roman"/>
          <w:color w:val="252525"/>
          <w:sz w:val="24"/>
          <w:szCs w:val="24"/>
        </w:rPr>
        <w:t xml:space="preserve">Salah satu yang menjadi penopang bertumbuhnya </w:t>
      </w:r>
      <w:r w:rsidRPr="0005298A">
        <w:rPr>
          <w:rFonts w:ascii="Times New Roman" w:hAnsi="Times New Roman" w:cs="Times New Roman"/>
          <w:i/>
          <w:color w:val="252525"/>
          <w:sz w:val="24"/>
          <w:szCs w:val="24"/>
        </w:rPr>
        <w:t>e-commerce</w:t>
      </w:r>
      <w:r w:rsidRPr="0005298A">
        <w:rPr>
          <w:rFonts w:ascii="Times New Roman" w:hAnsi="Times New Roman" w:cs="Times New Roman"/>
          <w:color w:val="252525"/>
          <w:sz w:val="24"/>
          <w:szCs w:val="24"/>
        </w:rPr>
        <w:t xml:space="preserve"> yakni industri logistik dan jasa pelayanan</w:t>
      </w:r>
      <w:r w:rsidRPr="001D3B9F">
        <w:rPr>
          <w:rFonts w:ascii="Times New Roman" w:hAnsi="Times New Roman" w:cs="Times New Roman"/>
          <w:sz w:val="24"/>
          <w:szCs w:val="24"/>
        </w:rPr>
        <w:t>.</w:t>
      </w:r>
      <w:proofErr w:type="gramEnd"/>
      <w:r w:rsidRPr="001D3B9F">
        <w:rPr>
          <w:rFonts w:ascii="Times New Roman" w:hAnsi="Times New Roman" w:cs="Times New Roman"/>
          <w:sz w:val="24"/>
          <w:szCs w:val="24"/>
        </w:rPr>
        <w:t xml:space="preserve"> </w:t>
      </w:r>
      <w:proofErr w:type="gramStart"/>
      <w:r w:rsidRPr="001D3B9F">
        <w:rPr>
          <w:rFonts w:ascii="Times New Roman" w:hAnsi="Times New Roman" w:cs="Times New Roman"/>
          <w:sz w:val="24"/>
          <w:szCs w:val="24"/>
        </w:rPr>
        <w:t>(</w:t>
      </w:r>
      <w:hyperlink r:id="rId6" w:history="1">
        <w:r w:rsidRPr="001D3B9F">
          <w:rPr>
            <w:rStyle w:val="Hyperlink"/>
            <w:rFonts w:ascii="Times New Roman" w:hAnsi="Times New Roman" w:cs="Times New Roman"/>
            <w:sz w:val="24"/>
          </w:rPr>
          <w:t>ekbis.sindonews.com</w:t>
        </w:r>
      </w:hyperlink>
      <w:r w:rsidRPr="001D3B9F">
        <w:rPr>
          <w:rFonts w:ascii="Times New Roman" w:hAnsi="Times New Roman" w:cs="Times New Roman"/>
          <w:sz w:val="24"/>
          <w:szCs w:val="24"/>
        </w:rPr>
        <w:t>).</w:t>
      </w:r>
      <w:proofErr w:type="gramEnd"/>
    </w:p>
    <w:p w:rsidR="004A4127" w:rsidRDefault="004A4127" w:rsidP="004A4127">
      <w:pPr>
        <w:pStyle w:val="ListParagraph"/>
        <w:spacing w:line="480" w:lineRule="auto"/>
        <w:ind w:firstLine="720"/>
        <w:jc w:val="both"/>
        <w:rPr>
          <w:rFonts w:ascii="Times New Roman" w:hAnsi="Times New Roman" w:cs="Times New Roman"/>
          <w:sz w:val="24"/>
        </w:rPr>
      </w:pPr>
      <w:proofErr w:type="gramStart"/>
      <w:r>
        <w:rPr>
          <w:rFonts w:ascii="Times New Roman" w:hAnsi="Times New Roman" w:cs="Times New Roman"/>
          <w:sz w:val="24"/>
        </w:rPr>
        <w:t>Layanan pengiriman barang atau jasa ekspedisi terus mengalami pertumbuhan positif khususnya saat jual beli online seperti saat ini yang terus berkembang.</w:t>
      </w:r>
      <w:proofErr w:type="gramEnd"/>
      <w:r>
        <w:rPr>
          <w:rFonts w:ascii="Times New Roman" w:hAnsi="Times New Roman" w:cs="Times New Roman"/>
          <w:sz w:val="24"/>
        </w:rPr>
        <w:t xml:space="preserve"> </w:t>
      </w:r>
      <w:proofErr w:type="gramStart"/>
      <w:r>
        <w:rPr>
          <w:rFonts w:ascii="Times New Roman" w:hAnsi="Times New Roman" w:cs="Times New Roman"/>
          <w:sz w:val="24"/>
        </w:rPr>
        <w:t>Dilihat dari sisi geografis Indonesia yang memiliki banyak pulau, jasa pengiriman barang sangat diperlukan untuk mengantarkan barang dari satu tempat ke tempat lainnya atau dari satu pulau ke pulau lainnya.</w:t>
      </w:r>
      <w:proofErr w:type="gramEnd"/>
      <w:r>
        <w:rPr>
          <w:rFonts w:ascii="Times New Roman" w:hAnsi="Times New Roman" w:cs="Times New Roman"/>
          <w:sz w:val="24"/>
        </w:rPr>
        <w:t xml:space="preserve"> </w:t>
      </w:r>
      <w:proofErr w:type="gramStart"/>
      <w:r>
        <w:rPr>
          <w:rFonts w:ascii="Times New Roman" w:hAnsi="Times New Roman" w:cs="Times New Roman"/>
          <w:sz w:val="24"/>
        </w:rPr>
        <w:t>Saat ini, terdapat beberapa perusahaan yang menyediakan layanan untuk pengiriman barang.</w:t>
      </w:r>
      <w:proofErr w:type="gramEnd"/>
      <w:r>
        <w:rPr>
          <w:rFonts w:ascii="Times New Roman" w:hAnsi="Times New Roman" w:cs="Times New Roman"/>
          <w:sz w:val="24"/>
        </w:rPr>
        <w:t xml:space="preserve"> </w:t>
      </w:r>
      <w:proofErr w:type="gramStart"/>
      <w:r>
        <w:rPr>
          <w:rFonts w:ascii="Times New Roman" w:hAnsi="Times New Roman" w:cs="Times New Roman"/>
          <w:sz w:val="24"/>
        </w:rPr>
        <w:t>Bisnis jasa ekspedisi menjadi salah satu bidang yang banyak diikuti untuk memulai bisnis saat ini (</w:t>
      </w:r>
      <w:r w:rsidRPr="001D3B9F">
        <w:rPr>
          <w:rFonts w:ascii="Times New Roman" w:hAnsi="Times New Roman" w:cs="Times New Roman"/>
          <w:sz w:val="24"/>
          <w:szCs w:val="24"/>
          <w:u w:val="single"/>
        </w:rPr>
        <w:t>tikijne.co.id</w:t>
      </w:r>
      <w:r>
        <w:rPr>
          <w:rFonts w:ascii="Times New Roman" w:hAnsi="Times New Roman" w:cs="Times New Roman"/>
          <w:sz w:val="24"/>
        </w:rPr>
        <w:t>).</w:t>
      </w:r>
      <w:proofErr w:type="gramEnd"/>
    </w:p>
    <w:p w:rsidR="004A4127" w:rsidRDefault="004A4127" w:rsidP="004A4127">
      <w:pPr>
        <w:pStyle w:val="ListParagraph"/>
        <w:spacing w:line="480" w:lineRule="auto"/>
        <w:ind w:firstLine="720"/>
        <w:jc w:val="both"/>
        <w:rPr>
          <w:rFonts w:ascii="Times New Roman" w:hAnsi="Times New Roman" w:cs="Times New Roman"/>
          <w:sz w:val="24"/>
        </w:rPr>
      </w:pPr>
      <w:proofErr w:type="gramStart"/>
      <w:r>
        <w:rPr>
          <w:rFonts w:ascii="Times New Roman" w:hAnsi="Times New Roman" w:cs="Times New Roman"/>
          <w:sz w:val="24"/>
        </w:rPr>
        <w:lastRenderedPageBreak/>
        <w:t>Manajemen sumber daya manusia merupakan salah satu bidang dari manajemen umum yang meliputi segi-segi perencanaan, pengorganisasian, pelaksanaan dan pengendalian (Rivai et al, 2014).</w:t>
      </w:r>
      <w:proofErr w:type="gramEnd"/>
      <w:r>
        <w:rPr>
          <w:rFonts w:ascii="Times New Roman" w:hAnsi="Times New Roman" w:cs="Times New Roman"/>
          <w:sz w:val="24"/>
        </w:rPr>
        <w:t xml:space="preserve"> </w:t>
      </w:r>
      <w:proofErr w:type="gramStart"/>
      <w:r>
        <w:rPr>
          <w:rFonts w:ascii="Times New Roman" w:hAnsi="Times New Roman" w:cs="Times New Roman"/>
          <w:sz w:val="24"/>
        </w:rPr>
        <w:t>Manusia perlu berperan aktif dan dominan dalam setiap kegiatan organisasi.</w:t>
      </w:r>
      <w:proofErr w:type="gramEnd"/>
      <w:r>
        <w:rPr>
          <w:rFonts w:ascii="Times New Roman" w:hAnsi="Times New Roman" w:cs="Times New Roman"/>
          <w:sz w:val="24"/>
        </w:rPr>
        <w:t xml:space="preserve"> Setiap organisasi ingin memiliki sumber daya manusia yang professional, loyal, berdedikasi tinggi dan terjamin kesejahteraannya, menyadari bahwa sumber daya manusia adalah aset yang sangat penting, yang menggerakan seluruh roda organisasi, maka pengembangan sumber daya manusia ditempatkan pada urutan tertinggi. Oleh karena itu, organisasi harus memikirkan </w:t>
      </w:r>
      <w:proofErr w:type="gramStart"/>
      <w:r>
        <w:rPr>
          <w:rFonts w:ascii="Times New Roman" w:hAnsi="Times New Roman" w:cs="Times New Roman"/>
          <w:sz w:val="24"/>
        </w:rPr>
        <w:t>cara</w:t>
      </w:r>
      <w:proofErr w:type="gramEnd"/>
      <w:r>
        <w:rPr>
          <w:rFonts w:ascii="Times New Roman" w:hAnsi="Times New Roman" w:cs="Times New Roman"/>
          <w:sz w:val="24"/>
        </w:rPr>
        <w:t xml:space="preserve"> yang dapat dilakukan untuk mengembangkan pegawai agar dapat mendorong kemajuan organisasinya dalam rangka bersama-sama mencapai tujuan organisasi. </w:t>
      </w:r>
      <w:proofErr w:type="gramStart"/>
      <w:r>
        <w:rPr>
          <w:rFonts w:ascii="Times New Roman" w:hAnsi="Times New Roman" w:cs="Times New Roman"/>
          <w:sz w:val="24"/>
        </w:rPr>
        <w:t>Tujuan perusahaan tidak mungkin terwujud tanpa peran aktif karyawan meskipun alat-alat yang dimiliki perusahaan begitu canggih (Hasibuan, 2014).</w:t>
      </w:r>
      <w:proofErr w:type="gramEnd"/>
    </w:p>
    <w:p w:rsidR="004A4127" w:rsidRDefault="004A4127" w:rsidP="004A4127">
      <w:pPr>
        <w:pStyle w:val="ListParagraph"/>
        <w:spacing w:line="480" w:lineRule="auto"/>
        <w:ind w:firstLine="720"/>
        <w:jc w:val="both"/>
        <w:rPr>
          <w:rFonts w:ascii="Times New Roman" w:hAnsi="Times New Roman" w:cs="Times New Roman"/>
          <w:sz w:val="24"/>
        </w:rPr>
      </w:pPr>
      <w:proofErr w:type="gramStart"/>
      <w:r>
        <w:rPr>
          <w:rFonts w:ascii="Times New Roman" w:hAnsi="Times New Roman" w:cs="Times New Roman"/>
          <w:sz w:val="24"/>
        </w:rPr>
        <w:t>Beban kerja seseorang sudah ditentukan dalam bentuk standar kerja perusahaan menurut jenis pekerjaannya.</w:t>
      </w:r>
      <w:proofErr w:type="gramEnd"/>
      <w:r>
        <w:rPr>
          <w:rFonts w:ascii="Times New Roman" w:hAnsi="Times New Roman" w:cs="Times New Roman"/>
          <w:sz w:val="24"/>
        </w:rPr>
        <w:t xml:space="preserve"> Beban kerja yang terlalu berat atau ringan </w:t>
      </w:r>
      <w:proofErr w:type="gramStart"/>
      <w:r>
        <w:rPr>
          <w:rFonts w:ascii="Times New Roman" w:hAnsi="Times New Roman" w:cs="Times New Roman"/>
          <w:sz w:val="24"/>
        </w:rPr>
        <w:t>akan</w:t>
      </w:r>
      <w:proofErr w:type="gramEnd"/>
      <w:r>
        <w:rPr>
          <w:rFonts w:ascii="Times New Roman" w:hAnsi="Times New Roman" w:cs="Times New Roman"/>
          <w:sz w:val="24"/>
        </w:rPr>
        <w:t xml:space="preserve"> berdampak terjadinya inefisiansi kerja. </w:t>
      </w:r>
      <w:proofErr w:type="gramStart"/>
      <w:r>
        <w:rPr>
          <w:rFonts w:ascii="Times New Roman" w:hAnsi="Times New Roman" w:cs="Times New Roman"/>
          <w:sz w:val="24"/>
        </w:rPr>
        <w:t>Beban kerja yang terlalu ringan berarti terjadi kelebihan tenaga kerja.</w:t>
      </w:r>
      <w:proofErr w:type="gramEnd"/>
      <w:r>
        <w:rPr>
          <w:rFonts w:ascii="Times New Roman" w:hAnsi="Times New Roman" w:cs="Times New Roman"/>
          <w:sz w:val="24"/>
        </w:rPr>
        <w:t xml:space="preserve"> Kelebihan ini menyebabkan organisasi harus menggaji jumlah karyawan lebih banyak dengan produktifitas yang </w:t>
      </w:r>
      <w:proofErr w:type="gramStart"/>
      <w:r>
        <w:rPr>
          <w:rFonts w:ascii="Times New Roman" w:hAnsi="Times New Roman" w:cs="Times New Roman"/>
          <w:sz w:val="24"/>
        </w:rPr>
        <w:t>sama</w:t>
      </w:r>
      <w:proofErr w:type="gramEnd"/>
      <w:r>
        <w:rPr>
          <w:rFonts w:ascii="Times New Roman" w:hAnsi="Times New Roman" w:cs="Times New Roman"/>
          <w:sz w:val="24"/>
        </w:rPr>
        <w:t xml:space="preserve"> sehingga dengan jumlah karyawan yang dipekerjakan sedikit, dapat menyebabkan keletihan fisik maupun psikologis bagi karyawan. </w:t>
      </w:r>
      <w:proofErr w:type="gramStart"/>
      <w:r>
        <w:rPr>
          <w:rFonts w:ascii="Times New Roman" w:hAnsi="Times New Roman" w:cs="Times New Roman"/>
          <w:sz w:val="24"/>
        </w:rPr>
        <w:t>Akhirnya karyawan pun menjadi tidak produktif karena terlalu lelah (Saefullah et al, 2017).</w:t>
      </w:r>
      <w:proofErr w:type="gramEnd"/>
      <w:r>
        <w:rPr>
          <w:rFonts w:ascii="Times New Roman" w:hAnsi="Times New Roman" w:cs="Times New Roman"/>
          <w:sz w:val="24"/>
        </w:rPr>
        <w:t xml:space="preserve"> </w:t>
      </w:r>
      <w:proofErr w:type="gramStart"/>
      <w:r>
        <w:rPr>
          <w:rFonts w:ascii="Times New Roman" w:hAnsi="Times New Roman" w:cs="Times New Roman"/>
          <w:sz w:val="24"/>
        </w:rPr>
        <w:t>Beban kerja adalah suatu kondisi dari pekerjaan dengan uraian tugasnya yang harus diselesaikan pada batas waktu tertentu (Munandar dalam Khasifah, 2016).</w:t>
      </w:r>
      <w:proofErr w:type="gramEnd"/>
      <w:r>
        <w:rPr>
          <w:rFonts w:ascii="Times New Roman" w:hAnsi="Times New Roman" w:cs="Times New Roman"/>
          <w:sz w:val="24"/>
        </w:rPr>
        <w:t xml:space="preserve"> </w:t>
      </w:r>
      <w:proofErr w:type="gramStart"/>
      <w:r>
        <w:rPr>
          <w:rFonts w:ascii="Times New Roman" w:hAnsi="Times New Roman" w:cs="Times New Roman"/>
          <w:sz w:val="24"/>
        </w:rPr>
        <w:t>Mengingat kerja manusia bersifat mental dan fisik, maka masing-masing mempunyai tingkat pembebanan yang berbeda-beda.</w:t>
      </w:r>
      <w:proofErr w:type="gramEnd"/>
      <w:r>
        <w:rPr>
          <w:rFonts w:ascii="Times New Roman" w:hAnsi="Times New Roman" w:cs="Times New Roman"/>
          <w:sz w:val="24"/>
        </w:rPr>
        <w:t xml:space="preserve"> Tingkat pembebanan yang terlalu </w:t>
      </w:r>
      <w:r>
        <w:rPr>
          <w:rFonts w:ascii="Times New Roman" w:hAnsi="Times New Roman" w:cs="Times New Roman"/>
          <w:sz w:val="24"/>
        </w:rPr>
        <w:lastRenderedPageBreak/>
        <w:t xml:space="preserve">tinggi memungkinkan pemakaian energi yang berlebihan dan terjadi </w:t>
      </w:r>
      <w:r w:rsidRPr="001D4E5B">
        <w:rPr>
          <w:rFonts w:ascii="Times New Roman" w:hAnsi="Times New Roman" w:cs="Times New Roman"/>
          <w:i/>
          <w:sz w:val="24"/>
        </w:rPr>
        <w:t>overstress</w:t>
      </w:r>
      <w:r>
        <w:rPr>
          <w:rFonts w:ascii="Times New Roman" w:hAnsi="Times New Roman" w:cs="Times New Roman"/>
          <w:sz w:val="24"/>
        </w:rPr>
        <w:t xml:space="preserve">, sebaliknya intensitas pembebanan yang terlalu rendah memungkinkan rasa bosan dan kejenuhan atau </w:t>
      </w:r>
      <w:r w:rsidRPr="001D4E5B">
        <w:rPr>
          <w:rFonts w:ascii="Times New Roman" w:hAnsi="Times New Roman" w:cs="Times New Roman"/>
          <w:i/>
          <w:sz w:val="24"/>
        </w:rPr>
        <w:t>understress</w:t>
      </w:r>
      <w:r>
        <w:rPr>
          <w:rFonts w:ascii="Times New Roman" w:hAnsi="Times New Roman" w:cs="Times New Roman"/>
          <w:i/>
          <w:sz w:val="24"/>
        </w:rPr>
        <w:t xml:space="preserve"> </w:t>
      </w:r>
      <w:r>
        <w:rPr>
          <w:rFonts w:ascii="Times New Roman" w:hAnsi="Times New Roman" w:cs="Times New Roman"/>
          <w:sz w:val="24"/>
        </w:rPr>
        <w:t>(Saefullah et al, 2017)</w:t>
      </w:r>
    </w:p>
    <w:p w:rsidR="004A4127" w:rsidRDefault="004A4127" w:rsidP="004A4127">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Dalam kehidupan modern yang semakin kompleks, manusia </w:t>
      </w:r>
      <w:proofErr w:type="gramStart"/>
      <w:r>
        <w:rPr>
          <w:rFonts w:ascii="Times New Roman" w:hAnsi="Times New Roman" w:cs="Times New Roman"/>
          <w:sz w:val="24"/>
        </w:rPr>
        <w:t>akan</w:t>
      </w:r>
      <w:proofErr w:type="gramEnd"/>
      <w:r>
        <w:rPr>
          <w:rFonts w:ascii="Times New Roman" w:hAnsi="Times New Roman" w:cs="Times New Roman"/>
          <w:sz w:val="24"/>
        </w:rPr>
        <w:t xml:space="preserve"> cenderung mengalami stres apabila ia kurang mampu mengadaptasikan keinginan dengan kenyataan yang ada, baik kenyataan yang ada di dalam maupun di luar dirinya. Segala macam bentuk stres pada dasarnya disebabkan oleh kekurangan pengertian manusia </w:t>
      </w:r>
      <w:proofErr w:type="gramStart"/>
      <w:r>
        <w:rPr>
          <w:rFonts w:ascii="Times New Roman" w:hAnsi="Times New Roman" w:cs="Times New Roman"/>
          <w:sz w:val="24"/>
        </w:rPr>
        <w:t>akan</w:t>
      </w:r>
      <w:proofErr w:type="gramEnd"/>
      <w:r>
        <w:rPr>
          <w:rFonts w:ascii="Times New Roman" w:hAnsi="Times New Roman" w:cs="Times New Roman"/>
          <w:sz w:val="24"/>
        </w:rPr>
        <w:t xml:space="preserve"> keterbatasan dirinya sendiri. Ketidakmampuan untuk melawan keterbatasan inilah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menimbulkan frustasi, konflik, gelisah, dan rasa bersalah yang merupakan tipe-tipe dasar stress (Luthan dalam Widyastuti, 2015). Pada dasarnya stres tidak selalu berdampak buruk bagi individu, hal tersebut berarti bahwa pada situasi atau kondisi tertentu stres yang dialami seseorang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memberikan akibat positif yang mengharuskan individu tersebut melakukan tugas lebih baik. Akan tetapi pada tingkat stres yang lebih tinggi atau stres ringan berkepanjangan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menyebabkan menurunnya kinerja karyawan (Oemar dan Leo, 2017)</w:t>
      </w:r>
    </w:p>
    <w:p w:rsidR="004A4127" w:rsidRDefault="004A4127" w:rsidP="004A4127">
      <w:pPr>
        <w:pStyle w:val="ListParagraph"/>
        <w:spacing w:line="480" w:lineRule="auto"/>
        <w:ind w:firstLine="720"/>
        <w:jc w:val="both"/>
        <w:rPr>
          <w:rFonts w:ascii="Times New Roman" w:hAnsi="Times New Roman" w:cs="Times New Roman"/>
          <w:sz w:val="24"/>
        </w:rPr>
      </w:pPr>
      <w:proofErr w:type="gramStart"/>
      <w:r>
        <w:rPr>
          <w:rFonts w:ascii="Times New Roman" w:hAnsi="Times New Roman" w:cs="Times New Roman"/>
          <w:sz w:val="24"/>
        </w:rPr>
        <w:t>Colquitt dalam Wibowo (2016) mengatakan kinerja adalah nilai dari seperangkat perilaku karyawan yang berkontribusi, baik secara positif atau negatif terhadap pemenuhan tujuan organisasi.</w:t>
      </w:r>
      <w:proofErr w:type="gramEnd"/>
      <w:r>
        <w:rPr>
          <w:rFonts w:ascii="Times New Roman" w:hAnsi="Times New Roman" w:cs="Times New Roman"/>
          <w:sz w:val="24"/>
        </w:rPr>
        <w:t xml:space="preserve"> </w:t>
      </w:r>
      <w:proofErr w:type="gramStart"/>
      <w:r>
        <w:rPr>
          <w:rFonts w:ascii="Times New Roman" w:hAnsi="Times New Roman" w:cs="Times New Roman"/>
          <w:sz w:val="24"/>
        </w:rPr>
        <w:t>Karyawan yang memiliki kinerja yang baik dapat membantu perusahaan dalam mencapai tujuan yang telah ditetapkan oleh perusahaan (Irawati dan Dini, 2017).</w:t>
      </w:r>
      <w:proofErr w:type="gramEnd"/>
      <w:r>
        <w:rPr>
          <w:rFonts w:ascii="Times New Roman" w:hAnsi="Times New Roman" w:cs="Times New Roman"/>
          <w:sz w:val="24"/>
        </w:rPr>
        <w:t xml:space="preserve"> Kinerja merupakan hasil kerja yang dicapai oleh individu sesuai dengan peran atau tugasnya dalam periode tertentu, yang dihubungkan dengan ukuran nilai atau standar tertentu dari organisasi tempat individu tersebut bekerja (Uman dalam Khasifah dan Rini, 2016)</w:t>
      </w:r>
    </w:p>
    <w:p w:rsidR="004A4127" w:rsidRDefault="004A4127" w:rsidP="004A4127">
      <w:pPr>
        <w:pStyle w:val="ListParagraph"/>
        <w:spacing w:line="480" w:lineRule="auto"/>
        <w:ind w:firstLine="720"/>
        <w:jc w:val="both"/>
        <w:rPr>
          <w:rFonts w:ascii="Times New Roman" w:hAnsi="Times New Roman" w:cs="Times New Roman"/>
          <w:sz w:val="24"/>
        </w:rPr>
      </w:pPr>
      <w:proofErr w:type="gramStart"/>
      <w:r>
        <w:rPr>
          <w:rFonts w:ascii="Times New Roman" w:hAnsi="Times New Roman" w:cs="Times New Roman"/>
          <w:sz w:val="24"/>
        </w:rPr>
        <w:lastRenderedPageBreak/>
        <w:t xml:space="preserve">PT. Satria Antaran Prima (SAP) atau yang lebih dikenal dengan SAP </w:t>
      </w:r>
      <w:r w:rsidRPr="00731803">
        <w:rPr>
          <w:rFonts w:ascii="Times New Roman" w:hAnsi="Times New Roman" w:cs="Times New Roman"/>
          <w:sz w:val="24"/>
        </w:rPr>
        <w:t>Express</w:t>
      </w:r>
      <w:r>
        <w:rPr>
          <w:rFonts w:ascii="Times New Roman" w:hAnsi="Times New Roman" w:cs="Times New Roman"/>
          <w:sz w:val="24"/>
        </w:rPr>
        <w:t xml:space="preserve"> berdiri sejak pada tanggal 9 September 2014 dengan menyadari pentingnya jaringan dan teknologi dalam mendukung pertumbuhan bisnis.</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Pertama kali berdiri, SAP </w:t>
      </w:r>
      <w:r w:rsidRPr="00731803">
        <w:rPr>
          <w:rFonts w:ascii="Times New Roman" w:hAnsi="Times New Roman" w:cs="Times New Roman"/>
          <w:sz w:val="24"/>
        </w:rPr>
        <w:t xml:space="preserve">Express </w:t>
      </w:r>
      <w:r>
        <w:rPr>
          <w:rFonts w:ascii="Times New Roman" w:hAnsi="Times New Roman" w:cs="Times New Roman"/>
          <w:sz w:val="24"/>
        </w:rPr>
        <w:t>menerapkan sistem operasional berbasis Android dalam usahanya.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Inovasi ini, menempatkan SAP </w:t>
      </w:r>
      <w:r w:rsidRPr="00731803">
        <w:rPr>
          <w:rFonts w:ascii="Times New Roman" w:hAnsi="Times New Roman" w:cs="Times New Roman"/>
          <w:sz w:val="24"/>
        </w:rPr>
        <w:t>Express</w:t>
      </w:r>
      <w:r>
        <w:rPr>
          <w:rFonts w:ascii="Times New Roman" w:hAnsi="Times New Roman" w:cs="Times New Roman"/>
          <w:sz w:val="24"/>
        </w:rPr>
        <w:t xml:space="preserve"> sebagai pelopor perusahaan jasa pengiriman berbasis Android di Indonesia.</w:t>
      </w:r>
      <w:proofErr w:type="gramEnd"/>
      <w:r>
        <w:rPr>
          <w:rFonts w:ascii="Times New Roman" w:hAnsi="Times New Roman" w:cs="Times New Roman"/>
          <w:sz w:val="24"/>
        </w:rPr>
        <w:t xml:space="preserve"> Kota-kota besar seperti Jakarta, Bandung, Medan, Semarang, Yogyakarta, Solo, dan Makassar menjadi perhatian awal perseroan dalam pembangunan </w:t>
      </w:r>
      <w:proofErr w:type="gramStart"/>
      <w:r>
        <w:rPr>
          <w:rFonts w:ascii="Times New Roman" w:hAnsi="Times New Roman" w:cs="Times New Roman"/>
          <w:sz w:val="24"/>
        </w:rPr>
        <w:t>kantor</w:t>
      </w:r>
      <w:proofErr w:type="gramEnd"/>
      <w:r>
        <w:rPr>
          <w:rFonts w:ascii="Times New Roman" w:hAnsi="Times New Roman" w:cs="Times New Roman"/>
          <w:sz w:val="24"/>
        </w:rPr>
        <w:t xml:space="preserve"> cabang beserta jaringan yang luas hingga pelosok desa di Nusantara. </w:t>
      </w:r>
    </w:p>
    <w:p w:rsidR="004A4127" w:rsidRDefault="004A4127" w:rsidP="004A4127">
      <w:pPr>
        <w:pStyle w:val="ListParagraph"/>
        <w:spacing w:line="480" w:lineRule="auto"/>
        <w:ind w:firstLine="720"/>
        <w:jc w:val="both"/>
        <w:rPr>
          <w:rFonts w:ascii="Times New Roman" w:eastAsia="Times New Roman" w:hAnsi="Times New Roman" w:cs="Times New Roman"/>
          <w:color w:val="000000"/>
          <w:sz w:val="24"/>
          <w:szCs w:val="24"/>
          <w:lang w:eastAsia="zh-CN"/>
        </w:rPr>
      </w:pPr>
      <w:r>
        <w:rPr>
          <w:rFonts w:ascii="Times New Roman" w:hAnsi="Times New Roman" w:cs="Times New Roman"/>
          <w:sz w:val="24"/>
        </w:rPr>
        <w:t xml:space="preserve">Gibson dalam Chandra dan Dody (2017) berpendapat bahwa beban kerja dipengaruhi oleh salah satu faktor yaitu jadwal kerja atau jam kerja untuk melakukan kerja berkontribusi terhadap pengalaman </w:t>
      </w:r>
      <w:proofErr w:type="gramStart"/>
      <w:r>
        <w:rPr>
          <w:rFonts w:ascii="Times New Roman" w:hAnsi="Times New Roman" w:cs="Times New Roman"/>
          <w:sz w:val="24"/>
        </w:rPr>
        <w:t>akan</w:t>
      </w:r>
      <w:proofErr w:type="gramEnd"/>
      <w:r>
        <w:rPr>
          <w:rFonts w:ascii="Times New Roman" w:hAnsi="Times New Roman" w:cs="Times New Roman"/>
          <w:sz w:val="24"/>
        </w:rPr>
        <w:t xml:space="preserve"> tuntutan kerja. </w:t>
      </w:r>
      <w:proofErr w:type="gramStart"/>
      <w:r>
        <w:rPr>
          <w:rFonts w:ascii="Times New Roman" w:hAnsi="Times New Roman" w:cs="Times New Roman"/>
          <w:sz w:val="24"/>
        </w:rPr>
        <w:t xml:space="preserve">Sehingga dapat dikatakan bahwa </w:t>
      </w:r>
      <w:r>
        <w:rPr>
          <w:rFonts w:ascii="Times New Roman" w:eastAsia="Times New Roman" w:hAnsi="Times New Roman" w:cs="Times New Roman"/>
          <w:color w:val="000000"/>
          <w:sz w:val="24"/>
          <w:szCs w:val="24"/>
          <w:lang w:eastAsia="zh-CN"/>
        </w:rPr>
        <w:t>jadwal kerja</w:t>
      </w:r>
      <w:r w:rsidRPr="00C3063C">
        <w:rPr>
          <w:rFonts w:ascii="Times New Roman" w:eastAsia="Times New Roman" w:hAnsi="Times New Roman" w:cs="Times New Roman"/>
          <w:color w:val="000000"/>
          <w:sz w:val="24"/>
          <w:szCs w:val="24"/>
          <w:lang w:eastAsia="zh-CN"/>
        </w:rPr>
        <w:t xml:space="preserve"> merupakan salah satu data yang dapat digunakan untuk mengukur </w:t>
      </w:r>
      <w:r>
        <w:rPr>
          <w:rFonts w:ascii="Times New Roman" w:eastAsia="Times New Roman" w:hAnsi="Times New Roman" w:cs="Times New Roman"/>
          <w:color w:val="000000"/>
          <w:sz w:val="24"/>
          <w:szCs w:val="24"/>
          <w:lang w:eastAsia="zh-CN"/>
        </w:rPr>
        <w:t>beban kerja</w:t>
      </w:r>
      <w:r w:rsidRPr="00C3063C">
        <w:rPr>
          <w:rFonts w:ascii="Times New Roman" w:eastAsia="Times New Roman" w:hAnsi="Times New Roman" w:cs="Times New Roman"/>
          <w:i/>
          <w:color w:val="000000"/>
          <w:sz w:val="24"/>
          <w:szCs w:val="24"/>
          <w:lang w:eastAsia="zh-CN"/>
        </w:rPr>
        <w:t xml:space="preserve"> </w:t>
      </w:r>
      <w:r w:rsidRPr="00C3063C">
        <w:rPr>
          <w:rFonts w:ascii="Times New Roman" w:eastAsia="Times New Roman" w:hAnsi="Times New Roman" w:cs="Times New Roman"/>
          <w:color w:val="000000"/>
          <w:sz w:val="24"/>
          <w:szCs w:val="24"/>
          <w:lang w:eastAsia="zh-CN"/>
        </w:rPr>
        <w:t>dan kinerja karyawan</w:t>
      </w:r>
      <w:r w:rsidRPr="00C3063C">
        <w:rPr>
          <w:rFonts w:ascii="Times New Roman" w:eastAsia="Times New Roman" w:hAnsi="Times New Roman" w:cs="Times New Roman"/>
          <w:i/>
          <w:color w:val="000000"/>
          <w:sz w:val="24"/>
          <w:szCs w:val="24"/>
          <w:lang w:eastAsia="zh-CN"/>
        </w:rPr>
        <w:t>.</w:t>
      </w:r>
      <w:proofErr w:type="gramEnd"/>
      <w:r w:rsidRPr="00C3063C">
        <w:rPr>
          <w:rFonts w:ascii="Times New Roman" w:eastAsia="Times New Roman" w:hAnsi="Times New Roman" w:cs="Times New Roman"/>
          <w:i/>
          <w:color w:val="000000"/>
          <w:sz w:val="24"/>
          <w:szCs w:val="24"/>
          <w:lang w:eastAsia="zh-CN"/>
        </w:rPr>
        <w:t xml:space="preserve"> </w:t>
      </w:r>
      <w:r w:rsidRPr="00C3063C">
        <w:rPr>
          <w:rFonts w:ascii="Times New Roman" w:eastAsia="Times New Roman" w:hAnsi="Times New Roman" w:cs="Times New Roman"/>
          <w:color w:val="000000"/>
          <w:sz w:val="24"/>
          <w:szCs w:val="24"/>
          <w:lang w:eastAsia="zh-CN"/>
        </w:rPr>
        <w:t xml:space="preserve">Berdasarkan </w:t>
      </w:r>
      <w:r>
        <w:rPr>
          <w:rFonts w:ascii="Times New Roman" w:eastAsia="Times New Roman" w:hAnsi="Times New Roman" w:cs="Times New Roman"/>
          <w:color w:val="000000"/>
          <w:sz w:val="24"/>
          <w:szCs w:val="24"/>
          <w:lang w:eastAsia="zh-CN"/>
        </w:rPr>
        <w:t>jadwal kerja</w:t>
      </w:r>
      <w:r w:rsidRPr="00C3063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kurir</w:t>
      </w:r>
      <w:r w:rsidRPr="00C3063C">
        <w:rPr>
          <w:rFonts w:ascii="Times New Roman" w:eastAsia="Times New Roman" w:hAnsi="Times New Roman" w:cs="Times New Roman"/>
          <w:color w:val="000000"/>
          <w:sz w:val="24"/>
          <w:szCs w:val="24"/>
          <w:lang w:eastAsia="zh-CN"/>
        </w:rPr>
        <w:t xml:space="preserve"> selama 1 tahun yaitu dari bulan </w:t>
      </w:r>
      <w:r>
        <w:rPr>
          <w:rFonts w:ascii="Times New Roman" w:eastAsia="Times New Roman" w:hAnsi="Times New Roman" w:cs="Times New Roman"/>
          <w:color w:val="000000"/>
          <w:sz w:val="24"/>
          <w:szCs w:val="24"/>
          <w:lang w:eastAsia="zh-CN"/>
        </w:rPr>
        <w:t>Januari sampai Desmber</w:t>
      </w:r>
      <w:r w:rsidRPr="00C3063C">
        <w:rPr>
          <w:rFonts w:ascii="Times New Roman" w:eastAsia="Times New Roman" w:hAnsi="Times New Roman" w:cs="Times New Roman"/>
          <w:color w:val="000000"/>
          <w:sz w:val="24"/>
          <w:szCs w:val="24"/>
          <w:lang w:eastAsia="zh-CN"/>
        </w:rPr>
        <w:t xml:space="preserve"> 2018 dapat dihitung jumlah </w:t>
      </w:r>
      <w:r>
        <w:rPr>
          <w:rFonts w:ascii="Times New Roman" w:eastAsia="Times New Roman" w:hAnsi="Times New Roman" w:cs="Times New Roman"/>
          <w:color w:val="000000"/>
          <w:sz w:val="24"/>
          <w:szCs w:val="24"/>
          <w:lang w:eastAsia="zh-CN"/>
        </w:rPr>
        <w:t>kurir</w:t>
      </w:r>
      <w:r w:rsidRPr="00C3063C">
        <w:rPr>
          <w:rFonts w:ascii="Times New Roman" w:eastAsia="Times New Roman" w:hAnsi="Times New Roman" w:cs="Times New Roman"/>
          <w:color w:val="000000"/>
          <w:sz w:val="24"/>
          <w:szCs w:val="24"/>
          <w:lang w:eastAsia="zh-CN"/>
        </w:rPr>
        <w:t xml:space="preserve"> yang </w:t>
      </w:r>
      <w:r>
        <w:rPr>
          <w:rFonts w:ascii="Times New Roman" w:eastAsia="Times New Roman" w:hAnsi="Times New Roman" w:cs="Times New Roman"/>
          <w:color w:val="000000"/>
          <w:sz w:val="24"/>
          <w:szCs w:val="24"/>
          <w:lang w:eastAsia="zh-CN"/>
        </w:rPr>
        <w:t>tidak masuk</w:t>
      </w:r>
      <w:r w:rsidRPr="00C3063C">
        <w:rPr>
          <w:rFonts w:ascii="Times New Roman" w:eastAsia="Times New Roman" w:hAnsi="Times New Roman" w:cs="Times New Roman"/>
          <w:color w:val="000000"/>
          <w:sz w:val="24"/>
          <w:szCs w:val="24"/>
          <w:lang w:eastAsia="zh-CN"/>
        </w:rPr>
        <w:t xml:space="preserve">, berikut </w:t>
      </w:r>
      <w:r>
        <w:rPr>
          <w:rFonts w:ascii="Times New Roman" w:eastAsia="Times New Roman" w:hAnsi="Times New Roman" w:cs="Times New Roman"/>
          <w:color w:val="000000"/>
          <w:sz w:val="24"/>
          <w:szCs w:val="24"/>
          <w:lang w:eastAsia="zh-CN"/>
        </w:rPr>
        <w:t>dapat dilihat</w:t>
      </w:r>
      <w:r w:rsidRPr="00C3063C">
        <w:rPr>
          <w:rFonts w:ascii="Times New Roman" w:eastAsia="Times New Roman" w:hAnsi="Times New Roman" w:cs="Times New Roman"/>
          <w:color w:val="000000"/>
          <w:sz w:val="24"/>
          <w:szCs w:val="24"/>
          <w:lang w:eastAsia="zh-CN"/>
        </w:rPr>
        <w:t xml:space="preserve"> pada </w:t>
      </w:r>
      <w:r>
        <w:rPr>
          <w:rFonts w:ascii="Times New Roman" w:eastAsia="Times New Roman" w:hAnsi="Times New Roman" w:cs="Times New Roman"/>
          <w:color w:val="000000"/>
          <w:sz w:val="24"/>
          <w:szCs w:val="24"/>
          <w:lang w:eastAsia="zh-CN"/>
        </w:rPr>
        <w:t>Tabel</w:t>
      </w:r>
      <w:r w:rsidRPr="00C3063C">
        <w:rPr>
          <w:rFonts w:ascii="Times New Roman" w:eastAsia="Times New Roman" w:hAnsi="Times New Roman" w:cs="Times New Roman"/>
          <w:color w:val="000000"/>
          <w:sz w:val="24"/>
          <w:szCs w:val="24"/>
          <w:lang w:eastAsia="zh-CN"/>
        </w:rPr>
        <w:t xml:space="preserve"> 1.1. </w:t>
      </w:r>
    </w:p>
    <w:p w:rsidR="004A4127" w:rsidRDefault="004A4127" w:rsidP="004A4127">
      <w:pPr>
        <w:pStyle w:val="ListParagraph"/>
        <w:spacing w:line="480" w:lineRule="auto"/>
        <w:ind w:firstLine="72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Tabel</w:t>
      </w:r>
      <w:r w:rsidRPr="00315FB9">
        <w:rPr>
          <w:rFonts w:ascii="Times New Roman" w:eastAsia="Times New Roman" w:hAnsi="Times New Roman" w:cs="Times New Roman"/>
          <w:b/>
          <w:color w:val="000000"/>
          <w:sz w:val="24"/>
          <w:szCs w:val="24"/>
          <w:lang w:eastAsia="zh-CN"/>
        </w:rPr>
        <w:t xml:space="preserve"> 1.1</w:t>
      </w:r>
    </w:p>
    <w:p w:rsidR="004A4127" w:rsidRPr="0005298A" w:rsidRDefault="004A4127" w:rsidP="004A4127">
      <w:pPr>
        <w:pStyle w:val="ListParagraph"/>
        <w:spacing w:line="480" w:lineRule="auto"/>
        <w:ind w:firstLine="720"/>
        <w:jc w:val="center"/>
        <w:rPr>
          <w:rFonts w:ascii="Times New Roman" w:hAnsi="Times New Roman" w:cs="Times New Roman"/>
          <w:b/>
          <w:sz w:val="24"/>
        </w:rPr>
      </w:pPr>
      <w:r w:rsidRPr="00315FB9">
        <w:rPr>
          <w:rFonts w:ascii="Times New Roman" w:eastAsia="Times New Roman" w:hAnsi="Times New Roman" w:cs="Times New Roman"/>
          <w:b/>
          <w:color w:val="000000"/>
          <w:sz w:val="24"/>
          <w:szCs w:val="24"/>
          <w:lang w:eastAsia="zh-CN"/>
        </w:rPr>
        <w:t xml:space="preserve">Jadwal Kerja </w:t>
      </w:r>
      <w:r>
        <w:rPr>
          <w:rFonts w:ascii="Times New Roman" w:eastAsia="Times New Roman" w:hAnsi="Times New Roman" w:cs="Times New Roman"/>
          <w:b/>
          <w:color w:val="000000"/>
          <w:sz w:val="24"/>
          <w:szCs w:val="24"/>
          <w:lang w:eastAsia="zh-CN"/>
        </w:rPr>
        <w:t>Kurir</w:t>
      </w:r>
      <w:r w:rsidRPr="00315FB9">
        <w:rPr>
          <w:rFonts w:ascii="Times New Roman" w:eastAsia="Times New Roman" w:hAnsi="Times New Roman" w:cs="Times New Roman"/>
          <w:b/>
          <w:color w:val="000000"/>
          <w:sz w:val="24"/>
          <w:szCs w:val="24"/>
          <w:lang w:eastAsia="zh-CN"/>
        </w:rPr>
        <w:t xml:space="preserve"> Selama 1 Tahun</w:t>
      </w:r>
    </w:p>
    <w:tbl>
      <w:tblPr>
        <w:tblStyle w:val="TableGrid"/>
        <w:tblW w:w="0" w:type="auto"/>
        <w:tblInd w:w="828" w:type="dxa"/>
        <w:tblLayout w:type="fixed"/>
        <w:tblLook w:val="04A0"/>
      </w:tblPr>
      <w:tblGrid>
        <w:gridCol w:w="1260"/>
        <w:gridCol w:w="1170"/>
        <w:gridCol w:w="1710"/>
        <w:gridCol w:w="4036"/>
      </w:tblGrid>
      <w:tr w:rsidR="004A4127" w:rsidRPr="0016359B" w:rsidTr="00E66319">
        <w:tc>
          <w:tcPr>
            <w:tcW w:w="1260" w:type="dxa"/>
          </w:tcPr>
          <w:p w:rsidR="004A4127" w:rsidRPr="0016359B" w:rsidRDefault="004A4127" w:rsidP="00E66319">
            <w:pPr>
              <w:jc w:val="center"/>
              <w:rPr>
                <w:rFonts w:ascii="Times New Roman" w:hAnsi="Times New Roman" w:cs="Times New Roman"/>
                <w:b/>
                <w:sz w:val="24"/>
                <w:szCs w:val="24"/>
              </w:rPr>
            </w:pPr>
            <w:r w:rsidRPr="0016359B">
              <w:rPr>
                <w:rFonts w:ascii="Times New Roman" w:hAnsi="Times New Roman" w:cs="Times New Roman"/>
                <w:b/>
                <w:sz w:val="24"/>
                <w:szCs w:val="24"/>
              </w:rPr>
              <w:t>Bulan</w:t>
            </w:r>
          </w:p>
        </w:tc>
        <w:tc>
          <w:tcPr>
            <w:tcW w:w="1170" w:type="dxa"/>
          </w:tcPr>
          <w:p w:rsidR="004A4127" w:rsidRPr="0016359B" w:rsidRDefault="004A4127" w:rsidP="00E66319">
            <w:pPr>
              <w:jc w:val="center"/>
              <w:rPr>
                <w:rFonts w:ascii="Times New Roman" w:hAnsi="Times New Roman" w:cs="Times New Roman"/>
                <w:b/>
                <w:sz w:val="24"/>
                <w:szCs w:val="24"/>
              </w:rPr>
            </w:pPr>
            <w:r w:rsidRPr="0016359B">
              <w:rPr>
                <w:rFonts w:ascii="Times New Roman" w:hAnsi="Times New Roman" w:cs="Times New Roman"/>
                <w:b/>
                <w:sz w:val="24"/>
                <w:szCs w:val="24"/>
              </w:rPr>
              <w:t xml:space="preserve">Total </w:t>
            </w:r>
            <w:r>
              <w:rPr>
                <w:rFonts w:ascii="Times New Roman" w:hAnsi="Times New Roman" w:cs="Times New Roman"/>
                <w:b/>
                <w:sz w:val="24"/>
                <w:szCs w:val="24"/>
              </w:rPr>
              <w:t>Kurir (orang)</w:t>
            </w:r>
          </w:p>
        </w:tc>
        <w:tc>
          <w:tcPr>
            <w:tcW w:w="1710" w:type="dxa"/>
          </w:tcPr>
          <w:p w:rsidR="004A4127" w:rsidRPr="0016359B" w:rsidRDefault="004A4127" w:rsidP="00E66319">
            <w:pPr>
              <w:jc w:val="center"/>
              <w:rPr>
                <w:rFonts w:ascii="Times New Roman" w:hAnsi="Times New Roman" w:cs="Times New Roman"/>
                <w:b/>
                <w:sz w:val="24"/>
                <w:szCs w:val="24"/>
              </w:rPr>
            </w:pPr>
            <w:r w:rsidRPr="0016359B">
              <w:rPr>
                <w:rFonts w:ascii="Times New Roman" w:hAnsi="Times New Roman" w:cs="Times New Roman"/>
                <w:b/>
                <w:sz w:val="24"/>
                <w:szCs w:val="24"/>
              </w:rPr>
              <w:t>Tidak Masuk Kerja (orang)</w:t>
            </w:r>
          </w:p>
        </w:tc>
        <w:tc>
          <w:tcPr>
            <w:tcW w:w="4036" w:type="dxa"/>
          </w:tcPr>
          <w:p w:rsidR="004A4127" w:rsidRPr="0016359B" w:rsidRDefault="004A4127" w:rsidP="00E66319">
            <w:pPr>
              <w:jc w:val="center"/>
              <w:rPr>
                <w:rFonts w:ascii="Times New Roman" w:hAnsi="Times New Roman" w:cs="Times New Roman"/>
                <w:b/>
                <w:sz w:val="24"/>
                <w:szCs w:val="24"/>
              </w:rPr>
            </w:pPr>
            <w:r w:rsidRPr="0016359B">
              <w:rPr>
                <w:rFonts w:ascii="Times New Roman" w:hAnsi="Times New Roman" w:cs="Times New Roman"/>
                <w:b/>
                <w:sz w:val="24"/>
                <w:szCs w:val="24"/>
              </w:rPr>
              <w:t>Alasan</w:t>
            </w:r>
          </w:p>
        </w:tc>
      </w:tr>
      <w:tr w:rsidR="004A4127" w:rsidRPr="0016359B" w:rsidTr="00E66319">
        <w:tc>
          <w:tcPr>
            <w:tcW w:w="1260" w:type="dxa"/>
          </w:tcPr>
          <w:p w:rsidR="004A4127" w:rsidRPr="00AA5E05" w:rsidRDefault="004A4127" w:rsidP="00E66319">
            <w:pPr>
              <w:jc w:val="center"/>
              <w:rPr>
                <w:rFonts w:ascii="Times New Roman" w:hAnsi="Times New Roman" w:cs="Times New Roman"/>
                <w:sz w:val="24"/>
                <w:szCs w:val="24"/>
              </w:rPr>
            </w:pPr>
            <w:r>
              <w:rPr>
                <w:rFonts w:ascii="Times New Roman" w:hAnsi="Times New Roman" w:cs="Times New Roman"/>
                <w:sz w:val="24"/>
                <w:szCs w:val="24"/>
              </w:rPr>
              <w:t>Januari</w:t>
            </w:r>
          </w:p>
        </w:tc>
        <w:tc>
          <w:tcPr>
            <w:tcW w:w="1170" w:type="dxa"/>
          </w:tcPr>
          <w:p w:rsidR="004A4127" w:rsidRPr="00AA5E05" w:rsidRDefault="004A4127" w:rsidP="00E66319">
            <w:pPr>
              <w:jc w:val="center"/>
              <w:rPr>
                <w:rFonts w:ascii="Times New Roman" w:hAnsi="Times New Roman" w:cs="Times New Roman"/>
                <w:sz w:val="24"/>
                <w:szCs w:val="24"/>
              </w:rPr>
            </w:pPr>
            <w:r>
              <w:rPr>
                <w:rFonts w:ascii="Times New Roman" w:hAnsi="Times New Roman" w:cs="Times New Roman"/>
                <w:sz w:val="24"/>
                <w:szCs w:val="24"/>
              </w:rPr>
              <w:t>45</w:t>
            </w:r>
          </w:p>
        </w:tc>
        <w:tc>
          <w:tcPr>
            <w:tcW w:w="1710" w:type="dxa"/>
          </w:tcPr>
          <w:p w:rsidR="004A4127" w:rsidRPr="00AA5E05" w:rsidRDefault="004A4127" w:rsidP="00E66319">
            <w:pPr>
              <w:jc w:val="center"/>
              <w:rPr>
                <w:rFonts w:ascii="Times New Roman" w:hAnsi="Times New Roman" w:cs="Times New Roman"/>
                <w:sz w:val="24"/>
                <w:szCs w:val="24"/>
              </w:rPr>
            </w:pPr>
            <w:r>
              <w:rPr>
                <w:rFonts w:ascii="Times New Roman" w:hAnsi="Times New Roman" w:cs="Times New Roman"/>
                <w:sz w:val="24"/>
                <w:szCs w:val="24"/>
              </w:rPr>
              <w:t>27</w:t>
            </w:r>
          </w:p>
        </w:tc>
        <w:tc>
          <w:tcPr>
            <w:tcW w:w="4036" w:type="dxa"/>
          </w:tcPr>
          <w:p w:rsidR="004A4127" w:rsidRPr="00AA5E05" w:rsidRDefault="004A4127" w:rsidP="00E66319">
            <w:pPr>
              <w:jc w:val="center"/>
              <w:rPr>
                <w:rFonts w:ascii="Times New Roman" w:hAnsi="Times New Roman" w:cs="Times New Roman"/>
                <w:sz w:val="24"/>
                <w:szCs w:val="24"/>
              </w:rPr>
            </w:pPr>
            <w:r>
              <w:rPr>
                <w:rFonts w:ascii="Times New Roman" w:hAnsi="Times New Roman" w:cs="Times New Roman"/>
                <w:sz w:val="24"/>
                <w:szCs w:val="24"/>
              </w:rPr>
              <w:t>Sakit, cuti khusus</w:t>
            </w:r>
          </w:p>
        </w:tc>
      </w:tr>
      <w:tr w:rsidR="004A4127" w:rsidRPr="0016359B" w:rsidTr="00E66319">
        <w:tc>
          <w:tcPr>
            <w:tcW w:w="126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Februari</w:t>
            </w:r>
          </w:p>
        </w:tc>
        <w:tc>
          <w:tcPr>
            <w:tcW w:w="117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46</w:t>
            </w:r>
          </w:p>
        </w:tc>
        <w:tc>
          <w:tcPr>
            <w:tcW w:w="171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14</w:t>
            </w:r>
          </w:p>
        </w:tc>
        <w:tc>
          <w:tcPr>
            <w:tcW w:w="4036"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Sakit</w:t>
            </w:r>
          </w:p>
        </w:tc>
      </w:tr>
      <w:tr w:rsidR="004A4127" w:rsidRPr="0016359B" w:rsidTr="00E66319">
        <w:tc>
          <w:tcPr>
            <w:tcW w:w="126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Maret</w:t>
            </w:r>
          </w:p>
        </w:tc>
        <w:tc>
          <w:tcPr>
            <w:tcW w:w="117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48</w:t>
            </w:r>
          </w:p>
        </w:tc>
        <w:tc>
          <w:tcPr>
            <w:tcW w:w="171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21</w:t>
            </w:r>
          </w:p>
        </w:tc>
        <w:tc>
          <w:tcPr>
            <w:tcW w:w="4036"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Sakit, cuti khusus</w:t>
            </w:r>
          </w:p>
        </w:tc>
      </w:tr>
      <w:tr w:rsidR="004A4127" w:rsidRPr="0016359B" w:rsidTr="00E66319">
        <w:tc>
          <w:tcPr>
            <w:tcW w:w="126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April</w:t>
            </w:r>
          </w:p>
        </w:tc>
        <w:tc>
          <w:tcPr>
            <w:tcW w:w="117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49</w:t>
            </w:r>
          </w:p>
        </w:tc>
        <w:tc>
          <w:tcPr>
            <w:tcW w:w="171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19</w:t>
            </w:r>
          </w:p>
        </w:tc>
        <w:tc>
          <w:tcPr>
            <w:tcW w:w="4036"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Sakit</w:t>
            </w:r>
          </w:p>
        </w:tc>
      </w:tr>
      <w:tr w:rsidR="004A4127" w:rsidRPr="0016359B" w:rsidTr="00E66319">
        <w:tc>
          <w:tcPr>
            <w:tcW w:w="126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Mei</w:t>
            </w:r>
          </w:p>
        </w:tc>
        <w:tc>
          <w:tcPr>
            <w:tcW w:w="117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43</w:t>
            </w:r>
          </w:p>
        </w:tc>
        <w:tc>
          <w:tcPr>
            <w:tcW w:w="171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10</w:t>
            </w:r>
          </w:p>
        </w:tc>
        <w:tc>
          <w:tcPr>
            <w:tcW w:w="4036"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Sakit, cuti khusus</w:t>
            </w:r>
          </w:p>
        </w:tc>
      </w:tr>
      <w:tr w:rsidR="004A4127" w:rsidRPr="0016359B" w:rsidTr="00E66319">
        <w:tc>
          <w:tcPr>
            <w:tcW w:w="126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Juni</w:t>
            </w:r>
          </w:p>
        </w:tc>
        <w:tc>
          <w:tcPr>
            <w:tcW w:w="117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42</w:t>
            </w:r>
          </w:p>
        </w:tc>
        <w:tc>
          <w:tcPr>
            <w:tcW w:w="171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16</w:t>
            </w:r>
          </w:p>
        </w:tc>
        <w:tc>
          <w:tcPr>
            <w:tcW w:w="4036"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Sakit, cuti khusus</w:t>
            </w:r>
          </w:p>
        </w:tc>
      </w:tr>
      <w:tr w:rsidR="004A4127" w:rsidRPr="0016359B" w:rsidTr="00E66319">
        <w:tc>
          <w:tcPr>
            <w:tcW w:w="126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 xml:space="preserve">Juli </w:t>
            </w:r>
          </w:p>
        </w:tc>
        <w:tc>
          <w:tcPr>
            <w:tcW w:w="117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41</w:t>
            </w:r>
          </w:p>
        </w:tc>
        <w:tc>
          <w:tcPr>
            <w:tcW w:w="171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12</w:t>
            </w:r>
          </w:p>
        </w:tc>
        <w:tc>
          <w:tcPr>
            <w:tcW w:w="4036"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Sakit, cuti khusus</w:t>
            </w:r>
          </w:p>
        </w:tc>
      </w:tr>
      <w:tr w:rsidR="004A4127" w:rsidTr="00E66319">
        <w:tc>
          <w:tcPr>
            <w:tcW w:w="126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Agustus</w:t>
            </w:r>
          </w:p>
        </w:tc>
        <w:tc>
          <w:tcPr>
            <w:tcW w:w="117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40</w:t>
            </w:r>
          </w:p>
        </w:tc>
        <w:tc>
          <w:tcPr>
            <w:tcW w:w="171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24</w:t>
            </w:r>
          </w:p>
        </w:tc>
        <w:tc>
          <w:tcPr>
            <w:tcW w:w="4036"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Sakit, cuti khusus</w:t>
            </w:r>
          </w:p>
        </w:tc>
      </w:tr>
      <w:tr w:rsidR="004A4127" w:rsidTr="00E66319">
        <w:tc>
          <w:tcPr>
            <w:tcW w:w="126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lastRenderedPageBreak/>
              <w:t>September</w:t>
            </w:r>
          </w:p>
        </w:tc>
        <w:tc>
          <w:tcPr>
            <w:tcW w:w="117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41</w:t>
            </w:r>
          </w:p>
        </w:tc>
        <w:tc>
          <w:tcPr>
            <w:tcW w:w="171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26</w:t>
            </w:r>
          </w:p>
        </w:tc>
        <w:tc>
          <w:tcPr>
            <w:tcW w:w="4036"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Sakit, cuti khusus</w:t>
            </w:r>
          </w:p>
        </w:tc>
      </w:tr>
      <w:tr w:rsidR="004A4127" w:rsidTr="00E66319">
        <w:tc>
          <w:tcPr>
            <w:tcW w:w="126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Oktober</w:t>
            </w:r>
          </w:p>
        </w:tc>
        <w:tc>
          <w:tcPr>
            <w:tcW w:w="117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41</w:t>
            </w:r>
          </w:p>
        </w:tc>
        <w:tc>
          <w:tcPr>
            <w:tcW w:w="171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21</w:t>
            </w:r>
          </w:p>
        </w:tc>
        <w:tc>
          <w:tcPr>
            <w:tcW w:w="4036"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Sakit, cuti khusus</w:t>
            </w:r>
          </w:p>
        </w:tc>
      </w:tr>
      <w:tr w:rsidR="004A4127" w:rsidTr="00E66319">
        <w:tc>
          <w:tcPr>
            <w:tcW w:w="126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November</w:t>
            </w:r>
          </w:p>
        </w:tc>
        <w:tc>
          <w:tcPr>
            <w:tcW w:w="117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41</w:t>
            </w:r>
          </w:p>
        </w:tc>
        <w:tc>
          <w:tcPr>
            <w:tcW w:w="171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14</w:t>
            </w:r>
          </w:p>
        </w:tc>
        <w:tc>
          <w:tcPr>
            <w:tcW w:w="4036"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Sakit</w:t>
            </w:r>
          </w:p>
        </w:tc>
      </w:tr>
      <w:tr w:rsidR="004A4127" w:rsidTr="00E66319">
        <w:tc>
          <w:tcPr>
            <w:tcW w:w="126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Desember</w:t>
            </w:r>
          </w:p>
        </w:tc>
        <w:tc>
          <w:tcPr>
            <w:tcW w:w="117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42</w:t>
            </w:r>
          </w:p>
        </w:tc>
        <w:tc>
          <w:tcPr>
            <w:tcW w:w="171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24</w:t>
            </w:r>
          </w:p>
        </w:tc>
        <w:tc>
          <w:tcPr>
            <w:tcW w:w="4036"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Sakit</w:t>
            </w:r>
          </w:p>
        </w:tc>
      </w:tr>
    </w:tbl>
    <w:p w:rsidR="004A4127" w:rsidRPr="00C3063C" w:rsidRDefault="004A4127" w:rsidP="004A4127">
      <w:pPr>
        <w:autoSpaceDE w:val="0"/>
        <w:autoSpaceDN w:val="0"/>
        <w:adjustRightInd w:val="0"/>
        <w:spacing w:after="0" w:line="480" w:lineRule="auto"/>
        <w:ind w:firstLine="720"/>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Sumber: PT. SAP Express bulan Januari – Desember 2018</w:t>
      </w:r>
    </w:p>
    <w:p w:rsidR="004A4127" w:rsidRDefault="004A4127" w:rsidP="004A4127">
      <w:pPr>
        <w:autoSpaceDE w:val="0"/>
        <w:autoSpaceDN w:val="0"/>
        <w:adjustRightInd w:val="0"/>
        <w:spacing w:after="0" w:line="480" w:lineRule="auto"/>
        <w:ind w:left="720" w:firstLine="72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Tabel 1.1 menjelaskan bahwa dengan adanya cuti sebanyak 12 hari selama 1 tahun, terdapat nilai ekstrim pada bulan Januari </w:t>
      </w:r>
      <w:r w:rsidRPr="00C3063C">
        <w:rPr>
          <w:rFonts w:ascii="Times New Roman" w:eastAsia="Times New Roman" w:hAnsi="Times New Roman" w:cs="Times New Roman"/>
          <w:color w:val="000000"/>
          <w:sz w:val="24"/>
          <w:szCs w:val="24"/>
          <w:lang w:eastAsia="zh-CN"/>
        </w:rPr>
        <w:t xml:space="preserve">sebanyak </w:t>
      </w:r>
      <w:r>
        <w:rPr>
          <w:rFonts w:ascii="Times New Roman" w:eastAsia="Times New Roman" w:hAnsi="Times New Roman" w:cs="Times New Roman"/>
          <w:color w:val="000000"/>
          <w:sz w:val="24"/>
          <w:szCs w:val="24"/>
          <w:lang w:eastAsia="zh-CN"/>
        </w:rPr>
        <w:t>27 kurir</w:t>
      </w:r>
      <w:r w:rsidRPr="00C3063C">
        <w:rPr>
          <w:rFonts w:ascii="Times New Roman" w:eastAsia="Times New Roman" w:hAnsi="Times New Roman" w:cs="Times New Roman"/>
          <w:color w:val="000000"/>
          <w:sz w:val="24"/>
          <w:szCs w:val="24"/>
          <w:lang w:eastAsia="zh-CN"/>
        </w:rPr>
        <w:t xml:space="preserve"> yang </w:t>
      </w:r>
      <w:r>
        <w:rPr>
          <w:rFonts w:ascii="Times New Roman" w:eastAsia="Times New Roman" w:hAnsi="Times New Roman" w:cs="Times New Roman"/>
          <w:color w:val="000000"/>
          <w:sz w:val="24"/>
          <w:szCs w:val="24"/>
          <w:lang w:eastAsia="zh-CN"/>
        </w:rPr>
        <w:t xml:space="preserve">tidak masuk kerja, bulan Maret sebanyak 21 kurir, bulan Agustus sebanyak 24 kurir, bulan September sebanyak 26 kurir, bulan Oktober sebanyak 21 orang dan bulan Desember terdapat 24 kurir tidak  masuk kerja. </w:t>
      </w:r>
      <w:proofErr w:type="gramStart"/>
      <w:r w:rsidRPr="00C3063C">
        <w:rPr>
          <w:rFonts w:ascii="Times New Roman" w:eastAsia="Times New Roman" w:hAnsi="Times New Roman" w:cs="Times New Roman"/>
          <w:color w:val="000000"/>
          <w:sz w:val="24"/>
          <w:szCs w:val="24"/>
          <w:lang w:eastAsia="zh-CN"/>
        </w:rPr>
        <w:t>Hal ini dapat diartikan bahwa pada</w:t>
      </w:r>
      <w:r>
        <w:rPr>
          <w:rFonts w:ascii="Times New Roman" w:eastAsia="Times New Roman" w:hAnsi="Times New Roman" w:cs="Times New Roman"/>
          <w:color w:val="000000"/>
          <w:sz w:val="24"/>
          <w:szCs w:val="24"/>
          <w:lang w:eastAsia="zh-CN"/>
        </w:rPr>
        <w:t xml:space="preserve"> bulan Januari sampai dengan Desember terjadi peningkatan karyawan yang tidak masuk karena sakit dan hal ini diindikasikan karena beban kerja yang semakin tinggi selama 1 tahun.</w:t>
      </w:r>
      <w:proofErr w:type="gramEnd"/>
      <w:r>
        <w:rPr>
          <w:rFonts w:ascii="Times New Roman" w:eastAsia="Times New Roman" w:hAnsi="Times New Roman" w:cs="Times New Roman"/>
          <w:color w:val="000000"/>
          <w:sz w:val="24"/>
          <w:szCs w:val="24"/>
          <w:lang w:eastAsia="zh-CN"/>
        </w:rPr>
        <w:t xml:space="preserve"> </w:t>
      </w:r>
      <w:proofErr w:type="gramStart"/>
      <w:r>
        <w:rPr>
          <w:rFonts w:ascii="Times New Roman" w:eastAsia="Times New Roman" w:hAnsi="Times New Roman" w:cs="Times New Roman"/>
          <w:color w:val="000000"/>
          <w:sz w:val="24"/>
          <w:szCs w:val="24"/>
          <w:lang w:eastAsia="zh-CN"/>
        </w:rPr>
        <w:t>Kemudian data mengenai target kerja kurir selama 1 tahun</w:t>
      </w:r>
      <w:r w:rsidRPr="00C3063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 xml:space="preserve">dapat dilihat </w:t>
      </w:r>
      <w:r w:rsidRPr="00C3063C">
        <w:rPr>
          <w:rFonts w:ascii="Times New Roman" w:eastAsia="Times New Roman" w:hAnsi="Times New Roman" w:cs="Times New Roman"/>
          <w:color w:val="000000"/>
          <w:sz w:val="24"/>
          <w:szCs w:val="24"/>
          <w:lang w:eastAsia="zh-CN"/>
        </w:rPr>
        <w:t>pada Tabel 1.</w:t>
      </w:r>
      <w:r>
        <w:rPr>
          <w:rFonts w:ascii="Times New Roman" w:eastAsia="Times New Roman" w:hAnsi="Times New Roman" w:cs="Times New Roman"/>
          <w:color w:val="000000"/>
          <w:sz w:val="24"/>
          <w:szCs w:val="24"/>
          <w:lang w:eastAsia="zh-CN"/>
        </w:rPr>
        <w:t>2</w:t>
      </w:r>
      <w:r w:rsidRPr="00C3063C">
        <w:rPr>
          <w:rFonts w:ascii="Times New Roman" w:eastAsia="Times New Roman" w:hAnsi="Times New Roman" w:cs="Times New Roman"/>
          <w:color w:val="000000"/>
          <w:sz w:val="24"/>
          <w:szCs w:val="24"/>
          <w:lang w:eastAsia="zh-CN"/>
        </w:rPr>
        <w:t xml:space="preserve"> di bawah ini.</w:t>
      </w:r>
      <w:proofErr w:type="gramEnd"/>
    </w:p>
    <w:p w:rsidR="004A4127" w:rsidRPr="00F33958" w:rsidRDefault="004A4127" w:rsidP="004A4127">
      <w:pPr>
        <w:autoSpaceDE w:val="0"/>
        <w:autoSpaceDN w:val="0"/>
        <w:adjustRightInd w:val="0"/>
        <w:spacing w:after="0" w:line="480" w:lineRule="auto"/>
        <w:ind w:left="360" w:firstLine="4230"/>
        <w:rPr>
          <w:rFonts w:ascii="Times New Roman" w:eastAsia="Times New Roman" w:hAnsi="Times New Roman" w:cs="Times New Roman"/>
          <w:b/>
          <w:color w:val="000000"/>
          <w:sz w:val="24"/>
          <w:szCs w:val="24"/>
          <w:lang w:eastAsia="zh-CN"/>
        </w:rPr>
      </w:pPr>
      <w:r w:rsidRPr="00F33958">
        <w:rPr>
          <w:rFonts w:ascii="Times New Roman" w:eastAsia="Times New Roman" w:hAnsi="Times New Roman" w:cs="Times New Roman"/>
          <w:b/>
          <w:color w:val="000000"/>
          <w:sz w:val="24"/>
          <w:szCs w:val="24"/>
          <w:lang w:eastAsia="zh-CN"/>
        </w:rPr>
        <w:t>Tabel 1.2</w:t>
      </w:r>
    </w:p>
    <w:p w:rsidR="004A4127" w:rsidRPr="00D542D8" w:rsidRDefault="004A4127" w:rsidP="004A4127">
      <w:pPr>
        <w:tabs>
          <w:tab w:val="left" w:pos="3150"/>
        </w:tabs>
        <w:autoSpaceDE w:val="0"/>
        <w:autoSpaceDN w:val="0"/>
        <w:adjustRightInd w:val="0"/>
        <w:spacing w:after="0" w:line="480" w:lineRule="auto"/>
        <w:ind w:left="3150"/>
        <w:rPr>
          <w:rFonts w:ascii="Times New Roman" w:eastAsia="Times New Roman" w:hAnsi="Times New Roman" w:cs="Times New Roman"/>
          <w:b/>
          <w:color w:val="000000"/>
          <w:sz w:val="24"/>
          <w:szCs w:val="24"/>
          <w:lang w:eastAsia="zh-CN"/>
        </w:rPr>
      </w:pPr>
      <w:r w:rsidRPr="00D542D8">
        <w:rPr>
          <w:rFonts w:ascii="Times New Roman" w:eastAsia="Times New Roman" w:hAnsi="Times New Roman" w:cs="Times New Roman"/>
          <w:b/>
          <w:color w:val="000000"/>
          <w:sz w:val="24"/>
          <w:szCs w:val="24"/>
          <w:lang w:eastAsia="zh-CN"/>
        </w:rPr>
        <w:t>Target Kerja Kurir Selama 1 Tahun</w:t>
      </w:r>
    </w:p>
    <w:tbl>
      <w:tblPr>
        <w:tblStyle w:val="TableGrid"/>
        <w:tblW w:w="0" w:type="auto"/>
        <w:tblInd w:w="828" w:type="dxa"/>
        <w:tblLook w:val="04A0"/>
      </w:tblPr>
      <w:tblGrid>
        <w:gridCol w:w="1350"/>
        <w:gridCol w:w="1260"/>
        <w:gridCol w:w="2430"/>
        <w:gridCol w:w="3060"/>
      </w:tblGrid>
      <w:tr w:rsidR="004A4127" w:rsidRPr="00ED0921" w:rsidTr="00E66319">
        <w:tc>
          <w:tcPr>
            <w:tcW w:w="1350" w:type="dxa"/>
          </w:tcPr>
          <w:p w:rsidR="004A4127" w:rsidRPr="00ED0921" w:rsidRDefault="004A4127" w:rsidP="00E66319">
            <w:pPr>
              <w:rPr>
                <w:rFonts w:ascii="Times New Roman" w:hAnsi="Times New Roman" w:cs="Times New Roman"/>
                <w:sz w:val="24"/>
                <w:szCs w:val="24"/>
              </w:rPr>
            </w:pPr>
            <w:r>
              <w:rPr>
                <w:rFonts w:ascii="Times New Roman" w:hAnsi="Times New Roman" w:cs="Times New Roman"/>
                <w:sz w:val="24"/>
                <w:szCs w:val="24"/>
              </w:rPr>
              <w:t>Bulan</w:t>
            </w:r>
          </w:p>
        </w:tc>
        <w:tc>
          <w:tcPr>
            <w:tcW w:w="1260" w:type="dxa"/>
          </w:tcPr>
          <w:p w:rsidR="004A4127" w:rsidRPr="00ED0921" w:rsidRDefault="004A4127" w:rsidP="00E66319">
            <w:pPr>
              <w:rPr>
                <w:rFonts w:ascii="Times New Roman" w:hAnsi="Times New Roman" w:cs="Times New Roman"/>
                <w:sz w:val="24"/>
                <w:szCs w:val="24"/>
              </w:rPr>
            </w:pPr>
            <w:r>
              <w:rPr>
                <w:rFonts w:ascii="Times New Roman" w:hAnsi="Times New Roman" w:cs="Times New Roman"/>
                <w:sz w:val="24"/>
                <w:szCs w:val="24"/>
              </w:rPr>
              <w:t>Total kurir</w:t>
            </w:r>
          </w:p>
        </w:tc>
        <w:tc>
          <w:tcPr>
            <w:tcW w:w="2430" w:type="dxa"/>
          </w:tcPr>
          <w:p w:rsidR="004A4127" w:rsidRPr="00ED0921" w:rsidRDefault="004A4127" w:rsidP="00E66319">
            <w:pPr>
              <w:rPr>
                <w:rFonts w:ascii="Times New Roman" w:hAnsi="Times New Roman" w:cs="Times New Roman"/>
                <w:sz w:val="24"/>
                <w:szCs w:val="24"/>
              </w:rPr>
            </w:pPr>
            <w:r>
              <w:rPr>
                <w:rFonts w:ascii="Times New Roman" w:hAnsi="Times New Roman" w:cs="Times New Roman"/>
                <w:sz w:val="24"/>
                <w:szCs w:val="24"/>
              </w:rPr>
              <w:t>Target tercapai (orang)</w:t>
            </w:r>
          </w:p>
        </w:tc>
        <w:tc>
          <w:tcPr>
            <w:tcW w:w="3060" w:type="dxa"/>
          </w:tcPr>
          <w:p w:rsidR="004A4127" w:rsidRPr="00ED0921" w:rsidRDefault="004A4127" w:rsidP="00E66319">
            <w:pPr>
              <w:rPr>
                <w:rFonts w:ascii="Times New Roman" w:hAnsi="Times New Roman" w:cs="Times New Roman"/>
                <w:sz w:val="24"/>
                <w:szCs w:val="24"/>
              </w:rPr>
            </w:pPr>
            <w:r>
              <w:rPr>
                <w:rFonts w:ascii="Times New Roman" w:hAnsi="Times New Roman" w:cs="Times New Roman"/>
                <w:sz w:val="24"/>
                <w:szCs w:val="24"/>
              </w:rPr>
              <w:t>Target tidak tercapai (orang)</w:t>
            </w:r>
          </w:p>
        </w:tc>
      </w:tr>
      <w:tr w:rsidR="004A4127" w:rsidTr="00E66319">
        <w:tc>
          <w:tcPr>
            <w:tcW w:w="1350" w:type="dxa"/>
          </w:tcPr>
          <w:p w:rsidR="004A4127" w:rsidRDefault="004A4127" w:rsidP="00E66319">
            <w:pPr>
              <w:rPr>
                <w:rFonts w:ascii="Times New Roman" w:hAnsi="Times New Roman" w:cs="Times New Roman"/>
                <w:sz w:val="24"/>
                <w:szCs w:val="24"/>
              </w:rPr>
            </w:pPr>
            <w:r>
              <w:rPr>
                <w:rFonts w:ascii="Times New Roman" w:hAnsi="Times New Roman" w:cs="Times New Roman"/>
                <w:sz w:val="24"/>
                <w:szCs w:val="24"/>
              </w:rPr>
              <w:t>Januari</w:t>
            </w:r>
          </w:p>
        </w:tc>
        <w:tc>
          <w:tcPr>
            <w:tcW w:w="126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45</w:t>
            </w:r>
          </w:p>
        </w:tc>
        <w:tc>
          <w:tcPr>
            <w:tcW w:w="243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26</w:t>
            </w:r>
          </w:p>
        </w:tc>
        <w:tc>
          <w:tcPr>
            <w:tcW w:w="306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19</w:t>
            </w:r>
          </w:p>
        </w:tc>
      </w:tr>
      <w:tr w:rsidR="004A4127" w:rsidTr="00E66319">
        <w:tc>
          <w:tcPr>
            <w:tcW w:w="1350" w:type="dxa"/>
          </w:tcPr>
          <w:p w:rsidR="004A4127" w:rsidRDefault="004A4127" w:rsidP="00E66319">
            <w:pPr>
              <w:rPr>
                <w:rFonts w:ascii="Times New Roman" w:hAnsi="Times New Roman" w:cs="Times New Roman"/>
                <w:sz w:val="24"/>
                <w:szCs w:val="24"/>
              </w:rPr>
            </w:pPr>
            <w:r>
              <w:rPr>
                <w:rFonts w:ascii="Times New Roman" w:hAnsi="Times New Roman" w:cs="Times New Roman"/>
                <w:sz w:val="24"/>
                <w:szCs w:val="24"/>
              </w:rPr>
              <w:t>Februrari</w:t>
            </w:r>
          </w:p>
        </w:tc>
        <w:tc>
          <w:tcPr>
            <w:tcW w:w="126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46</w:t>
            </w:r>
          </w:p>
        </w:tc>
        <w:tc>
          <w:tcPr>
            <w:tcW w:w="243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29</w:t>
            </w:r>
          </w:p>
        </w:tc>
        <w:tc>
          <w:tcPr>
            <w:tcW w:w="306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17</w:t>
            </w:r>
          </w:p>
        </w:tc>
      </w:tr>
      <w:tr w:rsidR="004A4127" w:rsidTr="00E66319">
        <w:tc>
          <w:tcPr>
            <w:tcW w:w="1350" w:type="dxa"/>
          </w:tcPr>
          <w:p w:rsidR="004A4127" w:rsidRDefault="004A4127" w:rsidP="00E66319">
            <w:pPr>
              <w:rPr>
                <w:rFonts w:ascii="Times New Roman" w:hAnsi="Times New Roman" w:cs="Times New Roman"/>
                <w:sz w:val="24"/>
                <w:szCs w:val="24"/>
              </w:rPr>
            </w:pPr>
            <w:r>
              <w:rPr>
                <w:rFonts w:ascii="Times New Roman" w:hAnsi="Times New Roman" w:cs="Times New Roman"/>
                <w:sz w:val="24"/>
                <w:szCs w:val="24"/>
              </w:rPr>
              <w:t>Maret</w:t>
            </w:r>
          </w:p>
        </w:tc>
        <w:tc>
          <w:tcPr>
            <w:tcW w:w="126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48</w:t>
            </w:r>
          </w:p>
        </w:tc>
        <w:tc>
          <w:tcPr>
            <w:tcW w:w="243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33</w:t>
            </w:r>
          </w:p>
        </w:tc>
        <w:tc>
          <w:tcPr>
            <w:tcW w:w="306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15</w:t>
            </w:r>
          </w:p>
        </w:tc>
      </w:tr>
      <w:tr w:rsidR="004A4127" w:rsidTr="00E66319">
        <w:tc>
          <w:tcPr>
            <w:tcW w:w="1350" w:type="dxa"/>
          </w:tcPr>
          <w:p w:rsidR="004A4127" w:rsidRDefault="004A4127" w:rsidP="00E66319">
            <w:pPr>
              <w:rPr>
                <w:rFonts w:ascii="Times New Roman" w:hAnsi="Times New Roman" w:cs="Times New Roman"/>
                <w:sz w:val="24"/>
                <w:szCs w:val="24"/>
              </w:rPr>
            </w:pPr>
            <w:r>
              <w:rPr>
                <w:rFonts w:ascii="Times New Roman" w:hAnsi="Times New Roman" w:cs="Times New Roman"/>
                <w:sz w:val="24"/>
                <w:szCs w:val="24"/>
              </w:rPr>
              <w:t>April</w:t>
            </w:r>
          </w:p>
        </w:tc>
        <w:tc>
          <w:tcPr>
            <w:tcW w:w="126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49</w:t>
            </w:r>
          </w:p>
        </w:tc>
        <w:tc>
          <w:tcPr>
            <w:tcW w:w="243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31</w:t>
            </w:r>
          </w:p>
        </w:tc>
        <w:tc>
          <w:tcPr>
            <w:tcW w:w="306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18</w:t>
            </w:r>
          </w:p>
        </w:tc>
      </w:tr>
      <w:tr w:rsidR="004A4127" w:rsidTr="00E66319">
        <w:tc>
          <w:tcPr>
            <w:tcW w:w="1350" w:type="dxa"/>
          </w:tcPr>
          <w:p w:rsidR="004A4127" w:rsidRDefault="004A4127" w:rsidP="00E66319">
            <w:pPr>
              <w:rPr>
                <w:rFonts w:ascii="Times New Roman" w:hAnsi="Times New Roman" w:cs="Times New Roman"/>
                <w:sz w:val="24"/>
                <w:szCs w:val="24"/>
              </w:rPr>
            </w:pPr>
            <w:r>
              <w:rPr>
                <w:rFonts w:ascii="Times New Roman" w:hAnsi="Times New Roman" w:cs="Times New Roman"/>
                <w:sz w:val="24"/>
                <w:szCs w:val="24"/>
              </w:rPr>
              <w:t>Mei</w:t>
            </w:r>
          </w:p>
        </w:tc>
        <w:tc>
          <w:tcPr>
            <w:tcW w:w="126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43</w:t>
            </w:r>
          </w:p>
        </w:tc>
        <w:tc>
          <w:tcPr>
            <w:tcW w:w="243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29</w:t>
            </w:r>
          </w:p>
        </w:tc>
        <w:tc>
          <w:tcPr>
            <w:tcW w:w="306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14</w:t>
            </w:r>
          </w:p>
        </w:tc>
      </w:tr>
      <w:tr w:rsidR="004A4127" w:rsidTr="00E66319">
        <w:tc>
          <w:tcPr>
            <w:tcW w:w="1350" w:type="dxa"/>
          </w:tcPr>
          <w:p w:rsidR="004A4127" w:rsidRDefault="004A4127" w:rsidP="00E66319">
            <w:pPr>
              <w:rPr>
                <w:rFonts w:ascii="Times New Roman" w:hAnsi="Times New Roman" w:cs="Times New Roman"/>
                <w:sz w:val="24"/>
                <w:szCs w:val="24"/>
              </w:rPr>
            </w:pPr>
            <w:r>
              <w:rPr>
                <w:rFonts w:ascii="Times New Roman" w:hAnsi="Times New Roman" w:cs="Times New Roman"/>
                <w:sz w:val="24"/>
                <w:szCs w:val="24"/>
              </w:rPr>
              <w:t>Juni</w:t>
            </w:r>
          </w:p>
        </w:tc>
        <w:tc>
          <w:tcPr>
            <w:tcW w:w="126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42</w:t>
            </w:r>
          </w:p>
        </w:tc>
        <w:tc>
          <w:tcPr>
            <w:tcW w:w="243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31</w:t>
            </w:r>
          </w:p>
        </w:tc>
        <w:tc>
          <w:tcPr>
            <w:tcW w:w="306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11</w:t>
            </w:r>
          </w:p>
        </w:tc>
      </w:tr>
      <w:tr w:rsidR="004A4127" w:rsidTr="00E66319">
        <w:tc>
          <w:tcPr>
            <w:tcW w:w="1350" w:type="dxa"/>
          </w:tcPr>
          <w:p w:rsidR="004A4127" w:rsidRDefault="004A4127" w:rsidP="00E66319">
            <w:pPr>
              <w:rPr>
                <w:rFonts w:ascii="Times New Roman" w:hAnsi="Times New Roman" w:cs="Times New Roman"/>
                <w:sz w:val="24"/>
                <w:szCs w:val="24"/>
              </w:rPr>
            </w:pPr>
            <w:r>
              <w:rPr>
                <w:rFonts w:ascii="Times New Roman" w:hAnsi="Times New Roman" w:cs="Times New Roman"/>
                <w:sz w:val="24"/>
                <w:szCs w:val="24"/>
              </w:rPr>
              <w:t>Juli</w:t>
            </w:r>
          </w:p>
        </w:tc>
        <w:tc>
          <w:tcPr>
            <w:tcW w:w="126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41</w:t>
            </w:r>
          </w:p>
        </w:tc>
        <w:tc>
          <w:tcPr>
            <w:tcW w:w="243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32</w:t>
            </w:r>
          </w:p>
        </w:tc>
        <w:tc>
          <w:tcPr>
            <w:tcW w:w="306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9</w:t>
            </w:r>
          </w:p>
        </w:tc>
      </w:tr>
      <w:tr w:rsidR="004A4127" w:rsidTr="00E66319">
        <w:tc>
          <w:tcPr>
            <w:tcW w:w="1350" w:type="dxa"/>
          </w:tcPr>
          <w:p w:rsidR="004A4127" w:rsidRDefault="004A4127" w:rsidP="00E66319">
            <w:pPr>
              <w:rPr>
                <w:rFonts w:ascii="Times New Roman" w:hAnsi="Times New Roman" w:cs="Times New Roman"/>
                <w:sz w:val="24"/>
                <w:szCs w:val="24"/>
              </w:rPr>
            </w:pPr>
            <w:r>
              <w:rPr>
                <w:rFonts w:ascii="Times New Roman" w:hAnsi="Times New Roman" w:cs="Times New Roman"/>
                <w:sz w:val="24"/>
                <w:szCs w:val="24"/>
              </w:rPr>
              <w:t>Agustus</w:t>
            </w:r>
          </w:p>
        </w:tc>
        <w:tc>
          <w:tcPr>
            <w:tcW w:w="126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40</w:t>
            </w:r>
          </w:p>
        </w:tc>
        <w:tc>
          <w:tcPr>
            <w:tcW w:w="243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31</w:t>
            </w:r>
          </w:p>
        </w:tc>
        <w:tc>
          <w:tcPr>
            <w:tcW w:w="306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9</w:t>
            </w:r>
          </w:p>
        </w:tc>
      </w:tr>
      <w:tr w:rsidR="004A4127" w:rsidTr="00E66319">
        <w:tc>
          <w:tcPr>
            <w:tcW w:w="1350" w:type="dxa"/>
          </w:tcPr>
          <w:p w:rsidR="004A4127" w:rsidRDefault="004A4127" w:rsidP="00E66319">
            <w:pPr>
              <w:rPr>
                <w:rFonts w:ascii="Times New Roman" w:hAnsi="Times New Roman" w:cs="Times New Roman"/>
                <w:sz w:val="24"/>
                <w:szCs w:val="24"/>
              </w:rPr>
            </w:pPr>
            <w:r>
              <w:rPr>
                <w:rFonts w:ascii="Times New Roman" w:hAnsi="Times New Roman" w:cs="Times New Roman"/>
                <w:sz w:val="24"/>
                <w:szCs w:val="24"/>
              </w:rPr>
              <w:t>September</w:t>
            </w:r>
          </w:p>
        </w:tc>
        <w:tc>
          <w:tcPr>
            <w:tcW w:w="126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41</w:t>
            </w:r>
          </w:p>
        </w:tc>
        <w:tc>
          <w:tcPr>
            <w:tcW w:w="243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31</w:t>
            </w:r>
          </w:p>
        </w:tc>
        <w:tc>
          <w:tcPr>
            <w:tcW w:w="306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10</w:t>
            </w:r>
          </w:p>
        </w:tc>
      </w:tr>
      <w:tr w:rsidR="004A4127" w:rsidTr="00E66319">
        <w:tc>
          <w:tcPr>
            <w:tcW w:w="1350" w:type="dxa"/>
          </w:tcPr>
          <w:p w:rsidR="004A4127" w:rsidRDefault="004A4127" w:rsidP="00E66319">
            <w:pPr>
              <w:rPr>
                <w:rFonts w:ascii="Times New Roman" w:hAnsi="Times New Roman" w:cs="Times New Roman"/>
                <w:sz w:val="24"/>
                <w:szCs w:val="24"/>
              </w:rPr>
            </w:pPr>
            <w:r>
              <w:rPr>
                <w:rFonts w:ascii="Times New Roman" w:hAnsi="Times New Roman" w:cs="Times New Roman"/>
                <w:sz w:val="24"/>
                <w:szCs w:val="24"/>
              </w:rPr>
              <w:t>Oktober</w:t>
            </w:r>
          </w:p>
        </w:tc>
        <w:tc>
          <w:tcPr>
            <w:tcW w:w="126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41</w:t>
            </w:r>
          </w:p>
        </w:tc>
        <w:tc>
          <w:tcPr>
            <w:tcW w:w="243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33</w:t>
            </w:r>
          </w:p>
        </w:tc>
        <w:tc>
          <w:tcPr>
            <w:tcW w:w="306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8</w:t>
            </w:r>
          </w:p>
        </w:tc>
      </w:tr>
      <w:tr w:rsidR="004A4127" w:rsidTr="00E66319">
        <w:tc>
          <w:tcPr>
            <w:tcW w:w="1350" w:type="dxa"/>
          </w:tcPr>
          <w:p w:rsidR="004A4127" w:rsidRDefault="004A4127" w:rsidP="00E66319">
            <w:pPr>
              <w:rPr>
                <w:rFonts w:ascii="Times New Roman" w:hAnsi="Times New Roman" w:cs="Times New Roman"/>
                <w:sz w:val="24"/>
                <w:szCs w:val="24"/>
              </w:rPr>
            </w:pPr>
            <w:r>
              <w:rPr>
                <w:rFonts w:ascii="Times New Roman" w:hAnsi="Times New Roman" w:cs="Times New Roman"/>
                <w:sz w:val="24"/>
                <w:szCs w:val="24"/>
              </w:rPr>
              <w:t>November</w:t>
            </w:r>
          </w:p>
        </w:tc>
        <w:tc>
          <w:tcPr>
            <w:tcW w:w="126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41</w:t>
            </w:r>
          </w:p>
        </w:tc>
        <w:tc>
          <w:tcPr>
            <w:tcW w:w="243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34</w:t>
            </w:r>
          </w:p>
        </w:tc>
        <w:tc>
          <w:tcPr>
            <w:tcW w:w="306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7</w:t>
            </w:r>
          </w:p>
        </w:tc>
      </w:tr>
      <w:tr w:rsidR="004A4127" w:rsidTr="00E66319">
        <w:tc>
          <w:tcPr>
            <w:tcW w:w="1350" w:type="dxa"/>
          </w:tcPr>
          <w:p w:rsidR="004A4127" w:rsidRDefault="004A4127" w:rsidP="00E66319">
            <w:pPr>
              <w:rPr>
                <w:rFonts w:ascii="Times New Roman" w:hAnsi="Times New Roman" w:cs="Times New Roman"/>
                <w:sz w:val="24"/>
                <w:szCs w:val="24"/>
              </w:rPr>
            </w:pPr>
            <w:r>
              <w:rPr>
                <w:rFonts w:ascii="Times New Roman" w:hAnsi="Times New Roman" w:cs="Times New Roman"/>
                <w:sz w:val="24"/>
                <w:szCs w:val="24"/>
              </w:rPr>
              <w:t>Desember</w:t>
            </w:r>
          </w:p>
        </w:tc>
        <w:tc>
          <w:tcPr>
            <w:tcW w:w="1260" w:type="dxa"/>
          </w:tcPr>
          <w:p w:rsidR="004A4127" w:rsidRPr="0016359B" w:rsidRDefault="004A4127" w:rsidP="00E66319">
            <w:pPr>
              <w:jc w:val="center"/>
              <w:rPr>
                <w:rFonts w:ascii="Times New Roman" w:hAnsi="Times New Roman" w:cs="Times New Roman"/>
                <w:sz w:val="24"/>
                <w:szCs w:val="24"/>
              </w:rPr>
            </w:pPr>
            <w:r>
              <w:rPr>
                <w:rFonts w:ascii="Times New Roman" w:hAnsi="Times New Roman" w:cs="Times New Roman"/>
                <w:sz w:val="24"/>
                <w:szCs w:val="24"/>
              </w:rPr>
              <w:t>42</w:t>
            </w:r>
          </w:p>
        </w:tc>
        <w:tc>
          <w:tcPr>
            <w:tcW w:w="243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37</w:t>
            </w:r>
          </w:p>
        </w:tc>
        <w:tc>
          <w:tcPr>
            <w:tcW w:w="3060" w:type="dxa"/>
          </w:tcPr>
          <w:p w:rsidR="004A4127" w:rsidRDefault="004A4127" w:rsidP="00E66319">
            <w:pPr>
              <w:jc w:val="center"/>
              <w:rPr>
                <w:rFonts w:ascii="Times New Roman" w:hAnsi="Times New Roman" w:cs="Times New Roman"/>
                <w:sz w:val="24"/>
                <w:szCs w:val="24"/>
              </w:rPr>
            </w:pPr>
            <w:r>
              <w:rPr>
                <w:rFonts w:ascii="Times New Roman" w:hAnsi="Times New Roman" w:cs="Times New Roman"/>
                <w:sz w:val="24"/>
                <w:szCs w:val="24"/>
              </w:rPr>
              <w:t>5</w:t>
            </w:r>
          </w:p>
        </w:tc>
      </w:tr>
    </w:tbl>
    <w:p w:rsidR="004A4127" w:rsidRPr="00C3063C" w:rsidRDefault="004A4127" w:rsidP="004A4127">
      <w:pPr>
        <w:autoSpaceDE w:val="0"/>
        <w:autoSpaceDN w:val="0"/>
        <w:adjustRightInd w:val="0"/>
        <w:spacing w:after="0" w:line="480" w:lineRule="auto"/>
        <w:ind w:firstLine="720"/>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Sumber: PT. SAP Express bulan Januari – Desember 2018</w:t>
      </w:r>
    </w:p>
    <w:p w:rsidR="004A4127" w:rsidRDefault="004A4127" w:rsidP="004A4127">
      <w:pPr>
        <w:autoSpaceDE w:val="0"/>
        <w:autoSpaceDN w:val="0"/>
        <w:adjustRightInd w:val="0"/>
        <w:spacing w:after="0" w:line="480" w:lineRule="auto"/>
        <w:ind w:left="720" w:firstLine="72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Tabel 1.2 menjelaskan target kerja kurir PT. SAP selama 1 tahun dari bulan Januari – Desember 2018 bahwa setiap bulannya target yang tercapai semakin tinggi. Hal </w:t>
      </w:r>
      <w:r>
        <w:rPr>
          <w:rFonts w:ascii="Times New Roman" w:eastAsia="Times New Roman" w:hAnsi="Times New Roman" w:cs="Times New Roman"/>
          <w:color w:val="000000"/>
          <w:sz w:val="24"/>
          <w:szCs w:val="24"/>
          <w:lang w:eastAsia="zh-CN"/>
        </w:rPr>
        <w:lastRenderedPageBreak/>
        <w:t xml:space="preserve">ini dapat diartikan bahwa setiap bulannya terdapat peningkatan terhadap target yang mesti dicapai oleh para kurir PT. Satria Antaran Prima (SAP). </w:t>
      </w:r>
    </w:p>
    <w:p w:rsidR="004A4127" w:rsidRDefault="004A4127" w:rsidP="004A4127">
      <w:pPr>
        <w:autoSpaceDE w:val="0"/>
        <w:autoSpaceDN w:val="0"/>
        <w:adjustRightInd w:val="0"/>
        <w:spacing w:after="0" w:line="480" w:lineRule="auto"/>
        <w:ind w:left="720" w:firstLine="72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Berdasarkan penjelasan diatas, peneliti memutuskan untuk melakukan penelitian tehadap pengaruh beban kerja dan stres kerja terhadap kinerja kurir pada PT. Satria Antaran Prima (SAP) cabang Jakarta Timur</w:t>
      </w:r>
    </w:p>
    <w:p w:rsidR="004A4127" w:rsidRDefault="004A4127" w:rsidP="004A4127">
      <w:pPr>
        <w:autoSpaceDE w:val="0"/>
        <w:autoSpaceDN w:val="0"/>
        <w:adjustRightInd w:val="0"/>
        <w:spacing w:after="0" w:line="480" w:lineRule="auto"/>
        <w:ind w:left="720" w:firstLine="720"/>
        <w:jc w:val="both"/>
        <w:rPr>
          <w:rFonts w:ascii="Times New Roman" w:eastAsia="Times New Roman" w:hAnsi="Times New Roman" w:cs="Times New Roman"/>
          <w:color w:val="000000"/>
          <w:sz w:val="24"/>
          <w:szCs w:val="24"/>
          <w:lang w:eastAsia="zh-CN"/>
        </w:rPr>
      </w:pPr>
    </w:p>
    <w:p w:rsidR="004A4127" w:rsidRDefault="004A4127" w:rsidP="004A4127">
      <w:pPr>
        <w:autoSpaceDE w:val="0"/>
        <w:autoSpaceDN w:val="0"/>
        <w:adjustRightInd w:val="0"/>
        <w:spacing w:after="0" w:line="480" w:lineRule="auto"/>
        <w:ind w:left="720" w:firstLine="720"/>
        <w:jc w:val="both"/>
        <w:rPr>
          <w:rFonts w:ascii="Times New Roman" w:eastAsia="Times New Roman" w:hAnsi="Times New Roman" w:cs="Times New Roman"/>
          <w:color w:val="000000"/>
          <w:sz w:val="24"/>
          <w:szCs w:val="24"/>
          <w:lang w:eastAsia="zh-CN"/>
        </w:rPr>
      </w:pPr>
    </w:p>
    <w:p w:rsidR="004A4127" w:rsidRDefault="004A4127" w:rsidP="004A4127">
      <w:pPr>
        <w:pStyle w:val="ListParagraph"/>
        <w:numPr>
          <w:ilvl w:val="0"/>
          <w:numId w:val="1"/>
        </w:numPr>
        <w:spacing w:line="480" w:lineRule="auto"/>
        <w:jc w:val="both"/>
        <w:rPr>
          <w:rFonts w:ascii="Times New Roman" w:hAnsi="Times New Roman" w:cs="Times New Roman"/>
          <w:b/>
          <w:sz w:val="24"/>
        </w:rPr>
      </w:pPr>
      <w:r w:rsidRPr="00776E74">
        <w:rPr>
          <w:rFonts w:ascii="Times New Roman" w:hAnsi="Times New Roman" w:cs="Times New Roman"/>
          <w:b/>
          <w:sz w:val="24"/>
        </w:rPr>
        <w:t>Identifikasi Masalah</w:t>
      </w:r>
    </w:p>
    <w:p w:rsidR="004A4127" w:rsidRDefault="004A4127" w:rsidP="004A4127">
      <w:pPr>
        <w:pStyle w:val="ListParagraph"/>
        <w:spacing w:line="480" w:lineRule="auto"/>
        <w:ind w:firstLine="720"/>
        <w:jc w:val="both"/>
        <w:rPr>
          <w:rFonts w:ascii="Times New Roman" w:hAnsi="Times New Roman" w:cs="Times New Roman"/>
          <w:sz w:val="24"/>
        </w:rPr>
      </w:pPr>
      <w:r w:rsidRPr="00AA5E05">
        <w:rPr>
          <w:rFonts w:ascii="Times New Roman" w:hAnsi="Times New Roman" w:cs="Times New Roman"/>
          <w:sz w:val="24"/>
        </w:rPr>
        <w:t>Berdasarkan latar belakang masalah yang telah diuraikan sebelumnnya dapat diidentifikasikan permasalahan sebagai berikut:</w:t>
      </w:r>
    </w:p>
    <w:p w:rsidR="004A4127" w:rsidRDefault="004A4127" w:rsidP="004A4127">
      <w:pPr>
        <w:pStyle w:val="ListParagraph"/>
        <w:numPr>
          <w:ilvl w:val="0"/>
          <w:numId w:val="4"/>
        </w:numPr>
        <w:spacing w:line="480" w:lineRule="auto"/>
        <w:jc w:val="both"/>
        <w:rPr>
          <w:rFonts w:ascii="Times New Roman" w:hAnsi="Times New Roman" w:cs="Times New Roman"/>
          <w:sz w:val="24"/>
        </w:rPr>
      </w:pPr>
      <w:r w:rsidRPr="00AA5E05">
        <w:rPr>
          <w:rFonts w:ascii="Times New Roman" w:hAnsi="Times New Roman" w:cs="Times New Roman"/>
          <w:sz w:val="24"/>
        </w:rPr>
        <w:t>Apakah beban kerja berpengaruh terhadap kinerja kurir pada PT. Satria Antaran Prima (SAP)?</w:t>
      </w:r>
    </w:p>
    <w:p w:rsidR="004A4127" w:rsidRDefault="004A4127" w:rsidP="004A4127">
      <w:pPr>
        <w:pStyle w:val="ListParagraph"/>
        <w:numPr>
          <w:ilvl w:val="0"/>
          <w:numId w:val="4"/>
        </w:numPr>
        <w:spacing w:line="480" w:lineRule="auto"/>
        <w:jc w:val="both"/>
        <w:rPr>
          <w:rFonts w:ascii="Times New Roman" w:hAnsi="Times New Roman" w:cs="Times New Roman"/>
          <w:sz w:val="24"/>
        </w:rPr>
      </w:pPr>
      <w:r w:rsidRPr="00AA5E05">
        <w:rPr>
          <w:rFonts w:ascii="Times New Roman" w:hAnsi="Times New Roman" w:cs="Times New Roman"/>
          <w:sz w:val="24"/>
        </w:rPr>
        <w:t>Apakah stres kerja berpengaruh terhadap kinerja kurir pada PT. Satria Antaran Prima (SAP)?</w:t>
      </w:r>
    </w:p>
    <w:p w:rsidR="004A4127" w:rsidRPr="00AA5E05" w:rsidRDefault="004A4127" w:rsidP="004A4127">
      <w:pPr>
        <w:pStyle w:val="ListParagraph"/>
        <w:numPr>
          <w:ilvl w:val="0"/>
          <w:numId w:val="4"/>
        </w:numPr>
        <w:spacing w:line="480" w:lineRule="auto"/>
        <w:jc w:val="both"/>
        <w:rPr>
          <w:rFonts w:ascii="Times New Roman" w:hAnsi="Times New Roman" w:cs="Times New Roman"/>
          <w:sz w:val="24"/>
        </w:rPr>
      </w:pPr>
      <w:r w:rsidRPr="00AA5E05">
        <w:rPr>
          <w:rFonts w:ascii="Times New Roman" w:hAnsi="Times New Roman" w:cs="Times New Roman"/>
          <w:sz w:val="24"/>
        </w:rPr>
        <w:t>Bagaimana beban kerja dan stres kerja bersama-sama berpengaruh secara signifikan terhadap kinerja kurir pada PT. Satria Antaran Prima (SAP)?</w:t>
      </w:r>
    </w:p>
    <w:p w:rsidR="004A4127" w:rsidRDefault="004A4127" w:rsidP="004A4127">
      <w:pPr>
        <w:pStyle w:val="ListParagraph"/>
        <w:numPr>
          <w:ilvl w:val="0"/>
          <w:numId w:val="1"/>
        </w:numPr>
        <w:spacing w:line="480" w:lineRule="auto"/>
        <w:ind w:left="720"/>
        <w:jc w:val="both"/>
        <w:rPr>
          <w:rFonts w:ascii="Times New Roman" w:hAnsi="Times New Roman" w:cs="Times New Roman"/>
          <w:b/>
          <w:sz w:val="24"/>
        </w:rPr>
      </w:pPr>
      <w:r w:rsidRPr="001206E5">
        <w:rPr>
          <w:rFonts w:ascii="Times New Roman" w:hAnsi="Times New Roman" w:cs="Times New Roman"/>
          <w:b/>
          <w:sz w:val="24"/>
        </w:rPr>
        <w:t>Batasan Masalah</w:t>
      </w:r>
    </w:p>
    <w:p w:rsidR="004A4127" w:rsidRDefault="004A4127" w:rsidP="004A4127">
      <w:pPr>
        <w:pStyle w:val="ListParagraph"/>
        <w:spacing w:line="480" w:lineRule="auto"/>
        <w:ind w:firstLine="720"/>
        <w:jc w:val="both"/>
        <w:rPr>
          <w:rFonts w:ascii="Times New Roman" w:hAnsi="Times New Roman" w:cs="Times New Roman"/>
          <w:sz w:val="24"/>
        </w:rPr>
      </w:pPr>
      <w:proofErr w:type="gramStart"/>
      <w:r>
        <w:rPr>
          <w:rFonts w:ascii="Times New Roman" w:hAnsi="Times New Roman" w:cs="Times New Roman"/>
          <w:sz w:val="24"/>
        </w:rPr>
        <w:t>Berdasarkan latar belakang dan identifikasi masalah yang telah diuraikan, maka peneliti merasa perlu membatasi ruang lingkup permasalahan pada penelitian ini untuk menghindari pembahasan yang luas.</w:t>
      </w:r>
      <w:proofErr w:type="gramEnd"/>
      <w:r>
        <w:rPr>
          <w:rFonts w:ascii="Times New Roman" w:hAnsi="Times New Roman" w:cs="Times New Roman"/>
          <w:sz w:val="24"/>
        </w:rPr>
        <w:t xml:space="preserve"> </w:t>
      </w:r>
      <w:proofErr w:type="gramStart"/>
      <w:r>
        <w:rPr>
          <w:rFonts w:ascii="Times New Roman" w:hAnsi="Times New Roman" w:cs="Times New Roman"/>
          <w:sz w:val="24"/>
        </w:rPr>
        <w:t>Batasan masalah pada penelitian ini sebatas pada pengaruh beban kerja melalui stres kerja terhadap kinerja karyawan pada PT. Satria Antaran Prima.</w:t>
      </w:r>
      <w:proofErr w:type="gramEnd"/>
    </w:p>
    <w:p w:rsidR="004A4127" w:rsidRPr="00510F67" w:rsidRDefault="004A4127" w:rsidP="004A4127">
      <w:pPr>
        <w:pStyle w:val="ListParagraph"/>
        <w:numPr>
          <w:ilvl w:val="0"/>
          <w:numId w:val="1"/>
        </w:numPr>
        <w:spacing w:line="480" w:lineRule="auto"/>
        <w:ind w:left="720"/>
        <w:jc w:val="both"/>
        <w:rPr>
          <w:rFonts w:ascii="Times New Roman" w:hAnsi="Times New Roman" w:cs="Times New Roman"/>
          <w:b/>
          <w:sz w:val="24"/>
        </w:rPr>
      </w:pPr>
      <w:r w:rsidRPr="00510F67">
        <w:rPr>
          <w:rFonts w:ascii="Times New Roman" w:hAnsi="Times New Roman" w:cs="Times New Roman"/>
          <w:b/>
          <w:sz w:val="24"/>
        </w:rPr>
        <w:t>Batasan Penelitian</w:t>
      </w:r>
    </w:p>
    <w:p w:rsidR="004A4127" w:rsidRDefault="004A4127" w:rsidP="004A4127">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Karena keterbatasan waktu dan kemampuan yang dimiliki, maka peneliti memberikan batasan-batasan penelitian sebagai berikut:</w:t>
      </w:r>
    </w:p>
    <w:p w:rsidR="004A4127" w:rsidRDefault="004A4127" w:rsidP="004A4127">
      <w:pPr>
        <w:pStyle w:val="ListParagraph"/>
        <w:numPr>
          <w:ilvl w:val="0"/>
          <w:numId w:val="2"/>
        </w:numPr>
        <w:tabs>
          <w:tab w:val="left" w:pos="1440"/>
        </w:tabs>
        <w:spacing w:line="480" w:lineRule="auto"/>
        <w:jc w:val="both"/>
        <w:rPr>
          <w:rFonts w:ascii="Times New Roman" w:hAnsi="Times New Roman" w:cs="Times New Roman"/>
          <w:sz w:val="24"/>
        </w:rPr>
      </w:pPr>
      <w:r>
        <w:rPr>
          <w:rFonts w:ascii="Times New Roman" w:hAnsi="Times New Roman" w:cs="Times New Roman"/>
          <w:sz w:val="24"/>
        </w:rPr>
        <w:t>Objek yang menjadi penelitian adalah PT. Satria Antaran Prima (SAP)</w:t>
      </w:r>
    </w:p>
    <w:p w:rsidR="004A4127" w:rsidRPr="00AA5E05" w:rsidRDefault="004A4127" w:rsidP="004A4127">
      <w:pPr>
        <w:pStyle w:val="ListParagraph"/>
        <w:numPr>
          <w:ilvl w:val="0"/>
          <w:numId w:val="2"/>
        </w:numPr>
        <w:tabs>
          <w:tab w:val="left" w:pos="1440"/>
        </w:tabs>
        <w:spacing w:line="480" w:lineRule="auto"/>
        <w:jc w:val="both"/>
        <w:rPr>
          <w:rFonts w:ascii="Times New Roman" w:hAnsi="Times New Roman" w:cs="Times New Roman"/>
          <w:sz w:val="24"/>
        </w:rPr>
      </w:pPr>
      <w:r w:rsidRPr="00AA5E05">
        <w:rPr>
          <w:rFonts w:ascii="Times New Roman" w:hAnsi="Times New Roman" w:cs="Times New Roman"/>
          <w:sz w:val="24"/>
        </w:rPr>
        <w:t xml:space="preserve">Subjek yang menjadi penelitian adalah </w:t>
      </w:r>
      <w:r>
        <w:rPr>
          <w:rFonts w:ascii="Times New Roman" w:hAnsi="Times New Roman" w:cs="Times New Roman"/>
          <w:sz w:val="24"/>
        </w:rPr>
        <w:t>kurir</w:t>
      </w:r>
      <w:r w:rsidRPr="00AA5E05">
        <w:rPr>
          <w:rFonts w:ascii="Times New Roman" w:hAnsi="Times New Roman" w:cs="Times New Roman"/>
          <w:sz w:val="24"/>
        </w:rPr>
        <w:t xml:space="preserve"> yang bekerja di PT. Satria Antaran Prima</w:t>
      </w:r>
      <w:r>
        <w:rPr>
          <w:rFonts w:ascii="Times New Roman" w:hAnsi="Times New Roman" w:cs="Times New Roman"/>
          <w:sz w:val="24"/>
        </w:rPr>
        <w:t xml:space="preserve"> (SAP)</w:t>
      </w:r>
    </w:p>
    <w:p w:rsidR="004A4127" w:rsidRPr="00510F67" w:rsidRDefault="004A4127" w:rsidP="004A4127">
      <w:pPr>
        <w:pStyle w:val="ListParagraph"/>
        <w:numPr>
          <w:ilvl w:val="0"/>
          <w:numId w:val="1"/>
        </w:numPr>
        <w:spacing w:line="480" w:lineRule="auto"/>
        <w:ind w:left="720"/>
        <w:jc w:val="both"/>
        <w:rPr>
          <w:rFonts w:ascii="Times New Roman" w:hAnsi="Times New Roman" w:cs="Times New Roman"/>
          <w:b/>
          <w:sz w:val="24"/>
        </w:rPr>
      </w:pPr>
      <w:r w:rsidRPr="00510F67">
        <w:rPr>
          <w:rFonts w:ascii="Times New Roman" w:hAnsi="Times New Roman" w:cs="Times New Roman"/>
          <w:b/>
          <w:sz w:val="24"/>
        </w:rPr>
        <w:t>Rumusan Masalah</w:t>
      </w:r>
    </w:p>
    <w:p w:rsidR="004A4127" w:rsidRDefault="004A4127" w:rsidP="004A4127">
      <w:pPr>
        <w:pStyle w:val="ListParagraph"/>
        <w:spacing w:line="480" w:lineRule="auto"/>
        <w:ind w:firstLine="720"/>
        <w:jc w:val="both"/>
        <w:rPr>
          <w:rFonts w:ascii="Times New Roman" w:hAnsi="Times New Roman" w:cs="Times New Roman"/>
          <w:b/>
          <w:sz w:val="24"/>
        </w:rPr>
      </w:pPr>
      <w:r>
        <w:rPr>
          <w:rFonts w:ascii="Times New Roman" w:hAnsi="Times New Roman" w:cs="Times New Roman"/>
          <w:sz w:val="24"/>
        </w:rPr>
        <w:t xml:space="preserve">Berdasarkan latar belakang masalah yang telah diuraikan di atas, maka dirumuskan masalah penelitian sebagai berikut </w:t>
      </w:r>
      <w:r w:rsidRPr="00510F67">
        <w:rPr>
          <w:rFonts w:ascii="Times New Roman" w:hAnsi="Times New Roman" w:cs="Times New Roman"/>
          <w:b/>
          <w:sz w:val="24"/>
        </w:rPr>
        <w:t>“Pengaruh Beban Kerja dan Stres Kerja terhadap Kinerja K</w:t>
      </w:r>
      <w:r>
        <w:rPr>
          <w:rFonts w:ascii="Times New Roman" w:hAnsi="Times New Roman" w:cs="Times New Roman"/>
          <w:b/>
          <w:sz w:val="24"/>
        </w:rPr>
        <w:t>urir di</w:t>
      </w:r>
      <w:r w:rsidRPr="00510F67">
        <w:rPr>
          <w:rFonts w:ascii="Times New Roman" w:hAnsi="Times New Roman" w:cs="Times New Roman"/>
          <w:b/>
          <w:sz w:val="24"/>
        </w:rPr>
        <w:t xml:space="preserve"> PT. Satria Antaran Prima (SAP)</w:t>
      </w:r>
      <w:r>
        <w:rPr>
          <w:rFonts w:ascii="Times New Roman" w:hAnsi="Times New Roman" w:cs="Times New Roman"/>
          <w:b/>
          <w:sz w:val="24"/>
        </w:rPr>
        <w:t xml:space="preserve"> Cabang Jakarta Timur</w:t>
      </w:r>
      <w:r w:rsidRPr="00510F67">
        <w:rPr>
          <w:rFonts w:ascii="Times New Roman" w:hAnsi="Times New Roman" w:cs="Times New Roman"/>
          <w:b/>
          <w:sz w:val="24"/>
        </w:rPr>
        <w:t>”</w:t>
      </w:r>
    </w:p>
    <w:p w:rsidR="004A4127" w:rsidRPr="001011BE" w:rsidRDefault="004A4127" w:rsidP="004A4127">
      <w:pPr>
        <w:pStyle w:val="ListParagraph"/>
        <w:numPr>
          <w:ilvl w:val="0"/>
          <w:numId w:val="1"/>
        </w:numPr>
        <w:spacing w:line="480" w:lineRule="auto"/>
        <w:ind w:left="720"/>
        <w:jc w:val="both"/>
        <w:rPr>
          <w:rFonts w:ascii="Times New Roman" w:hAnsi="Times New Roman" w:cs="Times New Roman"/>
          <w:b/>
          <w:sz w:val="24"/>
        </w:rPr>
      </w:pPr>
      <w:r w:rsidRPr="001011BE">
        <w:rPr>
          <w:rFonts w:ascii="Times New Roman" w:hAnsi="Times New Roman" w:cs="Times New Roman"/>
          <w:b/>
          <w:sz w:val="24"/>
        </w:rPr>
        <w:t>Tujuan Penelitian</w:t>
      </w:r>
    </w:p>
    <w:p w:rsidR="004A4127" w:rsidRPr="001011BE" w:rsidRDefault="004A4127" w:rsidP="004A4127">
      <w:pPr>
        <w:pStyle w:val="ListParagraph"/>
        <w:spacing w:line="480" w:lineRule="auto"/>
        <w:ind w:firstLine="720"/>
        <w:jc w:val="both"/>
        <w:rPr>
          <w:rFonts w:ascii="Times New Roman" w:hAnsi="Times New Roman" w:cs="Times New Roman"/>
          <w:sz w:val="24"/>
        </w:rPr>
      </w:pPr>
      <w:r w:rsidRPr="001011BE">
        <w:rPr>
          <w:rFonts w:ascii="Times New Roman" w:hAnsi="Times New Roman" w:cs="Times New Roman"/>
          <w:sz w:val="24"/>
        </w:rPr>
        <w:t>Berdasarkan masalah diatas maka tujuan penelitian ini adalah:</w:t>
      </w:r>
    </w:p>
    <w:p w:rsidR="004A4127" w:rsidRDefault="004A4127" w:rsidP="004A4127">
      <w:pPr>
        <w:pStyle w:val="ListParagraph"/>
        <w:numPr>
          <w:ilvl w:val="0"/>
          <w:numId w:val="3"/>
        </w:numPr>
        <w:spacing w:line="480" w:lineRule="auto"/>
        <w:jc w:val="both"/>
        <w:rPr>
          <w:rFonts w:ascii="Times New Roman" w:hAnsi="Times New Roman" w:cs="Times New Roman"/>
          <w:sz w:val="24"/>
        </w:rPr>
      </w:pPr>
      <w:r w:rsidRPr="001011BE">
        <w:rPr>
          <w:rFonts w:ascii="Times New Roman" w:hAnsi="Times New Roman" w:cs="Times New Roman"/>
          <w:sz w:val="24"/>
        </w:rPr>
        <w:t>Untuk mengetahui pegaruh beban kerja terhadap kinerja karyawan pada PT. Satria Antaran Prima (SAP)</w:t>
      </w:r>
    </w:p>
    <w:p w:rsidR="004A4127" w:rsidRPr="00AA5E05" w:rsidRDefault="004A4127" w:rsidP="004A4127">
      <w:pPr>
        <w:pStyle w:val="ListParagraph"/>
        <w:numPr>
          <w:ilvl w:val="0"/>
          <w:numId w:val="3"/>
        </w:numPr>
        <w:spacing w:line="480" w:lineRule="auto"/>
        <w:jc w:val="both"/>
        <w:rPr>
          <w:rFonts w:ascii="Times New Roman" w:hAnsi="Times New Roman" w:cs="Times New Roman"/>
          <w:sz w:val="24"/>
        </w:rPr>
      </w:pPr>
      <w:r w:rsidRPr="00AA5E05">
        <w:rPr>
          <w:rFonts w:ascii="Times New Roman" w:hAnsi="Times New Roman" w:cs="Times New Roman"/>
          <w:sz w:val="24"/>
        </w:rPr>
        <w:t xml:space="preserve">Untuk mengetahui pengaruh stres kerja </w:t>
      </w:r>
      <w:r>
        <w:rPr>
          <w:rFonts w:ascii="Times New Roman" w:hAnsi="Times New Roman" w:cs="Times New Roman"/>
          <w:sz w:val="24"/>
        </w:rPr>
        <w:t xml:space="preserve">terhadap kineja karyawan </w:t>
      </w:r>
      <w:r w:rsidRPr="00AA5E05">
        <w:rPr>
          <w:rFonts w:ascii="Times New Roman" w:hAnsi="Times New Roman" w:cs="Times New Roman"/>
          <w:sz w:val="24"/>
        </w:rPr>
        <w:t>pada PT. Satria Antaran Prima (SAP)</w:t>
      </w:r>
    </w:p>
    <w:p w:rsidR="004A4127" w:rsidRPr="00BC7DD7" w:rsidRDefault="004A4127" w:rsidP="004A4127">
      <w:pPr>
        <w:pStyle w:val="ListParagraph"/>
        <w:numPr>
          <w:ilvl w:val="0"/>
          <w:numId w:val="1"/>
        </w:numPr>
        <w:spacing w:line="480" w:lineRule="auto"/>
        <w:ind w:left="720"/>
        <w:jc w:val="both"/>
        <w:rPr>
          <w:rFonts w:ascii="Times New Roman" w:hAnsi="Times New Roman" w:cs="Times New Roman"/>
          <w:b/>
          <w:sz w:val="24"/>
        </w:rPr>
      </w:pPr>
      <w:r w:rsidRPr="00BC7DD7">
        <w:rPr>
          <w:rFonts w:ascii="Times New Roman" w:hAnsi="Times New Roman" w:cs="Times New Roman"/>
          <w:b/>
          <w:sz w:val="24"/>
        </w:rPr>
        <w:t>Manfaat Penelitian</w:t>
      </w:r>
    </w:p>
    <w:p w:rsidR="004A4127" w:rsidRDefault="004A4127" w:rsidP="004A4127">
      <w:pPr>
        <w:pStyle w:val="ListParagraph"/>
        <w:spacing w:line="480" w:lineRule="auto"/>
        <w:ind w:left="360" w:firstLine="720"/>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t>Bagi PT. Satria Antaran Prima</w:t>
      </w:r>
    </w:p>
    <w:p w:rsidR="004A4127" w:rsidRDefault="004A4127" w:rsidP="004A4127">
      <w:pPr>
        <w:pStyle w:val="ListParagraph"/>
        <w:tabs>
          <w:tab w:val="left" w:pos="1440"/>
        </w:tabs>
        <w:spacing w:line="480" w:lineRule="auto"/>
        <w:ind w:left="1440"/>
        <w:jc w:val="both"/>
        <w:rPr>
          <w:rFonts w:ascii="Times New Roman" w:hAnsi="Times New Roman" w:cs="Times New Roman"/>
          <w:sz w:val="24"/>
        </w:rPr>
      </w:pPr>
      <w:proofErr w:type="gramStart"/>
      <w:r>
        <w:rPr>
          <w:rFonts w:ascii="Times New Roman" w:hAnsi="Times New Roman" w:cs="Times New Roman"/>
          <w:sz w:val="24"/>
        </w:rPr>
        <w:t>Memberikan masukan dan bahan pertimbangan kepada pihak perusahaan, khususnya mengenai pengaruh beban kerja dan stres kerja terhadap kinerja karyawan demi perbaikan dan perkembangan perusahaan yang diteliti.</w:t>
      </w:r>
      <w:proofErr w:type="gramEnd"/>
    </w:p>
    <w:p w:rsidR="004A4127" w:rsidRDefault="004A4127" w:rsidP="004A4127">
      <w:pPr>
        <w:pStyle w:val="ListParagraph"/>
        <w:spacing w:line="480" w:lineRule="auto"/>
        <w:ind w:left="1440" w:hanging="360"/>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t>Bagi Akademis</w:t>
      </w:r>
    </w:p>
    <w:p w:rsidR="004A4127" w:rsidRDefault="004A4127" w:rsidP="004A4127">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lastRenderedPageBreak/>
        <w:t xml:space="preserve">Menambah kepustakaan dan dapat dijadikan sebagai bahan referensi bagi mahasiswa </w:t>
      </w:r>
      <w:proofErr w:type="gramStart"/>
      <w:r>
        <w:rPr>
          <w:rFonts w:ascii="Times New Roman" w:hAnsi="Times New Roman" w:cs="Times New Roman"/>
          <w:sz w:val="24"/>
        </w:rPr>
        <w:t>lain</w:t>
      </w:r>
      <w:proofErr w:type="gramEnd"/>
      <w:r>
        <w:rPr>
          <w:rFonts w:ascii="Times New Roman" w:hAnsi="Times New Roman" w:cs="Times New Roman"/>
          <w:sz w:val="24"/>
        </w:rPr>
        <w:t xml:space="preserve"> yang berfokus pada manajemen sumber daya manusia, serta yang melakukan penelitian mengenai beban kerja dan stres kerja terhadap kinerja karyawan sebagai bahan perbandingan untuk dijadikan evaluasi.</w:t>
      </w:r>
    </w:p>
    <w:p w:rsidR="004A4127" w:rsidRDefault="004A4127" w:rsidP="004A4127">
      <w:pPr>
        <w:pStyle w:val="ListParagraph"/>
        <w:spacing w:line="480" w:lineRule="auto"/>
        <w:ind w:left="1440" w:hanging="360"/>
        <w:jc w:val="both"/>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t>Bagi Pembaca</w:t>
      </w:r>
    </w:p>
    <w:p w:rsidR="004A4127" w:rsidRDefault="004A4127" w:rsidP="004A4127">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 xml:space="preserve">Dapat memberikan informasi, wawasan, dan pengetahuan tentang beban kerja, stres kerja, dan kinerja karyawan serta dapat memberi saran bagi peneliti selanjutnya agar lebih memahami </w:t>
      </w:r>
      <w:proofErr w:type="gramStart"/>
      <w:r>
        <w:rPr>
          <w:rFonts w:ascii="Times New Roman" w:hAnsi="Times New Roman" w:cs="Times New Roman"/>
          <w:sz w:val="24"/>
        </w:rPr>
        <w:t>akan</w:t>
      </w:r>
      <w:proofErr w:type="gramEnd"/>
      <w:r>
        <w:rPr>
          <w:rFonts w:ascii="Times New Roman" w:hAnsi="Times New Roman" w:cs="Times New Roman"/>
          <w:sz w:val="24"/>
        </w:rPr>
        <w:t xml:space="preserve"> pengaruh beban kerja dan stres kerja terhadap kinerja karyawan.</w:t>
      </w:r>
    </w:p>
    <w:p w:rsidR="00AC3E72" w:rsidRDefault="00AC3E72"/>
    <w:sectPr w:rsidR="00AC3E72" w:rsidSect="00AC3E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56C62"/>
    <w:multiLevelType w:val="hybridMultilevel"/>
    <w:tmpl w:val="7FA8C6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AE23640"/>
    <w:multiLevelType w:val="hybridMultilevel"/>
    <w:tmpl w:val="31F62828"/>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145A7C"/>
    <w:multiLevelType w:val="hybridMultilevel"/>
    <w:tmpl w:val="21A890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BF74B0E"/>
    <w:multiLevelType w:val="hybridMultilevel"/>
    <w:tmpl w:val="51C212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compat/>
  <w:rsids>
    <w:rsidRoot w:val="004A4127"/>
    <w:rsid w:val="004A4127"/>
    <w:rsid w:val="00AC3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1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
    <w:basedOn w:val="Normal"/>
    <w:link w:val="ListParagraphChar"/>
    <w:uiPriority w:val="34"/>
    <w:qFormat/>
    <w:rsid w:val="004A4127"/>
    <w:pPr>
      <w:ind w:left="720"/>
      <w:contextualSpacing/>
    </w:pPr>
  </w:style>
  <w:style w:type="table" w:styleId="TableGrid">
    <w:name w:val="Table Grid"/>
    <w:basedOn w:val="TableNormal"/>
    <w:uiPriority w:val="59"/>
    <w:rsid w:val="004A41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A4127"/>
    <w:rPr>
      <w:color w:val="0000FF"/>
      <w:u w:val="single"/>
    </w:rPr>
  </w:style>
  <w:style w:type="character" w:customStyle="1" w:styleId="ListParagraphChar">
    <w:name w:val="List Paragraph Char"/>
    <w:aliases w:val="skripsi Char,spasi 2 taiiii Char"/>
    <w:link w:val="ListParagraph"/>
    <w:uiPriority w:val="34"/>
    <w:locked/>
    <w:rsid w:val="004A41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kbis.sindonews.com/read/1317290/34/perusahaan-ekspedisi-berperan-penting-dorong-pertumbuhan-ukm-1530201209" TargetMode="External"/><Relationship Id="rId5" Type="http://schemas.openxmlformats.org/officeDocument/2006/relationships/hyperlink" Target="http://www.kompasian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1628</Words>
  <Characters>9283</Characters>
  <Application>Microsoft Office Word</Application>
  <DocSecurity>0</DocSecurity>
  <Lines>77</Lines>
  <Paragraphs>21</Paragraphs>
  <ScaleCrop>false</ScaleCrop>
  <Company/>
  <LinksUpToDate>false</LinksUpToDate>
  <CharactersWithSpaces>10890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chindy</dc:creator>
  <cp:lastModifiedBy>chindy</cp:lastModifiedBy>
  <cp:revision>1</cp:revision>
  <dcterms:created xsi:type="dcterms:W3CDTF">2019-10-08T11:58:00Z</dcterms:created>
  <dcterms:modified xsi:type="dcterms:W3CDTF">2019-10-08T12:10:00Z</dcterms:modified>
</cp:coreProperties>
</file>