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A" w:rsidRDefault="00372C4A" w:rsidP="00F51B45">
      <w:pPr>
        <w:pStyle w:val="Heading1"/>
        <w:spacing w:before="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bookmarkStart w:id="0" w:name="_Toc16359156"/>
      <w:r w:rsidRPr="00F51B45">
        <w:rPr>
          <w:rFonts w:ascii="Times New Roman" w:eastAsia="Calibri" w:hAnsi="Times New Roman" w:cs="Times New Roman"/>
          <w:b/>
          <w:color w:val="000000" w:themeColor="text1"/>
          <w:sz w:val="24"/>
        </w:rPr>
        <w:t>ABSTRAK</w:t>
      </w:r>
      <w:bookmarkEnd w:id="0"/>
    </w:p>
    <w:p w:rsidR="00F51B45" w:rsidRPr="00A05231" w:rsidRDefault="00F51B45" w:rsidP="00F51B45">
      <w:pPr>
        <w:jc w:val="center"/>
        <w:rPr>
          <w:rFonts w:ascii="Times New Roman" w:hAnsi="Times New Roman" w:cs="Times New Roman"/>
          <w:sz w:val="24"/>
        </w:rPr>
      </w:pPr>
    </w:p>
    <w:p w:rsidR="00372C4A" w:rsidRPr="00372C4A" w:rsidRDefault="004150CA" w:rsidP="00F51B4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Dwi Damayanti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20150565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 / 2019 / Pengaruh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Talent Management 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Self Efficacy 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>terhadap Kinerja Karyawan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Sales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>
        <w:rPr>
          <w:rFonts w:ascii="Times New Roman" w:eastAsia="Calibri" w:hAnsi="Times New Roman" w:cs="Times New Roman"/>
          <w:sz w:val="24"/>
          <w:szCs w:val="24"/>
        </w:rPr>
        <w:t>Honda Megatama Kalimalang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 / Pembimbing: Ponco Priyantono, S.E, M.M.</w:t>
      </w:r>
    </w:p>
    <w:p w:rsidR="00CA4C85" w:rsidRDefault="00372C4A" w:rsidP="00B75236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Sumber daya manusia merupakan </w:t>
      </w:r>
      <w:r w:rsidR="004150CA">
        <w:rPr>
          <w:rFonts w:ascii="Times New Roman" w:eastAsia="Calibri" w:hAnsi="Times New Roman" w:cs="Times New Roman"/>
          <w:sz w:val="24"/>
          <w:szCs w:val="24"/>
        </w:rPr>
        <w:t>faktor strategis dalam semua kegiatan organisasi yang berfungsi sebagai penentu arah kebijakan dan kinerja organisasi dalam mencapai tujuan yang diharapkan.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0CA">
        <w:rPr>
          <w:rFonts w:ascii="Times New Roman" w:eastAsia="Calibri" w:hAnsi="Times New Roman" w:cs="Times New Roman"/>
          <w:i/>
          <w:sz w:val="24"/>
          <w:szCs w:val="24"/>
        </w:rPr>
        <w:t>Talent management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="004150CA">
        <w:rPr>
          <w:rFonts w:ascii="Times New Roman" w:eastAsia="Calibri" w:hAnsi="Times New Roman" w:cs="Times New Roman"/>
          <w:i/>
          <w:sz w:val="24"/>
          <w:szCs w:val="24"/>
        </w:rPr>
        <w:t>self efficacy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merupakan salah satu faktor yang dapat memengaruhi kinerja karyawan. </w:t>
      </w:r>
    </w:p>
    <w:p w:rsidR="00372C4A" w:rsidRPr="00372C4A" w:rsidRDefault="00372C4A" w:rsidP="00B75236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Melalui penerapan </w:t>
      </w:r>
      <w:r w:rsidR="004150CA">
        <w:rPr>
          <w:rFonts w:ascii="Times New Roman" w:eastAsia="Calibri" w:hAnsi="Times New Roman" w:cs="Times New Roman"/>
          <w:i/>
          <w:sz w:val="24"/>
          <w:szCs w:val="24"/>
        </w:rPr>
        <w:t>talent management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="004150CA">
        <w:rPr>
          <w:rFonts w:ascii="Times New Roman" w:eastAsia="Calibri" w:hAnsi="Times New Roman" w:cs="Times New Roman"/>
          <w:i/>
          <w:sz w:val="24"/>
          <w:szCs w:val="24"/>
        </w:rPr>
        <w:t>self efficacy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>yang sesuai,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mampu </w:t>
      </w:r>
      <w:r w:rsidR="00A44463">
        <w:rPr>
          <w:rFonts w:ascii="Times New Roman" w:eastAsia="Calibri" w:hAnsi="Times New Roman" w:cs="Times New Roman"/>
          <w:sz w:val="24"/>
          <w:szCs w:val="24"/>
        </w:rPr>
        <w:t>meyakini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karyawan </w:t>
      </w:r>
      <w:r w:rsidR="00A44463">
        <w:rPr>
          <w:rFonts w:ascii="Times New Roman" w:eastAsia="Calibri" w:hAnsi="Times New Roman" w:cs="Times New Roman"/>
          <w:sz w:val="24"/>
          <w:szCs w:val="24"/>
        </w:rPr>
        <w:t>untuk dapat menghadapi dan menyelesaikan permasalahan yang ditemui dalam pekerjaan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, sehingga 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meningkatkan target penjualan yang telah ditetapkan </w:t>
      </w:r>
      <w:r w:rsidRPr="00372C4A">
        <w:rPr>
          <w:rFonts w:ascii="Times New Roman" w:eastAsia="Calibri" w:hAnsi="Times New Roman" w:cs="Times New Roman"/>
          <w:sz w:val="24"/>
          <w:szCs w:val="24"/>
        </w:rPr>
        <w:t>yang dapat berpengaruh terhadap kinerja karyawan.</w:t>
      </w:r>
    </w:p>
    <w:p w:rsidR="00A36C1B" w:rsidRDefault="00372C4A" w:rsidP="00F75C4B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Penelitian ini bertujuan untuk mengetahui dan menganalisis pengaruh </w:t>
      </w:r>
      <w:r w:rsidR="00A44463">
        <w:rPr>
          <w:rFonts w:ascii="Times New Roman" w:eastAsia="Calibri" w:hAnsi="Times New Roman" w:cs="Times New Roman"/>
          <w:i/>
          <w:sz w:val="24"/>
          <w:szCs w:val="24"/>
        </w:rPr>
        <w:t>talent management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="00A44463">
        <w:rPr>
          <w:rFonts w:ascii="Times New Roman" w:eastAsia="Calibri" w:hAnsi="Times New Roman" w:cs="Times New Roman"/>
          <w:i/>
          <w:sz w:val="24"/>
          <w:szCs w:val="24"/>
        </w:rPr>
        <w:t>self efficacy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terhadap kinerja karyawan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463">
        <w:rPr>
          <w:rFonts w:ascii="Times New Roman" w:eastAsia="Calibri" w:hAnsi="Times New Roman" w:cs="Times New Roman"/>
          <w:i/>
          <w:sz w:val="24"/>
          <w:szCs w:val="24"/>
        </w:rPr>
        <w:t>sales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="00A44463">
        <w:rPr>
          <w:rFonts w:ascii="Times New Roman" w:eastAsia="Calibri" w:hAnsi="Times New Roman" w:cs="Times New Roman"/>
          <w:sz w:val="24"/>
          <w:szCs w:val="24"/>
        </w:rPr>
        <w:t>Honda Megatama Kalimalang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. Perusahaan tersebut 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adalah jaringan jasa penjualan, perawatan, perbaikan dan penyediaan suku cadang mobil. </w:t>
      </w:r>
    </w:p>
    <w:p w:rsidR="00F75C4B" w:rsidRDefault="00A36C1B" w:rsidP="00A36C1B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>etode pengumpulan data y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ang digunakan adalah melalui kuesioner yang disebarkan kepada 55 </w:t>
      </w:r>
      <w:r w:rsidR="00A44463" w:rsidRPr="00372C4A">
        <w:rPr>
          <w:rFonts w:ascii="Times New Roman" w:eastAsia="Calibri" w:hAnsi="Times New Roman" w:cs="Times New Roman"/>
          <w:sz w:val="24"/>
          <w:szCs w:val="24"/>
        </w:rPr>
        <w:t>responden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, yakni karyawan </w:t>
      </w:r>
      <w:r w:rsidR="00A44463">
        <w:rPr>
          <w:rFonts w:ascii="Times New Roman" w:eastAsia="Calibri" w:hAnsi="Times New Roman" w:cs="Times New Roman"/>
          <w:i/>
          <w:sz w:val="24"/>
          <w:szCs w:val="24"/>
        </w:rPr>
        <w:t>sales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 di Honda Megatama Kalimalang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. Data diolah menggunakan skala Likert dan alat bantu </w:t>
      </w:r>
      <w:r w:rsidR="00372C4A"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software 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IBM SPSS </w:t>
      </w:r>
      <w:r w:rsidR="00A44463" w:rsidRPr="00F51B45">
        <w:rPr>
          <w:rFonts w:ascii="Times New Roman" w:eastAsia="Calibri" w:hAnsi="Times New Roman" w:cs="Times New Roman"/>
          <w:i/>
          <w:sz w:val="24"/>
          <w:szCs w:val="24"/>
        </w:rPr>
        <w:t>Statistics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372C4A" w:rsidRPr="00372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372C4A" w:rsidRPr="00372C4A" w:rsidRDefault="00372C4A" w:rsidP="009377A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Hasil penelitian menunjukkan bahwa </w:t>
      </w:r>
      <w:r w:rsidR="00A44463">
        <w:rPr>
          <w:rFonts w:ascii="Times New Roman" w:eastAsia="Calibri" w:hAnsi="Times New Roman" w:cs="Times New Roman"/>
          <w:i/>
          <w:sz w:val="24"/>
          <w:szCs w:val="24"/>
        </w:rPr>
        <w:t>talent management</w:t>
      </w:r>
      <w:r w:rsidR="004659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65917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="00465917">
        <w:rPr>
          <w:rFonts w:ascii="Times New Roman" w:eastAsia="Calibri" w:hAnsi="Times New Roman" w:cs="Times New Roman"/>
          <w:i/>
          <w:sz w:val="24"/>
          <w:szCs w:val="24"/>
        </w:rPr>
        <w:t>self effifacy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>berpengaruh secara</w:t>
      </w:r>
      <w:r w:rsidR="00A44463">
        <w:rPr>
          <w:rFonts w:ascii="Times New Roman" w:eastAsia="Calibri" w:hAnsi="Times New Roman" w:cs="Times New Roman"/>
          <w:sz w:val="24"/>
          <w:szCs w:val="24"/>
        </w:rPr>
        <w:t xml:space="preserve"> positif dan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signi</w:t>
      </w:r>
      <w:r w:rsidR="00465917">
        <w:rPr>
          <w:rFonts w:ascii="Times New Roman" w:eastAsia="Calibri" w:hAnsi="Times New Roman" w:cs="Times New Roman"/>
          <w:sz w:val="24"/>
          <w:szCs w:val="24"/>
        </w:rPr>
        <w:t>f</w:t>
      </w:r>
      <w:r w:rsidR="009377A2">
        <w:rPr>
          <w:rFonts w:ascii="Times New Roman" w:eastAsia="Calibri" w:hAnsi="Times New Roman" w:cs="Times New Roman"/>
          <w:sz w:val="24"/>
          <w:szCs w:val="24"/>
        </w:rPr>
        <w:t xml:space="preserve">ikan terhadap kinerja karyawan </w:t>
      </w:r>
      <w:r w:rsidR="00465917">
        <w:rPr>
          <w:rFonts w:ascii="Times New Roman" w:eastAsia="Calibri" w:hAnsi="Times New Roman" w:cs="Times New Roman"/>
          <w:i/>
          <w:sz w:val="24"/>
          <w:szCs w:val="24"/>
        </w:rPr>
        <w:t>sales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="00465917">
        <w:rPr>
          <w:rFonts w:ascii="Times New Roman" w:eastAsia="Calibri" w:hAnsi="Times New Roman" w:cs="Times New Roman"/>
          <w:sz w:val="24"/>
          <w:szCs w:val="24"/>
        </w:rPr>
        <w:t>Honda Megatama Kalimalang</w:t>
      </w:r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378" w:rsidRPr="00F51B45" w:rsidRDefault="00372C4A" w:rsidP="00F51B45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iCs/>
          <w:sz w:val="24"/>
          <w:szCs w:val="24"/>
        </w:rPr>
        <w:t xml:space="preserve">Kata kunci: </w:t>
      </w:r>
      <w:r w:rsidR="00465917">
        <w:rPr>
          <w:rFonts w:ascii="Times New Roman" w:eastAsia="Calibri" w:hAnsi="Times New Roman" w:cs="Times New Roman"/>
          <w:i/>
          <w:sz w:val="24"/>
          <w:szCs w:val="24"/>
        </w:rPr>
        <w:t>Talent Management, Self Effifacy</w:t>
      </w:r>
      <w:r w:rsidRPr="00372C4A">
        <w:rPr>
          <w:rFonts w:ascii="Times New Roman" w:eastAsia="Calibri" w:hAnsi="Times New Roman" w:cs="Times New Roman"/>
          <w:sz w:val="24"/>
          <w:szCs w:val="24"/>
        </w:rPr>
        <w:t>, Kinerja Karyawan</w:t>
      </w:r>
    </w:p>
    <w:sectPr w:rsidR="00EF4378" w:rsidRPr="00F51B45" w:rsidSect="00F51B45">
      <w:footerReference w:type="default" r:id="rId7"/>
      <w:pgSz w:w="11906" w:h="16838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31" w:rsidRDefault="004E0531" w:rsidP="00F51B45">
      <w:pPr>
        <w:spacing w:after="0" w:line="240" w:lineRule="auto"/>
      </w:pPr>
      <w:r>
        <w:separator/>
      </w:r>
    </w:p>
  </w:endnote>
  <w:endnote w:type="continuationSeparator" w:id="0">
    <w:p w:rsidR="004E0531" w:rsidRDefault="004E0531" w:rsidP="00F5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359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0000" w:themeColor="text1"/>
        <w:sz w:val="24"/>
      </w:rPr>
    </w:sdtEndPr>
    <w:sdtContent>
      <w:p w:rsidR="00F51B45" w:rsidRPr="00F51B45" w:rsidRDefault="00C4704D">
        <w:pPr>
          <w:pStyle w:val="Footer"/>
          <w:jc w:val="center"/>
          <w:rPr>
            <w:rFonts w:ascii="Times New Roman" w:hAnsi="Times New Roman" w:cs="Times New Roman"/>
            <w:color w:val="000000" w:themeColor="text1"/>
            <w:sz w:val="24"/>
          </w:rPr>
        </w:pPr>
        <w:r w:rsidRPr="00F51B45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="00F51B45" w:rsidRPr="00F51B45">
          <w:rPr>
            <w:rFonts w:ascii="Times New Roman" w:hAnsi="Times New Roman" w:cs="Times New Roman"/>
            <w:color w:val="000000" w:themeColor="text1"/>
            <w:sz w:val="24"/>
          </w:rPr>
          <w:instrText xml:space="preserve"> PAGE   \* MERGEFORMAT </w:instrText>
        </w:r>
        <w:r w:rsidRPr="00F51B45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AA1491">
          <w:rPr>
            <w:rFonts w:ascii="Times New Roman" w:hAnsi="Times New Roman" w:cs="Times New Roman"/>
            <w:noProof/>
            <w:color w:val="000000" w:themeColor="text1"/>
            <w:sz w:val="24"/>
          </w:rPr>
          <w:t>ii</w:t>
        </w:r>
        <w:r w:rsidRPr="00F51B45">
          <w:rPr>
            <w:rFonts w:ascii="Times New Roman" w:hAnsi="Times New Roman" w:cs="Times New Roman"/>
            <w:noProof/>
            <w:color w:val="000000" w:themeColor="text1"/>
            <w:sz w:val="24"/>
          </w:rPr>
          <w:fldChar w:fldCharType="end"/>
        </w:r>
      </w:p>
    </w:sdtContent>
  </w:sdt>
  <w:p w:rsidR="00F51B45" w:rsidRDefault="00F51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31" w:rsidRDefault="004E0531" w:rsidP="00F51B45">
      <w:pPr>
        <w:spacing w:after="0" w:line="240" w:lineRule="auto"/>
      </w:pPr>
      <w:r>
        <w:separator/>
      </w:r>
    </w:p>
  </w:footnote>
  <w:footnote w:type="continuationSeparator" w:id="0">
    <w:p w:rsidR="004E0531" w:rsidRDefault="004E0531" w:rsidP="00F5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F1C"/>
    <w:rsid w:val="00023C4A"/>
    <w:rsid w:val="000D44ED"/>
    <w:rsid w:val="00372C4A"/>
    <w:rsid w:val="004150CA"/>
    <w:rsid w:val="00465917"/>
    <w:rsid w:val="004E0531"/>
    <w:rsid w:val="007872AE"/>
    <w:rsid w:val="009377A2"/>
    <w:rsid w:val="00A05231"/>
    <w:rsid w:val="00A36C1B"/>
    <w:rsid w:val="00A44463"/>
    <w:rsid w:val="00AA1491"/>
    <w:rsid w:val="00B75236"/>
    <w:rsid w:val="00BC6F1C"/>
    <w:rsid w:val="00C0433F"/>
    <w:rsid w:val="00C4704D"/>
    <w:rsid w:val="00CA4C85"/>
    <w:rsid w:val="00EB2923"/>
    <w:rsid w:val="00EF4378"/>
    <w:rsid w:val="00F51B45"/>
    <w:rsid w:val="00F75C4B"/>
    <w:rsid w:val="00F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D"/>
  </w:style>
  <w:style w:type="paragraph" w:styleId="Heading1">
    <w:name w:val="heading 1"/>
    <w:basedOn w:val="Normal"/>
    <w:next w:val="Normal"/>
    <w:link w:val="Heading1Char"/>
    <w:uiPriority w:val="9"/>
    <w:qFormat/>
    <w:rsid w:val="00F5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45"/>
  </w:style>
  <w:style w:type="paragraph" w:styleId="Footer">
    <w:name w:val="footer"/>
    <w:basedOn w:val="Normal"/>
    <w:link w:val="FooterChar"/>
    <w:uiPriority w:val="99"/>
    <w:unhideWhenUsed/>
    <w:rsid w:val="00F5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45"/>
  </w:style>
  <w:style w:type="character" w:customStyle="1" w:styleId="Heading1Char">
    <w:name w:val="Heading 1 Char"/>
    <w:basedOn w:val="DefaultParagraphFont"/>
    <w:link w:val="Heading1"/>
    <w:uiPriority w:val="9"/>
    <w:rsid w:val="00F51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1B4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1B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1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37AE-F0D9-477B-8651-8B8EB94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⚡</dc:creator>
  <cp:lastModifiedBy>gloria</cp:lastModifiedBy>
  <cp:revision>2</cp:revision>
  <dcterms:created xsi:type="dcterms:W3CDTF">2019-10-09T08:41:00Z</dcterms:created>
  <dcterms:modified xsi:type="dcterms:W3CDTF">2019-10-09T08:41:00Z</dcterms:modified>
</cp:coreProperties>
</file>