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9" w:rsidRDefault="00CF1293" w:rsidP="00641719">
      <w:pPr>
        <w:pStyle w:val="Heading1"/>
        <w:spacing w:line="48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bookmarkStart w:id="0" w:name="_Toc16361460"/>
      <w:r w:rsidRPr="0064171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ABSTRACT</w:t>
      </w:r>
      <w:bookmarkEnd w:id="0"/>
    </w:p>
    <w:p w:rsidR="00641719" w:rsidRPr="00641719" w:rsidRDefault="00641719" w:rsidP="00641719">
      <w:pPr>
        <w:jc w:val="center"/>
        <w:rPr>
          <w:rFonts w:ascii="Times New Roman" w:hAnsi="Times New Roman" w:cs="Times New Roman"/>
          <w:sz w:val="24"/>
        </w:rPr>
      </w:pPr>
    </w:p>
    <w:p w:rsidR="00CF1293" w:rsidRPr="00641719" w:rsidRDefault="000B4F07" w:rsidP="0064171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Dwi Damayanti 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20150565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/ 2019 / 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>The Influence of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Talent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Management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 xml:space="preserve"> and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Self Efficacy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>on Employee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Sales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 xml:space="preserve"> Performance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C3E">
        <w:rPr>
          <w:rFonts w:ascii="Times New Roman" w:eastAsia="Calibri" w:hAnsi="Times New Roman" w:cs="Times New Roman"/>
          <w:i/>
          <w:iCs/>
          <w:sz w:val="24"/>
          <w:szCs w:val="24"/>
        </w:rPr>
        <w:t>Honda Megatama Kalimalang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>/</w:t>
      </w:r>
      <w:r w:rsidR="00CF1293" w:rsidRPr="00CF1293">
        <w:rPr>
          <w:rFonts w:ascii="Times New Roman" w:eastAsia="Calibri" w:hAnsi="Times New Roman" w:cs="Times New Roman"/>
          <w:i/>
          <w:sz w:val="24"/>
          <w:szCs w:val="24"/>
        </w:rPr>
        <w:t xml:space="preserve"> Advisor: </w:t>
      </w:r>
      <w:r w:rsidR="00CF1293" w:rsidRPr="00CF1293">
        <w:rPr>
          <w:rFonts w:ascii="Times New Roman" w:eastAsia="Calibri" w:hAnsi="Times New Roman" w:cs="Times New Roman"/>
          <w:sz w:val="24"/>
          <w:szCs w:val="24"/>
        </w:rPr>
        <w:t>Ponco Priyantono, S.E, M.M.</w:t>
      </w:r>
    </w:p>
    <w:p w:rsidR="00BD4CA0" w:rsidRDefault="00CF1293" w:rsidP="00BD4CA0">
      <w:pPr>
        <w:spacing w:before="24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F1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Human resource is</w:t>
      </w:r>
      <w:r w:rsidR="00EF1E77" w:rsidRPr="00EF1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F1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strategie</w:t>
      </w:r>
      <w:r w:rsidR="00EF1E77" w:rsidRPr="00EF1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 factor</w:t>
      </w:r>
      <w:r w:rsidR="00EF1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in all organization as determinant of policy and performance organization in goals.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Talent management and self efficacy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4F07">
        <w:rPr>
          <w:rFonts w:ascii="Times New Roman" w:eastAsia="Calibri" w:hAnsi="Times New Roman" w:cs="Times New Roman"/>
          <w:i/>
          <w:iCs/>
          <w:sz w:val="24"/>
          <w:szCs w:val="24"/>
        </w:rPr>
        <w:t>are one of the factors that can influence the employee performance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CF1293" w:rsidRPr="00BD4CA0" w:rsidRDefault="00CF1293" w:rsidP="00BD4CA0">
      <w:pPr>
        <w:spacing w:before="24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Through the right implementation of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talent management and </w:t>
      </w:r>
      <w:r w:rsidR="000B4F07" w:rsidRPr="001A2C4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self efficacy</w:t>
      </w:r>
      <w:r w:rsidRPr="001A2C4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1A2C4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to definitely the employee to get solution in this work</w:t>
      </w:r>
      <w:r w:rsidRPr="001A2C4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  <w:r w:rsidR="001A2C4A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That to increase sales targets by set are reacted to employee performance.</w:t>
      </w:r>
    </w:p>
    <w:p w:rsidR="00B7411C" w:rsidRDefault="00CF1293" w:rsidP="00CF1293">
      <w:pPr>
        <w:spacing w:before="24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This study aims to know and analyze the influence of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talent management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self efficacy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on employee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sales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performance at </w:t>
      </w:r>
      <w:r w:rsidR="000B4F07" w:rsidRPr="00A94C3E">
        <w:rPr>
          <w:rFonts w:ascii="Times New Roman" w:eastAsia="Calibri" w:hAnsi="Times New Roman" w:cs="Times New Roman"/>
          <w:i/>
          <w:sz w:val="24"/>
          <w:szCs w:val="24"/>
        </w:rPr>
        <w:t>Honda Megatama Kalimalang</w:t>
      </w:r>
      <w:r w:rsidRPr="00A94C3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4171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The company is </w:t>
      </w:r>
      <w:r w:rsidR="00641719" w:rsidRPr="0064171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="0064171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network of sales, maintenance, repair and supply of auto parts services.</w:t>
      </w:r>
      <w:r w:rsidRPr="0064171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CF1293" w:rsidRPr="00CF1293" w:rsidRDefault="00CF1293" w:rsidP="00CF1293">
      <w:pPr>
        <w:spacing w:before="24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This research was conducted by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distributing questionnaire to 55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respondents at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Honda Megatama Kalimalang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>. The data is processed using Likert sc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ale and SPSS software version 21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CF1293" w:rsidRPr="00CF1293" w:rsidRDefault="00CF1293" w:rsidP="00B7411C">
      <w:pPr>
        <w:spacing w:before="24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results of the study show that </w:t>
      </w:r>
      <w:r w:rsidR="001A2C4A">
        <w:rPr>
          <w:rFonts w:ascii="Times New Roman" w:eastAsia="Calibri" w:hAnsi="Times New Roman" w:cs="Times New Roman"/>
          <w:i/>
          <w:iCs/>
          <w:sz w:val="24"/>
          <w:szCs w:val="24"/>
        </w:rPr>
        <w:t>talent managemen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t and self efficacy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has a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positive and 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>significant effec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t on employee</w:t>
      </w:r>
      <w:r w:rsidR="00B741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sales performance </w:t>
      </w: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at </w:t>
      </w:r>
      <w:r w:rsidR="000B4F07">
        <w:rPr>
          <w:rFonts w:ascii="Times New Roman" w:eastAsia="Calibri" w:hAnsi="Times New Roman" w:cs="Times New Roman"/>
          <w:i/>
          <w:iCs/>
          <w:sz w:val="24"/>
          <w:szCs w:val="24"/>
        </w:rPr>
        <w:t>Honda Megatama Kalimalang.</w:t>
      </w:r>
      <w:bookmarkStart w:id="1" w:name="_GoBack"/>
      <w:bookmarkEnd w:id="1"/>
    </w:p>
    <w:p w:rsidR="00CF1293" w:rsidRPr="00CF1293" w:rsidRDefault="00CF1293" w:rsidP="00CF1293">
      <w:pPr>
        <w:spacing w:before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12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Keywords: </w:t>
      </w:r>
      <w:r w:rsidRPr="00CF1293">
        <w:rPr>
          <w:rFonts w:ascii="Times New Roman" w:eastAsia="Calibri" w:hAnsi="Times New Roman" w:cs="Times New Roman"/>
          <w:i/>
          <w:sz w:val="24"/>
          <w:szCs w:val="24"/>
        </w:rPr>
        <w:t>Employee Engagement,</w:t>
      </w:r>
      <w:r w:rsidRPr="00CF1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293">
        <w:rPr>
          <w:rFonts w:ascii="Times New Roman" w:eastAsia="Calibri" w:hAnsi="Times New Roman" w:cs="Times New Roman"/>
          <w:i/>
          <w:sz w:val="24"/>
          <w:szCs w:val="24"/>
        </w:rPr>
        <w:t>Employee Retention</w:t>
      </w:r>
      <w:r w:rsidRPr="00CF1293">
        <w:rPr>
          <w:rFonts w:ascii="Times New Roman" w:eastAsia="Calibri" w:hAnsi="Times New Roman" w:cs="Times New Roman"/>
          <w:sz w:val="24"/>
          <w:szCs w:val="24"/>
        </w:rPr>
        <w:t>,</w:t>
      </w:r>
      <w:r w:rsidRPr="00CF1293">
        <w:rPr>
          <w:rFonts w:ascii="Times New Roman" w:eastAsia="Calibri" w:hAnsi="Times New Roman" w:cs="Times New Roman"/>
          <w:i/>
          <w:sz w:val="24"/>
          <w:szCs w:val="24"/>
        </w:rPr>
        <w:t xml:space="preserve"> Employee Performance</w:t>
      </w:r>
    </w:p>
    <w:p w:rsidR="00CF1293" w:rsidRPr="00CF1293" w:rsidRDefault="00CF1293" w:rsidP="00641719">
      <w:pPr>
        <w:spacing w:line="48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CF1293" w:rsidRPr="00CF1293" w:rsidRDefault="00CF1293" w:rsidP="00CF129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EF4378" w:rsidRDefault="00EF4378"/>
    <w:sectPr w:rsidR="00EF4378" w:rsidSect="00641719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24" w:rsidRDefault="00AB6724" w:rsidP="00641719">
      <w:pPr>
        <w:spacing w:after="0" w:line="240" w:lineRule="auto"/>
      </w:pPr>
      <w:r>
        <w:separator/>
      </w:r>
    </w:p>
  </w:endnote>
  <w:endnote w:type="continuationSeparator" w:id="0">
    <w:p w:rsidR="00AB6724" w:rsidRDefault="00AB6724" w:rsidP="006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24"/>
      </w:rPr>
      <w:id w:val="209913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719" w:rsidRPr="00641719" w:rsidRDefault="002307A9">
        <w:pPr>
          <w:pStyle w:val="Footer"/>
          <w:jc w:val="center"/>
          <w:rPr>
            <w:rFonts w:ascii="Times New Roman" w:hAnsi="Times New Roman" w:cs="Times New Roman"/>
            <w:color w:val="000000" w:themeColor="text1"/>
            <w:sz w:val="24"/>
          </w:rPr>
        </w:pPr>
        <w:r w:rsidRPr="00641719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="00641719" w:rsidRPr="00641719">
          <w:rPr>
            <w:rFonts w:ascii="Times New Roman" w:hAnsi="Times New Roman" w:cs="Times New Roman"/>
            <w:color w:val="000000" w:themeColor="text1"/>
            <w:sz w:val="24"/>
          </w:rPr>
          <w:instrText xml:space="preserve"> PAGE   \* MERGEFORMAT </w:instrText>
        </w:r>
        <w:r w:rsidRPr="00641719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210349">
          <w:rPr>
            <w:rFonts w:ascii="Times New Roman" w:hAnsi="Times New Roman" w:cs="Times New Roman"/>
            <w:noProof/>
            <w:color w:val="000000" w:themeColor="text1"/>
            <w:sz w:val="24"/>
          </w:rPr>
          <w:t>iii</w:t>
        </w:r>
        <w:r w:rsidRPr="00641719">
          <w:rPr>
            <w:rFonts w:ascii="Times New Roman" w:hAnsi="Times New Roman" w:cs="Times New Roman"/>
            <w:noProof/>
            <w:color w:val="000000" w:themeColor="text1"/>
            <w:sz w:val="24"/>
          </w:rPr>
          <w:fldChar w:fldCharType="end"/>
        </w:r>
      </w:p>
    </w:sdtContent>
  </w:sdt>
  <w:p w:rsidR="00641719" w:rsidRDefault="00641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24" w:rsidRDefault="00AB6724" w:rsidP="00641719">
      <w:pPr>
        <w:spacing w:after="0" w:line="240" w:lineRule="auto"/>
      </w:pPr>
      <w:r>
        <w:separator/>
      </w:r>
    </w:p>
  </w:footnote>
  <w:footnote w:type="continuationSeparator" w:id="0">
    <w:p w:rsidR="00AB6724" w:rsidRDefault="00AB6724" w:rsidP="0064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CC"/>
    <w:rsid w:val="000B4F07"/>
    <w:rsid w:val="00195DCC"/>
    <w:rsid w:val="001A2C4A"/>
    <w:rsid w:val="00210349"/>
    <w:rsid w:val="002307A9"/>
    <w:rsid w:val="00641719"/>
    <w:rsid w:val="00646A97"/>
    <w:rsid w:val="00A94C3E"/>
    <w:rsid w:val="00AB6724"/>
    <w:rsid w:val="00B7411C"/>
    <w:rsid w:val="00BD4CA0"/>
    <w:rsid w:val="00C848C8"/>
    <w:rsid w:val="00CF1293"/>
    <w:rsid w:val="00ED52C9"/>
    <w:rsid w:val="00EF1E77"/>
    <w:rsid w:val="00EF4378"/>
    <w:rsid w:val="00FB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A9"/>
  </w:style>
  <w:style w:type="paragraph" w:styleId="Heading1">
    <w:name w:val="heading 1"/>
    <w:basedOn w:val="Normal"/>
    <w:next w:val="Normal"/>
    <w:link w:val="Heading1Char"/>
    <w:uiPriority w:val="9"/>
    <w:qFormat/>
    <w:rsid w:val="006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19"/>
  </w:style>
  <w:style w:type="paragraph" w:styleId="Footer">
    <w:name w:val="footer"/>
    <w:basedOn w:val="Normal"/>
    <w:link w:val="FooterChar"/>
    <w:uiPriority w:val="99"/>
    <w:unhideWhenUsed/>
    <w:rsid w:val="006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19"/>
  </w:style>
  <w:style w:type="character" w:customStyle="1" w:styleId="Heading1Char">
    <w:name w:val="Heading 1 Char"/>
    <w:basedOn w:val="DefaultParagraphFont"/>
    <w:link w:val="Heading1"/>
    <w:uiPriority w:val="9"/>
    <w:rsid w:val="00641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7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17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17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⚡</dc:creator>
  <cp:lastModifiedBy>gloria</cp:lastModifiedBy>
  <cp:revision>2</cp:revision>
  <dcterms:created xsi:type="dcterms:W3CDTF">2019-10-09T08:41:00Z</dcterms:created>
  <dcterms:modified xsi:type="dcterms:W3CDTF">2019-10-09T08:41:00Z</dcterms:modified>
</cp:coreProperties>
</file>