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D3" w:rsidRPr="00E132D3" w:rsidRDefault="00E132D3" w:rsidP="00E132D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273D">
        <w:rPr>
          <w:rFonts w:ascii="Times New Roman" w:hAnsi="Times New Roman" w:cs="Times New Roman"/>
          <w:b/>
          <w:sz w:val="28"/>
          <w:szCs w:val="24"/>
        </w:rPr>
        <w:t>PENGARUH INDEPENDENSI AUDITOR, PROFESIONALISME, DAN ETIKA PROFESI AUDITOR TERHADAP KUALITAS AUDIT PADA KANTOR AKUNTAN PUBLIK (KAP) DI</w:t>
      </w:r>
      <w:r>
        <w:rPr>
          <w:rFonts w:ascii="Times New Roman" w:hAnsi="Times New Roman" w:cs="Times New Roman"/>
          <w:b/>
          <w:sz w:val="28"/>
          <w:szCs w:val="24"/>
        </w:rPr>
        <w:t xml:space="preserve"> WILAYAH JAKARTA UTARA DAN</w:t>
      </w:r>
      <w:r w:rsidRPr="00E0273D">
        <w:rPr>
          <w:rFonts w:ascii="Times New Roman" w:hAnsi="Times New Roman" w:cs="Times New Roman"/>
          <w:b/>
          <w:sz w:val="28"/>
          <w:szCs w:val="24"/>
        </w:rPr>
        <w:t xml:space="preserve"> JAKARTA </w:t>
      </w:r>
      <w:r>
        <w:rPr>
          <w:rFonts w:ascii="Times New Roman" w:hAnsi="Times New Roman" w:cs="Times New Roman"/>
          <w:b/>
          <w:sz w:val="28"/>
          <w:szCs w:val="24"/>
        </w:rPr>
        <w:t>TIMUR</w:t>
      </w:r>
    </w:p>
    <w:p w:rsidR="00E132D3" w:rsidRPr="004E632B" w:rsidRDefault="00E132D3" w:rsidP="00E132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2D3" w:rsidRPr="004E632B" w:rsidRDefault="00E132D3" w:rsidP="00E132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632B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4E63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632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E632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416"/>
        <w:gridCol w:w="1903"/>
      </w:tblGrid>
      <w:tr w:rsidR="00E132D3" w:rsidRPr="004E632B" w:rsidTr="00BF29A9">
        <w:trPr>
          <w:jc w:val="center"/>
        </w:trPr>
        <w:tc>
          <w:tcPr>
            <w:tcW w:w="950" w:type="dxa"/>
          </w:tcPr>
          <w:p w:rsidR="00E132D3" w:rsidRPr="004E632B" w:rsidRDefault="00E132D3" w:rsidP="00BF29A9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32B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16" w:type="dxa"/>
          </w:tcPr>
          <w:p w:rsidR="00E132D3" w:rsidRPr="004E632B" w:rsidRDefault="00E132D3" w:rsidP="00BF29A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03" w:type="dxa"/>
          </w:tcPr>
          <w:p w:rsidR="00E132D3" w:rsidRPr="004E632B" w:rsidRDefault="00E132D3" w:rsidP="00BF29A9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Karsina</w:t>
            </w:r>
            <w:proofErr w:type="spellEnd"/>
          </w:p>
        </w:tc>
      </w:tr>
      <w:tr w:rsidR="00E132D3" w:rsidRPr="004E632B" w:rsidTr="00BF29A9">
        <w:trPr>
          <w:jc w:val="center"/>
        </w:trPr>
        <w:tc>
          <w:tcPr>
            <w:tcW w:w="950" w:type="dxa"/>
          </w:tcPr>
          <w:p w:rsidR="00E132D3" w:rsidRPr="004E632B" w:rsidRDefault="00E132D3" w:rsidP="00BF29A9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B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416" w:type="dxa"/>
          </w:tcPr>
          <w:p w:rsidR="00E132D3" w:rsidRPr="004E632B" w:rsidRDefault="00E132D3" w:rsidP="00BF29A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03" w:type="dxa"/>
          </w:tcPr>
          <w:p w:rsidR="00E132D3" w:rsidRPr="00461E4B" w:rsidRDefault="00E132D3" w:rsidP="00BF29A9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37179062</w:t>
            </w:r>
          </w:p>
        </w:tc>
      </w:tr>
    </w:tbl>
    <w:p w:rsidR="00E132D3" w:rsidRPr="004E632B" w:rsidRDefault="00E132D3" w:rsidP="00E132D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32D3" w:rsidRDefault="00E132D3" w:rsidP="00E132D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632B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E132D3" w:rsidRDefault="00E132D3" w:rsidP="00E132D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E132D3" w:rsidRPr="004E632B" w:rsidRDefault="00E132D3" w:rsidP="00E132D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E132D3" w:rsidRPr="004E632B" w:rsidRDefault="00E132D3" w:rsidP="00E132D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32B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proofErr w:type="gramStart"/>
      <w:r w:rsidRPr="004E632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E63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E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32B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E132D3" w:rsidRPr="004E632B" w:rsidRDefault="00E132D3" w:rsidP="00E132D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632B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Auditing</w:t>
      </w:r>
    </w:p>
    <w:p w:rsidR="00E132D3" w:rsidRPr="00E132D3" w:rsidRDefault="00E132D3" w:rsidP="00E132D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3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63BFA4" wp14:editId="50BBB37E">
            <wp:extent cx="2743200" cy="1535832"/>
            <wp:effectExtent l="0" t="0" r="0" b="0"/>
            <wp:docPr id="2" name="Picture 1" descr="Macintosh HD:Users:mabelsiswanto:Desktop:Screen Shot 2017-02-04 at 12.19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belsiswanto:Desktop:Screen Shot 2017-02-04 at 12.19.01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D3" w:rsidRPr="00E0273D" w:rsidRDefault="00E132D3" w:rsidP="00E132D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273D">
        <w:rPr>
          <w:rFonts w:ascii="Times New Roman" w:hAnsi="Times New Roman" w:cs="Times New Roman"/>
          <w:b/>
          <w:sz w:val="28"/>
          <w:szCs w:val="24"/>
        </w:rPr>
        <w:t xml:space="preserve">INSTITUT BISNIS </w:t>
      </w:r>
      <w:proofErr w:type="spellStart"/>
      <w:r w:rsidRPr="00E0273D">
        <w:rPr>
          <w:rFonts w:ascii="Times New Roman" w:hAnsi="Times New Roman" w:cs="Times New Roman"/>
          <w:b/>
          <w:sz w:val="28"/>
          <w:szCs w:val="24"/>
        </w:rPr>
        <w:t>dan</w:t>
      </w:r>
      <w:proofErr w:type="spellEnd"/>
      <w:r w:rsidRPr="00E0273D">
        <w:rPr>
          <w:rFonts w:ascii="Times New Roman" w:hAnsi="Times New Roman" w:cs="Times New Roman"/>
          <w:b/>
          <w:sz w:val="28"/>
          <w:szCs w:val="24"/>
        </w:rPr>
        <w:t xml:space="preserve"> INFORMATIKA KWIK KIAN GIE</w:t>
      </w:r>
    </w:p>
    <w:p w:rsidR="00E132D3" w:rsidRPr="00E0273D" w:rsidRDefault="00E132D3" w:rsidP="00E132D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0273D">
        <w:rPr>
          <w:rFonts w:ascii="Times New Roman" w:hAnsi="Times New Roman" w:cs="Times New Roman"/>
          <w:b/>
          <w:sz w:val="28"/>
          <w:szCs w:val="24"/>
        </w:rPr>
        <w:t>JAKARTA</w:t>
      </w:r>
    </w:p>
    <w:p w:rsidR="00E132D3" w:rsidRDefault="00E132D3" w:rsidP="00E132D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E0273D">
        <w:rPr>
          <w:rFonts w:ascii="Times New Roman" w:hAnsi="Times New Roman" w:cs="Times New Roman"/>
          <w:b/>
          <w:sz w:val="28"/>
          <w:szCs w:val="24"/>
          <w:lang w:val="id-ID"/>
        </w:rPr>
        <w:t>2019</w:t>
      </w:r>
      <w:bookmarkStart w:id="0" w:name="_GoBack"/>
      <w:bookmarkEnd w:id="0"/>
    </w:p>
    <w:sectPr w:rsidR="00E1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D3"/>
    <w:rsid w:val="004971EA"/>
    <w:rsid w:val="00E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EF206-0CEA-4E6A-996C-1163A2CF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2019-05-09T06:48:00Z</dcterms:created>
  <dcterms:modified xsi:type="dcterms:W3CDTF">2019-05-09T06:50:00Z</dcterms:modified>
</cp:coreProperties>
</file>