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6E7C" w14:textId="77777777" w:rsidR="00137D29" w:rsidRDefault="00F716AE" w:rsidP="00137D29">
      <w:pPr>
        <w:spacing w:after="0"/>
        <w:ind w:left="0" w:firstLine="0"/>
        <w:jc w:val="center"/>
        <w:rPr>
          <w:b/>
          <w:i/>
          <w:sz w:val="28"/>
        </w:rPr>
      </w:pPr>
      <w:r>
        <w:rPr>
          <w:b/>
          <w:sz w:val="28"/>
        </w:rPr>
        <w:t xml:space="preserve">PENGARUH </w:t>
      </w:r>
      <w:r>
        <w:rPr>
          <w:b/>
          <w:i/>
          <w:sz w:val="28"/>
        </w:rPr>
        <w:t>JOB BURNOUT</w:t>
      </w:r>
      <w:r>
        <w:rPr>
          <w:b/>
          <w:sz w:val="28"/>
        </w:rPr>
        <w:t xml:space="preserve"> DAN </w:t>
      </w:r>
      <w:r>
        <w:rPr>
          <w:b/>
          <w:i/>
          <w:sz w:val="28"/>
        </w:rPr>
        <w:t xml:space="preserve">PERSONALITY </w:t>
      </w:r>
    </w:p>
    <w:p w14:paraId="56CB798D" w14:textId="77777777" w:rsidR="00137D29" w:rsidRDefault="00F716AE" w:rsidP="00137D29">
      <w:pPr>
        <w:spacing w:after="0"/>
        <w:ind w:left="0" w:firstLine="0"/>
        <w:jc w:val="center"/>
        <w:rPr>
          <w:b/>
          <w:i/>
          <w:sz w:val="28"/>
        </w:rPr>
      </w:pPr>
      <w:r>
        <w:rPr>
          <w:b/>
          <w:sz w:val="28"/>
        </w:rPr>
        <w:t xml:space="preserve">TERHADAP </w:t>
      </w:r>
      <w:r>
        <w:rPr>
          <w:b/>
          <w:i/>
          <w:sz w:val="28"/>
        </w:rPr>
        <w:t xml:space="preserve">TURNOVER INTENTION </w:t>
      </w:r>
      <w:r w:rsidR="0069543E">
        <w:rPr>
          <w:b/>
          <w:iCs/>
          <w:sz w:val="28"/>
        </w:rPr>
        <w:t xml:space="preserve">KARYAWAN </w:t>
      </w:r>
    </w:p>
    <w:p w14:paraId="700482A0" w14:textId="77777777" w:rsidR="00137D29" w:rsidRDefault="00F716AE" w:rsidP="00137D29">
      <w:pPr>
        <w:spacing w:after="0"/>
        <w:ind w:left="0" w:firstLine="0"/>
        <w:jc w:val="center"/>
        <w:rPr>
          <w:b/>
          <w:i/>
          <w:sz w:val="28"/>
        </w:rPr>
      </w:pPr>
      <w:r>
        <w:rPr>
          <w:b/>
          <w:sz w:val="28"/>
        </w:rPr>
        <w:t>PT. MITRA SUKSES KONTRINDO</w:t>
      </w:r>
      <w:r w:rsidR="00C55A1D">
        <w:rPr>
          <w:b/>
          <w:sz w:val="28"/>
        </w:rPr>
        <w:t xml:space="preserve"> </w:t>
      </w:r>
      <w:r w:rsidRPr="00C55A1D">
        <w:rPr>
          <w:b/>
          <w:bCs/>
          <w:sz w:val="28"/>
          <w:szCs w:val="28"/>
        </w:rPr>
        <w:t>JAKARTA PUSAT</w:t>
      </w:r>
    </w:p>
    <w:p w14:paraId="729224F0" w14:textId="77777777" w:rsidR="00137D29" w:rsidRPr="00B87B01" w:rsidRDefault="00137D29" w:rsidP="00016A29">
      <w:pPr>
        <w:spacing w:after="0"/>
        <w:ind w:left="0" w:firstLine="0"/>
        <w:rPr>
          <w:b/>
          <w:iCs/>
          <w:sz w:val="28"/>
        </w:rPr>
      </w:pPr>
    </w:p>
    <w:p w14:paraId="3270B613" w14:textId="77777777" w:rsidR="00137D29" w:rsidRDefault="00F716AE" w:rsidP="00137D29">
      <w:pPr>
        <w:spacing w:after="0"/>
        <w:ind w:left="0" w:firstLine="0"/>
        <w:jc w:val="center"/>
        <w:rPr>
          <w:b/>
          <w:i/>
          <w:sz w:val="28"/>
        </w:rPr>
      </w:pPr>
      <w:r>
        <w:rPr>
          <w:b/>
        </w:rPr>
        <w:t xml:space="preserve">Oleh:  </w:t>
      </w:r>
    </w:p>
    <w:p w14:paraId="118767D1" w14:textId="5355E395" w:rsidR="00137D29" w:rsidRDefault="00F716AE" w:rsidP="00137D29">
      <w:pPr>
        <w:spacing w:after="0"/>
        <w:ind w:left="0" w:firstLine="0"/>
        <w:jc w:val="center"/>
        <w:rPr>
          <w:b/>
          <w:i/>
          <w:sz w:val="28"/>
        </w:rPr>
      </w:pPr>
      <w:r>
        <w:rPr>
          <w:b/>
        </w:rPr>
        <w:t>Nama: Gery Eka Putra</w:t>
      </w:r>
    </w:p>
    <w:p w14:paraId="095AE936" w14:textId="2D1865F1" w:rsidR="00FF7872" w:rsidRDefault="00F716AE" w:rsidP="00FF7872">
      <w:pPr>
        <w:spacing w:after="0"/>
        <w:ind w:left="0" w:firstLine="0"/>
        <w:jc w:val="center"/>
        <w:rPr>
          <w:b/>
        </w:rPr>
      </w:pPr>
      <w:r>
        <w:rPr>
          <w:b/>
        </w:rPr>
        <w:t>NIM:26150129</w:t>
      </w:r>
    </w:p>
    <w:p w14:paraId="1C0B8819" w14:textId="77777777" w:rsidR="00FF7872" w:rsidRDefault="00FF7872" w:rsidP="00FF7872">
      <w:pPr>
        <w:spacing w:after="0"/>
        <w:ind w:left="0" w:firstLine="0"/>
        <w:jc w:val="center"/>
        <w:rPr>
          <w:b/>
        </w:rPr>
      </w:pPr>
    </w:p>
    <w:p w14:paraId="06A16E37" w14:textId="06C335F2" w:rsidR="00FF7872" w:rsidRDefault="00FF7872" w:rsidP="00FF7872">
      <w:pPr>
        <w:spacing w:after="0"/>
        <w:ind w:left="0" w:firstLine="0"/>
        <w:jc w:val="center"/>
        <w:rPr>
          <w:b/>
        </w:rPr>
      </w:pPr>
      <w:r w:rsidRPr="00CA1B95">
        <w:rPr>
          <w:b/>
          <w:szCs w:val="24"/>
        </w:rPr>
        <w:t>Skripsi</w:t>
      </w:r>
    </w:p>
    <w:p w14:paraId="67CC8BB4" w14:textId="241EDD3B" w:rsidR="00FF7872" w:rsidRDefault="00FF7872" w:rsidP="00FF7872">
      <w:pPr>
        <w:spacing w:after="0"/>
        <w:ind w:left="0" w:firstLine="0"/>
        <w:jc w:val="center"/>
        <w:rPr>
          <w:b/>
        </w:rPr>
      </w:pPr>
      <w:r>
        <w:rPr>
          <w:szCs w:val="24"/>
        </w:rPr>
        <w:t xml:space="preserve">Diajukan sebagai salah satu syarat </w:t>
      </w:r>
    </w:p>
    <w:p w14:paraId="6ED6D62F" w14:textId="356E280C" w:rsidR="00FF7872" w:rsidRDefault="00FF7872" w:rsidP="00FF7872">
      <w:pPr>
        <w:spacing w:after="0"/>
        <w:ind w:left="0" w:firstLine="0"/>
        <w:jc w:val="center"/>
        <w:rPr>
          <w:b/>
        </w:rPr>
      </w:pPr>
      <w:r>
        <w:rPr>
          <w:szCs w:val="24"/>
        </w:rPr>
        <w:t>untuk memperoleh gelar Sarjana Manajemen</w:t>
      </w:r>
    </w:p>
    <w:p w14:paraId="3776DCEC" w14:textId="0F35A764" w:rsidR="00FF7872" w:rsidRDefault="00FF7872" w:rsidP="00FF7872">
      <w:pPr>
        <w:spacing w:after="0"/>
        <w:ind w:left="0" w:firstLine="0"/>
        <w:jc w:val="center"/>
        <w:rPr>
          <w:b/>
        </w:rPr>
      </w:pPr>
    </w:p>
    <w:p w14:paraId="4DE04506" w14:textId="5ECA69A6" w:rsidR="00FF7872" w:rsidRDefault="00FF7872" w:rsidP="00FF7872">
      <w:pPr>
        <w:spacing w:after="0"/>
        <w:ind w:left="0" w:firstLine="0"/>
        <w:jc w:val="center"/>
        <w:rPr>
          <w:b/>
        </w:rPr>
      </w:pPr>
      <w:r>
        <w:rPr>
          <w:bCs/>
        </w:rPr>
        <w:t>Program Studi Manajemen</w:t>
      </w:r>
      <w:r w:rsidR="00F716AE">
        <w:rPr>
          <w:b/>
        </w:rPr>
        <w:t xml:space="preserve"> </w:t>
      </w:r>
    </w:p>
    <w:p w14:paraId="56094889" w14:textId="26B9DBB3" w:rsidR="003E10F9" w:rsidRPr="00CE1C6A" w:rsidRDefault="00F716AE" w:rsidP="00FF7872">
      <w:pPr>
        <w:spacing w:after="0"/>
        <w:ind w:left="0" w:firstLine="0"/>
        <w:jc w:val="center"/>
        <w:rPr>
          <w:iCs/>
        </w:rPr>
      </w:pPr>
      <w:r>
        <w:t xml:space="preserve">Konsentrasi: </w:t>
      </w:r>
      <w:r w:rsidR="00CE1C6A">
        <w:rPr>
          <w:iCs/>
        </w:rPr>
        <w:t>Sumber Daya Manusia</w:t>
      </w:r>
      <w:bookmarkStart w:id="0" w:name="_GoBack"/>
      <w:bookmarkEnd w:id="0"/>
    </w:p>
    <w:p w14:paraId="2F176185" w14:textId="6ABC8EB8" w:rsidR="00FF7872" w:rsidRDefault="00016A29" w:rsidP="00FF7872">
      <w:pPr>
        <w:spacing w:after="0"/>
        <w:ind w:left="0" w:firstLine="0"/>
        <w:jc w:val="center"/>
        <w:rPr>
          <w:i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3F101C8" wp14:editId="64018905">
            <wp:simplePos x="0" y="0"/>
            <wp:positionH relativeFrom="margin">
              <wp:align>center</wp:align>
            </wp:positionH>
            <wp:positionV relativeFrom="margin">
              <wp:posOffset>5156835</wp:posOffset>
            </wp:positionV>
            <wp:extent cx="2743200" cy="1591056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6661D" w14:textId="5393DE1B" w:rsidR="00FF7872" w:rsidRDefault="00FF7872" w:rsidP="00FF7872">
      <w:pPr>
        <w:spacing w:after="0"/>
        <w:ind w:left="0" w:firstLine="0"/>
        <w:jc w:val="center"/>
        <w:rPr>
          <w:i/>
        </w:rPr>
      </w:pPr>
    </w:p>
    <w:p w14:paraId="4FF1ADC0" w14:textId="290EE555" w:rsidR="00FF7872" w:rsidRDefault="00FF7872" w:rsidP="00FF7872">
      <w:pPr>
        <w:spacing w:after="0"/>
        <w:ind w:left="0" w:firstLine="0"/>
        <w:jc w:val="center"/>
        <w:rPr>
          <w:i/>
        </w:rPr>
      </w:pPr>
    </w:p>
    <w:p w14:paraId="6D13967B" w14:textId="2380D37D" w:rsidR="00FF7872" w:rsidRDefault="00FF7872" w:rsidP="00FF7872">
      <w:pPr>
        <w:spacing w:after="0"/>
        <w:ind w:left="0" w:firstLine="0"/>
        <w:jc w:val="center"/>
        <w:rPr>
          <w:i/>
        </w:rPr>
      </w:pPr>
    </w:p>
    <w:p w14:paraId="203E1DFB" w14:textId="0A10E92C" w:rsidR="00FF7872" w:rsidRDefault="00FF7872" w:rsidP="00FF7872">
      <w:pPr>
        <w:spacing w:after="0"/>
        <w:ind w:left="0" w:firstLine="0"/>
        <w:jc w:val="center"/>
        <w:rPr>
          <w:i/>
        </w:rPr>
      </w:pPr>
    </w:p>
    <w:p w14:paraId="45CDFF4C" w14:textId="77777777" w:rsidR="00FF7872" w:rsidRPr="00FF7872" w:rsidRDefault="00FF7872" w:rsidP="00FF7872">
      <w:pPr>
        <w:spacing w:after="0"/>
        <w:ind w:left="0" w:firstLine="0"/>
        <w:jc w:val="center"/>
        <w:rPr>
          <w:b/>
        </w:rPr>
      </w:pPr>
    </w:p>
    <w:p w14:paraId="2C59888A" w14:textId="77777777" w:rsidR="00137D29" w:rsidRDefault="00F716AE" w:rsidP="00137D29">
      <w:pPr>
        <w:spacing w:after="0"/>
        <w:ind w:left="0" w:firstLine="0"/>
        <w:jc w:val="center"/>
      </w:pPr>
      <w:r>
        <w:rPr>
          <w:b/>
        </w:rPr>
        <w:t>INSTITUT BISNIS DAN INFORMATIKA KWIK KIAN GIE</w:t>
      </w:r>
    </w:p>
    <w:p w14:paraId="49616537" w14:textId="3874B8A3" w:rsidR="002171A7" w:rsidRPr="002171A7" w:rsidRDefault="00F716AE" w:rsidP="002171A7">
      <w:pPr>
        <w:spacing w:after="0"/>
        <w:ind w:left="0" w:firstLine="0"/>
        <w:jc w:val="center"/>
        <w:rPr>
          <w:b/>
        </w:rPr>
      </w:pPr>
      <w:r>
        <w:rPr>
          <w:b/>
        </w:rPr>
        <w:t>JAKARTA</w:t>
      </w:r>
    </w:p>
    <w:p w14:paraId="51A8FC78" w14:textId="45545F26" w:rsidR="00124C6F" w:rsidRDefault="002171A7" w:rsidP="00124C6F">
      <w:pPr>
        <w:spacing w:after="0"/>
        <w:ind w:left="0" w:firstLine="0"/>
        <w:jc w:val="center"/>
        <w:rPr>
          <w:szCs w:val="24"/>
        </w:rPr>
      </w:pPr>
      <w:r>
        <w:rPr>
          <w:b/>
        </w:rPr>
        <w:t>AGUSTUS</w:t>
      </w:r>
      <w:r w:rsidR="00F55EF7">
        <w:rPr>
          <w:b/>
        </w:rPr>
        <w:t xml:space="preserve"> </w:t>
      </w:r>
      <w:r w:rsidR="00F716AE" w:rsidRPr="00137D29">
        <w:rPr>
          <w:b/>
        </w:rPr>
        <w:t>201</w:t>
      </w:r>
      <w:r w:rsidR="00124C6F">
        <w:rPr>
          <w:b/>
        </w:rPr>
        <w:t>9</w:t>
      </w:r>
    </w:p>
    <w:sectPr w:rsidR="00124C6F" w:rsidSect="00124C6F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63" w:right="1527" w:bottom="719" w:left="1700" w:header="576" w:footer="576" w:gutter="0"/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122E" w14:textId="77777777" w:rsidR="0065706A" w:rsidRDefault="0065706A">
      <w:pPr>
        <w:spacing w:after="0" w:line="240" w:lineRule="auto"/>
      </w:pPr>
      <w:r>
        <w:separator/>
      </w:r>
    </w:p>
  </w:endnote>
  <w:endnote w:type="continuationSeparator" w:id="0">
    <w:p w14:paraId="086EAD01" w14:textId="77777777" w:rsidR="0065706A" w:rsidRDefault="0065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309B" w14:textId="77777777" w:rsidR="00954A1E" w:rsidRDefault="00954A1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4526F78" w14:textId="77777777" w:rsidR="00954A1E" w:rsidRDefault="00954A1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32E3" w14:textId="28DCD399" w:rsidR="00954A1E" w:rsidRDefault="00954A1E">
    <w:pPr>
      <w:spacing w:after="0" w:line="259" w:lineRule="auto"/>
      <w:ind w:left="0" w:right="4" w:firstLine="0"/>
      <w:jc w:val="center"/>
    </w:pPr>
  </w:p>
  <w:p w14:paraId="78130860" w14:textId="77777777" w:rsidR="00954A1E" w:rsidRDefault="00954A1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1215" w14:textId="77777777" w:rsidR="00954A1E" w:rsidRDefault="00954A1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0A28533" w14:textId="77777777" w:rsidR="00954A1E" w:rsidRDefault="00954A1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202D" w14:textId="77777777" w:rsidR="0065706A" w:rsidRDefault="0065706A">
      <w:pPr>
        <w:spacing w:after="0" w:line="240" w:lineRule="auto"/>
      </w:pPr>
      <w:r>
        <w:separator/>
      </w:r>
    </w:p>
  </w:footnote>
  <w:footnote w:type="continuationSeparator" w:id="0">
    <w:p w14:paraId="04AE33CC" w14:textId="77777777" w:rsidR="0065706A" w:rsidRDefault="0065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8660" w14:textId="77777777" w:rsidR="00124C6F" w:rsidRDefault="00124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AAC"/>
    <w:multiLevelType w:val="hybridMultilevel"/>
    <w:tmpl w:val="F302584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DCD6DA1"/>
    <w:multiLevelType w:val="hybridMultilevel"/>
    <w:tmpl w:val="77CC710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7FE7EE3"/>
    <w:multiLevelType w:val="hybridMultilevel"/>
    <w:tmpl w:val="49F230B0"/>
    <w:lvl w:ilvl="0" w:tplc="04090015">
      <w:start w:val="1"/>
      <w:numFmt w:val="upperLetter"/>
      <w:lvlText w:val="%1."/>
      <w:lvlJc w:val="lef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 w15:restartNumberingAfterBreak="0">
    <w:nsid w:val="2B867D98"/>
    <w:multiLevelType w:val="hybridMultilevel"/>
    <w:tmpl w:val="F82E8B12"/>
    <w:lvl w:ilvl="0" w:tplc="05225A66">
      <w:start w:val="1"/>
      <w:numFmt w:val="decimal"/>
      <w:lvlText w:val="%1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 w15:restartNumberingAfterBreak="0">
    <w:nsid w:val="2C3F1AFD"/>
    <w:multiLevelType w:val="hybridMultilevel"/>
    <w:tmpl w:val="08587B46"/>
    <w:lvl w:ilvl="0" w:tplc="0409000F">
      <w:start w:val="1"/>
      <w:numFmt w:val="decimal"/>
      <w:lvlText w:val="%1."/>
      <w:lvlJc w:val="left"/>
      <w:pPr>
        <w:ind w:left="1612" w:hanging="360"/>
      </w:pPr>
    </w:lvl>
    <w:lvl w:ilvl="1" w:tplc="04090019" w:tentative="1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5" w15:restartNumberingAfterBreak="0">
    <w:nsid w:val="2EAA7D75"/>
    <w:multiLevelType w:val="hybridMultilevel"/>
    <w:tmpl w:val="69F674FA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5292A2D"/>
    <w:multiLevelType w:val="hybridMultilevel"/>
    <w:tmpl w:val="74FAF4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7ED3B45"/>
    <w:multiLevelType w:val="hybridMultilevel"/>
    <w:tmpl w:val="848EBAFC"/>
    <w:lvl w:ilvl="0" w:tplc="B848295E">
      <w:start w:val="2"/>
      <w:numFmt w:val="upp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3B8E75A5"/>
    <w:multiLevelType w:val="hybridMultilevel"/>
    <w:tmpl w:val="00BA3108"/>
    <w:lvl w:ilvl="0" w:tplc="05225A66">
      <w:start w:val="1"/>
      <w:numFmt w:val="decimal"/>
      <w:lvlText w:val="%1"/>
      <w:lvlJc w:val="left"/>
      <w:pPr>
        <w:ind w:left="1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9" w15:restartNumberingAfterBreak="0">
    <w:nsid w:val="45340CF1"/>
    <w:multiLevelType w:val="hybridMultilevel"/>
    <w:tmpl w:val="78E671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F4A3B"/>
    <w:multiLevelType w:val="hybridMultilevel"/>
    <w:tmpl w:val="0DB88C12"/>
    <w:lvl w:ilvl="0" w:tplc="29C48D52">
      <w:start w:val="2"/>
      <w:numFmt w:val="upperLetter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547A2590"/>
    <w:multiLevelType w:val="hybridMultilevel"/>
    <w:tmpl w:val="BCDCF320"/>
    <w:lvl w:ilvl="0" w:tplc="0409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 w15:restartNumberingAfterBreak="0">
    <w:nsid w:val="5C4D4988"/>
    <w:multiLevelType w:val="hybridMultilevel"/>
    <w:tmpl w:val="B8587CA8"/>
    <w:lvl w:ilvl="0" w:tplc="44B65808">
      <w:start w:val="1"/>
      <w:numFmt w:val="upperLetter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3" w15:restartNumberingAfterBreak="0">
    <w:nsid w:val="5E147AE4"/>
    <w:multiLevelType w:val="hybridMultilevel"/>
    <w:tmpl w:val="C41CF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95F1C"/>
    <w:multiLevelType w:val="hybridMultilevel"/>
    <w:tmpl w:val="F55C9252"/>
    <w:lvl w:ilvl="0" w:tplc="90825554">
      <w:start w:val="3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DA3"/>
    <w:multiLevelType w:val="hybridMultilevel"/>
    <w:tmpl w:val="5E1262F0"/>
    <w:lvl w:ilvl="0" w:tplc="0409000F">
      <w:start w:val="1"/>
      <w:numFmt w:val="decimal"/>
      <w:lvlText w:val="%1."/>
      <w:lvlJc w:val="left"/>
      <w:pPr>
        <w:ind w:left="1265" w:hanging="360"/>
      </w:p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6" w15:restartNumberingAfterBreak="0">
    <w:nsid w:val="6AC131CA"/>
    <w:multiLevelType w:val="hybridMultilevel"/>
    <w:tmpl w:val="8C4A6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F9"/>
    <w:rsid w:val="00001755"/>
    <w:rsid w:val="00016A29"/>
    <w:rsid w:val="0005255A"/>
    <w:rsid w:val="000816FA"/>
    <w:rsid w:val="000D3ABE"/>
    <w:rsid w:val="000E43E9"/>
    <w:rsid w:val="000E4C7D"/>
    <w:rsid w:val="000F05FC"/>
    <w:rsid w:val="0010062C"/>
    <w:rsid w:val="00124C6F"/>
    <w:rsid w:val="00137A8C"/>
    <w:rsid w:val="00137D29"/>
    <w:rsid w:val="00143482"/>
    <w:rsid w:val="00163A30"/>
    <w:rsid w:val="001D3F5D"/>
    <w:rsid w:val="001E6EAA"/>
    <w:rsid w:val="001F4B9F"/>
    <w:rsid w:val="00200BD8"/>
    <w:rsid w:val="002171A7"/>
    <w:rsid w:val="002413DF"/>
    <w:rsid w:val="002417CF"/>
    <w:rsid w:val="002D0882"/>
    <w:rsid w:val="002D6E9E"/>
    <w:rsid w:val="00330217"/>
    <w:rsid w:val="00331B78"/>
    <w:rsid w:val="00335751"/>
    <w:rsid w:val="00356748"/>
    <w:rsid w:val="00387D93"/>
    <w:rsid w:val="00397F7F"/>
    <w:rsid w:val="003B41ED"/>
    <w:rsid w:val="003B4578"/>
    <w:rsid w:val="003E10F9"/>
    <w:rsid w:val="003F0797"/>
    <w:rsid w:val="003F57C8"/>
    <w:rsid w:val="00400D75"/>
    <w:rsid w:val="004268F9"/>
    <w:rsid w:val="00462C46"/>
    <w:rsid w:val="00482E27"/>
    <w:rsid w:val="004901B6"/>
    <w:rsid w:val="004A5D1F"/>
    <w:rsid w:val="004D2046"/>
    <w:rsid w:val="00553548"/>
    <w:rsid w:val="005610AA"/>
    <w:rsid w:val="00575137"/>
    <w:rsid w:val="005A16ED"/>
    <w:rsid w:val="005A4756"/>
    <w:rsid w:val="005E5912"/>
    <w:rsid w:val="00601D6B"/>
    <w:rsid w:val="00603812"/>
    <w:rsid w:val="00634C02"/>
    <w:rsid w:val="00643860"/>
    <w:rsid w:val="00653454"/>
    <w:rsid w:val="0065706A"/>
    <w:rsid w:val="0069543E"/>
    <w:rsid w:val="006965F2"/>
    <w:rsid w:val="006C0D46"/>
    <w:rsid w:val="006D26BA"/>
    <w:rsid w:val="006E2B73"/>
    <w:rsid w:val="00717A93"/>
    <w:rsid w:val="007249AE"/>
    <w:rsid w:val="00747265"/>
    <w:rsid w:val="00756DD3"/>
    <w:rsid w:val="007804EC"/>
    <w:rsid w:val="00784D2C"/>
    <w:rsid w:val="00785BBF"/>
    <w:rsid w:val="00792D0F"/>
    <w:rsid w:val="007B3B69"/>
    <w:rsid w:val="007E4FB2"/>
    <w:rsid w:val="007F555E"/>
    <w:rsid w:val="007F6B51"/>
    <w:rsid w:val="00800395"/>
    <w:rsid w:val="008314A2"/>
    <w:rsid w:val="008509DE"/>
    <w:rsid w:val="0086115D"/>
    <w:rsid w:val="00865C6C"/>
    <w:rsid w:val="0087508B"/>
    <w:rsid w:val="008B3758"/>
    <w:rsid w:val="00914D7B"/>
    <w:rsid w:val="00914DC4"/>
    <w:rsid w:val="00924D59"/>
    <w:rsid w:val="00925619"/>
    <w:rsid w:val="009308B1"/>
    <w:rsid w:val="00954A1E"/>
    <w:rsid w:val="00981064"/>
    <w:rsid w:val="0099502D"/>
    <w:rsid w:val="009B0271"/>
    <w:rsid w:val="009B2AC1"/>
    <w:rsid w:val="009E275E"/>
    <w:rsid w:val="009F3E8C"/>
    <w:rsid w:val="00A2242D"/>
    <w:rsid w:val="00A75683"/>
    <w:rsid w:val="00A7707E"/>
    <w:rsid w:val="00AB73E7"/>
    <w:rsid w:val="00AC3E14"/>
    <w:rsid w:val="00AE5416"/>
    <w:rsid w:val="00B06DBC"/>
    <w:rsid w:val="00B10D67"/>
    <w:rsid w:val="00B1201B"/>
    <w:rsid w:val="00B55857"/>
    <w:rsid w:val="00B87B01"/>
    <w:rsid w:val="00BE5DBA"/>
    <w:rsid w:val="00C36CAC"/>
    <w:rsid w:val="00C401D4"/>
    <w:rsid w:val="00C43EE7"/>
    <w:rsid w:val="00C55A1D"/>
    <w:rsid w:val="00C65E49"/>
    <w:rsid w:val="00CA0C95"/>
    <w:rsid w:val="00CA40D2"/>
    <w:rsid w:val="00CB234E"/>
    <w:rsid w:val="00CE1C6A"/>
    <w:rsid w:val="00CE21F0"/>
    <w:rsid w:val="00D172BF"/>
    <w:rsid w:val="00D40E0C"/>
    <w:rsid w:val="00DF0DDA"/>
    <w:rsid w:val="00E15C3D"/>
    <w:rsid w:val="00E35D1D"/>
    <w:rsid w:val="00E50257"/>
    <w:rsid w:val="00E64549"/>
    <w:rsid w:val="00EA0C85"/>
    <w:rsid w:val="00EA0ED7"/>
    <w:rsid w:val="00EA47B2"/>
    <w:rsid w:val="00EB7344"/>
    <w:rsid w:val="00ED2CF3"/>
    <w:rsid w:val="00EF576C"/>
    <w:rsid w:val="00F410AF"/>
    <w:rsid w:val="00F55EF7"/>
    <w:rsid w:val="00F6262E"/>
    <w:rsid w:val="00F716AE"/>
    <w:rsid w:val="00F81956"/>
    <w:rsid w:val="00FB3391"/>
    <w:rsid w:val="00FC29DF"/>
    <w:rsid w:val="00FC6A63"/>
    <w:rsid w:val="00FD4588"/>
    <w:rsid w:val="00FE0BC9"/>
    <w:rsid w:val="00FF4A8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7A1F1"/>
  <w15:docId w15:val="{49A637D8-1FFB-47DE-BFD3-18F84F6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480" w:lineRule="auto"/>
      <w:ind w:left="109" w:firstLine="43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93"/>
      <w:ind w:lef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2"/>
      <w:ind w:left="887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31B7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E43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6CAC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36CA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36CA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36C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AC"/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64549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F5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Gus15</b:Tag>
    <b:SourceType>JournalArticle</b:SourceType>
    <b:Guid>{58920D96-1890-4745-A976-31CA7E6956A2}</b:Guid>
    <b:Author>
      <b:Author>
        <b:Corporate>Gusti Ngurah Berlin Bramantara dan A.A. Sagung Kartika Dewi</b:Corporate>
      </b:Author>
    </b:Author>
    <b:Title>Pengaruh Kepuasan Kerja dan Komitmen Organisasi Terhadap Turnover Intenion Karyawan Pada Krisna Oleh-Oleh Khas Bali III</b:Title>
    <b:JournalName>E-Jurnal Manajemen Universitas Udayana</b:JournalName>
    <b:Year>2015</b:Year>
    <b:Pages>3</b:Pages>
    <b:RefOrder>2</b:RefOrder>
  </b:Source>
  <b:Source>
    <b:Tag>Gab15</b:Tag>
    <b:SourceType>JournalArticle</b:SourceType>
    <b:Guid>{2935A1AA-D07B-47C3-976C-AB771358F467}</b:Guid>
    <b:Author>
      <b:Author>
        <b:Corporate>Gabriela Syahronica, Moehammad Soe'oed Hakam. dan Ika Ruhana</b:Corporate>
      </b:Author>
    </b:Author>
    <b:Title>Pengaruh Kepuasan Kerja dan Stres Kerja Terhadap Turnover Intenion (Studi pada Karyawan Departemen Dunia Fantasi PT Pembangunan Jaya Ancol, Tbk</b:Title>
    <b:JournalName>Administrasi Binsis</b:JournalName>
    <b:Year>2015</b:Year>
    <b:Pages>2</b:Pages>
    <b:RefOrder>3</b:RefOrder>
  </b:Source>
  <b:Source>
    <b:Tag>End15</b:Tag>
    <b:SourceType>JournalArticle</b:SourceType>
    <b:Guid>{1F7DEE65-3A6B-48D8-9757-3A88BFDF4DAB}</b:Guid>
    <b:Author>
      <b:Author>
        <b:Corporate>Endri Sukmana dan Gede Adyana Sudibia</b:Corporate>
      </b:Author>
    </b:Author>
    <b:Title>Pengaruh Kepemimpinan Transformasional, Motivasu dan Burnout Terhadap Kinerja Karyawan Outsourcing RRI Mataram</b:Title>
    <b:JournalName>Manajemen Unud</b:JournalName>
    <b:Year>2015</b:Year>
    <b:Pages>2336</b:Pages>
    <b:RefOrder>4</b:RefOrder>
  </b:Source>
  <b:Source>
    <b:Tag>Roc18</b:Tag>
    <b:SourceType>JournalArticle</b:SourceType>
    <b:Guid>{3D2F7F4F-A075-4321-83ED-04BB6F91CEB5}</b:Guid>
    <b:Author>
      <b:Author>
        <b:Corporate>Rocky dan Roy Setiawan</b:Corporate>
      </b:Author>
    </b:Author>
    <b:Title>Pengaruh Workplace Incivility dan Job Burnout terhadap Turnover Intention pada CV Metalik Baru</b:Title>
    <b:JournalName>Agora</b:JournalName>
    <b:Year>2018</b:Year>
    <b:Pages>2</b:Pages>
    <b:RefOrder>5</b:RefOrder>
  </b:Source>
  <b:Source>
    <b:Tag>Kar17</b:Tag>
    <b:SourceType>JournalArticle</b:SourceType>
    <b:Guid>{94DB7E7A-D306-4D0C-95AD-5A5ABEBC4DDC}</b:Guid>
    <b:Author>
      <b:Author>
        <b:NameList>
          <b:Person>
            <b:Last>Kartono</b:Last>
          </b:Person>
        </b:NameList>
      </b:Author>
    </b:Author>
    <b:Title>Kepribadian dan Turnover Intention Pegawai di PD. Bank BPR Jawa Barat </b:Title>
    <b:JournalName>Seminar Nasional AIMI</b:JournalName>
    <b:Year>2017</b:Year>
    <b:Pages>557</b:Pages>
    <b:RefOrder>6</b:RefOrder>
  </b:Source>
  <b:Source>
    <b:Tag>Kar171</b:Tag>
    <b:SourceType>Book</b:SourceType>
    <b:Guid>{33719C19-4E4F-4B76-9B46-AF28D490FE6A}</b:Guid>
    <b:Author>
      <b:Author>
        <b:NameList>
          <b:Person>
            <b:Last>Kartono</b:Last>
          </b:Person>
        </b:NameList>
      </b:Author>
    </b:Author>
    <b:Title>PERSONALITY, EMPLOYEE ENGAGEMENT, EMOTIONAL INTELLEGENCE, JOB BURNOUT PENDEKATAN DALAM MELIHAT TURNOVER INTENTION</b:Title>
    <b:Year>2017</b:Year>
    <b:City>Yogyakarta</b:City>
    <b:Publisher>DEEPUBLISH</b:Publisher>
    <b:RefOrder>7</b:RefOrder>
  </b:Source>
  <b:Source>
    <b:Tag>Kar18</b:Tag>
    <b:SourceType>JournalArticle</b:SourceType>
    <b:Guid>{E6B5EC0A-13F6-4B9E-86A4-3D821787D062}</b:Guid>
    <b:Author>
      <b:Author>
        <b:NameList>
          <b:Person>
            <b:Last>Kardiawan</b:Last>
            <b:First>Riza</b:First>
          </b:Person>
        </b:NameList>
      </b:Author>
    </b:Author>
    <b:Title>Pengaruh Kepuasan Kerja, Stres Kerja, dan Burnout Terhadap Turnover Intention</b:Title>
    <b:Year>2018</b:Year>
    <b:JournalName>Ilmu Manajemen</b:JournalName>
    <b:Pages>402</b:Pages>
    <b:RefOrder>1</b:RefOrder>
  </b:Source>
</b:Sources>
</file>

<file path=customXml/itemProps1.xml><?xml version="1.0" encoding="utf-8"?>
<ds:datastoreItem xmlns:ds="http://schemas.openxmlformats.org/officeDocument/2006/customXml" ds:itemID="{83D37BA3-E8BF-4585-9DF3-CB170A55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cp:lastModifiedBy>Gery Sun</cp:lastModifiedBy>
  <cp:revision>5</cp:revision>
  <dcterms:created xsi:type="dcterms:W3CDTF">2019-10-07T12:36:00Z</dcterms:created>
  <dcterms:modified xsi:type="dcterms:W3CDTF">2019-10-10T04:45:00Z</dcterms:modified>
</cp:coreProperties>
</file>