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790024" w:displacedByCustomXml="next"/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id w:val="841365638"/>
        <w:docPartObj>
          <w:docPartGallery w:val="Table of Contents"/>
          <w:docPartUnique/>
        </w:docPartObj>
      </w:sdtPr>
      <w:sdtEndPr/>
      <w:sdtContent>
        <w:p w14:paraId="658B11ED" w14:textId="69C37267" w:rsidR="00761BDB" w:rsidRPr="000326DE" w:rsidRDefault="00761BDB" w:rsidP="007B7C1C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b/>
              <w:bCs w:val="0"/>
              <w:color w:val="000000" w:themeColor="text1"/>
              <w:sz w:val="24"/>
              <w:szCs w:val="24"/>
            </w:rPr>
          </w:pPr>
          <w:r w:rsidRPr="000326DE">
            <w:rPr>
              <w:rFonts w:ascii="Times New Roman" w:hAnsi="Times New Roman" w:cs="Times New Roman"/>
              <w:b/>
              <w:bCs w:val="0"/>
              <w:color w:val="000000" w:themeColor="text1"/>
              <w:sz w:val="24"/>
              <w:szCs w:val="24"/>
            </w:rPr>
            <w:t>DAFTAR ISI</w:t>
          </w:r>
        </w:p>
        <w:p w14:paraId="3BA47174" w14:textId="5F03EB56" w:rsidR="00761BDB" w:rsidRPr="007F6420" w:rsidRDefault="00761BDB" w:rsidP="007B7C1C">
          <w:pPr>
            <w:pStyle w:val="TOC1"/>
            <w:spacing w:line="360" w:lineRule="auto"/>
            <w:rPr>
              <w:lang w:val="en-US"/>
            </w:rPr>
          </w:pPr>
          <w:bookmarkStart w:id="1" w:name="_Hlk16172647"/>
          <w:r w:rsidRPr="000326DE">
            <w:rPr>
              <w:b/>
              <w:bCs w:val="0"/>
              <w:lang w:val="en-US"/>
            </w:rPr>
            <w:t>PENGESAHAN</w:t>
          </w:r>
          <w:r w:rsidRPr="000326DE">
            <w:ptab w:relativeTo="margin" w:alignment="right" w:leader="dot"/>
          </w:r>
          <w:proofErr w:type="spellStart"/>
          <w:r w:rsidR="007F6420">
            <w:rPr>
              <w:b/>
              <w:lang w:val="en-US"/>
            </w:rPr>
            <w:t>i</w:t>
          </w:r>
          <w:proofErr w:type="spellEnd"/>
        </w:p>
        <w:p w14:paraId="3BBEDB3E" w14:textId="3276A4C4" w:rsidR="00761BDB" w:rsidRPr="000326DE" w:rsidRDefault="00761BDB" w:rsidP="007B7C1C">
          <w:pPr>
            <w:pStyle w:val="TOC1"/>
            <w:spacing w:line="360" w:lineRule="auto"/>
          </w:pPr>
          <w:r w:rsidRPr="000326DE">
            <w:rPr>
              <w:b/>
              <w:bCs w:val="0"/>
              <w:lang w:val="en-US"/>
            </w:rPr>
            <w:t>ABTRAK</w:t>
          </w:r>
          <w:r w:rsidRPr="000326DE">
            <w:ptab w:relativeTo="margin" w:alignment="right" w:leader="dot"/>
          </w:r>
          <w:r w:rsidR="007F6420">
            <w:rPr>
              <w:b/>
              <w:lang w:val="en-US"/>
            </w:rPr>
            <w:t>ii</w:t>
          </w:r>
        </w:p>
      </w:sdtContent>
    </w:sdt>
    <w:p w14:paraId="671ADEF8" w14:textId="2624C2F0" w:rsidR="00761BDB" w:rsidRPr="007F6420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bCs w:val="0"/>
        </w:rPr>
        <w:t xml:space="preserve"> </w:t>
      </w:r>
      <w:r w:rsidRPr="000326DE">
        <w:rPr>
          <w:b/>
          <w:bCs w:val="0"/>
          <w:i/>
          <w:iCs/>
          <w:lang w:val="en-US"/>
        </w:rPr>
        <w:t>ABSTRACT</w:t>
      </w:r>
      <w:r w:rsidRPr="000326DE">
        <w:ptab w:relativeTo="margin" w:alignment="right" w:leader="dot"/>
      </w:r>
      <w:r w:rsidR="007F6420">
        <w:rPr>
          <w:b/>
          <w:lang w:val="en-US"/>
        </w:rPr>
        <w:t>iii</w:t>
      </w:r>
    </w:p>
    <w:p w14:paraId="4B9D92E4" w14:textId="5EF62C41" w:rsidR="00761BDB" w:rsidRPr="007F6420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bCs w:val="0"/>
          <w:lang w:val="en-US"/>
        </w:rPr>
        <w:t>KATA PENGANTAR</w:t>
      </w:r>
      <w:r w:rsidRPr="000326DE">
        <w:ptab w:relativeTo="margin" w:alignment="right" w:leader="dot"/>
      </w:r>
      <w:r w:rsidR="007F6420">
        <w:rPr>
          <w:b/>
          <w:lang w:val="en-US"/>
        </w:rPr>
        <w:t>iv</w:t>
      </w:r>
    </w:p>
    <w:p w14:paraId="70E6D7ED" w14:textId="4AC93CFB" w:rsidR="00761BDB" w:rsidRPr="00B6735B" w:rsidRDefault="00761BDB" w:rsidP="007B7C1C">
      <w:pPr>
        <w:pStyle w:val="TOC1"/>
        <w:spacing w:line="360" w:lineRule="auto"/>
        <w:rPr>
          <w:b/>
          <w:bCs w:val="0"/>
          <w:lang w:val="en-US"/>
        </w:rPr>
      </w:pPr>
      <w:r w:rsidRPr="000326DE">
        <w:rPr>
          <w:b/>
          <w:bCs w:val="0"/>
          <w:lang w:val="en-US"/>
        </w:rPr>
        <w:t>DAFTAR ISI</w:t>
      </w:r>
      <w:r w:rsidRPr="000326DE">
        <w:ptab w:relativeTo="margin" w:alignment="right" w:leader="dot"/>
      </w:r>
      <w:r w:rsidR="00B6735B" w:rsidRPr="004569CD">
        <w:rPr>
          <w:b/>
          <w:bCs w:val="0"/>
          <w:lang w:val="en-US"/>
        </w:rPr>
        <w:t>v</w:t>
      </w:r>
      <w:r w:rsidR="00013F50">
        <w:rPr>
          <w:b/>
          <w:bCs w:val="0"/>
          <w:lang w:val="en-US"/>
        </w:rPr>
        <w:t>i</w:t>
      </w:r>
    </w:p>
    <w:p w14:paraId="62F68C7E" w14:textId="7EF4CCAA" w:rsidR="00761BDB" w:rsidRPr="004569CD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bCs w:val="0"/>
          <w:lang w:val="en-US"/>
        </w:rPr>
        <w:t>DAFTAR TABEL</w:t>
      </w:r>
      <w:r w:rsidRPr="000326DE">
        <w:ptab w:relativeTo="margin" w:alignment="right" w:leader="dot"/>
      </w:r>
      <w:r w:rsidR="00013F50">
        <w:rPr>
          <w:b/>
          <w:bCs w:val="0"/>
          <w:lang w:val="en-US"/>
        </w:rPr>
        <w:t>x</w:t>
      </w:r>
    </w:p>
    <w:p w14:paraId="3E7E525B" w14:textId="35897D10" w:rsidR="00933371" w:rsidRDefault="00761BDB" w:rsidP="00933371">
      <w:pPr>
        <w:pStyle w:val="TOC1"/>
        <w:spacing w:line="360" w:lineRule="auto"/>
        <w:rPr>
          <w:b/>
          <w:bCs w:val="0"/>
          <w:lang w:val="en-US"/>
        </w:rPr>
      </w:pPr>
      <w:r w:rsidRPr="000326DE">
        <w:rPr>
          <w:b/>
          <w:bCs w:val="0"/>
          <w:lang w:val="en-US"/>
        </w:rPr>
        <w:t>DAFTAR G</w:t>
      </w:r>
      <w:r w:rsidR="00900769">
        <w:rPr>
          <w:b/>
          <w:bCs w:val="0"/>
          <w:lang w:val="en-US"/>
        </w:rPr>
        <w:t>RAFIK</w:t>
      </w:r>
      <w:bookmarkStart w:id="2" w:name="_GoBack"/>
      <w:bookmarkEnd w:id="2"/>
      <w:r w:rsidRPr="000326DE">
        <w:ptab w:relativeTo="margin" w:alignment="right" w:leader="dot"/>
      </w:r>
      <w:r w:rsidR="00013F50">
        <w:rPr>
          <w:b/>
          <w:bCs w:val="0"/>
          <w:lang w:val="en-US"/>
        </w:rPr>
        <w:t>xii</w:t>
      </w:r>
    </w:p>
    <w:p w14:paraId="1FE865E6" w14:textId="5A59B6CB" w:rsidR="00933371" w:rsidRPr="009655CD" w:rsidRDefault="00933371" w:rsidP="00933371">
      <w:pPr>
        <w:pStyle w:val="TOC1"/>
        <w:spacing w:line="360" w:lineRule="auto"/>
        <w:rPr>
          <w:b/>
          <w:bCs w:val="0"/>
          <w:i/>
          <w:iCs/>
          <w:lang w:val="en-US"/>
        </w:rPr>
      </w:pPr>
      <w:r w:rsidRPr="000326DE">
        <w:rPr>
          <w:b/>
          <w:bCs w:val="0"/>
          <w:lang w:val="en-US"/>
        </w:rPr>
        <w:t xml:space="preserve">DAFTAR </w:t>
      </w:r>
      <w:r>
        <w:rPr>
          <w:b/>
          <w:bCs w:val="0"/>
          <w:lang w:val="en-US"/>
        </w:rPr>
        <w:t>LAMPIRAN</w:t>
      </w:r>
      <w:r w:rsidRPr="000326DE">
        <w:ptab w:relativeTo="margin" w:alignment="right" w:leader="dot"/>
      </w:r>
      <w:r>
        <w:rPr>
          <w:b/>
          <w:bCs w:val="0"/>
          <w:lang w:val="en-US"/>
        </w:rPr>
        <w:t>xii</w:t>
      </w:r>
      <w:r w:rsidR="009655CD">
        <w:rPr>
          <w:b/>
          <w:bCs w:val="0"/>
          <w:lang w:val="en-US"/>
        </w:rPr>
        <w:t>i</w:t>
      </w:r>
    </w:p>
    <w:bookmarkEnd w:id="1"/>
    <w:p w14:paraId="04615050" w14:textId="571418F4" w:rsidR="00761BDB" w:rsidRPr="000C6E11" w:rsidRDefault="00761BDB" w:rsidP="007B7C1C">
      <w:pPr>
        <w:pStyle w:val="TOC1"/>
        <w:tabs>
          <w:tab w:val="left" w:pos="0"/>
        </w:tabs>
        <w:spacing w:line="360" w:lineRule="auto"/>
        <w:rPr>
          <w:lang w:val="en-US"/>
        </w:rPr>
      </w:pPr>
      <w:r w:rsidRPr="000326DE">
        <w:rPr>
          <w:b/>
          <w:bCs w:val="0"/>
          <w:lang w:val="en-US"/>
        </w:rPr>
        <w:t>BAB I</w:t>
      </w:r>
      <w:r w:rsidR="00EF48D1" w:rsidRPr="000326DE">
        <w:rPr>
          <w:b/>
          <w:bCs w:val="0"/>
          <w:lang w:val="en-US"/>
        </w:rPr>
        <w:tab/>
      </w:r>
      <w:r w:rsidR="00EF48D1" w:rsidRPr="000326DE">
        <w:rPr>
          <w:b/>
          <w:bCs w:val="0"/>
          <w:lang w:val="en-US"/>
        </w:rPr>
        <w:tab/>
      </w:r>
      <w:r w:rsidRPr="000326DE">
        <w:rPr>
          <w:b/>
          <w:bCs w:val="0"/>
          <w:lang w:val="en-US"/>
        </w:rPr>
        <w:t>PENDAHULUAN</w:t>
      </w:r>
      <w:r w:rsidRPr="000326DE">
        <w:ptab w:relativeTo="margin" w:alignment="right" w:leader="dot"/>
      </w:r>
      <w:r w:rsidR="000C6E11">
        <w:rPr>
          <w:b/>
          <w:lang w:val="en-US"/>
        </w:rPr>
        <w:t>1</w:t>
      </w:r>
    </w:p>
    <w:p w14:paraId="7991B5C3" w14:textId="70C87215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Latar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Belakang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Masalah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1</w:t>
      </w:r>
    </w:p>
    <w:p w14:paraId="10A77A34" w14:textId="74DF07A2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Identifikasi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Masalah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8</w:t>
      </w:r>
    </w:p>
    <w:p w14:paraId="72FDF753" w14:textId="3E41024F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Batasan </w:t>
      </w:r>
      <w:proofErr w:type="spellStart"/>
      <w:r w:rsidRPr="000326DE">
        <w:rPr>
          <w:rFonts w:ascii="Times New Roman" w:hAnsi="Times New Roman"/>
          <w:sz w:val="24"/>
        </w:rPr>
        <w:t>Masalah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8</w:t>
      </w:r>
    </w:p>
    <w:p w14:paraId="4B0ABBC5" w14:textId="7911B512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Batasan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8</w:t>
      </w:r>
    </w:p>
    <w:p w14:paraId="24D44A00" w14:textId="691CFDDA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Rumusan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Masalah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9</w:t>
      </w:r>
    </w:p>
    <w:p w14:paraId="7F27B2EB" w14:textId="6F70AEF6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Tujuan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9</w:t>
      </w:r>
    </w:p>
    <w:p w14:paraId="543A7734" w14:textId="479BB356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Manfaat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10</w:t>
      </w:r>
    </w:p>
    <w:p w14:paraId="33632AA7" w14:textId="1DB9A532" w:rsidR="00761BDB" w:rsidRPr="00DD4D3D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bCs w:val="0"/>
          <w:lang w:val="en-US"/>
        </w:rPr>
        <w:t xml:space="preserve">BAB II </w:t>
      </w:r>
      <w:r w:rsidR="00EF48D1" w:rsidRPr="000326DE">
        <w:rPr>
          <w:b/>
          <w:bCs w:val="0"/>
          <w:lang w:val="en-US"/>
        </w:rPr>
        <w:tab/>
      </w:r>
      <w:r w:rsidRPr="000326DE">
        <w:rPr>
          <w:b/>
          <w:bCs w:val="0"/>
          <w:lang w:val="en-US"/>
        </w:rPr>
        <w:t>KAJIAN PUSTAKA</w:t>
      </w:r>
      <w:r w:rsidRPr="000326DE">
        <w:ptab w:relativeTo="margin" w:alignment="right" w:leader="dot"/>
      </w:r>
      <w:r w:rsidRPr="000326DE">
        <w:rPr>
          <w:b/>
        </w:rPr>
        <w:t>1</w:t>
      </w:r>
      <w:r w:rsidR="00DD4D3D">
        <w:rPr>
          <w:b/>
          <w:lang w:val="en-US"/>
        </w:rPr>
        <w:t>1</w:t>
      </w:r>
    </w:p>
    <w:p w14:paraId="7E681B03" w14:textId="1D597B3F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Landasan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Teoritis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11</w:t>
      </w:r>
    </w:p>
    <w:p w14:paraId="07BC1218" w14:textId="21668B97" w:rsidR="00761BDB" w:rsidRPr="000326DE" w:rsidRDefault="00761BDB" w:rsidP="007B7C1C">
      <w:pPr>
        <w:pStyle w:val="TOC3"/>
        <w:spacing w:line="360" w:lineRule="auto"/>
        <w:ind w:left="2340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i/>
          <w:iCs/>
          <w:sz w:val="24"/>
        </w:rPr>
        <w:t>Job Burnout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11</w:t>
      </w:r>
    </w:p>
    <w:p w14:paraId="0A9D492D" w14:textId="31F03F18" w:rsidR="00761BDB" w:rsidRPr="000326DE" w:rsidRDefault="00761BDB" w:rsidP="007B7C1C">
      <w:pPr>
        <w:pStyle w:val="TOC3"/>
        <w:spacing w:line="360" w:lineRule="auto"/>
        <w:ind w:left="2340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i/>
          <w:iCs/>
          <w:sz w:val="24"/>
        </w:rPr>
        <w:t>Personality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14</w:t>
      </w:r>
    </w:p>
    <w:p w14:paraId="4F0CE9EF" w14:textId="790798DF" w:rsidR="00761BDB" w:rsidRPr="000326DE" w:rsidRDefault="00761BDB" w:rsidP="007B7C1C">
      <w:pPr>
        <w:pStyle w:val="TOC3"/>
        <w:spacing w:line="360" w:lineRule="auto"/>
        <w:ind w:left="2340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i/>
          <w:iCs/>
          <w:sz w:val="24"/>
        </w:rPr>
        <w:t>Turnover Intention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18</w:t>
      </w:r>
    </w:p>
    <w:p w14:paraId="593A9F8B" w14:textId="68C1E38A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Terdahulu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22</w:t>
      </w:r>
    </w:p>
    <w:p w14:paraId="39077229" w14:textId="714307D0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Kerangka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Pemikiran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2</w:t>
      </w:r>
      <w:r w:rsidR="00DD4D3D">
        <w:rPr>
          <w:rFonts w:ascii="Times New Roman" w:hAnsi="Times New Roman"/>
          <w:sz w:val="24"/>
        </w:rPr>
        <w:t>5</w:t>
      </w:r>
    </w:p>
    <w:p w14:paraId="5A071482" w14:textId="270C20CF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Dimensi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2</w:t>
      </w:r>
      <w:r w:rsidR="00625599">
        <w:rPr>
          <w:rFonts w:ascii="Times New Roman" w:hAnsi="Times New Roman"/>
          <w:sz w:val="24"/>
        </w:rPr>
        <w:t>6</w:t>
      </w:r>
    </w:p>
    <w:p w14:paraId="5F53FBB8" w14:textId="444B7D5B" w:rsidR="009655CD" w:rsidRDefault="00761BDB" w:rsidP="009655CD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Hipotesis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2</w:t>
      </w:r>
      <w:r w:rsidR="00DD4D3D">
        <w:rPr>
          <w:rFonts w:ascii="Times New Roman" w:hAnsi="Times New Roman"/>
          <w:sz w:val="24"/>
        </w:rPr>
        <w:t>7</w:t>
      </w:r>
    </w:p>
    <w:p w14:paraId="1F14E85F" w14:textId="002355F7" w:rsidR="00D14CE8" w:rsidRDefault="00D14CE8" w:rsidP="00D14CE8">
      <w:pPr>
        <w:rPr>
          <w:lang w:val="en-US"/>
        </w:rPr>
      </w:pPr>
    </w:p>
    <w:p w14:paraId="66A582DA" w14:textId="77777777" w:rsidR="00D14CE8" w:rsidRPr="00D14CE8" w:rsidRDefault="00D14CE8" w:rsidP="00D14CE8">
      <w:pPr>
        <w:rPr>
          <w:lang w:val="en-US"/>
        </w:rPr>
      </w:pPr>
    </w:p>
    <w:p w14:paraId="4D4A7B5B" w14:textId="6D2AEE5A" w:rsidR="00761BDB" w:rsidRPr="00DD4D3D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bCs w:val="0"/>
          <w:lang w:val="en-US"/>
        </w:rPr>
        <w:lastRenderedPageBreak/>
        <w:t xml:space="preserve">BAB III </w:t>
      </w:r>
      <w:r w:rsidR="00EF48D1" w:rsidRPr="000326DE">
        <w:rPr>
          <w:b/>
          <w:bCs w:val="0"/>
          <w:lang w:val="en-US"/>
        </w:rPr>
        <w:tab/>
      </w:r>
      <w:r w:rsidRPr="000326DE">
        <w:rPr>
          <w:b/>
          <w:bCs w:val="0"/>
          <w:lang w:val="en-US"/>
        </w:rPr>
        <w:t>METODE PENELITIAN</w:t>
      </w:r>
      <w:r w:rsidRPr="000326DE">
        <w:ptab w:relativeTo="margin" w:alignment="right" w:leader="dot"/>
      </w:r>
      <w:r w:rsidR="00DD4D3D">
        <w:rPr>
          <w:b/>
          <w:lang w:val="en-US"/>
        </w:rPr>
        <w:t>28</w:t>
      </w:r>
    </w:p>
    <w:p w14:paraId="3D6B1F03" w14:textId="1BDA913F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Objek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28</w:t>
      </w:r>
    </w:p>
    <w:p w14:paraId="05493666" w14:textId="46D84B1C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Disain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Peneliian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28</w:t>
      </w:r>
    </w:p>
    <w:p w14:paraId="64B88FF7" w14:textId="0090D45B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Variabel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31</w:t>
      </w:r>
    </w:p>
    <w:p w14:paraId="1777D751" w14:textId="4F2F6001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Teknik </w:t>
      </w:r>
      <w:proofErr w:type="spellStart"/>
      <w:r w:rsidRPr="000326DE">
        <w:rPr>
          <w:rFonts w:ascii="Times New Roman" w:hAnsi="Times New Roman"/>
          <w:sz w:val="24"/>
        </w:rPr>
        <w:t>Pengumpulan</w:t>
      </w:r>
      <w:proofErr w:type="spellEnd"/>
      <w:r w:rsidRPr="000326DE">
        <w:rPr>
          <w:rFonts w:ascii="Times New Roman" w:hAnsi="Times New Roman"/>
          <w:sz w:val="24"/>
        </w:rPr>
        <w:t xml:space="preserve"> Data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761BDB" w:rsidRPr="000326DE">
        <w:rPr>
          <w:rFonts w:ascii="Times New Roman" w:hAnsi="Times New Roman"/>
          <w:sz w:val="24"/>
        </w:rPr>
        <w:t>3</w:t>
      </w:r>
      <w:r w:rsidR="00DD4D3D">
        <w:rPr>
          <w:rFonts w:ascii="Times New Roman" w:hAnsi="Times New Roman"/>
          <w:sz w:val="24"/>
        </w:rPr>
        <w:t>3</w:t>
      </w:r>
    </w:p>
    <w:p w14:paraId="739253AA" w14:textId="5E3AB34A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Teknik </w:t>
      </w:r>
      <w:proofErr w:type="spellStart"/>
      <w:r w:rsidRPr="000326DE">
        <w:rPr>
          <w:rFonts w:ascii="Times New Roman" w:hAnsi="Times New Roman"/>
          <w:sz w:val="24"/>
        </w:rPr>
        <w:t>Pengambilan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Sampel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34</w:t>
      </w:r>
    </w:p>
    <w:p w14:paraId="4FA090C6" w14:textId="253AB25C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Teknik </w:t>
      </w: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Data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35</w:t>
      </w:r>
    </w:p>
    <w:p w14:paraId="081F6F61" w14:textId="7230290C" w:rsidR="00761BDB" w:rsidRPr="000326DE" w:rsidRDefault="008C6E87" w:rsidP="005326B6">
      <w:pPr>
        <w:pStyle w:val="TOC1"/>
        <w:numPr>
          <w:ilvl w:val="0"/>
          <w:numId w:val="4"/>
        </w:numPr>
        <w:spacing w:line="360" w:lineRule="auto"/>
        <w:ind w:left="2332" w:hanging="446"/>
      </w:pPr>
      <w:r w:rsidRPr="000326DE">
        <w:rPr>
          <w:lang w:val="en-US"/>
        </w:rPr>
        <w:t xml:space="preserve">Uji </w:t>
      </w:r>
      <w:proofErr w:type="spellStart"/>
      <w:r w:rsidRPr="000326DE">
        <w:rPr>
          <w:lang w:val="en-US"/>
        </w:rPr>
        <w:t>Deskriptif</w:t>
      </w:r>
      <w:proofErr w:type="spellEnd"/>
      <w:r w:rsidR="00761BDB" w:rsidRPr="000326DE">
        <w:ptab w:relativeTo="margin" w:alignment="right" w:leader="dot"/>
      </w:r>
      <w:r w:rsidR="00DD4D3D">
        <w:rPr>
          <w:bCs w:val="0"/>
          <w:lang w:val="en-US"/>
        </w:rPr>
        <w:t>35</w:t>
      </w:r>
    </w:p>
    <w:p w14:paraId="39009CE7" w14:textId="0956B026" w:rsidR="00761BDB" w:rsidRPr="000326DE" w:rsidRDefault="008C6E87" w:rsidP="005326B6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Rata-rata </w:t>
      </w:r>
      <w:proofErr w:type="spellStart"/>
      <w:r w:rsidRPr="000326DE">
        <w:rPr>
          <w:rFonts w:ascii="Times New Roman" w:hAnsi="Times New Roman"/>
          <w:sz w:val="24"/>
        </w:rPr>
        <w:t>Presentase</w:t>
      </w:r>
      <w:proofErr w:type="spellEnd"/>
      <w:r w:rsidRPr="000326DE">
        <w:rPr>
          <w:rFonts w:ascii="Times New Roman" w:hAnsi="Times New Roman"/>
          <w:sz w:val="24"/>
        </w:rPr>
        <w:t xml:space="preserve"> (</w:t>
      </w:r>
      <w:r w:rsidRPr="000326DE">
        <w:rPr>
          <w:rFonts w:ascii="Times New Roman" w:hAnsi="Times New Roman"/>
          <w:i/>
          <w:iCs/>
          <w:sz w:val="24"/>
        </w:rPr>
        <w:t>mean)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35</w:t>
      </w:r>
    </w:p>
    <w:p w14:paraId="67901A64" w14:textId="7D120C19" w:rsidR="00761BDB" w:rsidRPr="000326DE" w:rsidRDefault="008C6E87" w:rsidP="005326B6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Presentase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36</w:t>
      </w:r>
    </w:p>
    <w:p w14:paraId="2FC325DD" w14:textId="08A91994" w:rsidR="00761BDB" w:rsidRPr="000326DE" w:rsidRDefault="008C6E87" w:rsidP="005326B6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Skala Likert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36</w:t>
      </w:r>
    </w:p>
    <w:p w14:paraId="6C90550A" w14:textId="69F44576" w:rsidR="00761BDB" w:rsidRPr="000326DE" w:rsidRDefault="008C6E87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Validitas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37</w:t>
      </w:r>
    </w:p>
    <w:p w14:paraId="6D3F09F7" w14:textId="05DD3560" w:rsidR="00761BDB" w:rsidRPr="000326DE" w:rsidRDefault="008C6E87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Reliabilitas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38</w:t>
      </w:r>
    </w:p>
    <w:p w14:paraId="266E48B6" w14:textId="08B0BDB0" w:rsidR="00761BDB" w:rsidRPr="000326DE" w:rsidRDefault="008C6E87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Asumsi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Klasik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39</w:t>
      </w:r>
    </w:p>
    <w:p w14:paraId="38C205DB" w14:textId="55BEF611" w:rsidR="00761BDB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Normalitas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39</w:t>
      </w:r>
    </w:p>
    <w:p w14:paraId="0973394C" w14:textId="546089B2" w:rsidR="008C6E87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Multikolinearitas</w:t>
      </w:r>
      <w:proofErr w:type="spellEnd"/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40</w:t>
      </w:r>
    </w:p>
    <w:p w14:paraId="2469BB4E" w14:textId="293C0D7A" w:rsidR="008C6E87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Heterokedastisitas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40</w:t>
      </w:r>
    </w:p>
    <w:p w14:paraId="3D5F60A4" w14:textId="46E1D2D4" w:rsidR="008C6E87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Otokorelasi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41</w:t>
      </w:r>
    </w:p>
    <w:p w14:paraId="1E6B7BA0" w14:textId="3FF824BC" w:rsidR="008C6E87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Linearitas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42</w:t>
      </w:r>
    </w:p>
    <w:p w14:paraId="6B03C9DB" w14:textId="65FB6CD6" w:rsidR="008C6E87" w:rsidRPr="000326DE" w:rsidRDefault="003A4158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Koefisien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Korelasi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Sederhana</w:t>
      </w:r>
      <w:proofErr w:type="spellEnd"/>
      <w:r w:rsidRPr="000326DE">
        <w:rPr>
          <w:rFonts w:ascii="Times New Roman" w:hAnsi="Times New Roman"/>
          <w:sz w:val="24"/>
        </w:rPr>
        <w:t xml:space="preserve"> dan </w:t>
      </w:r>
      <w:proofErr w:type="spellStart"/>
      <w:r w:rsidRPr="000326DE">
        <w:rPr>
          <w:rFonts w:ascii="Times New Roman" w:hAnsi="Times New Roman"/>
          <w:sz w:val="24"/>
        </w:rPr>
        <w:t>Berganda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42</w:t>
      </w:r>
    </w:p>
    <w:p w14:paraId="6F6AB16A" w14:textId="434DDE68" w:rsidR="008C6E87" w:rsidRPr="000326DE" w:rsidRDefault="003A4158" w:rsidP="005326B6">
      <w:pPr>
        <w:pStyle w:val="TOC1"/>
        <w:numPr>
          <w:ilvl w:val="0"/>
          <w:numId w:val="11"/>
        </w:numPr>
        <w:spacing w:line="360" w:lineRule="auto"/>
        <w:ind w:left="2790" w:hanging="446"/>
      </w:pPr>
      <w:r w:rsidRPr="000326DE">
        <w:rPr>
          <w:lang w:val="en-US"/>
        </w:rPr>
        <w:t xml:space="preserve">Uji </w:t>
      </w:r>
      <w:proofErr w:type="spellStart"/>
      <w:r w:rsidRPr="000326DE">
        <w:rPr>
          <w:lang w:val="en-US"/>
        </w:rPr>
        <w:t>Koefisien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Korelasi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Sederhana</w:t>
      </w:r>
      <w:proofErr w:type="spellEnd"/>
      <w:r w:rsidR="008C6E87" w:rsidRPr="000326DE">
        <w:ptab w:relativeTo="margin" w:alignment="right" w:leader="dot"/>
      </w:r>
      <w:r w:rsidR="00DD4D3D">
        <w:rPr>
          <w:lang w:val="en-US"/>
        </w:rPr>
        <w:t>42</w:t>
      </w:r>
    </w:p>
    <w:p w14:paraId="0D73218E" w14:textId="41F16C15" w:rsidR="008C6E87" w:rsidRPr="000326DE" w:rsidRDefault="003A4158" w:rsidP="005326B6">
      <w:pPr>
        <w:pStyle w:val="TOC2"/>
        <w:numPr>
          <w:ilvl w:val="0"/>
          <w:numId w:val="11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Koefisien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Korelasi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Berganda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42</w:t>
      </w:r>
    </w:p>
    <w:p w14:paraId="76EED5B6" w14:textId="3F98D4EC" w:rsidR="008C6E87" w:rsidRPr="000326DE" w:rsidRDefault="003A4158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Hipotesis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43</w:t>
      </w:r>
    </w:p>
    <w:p w14:paraId="137A3FD0" w14:textId="2E40B763" w:rsidR="008C6E87" w:rsidRPr="000326DE" w:rsidRDefault="003A4158" w:rsidP="005326B6">
      <w:pPr>
        <w:pStyle w:val="TOC2"/>
        <w:numPr>
          <w:ilvl w:val="0"/>
          <w:numId w:val="12"/>
        </w:numPr>
        <w:ind w:left="2793" w:hanging="446"/>
        <w:jc w:val="both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Regresi</w:t>
      </w:r>
      <w:proofErr w:type="spellEnd"/>
      <w:r w:rsidRPr="000326DE">
        <w:rPr>
          <w:rFonts w:ascii="Times New Roman" w:hAnsi="Times New Roman"/>
          <w:sz w:val="24"/>
        </w:rPr>
        <w:t xml:space="preserve"> Linear </w:t>
      </w:r>
      <w:proofErr w:type="spellStart"/>
      <w:r w:rsidRPr="000326DE">
        <w:rPr>
          <w:rFonts w:ascii="Times New Roman" w:hAnsi="Times New Roman"/>
          <w:sz w:val="24"/>
        </w:rPr>
        <w:t>Sederhana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43</w:t>
      </w:r>
    </w:p>
    <w:p w14:paraId="0D861998" w14:textId="3CE77308" w:rsidR="008C6E87" w:rsidRPr="000326DE" w:rsidRDefault="003A4158" w:rsidP="005326B6">
      <w:pPr>
        <w:pStyle w:val="TOC1"/>
        <w:numPr>
          <w:ilvl w:val="0"/>
          <w:numId w:val="12"/>
        </w:numPr>
        <w:spacing w:line="360" w:lineRule="auto"/>
        <w:ind w:left="2793" w:hanging="446"/>
      </w:pPr>
      <w:proofErr w:type="spellStart"/>
      <w:r w:rsidRPr="000326DE">
        <w:rPr>
          <w:lang w:val="en-US"/>
        </w:rPr>
        <w:t>Analisis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Regresi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Lienar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Berganda</w:t>
      </w:r>
      <w:proofErr w:type="spellEnd"/>
      <w:r w:rsidR="008C6E87" w:rsidRPr="000326DE">
        <w:ptab w:relativeTo="margin" w:alignment="right" w:leader="dot"/>
      </w:r>
      <w:r w:rsidR="00DD4D3D">
        <w:rPr>
          <w:lang w:val="en-US"/>
        </w:rPr>
        <w:t>44</w:t>
      </w:r>
    </w:p>
    <w:p w14:paraId="6C909F6D" w14:textId="7FD728F9" w:rsidR="008C6E87" w:rsidRPr="000326DE" w:rsidRDefault="00DD4D3D" w:rsidP="005326B6">
      <w:pPr>
        <w:pStyle w:val="TOC2"/>
        <w:numPr>
          <w:ilvl w:val="0"/>
          <w:numId w:val="13"/>
        </w:numPr>
        <w:ind w:left="3240" w:hanging="4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Uji </w:t>
      </w:r>
      <w:proofErr w:type="spellStart"/>
      <w:r w:rsidR="00E7517C">
        <w:rPr>
          <w:rFonts w:ascii="Times New Roman" w:hAnsi="Times New Roman"/>
          <w:sz w:val="24"/>
        </w:rPr>
        <w:t>Statistik</w:t>
      </w:r>
      <w:proofErr w:type="spellEnd"/>
      <w:r w:rsidR="00E7517C">
        <w:rPr>
          <w:rFonts w:ascii="Times New Roman" w:hAnsi="Times New Roman"/>
          <w:sz w:val="24"/>
        </w:rPr>
        <w:t xml:space="preserve"> F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>
        <w:rPr>
          <w:rFonts w:ascii="Times New Roman" w:hAnsi="Times New Roman"/>
          <w:sz w:val="24"/>
        </w:rPr>
        <w:t>4</w:t>
      </w:r>
      <w:r w:rsidR="00115853">
        <w:rPr>
          <w:rFonts w:ascii="Times New Roman" w:hAnsi="Times New Roman"/>
          <w:sz w:val="24"/>
        </w:rPr>
        <w:t>5</w:t>
      </w:r>
    </w:p>
    <w:p w14:paraId="1DA78FA3" w14:textId="20786CD0" w:rsidR="008C6E87" w:rsidRPr="000326DE" w:rsidRDefault="003A4158" w:rsidP="005326B6">
      <w:pPr>
        <w:pStyle w:val="TOC1"/>
        <w:numPr>
          <w:ilvl w:val="0"/>
          <w:numId w:val="13"/>
        </w:numPr>
        <w:spacing w:line="360" w:lineRule="auto"/>
        <w:ind w:left="3240" w:hanging="446"/>
      </w:pPr>
      <w:r w:rsidRPr="000326DE">
        <w:rPr>
          <w:lang w:val="en-US"/>
        </w:rPr>
        <w:t xml:space="preserve">Uji </w:t>
      </w:r>
      <w:proofErr w:type="spellStart"/>
      <w:r w:rsidRPr="000326DE">
        <w:rPr>
          <w:lang w:val="en-US"/>
        </w:rPr>
        <w:t>S</w:t>
      </w:r>
      <w:r w:rsidR="00E7517C">
        <w:rPr>
          <w:lang w:val="en-US"/>
        </w:rPr>
        <w:t>ignifikan</w:t>
      </w:r>
      <w:proofErr w:type="spellEnd"/>
      <w:r w:rsidR="00E7517C">
        <w:rPr>
          <w:lang w:val="en-US"/>
        </w:rPr>
        <w:t xml:space="preserve"> </w:t>
      </w:r>
      <w:proofErr w:type="spellStart"/>
      <w:r w:rsidR="00E7517C">
        <w:rPr>
          <w:lang w:val="en-US"/>
        </w:rPr>
        <w:t>Koefisien</w:t>
      </w:r>
      <w:proofErr w:type="spellEnd"/>
      <w:r w:rsidR="00E7517C">
        <w:rPr>
          <w:lang w:val="en-US"/>
        </w:rPr>
        <w:t xml:space="preserve"> (Uji t)</w:t>
      </w:r>
      <w:r w:rsidR="008C6E87" w:rsidRPr="000326DE">
        <w:ptab w:relativeTo="margin" w:alignment="right" w:leader="dot"/>
      </w:r>
      <w:r w:rsidR="00DD4D3D">
        <w:rPr>
          <w:lang w:val="en-US"/>
        </w:rPr>
        <w:t>4</w:t>
      </w:r>
      <w:r w:rsidR="003168B8">
        <w:rPr>
          <w:lang w:val="en-US"/>
        </w:rPr>
        <w:t>5</w:t>
      </w:r>
    </w:p>
    <w:p w14:paraId="0B28BAB3" w14:textId="02149BFB" w:rsidR="007B7C1C" w:rsidRPr="009655CD" w:rsidRDefault="003A4158" w:rsidP="007B7C1C">
      <w:pPr>
        <w:pStyle w:val="TOC2"/>
        <w:numPr>
          <w:ilvl w:val="0"/>
          <w:numId w:val="13"/>
        </w:numPr>
        <w:ind w:left="3240" w:hanging="446"/>
        <w:jc w:val="both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lastRenderedPageBreak/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Koefisien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Determinasi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DD4D3D">
        <w:rPr>
          <w:rFonts w:ascii="Times New Roman" w:hAnsi="Times New Roman"/>
          <w:sz w:val="24"/>
        </w:rPr>
        <w:t>4</w:t>
      </w:r>
      <w:r w:rsidR="00115853">
        <w:rPr>
          <w:rFonts w:ascii="Times New Roman" w:hAnsi="Times New Roman"/>
          <w:sz w:val="24"/>
        </w:rPr>
        <w:t>6</w:t>
      </w:r>
    </w:p>
    <w:p w14:paraId="0A465D88" w14:textId="5148A7E1" w:rsidR="008C6E87" w:rsidRPr="00221DD6" w:rsidRDefault="007B7C1C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bCs w:val="0"/>
          <w:lang w:val="en-US"/>
        </w:rPr>
        <w:t xml:space="preserve">BAB IV </w:t>
      </w:r>
      <w:r w:rsidR="00006D2B">
        <w:rPr>
          <w:b/>
          <w:bCs w:val="0"/>
          <w:lang w:val="en-US"/>
        </w:rPr>
        <w:tab/>
      </w:r>
      <w:r w:rsidRPr="000326DE">
        <w:rPr>
          <w:b/>
          <w:bCs w:val="0"/>
          <w:lang w:val="en-US"/>
        </w:rPr>
        <w:t>HASIL ANALISIS DAN PEMBAHASAN</w:t>
      </w:r>
      <w:r w:rsidR="008C6E87" w:rsidRPr="000326DE">
        <w:ptab w:relativeTo="margin" w:alignment="right" w:leader="dot"/>
      </w:r>
      <w:r w:rsidR="008C6E87" w:rsidRPr="000326DE">
        <w:rPr>
          <w:b/>
        </w:rPr>
        <w:t>4</w:t>
      </w:r>
      <w:r w:rsidR="00221DD6">
        <w:rPr>
          <w:b/>
          <w:lang w:val="en-US"/>
        </w:rPr>
        <w:t>7</w:t>
      </w:r>
    </w:p>
    <w:p w14:paraId="487EDDF6" w14:textId="3B92C955" w:rsidR="008C6E87" w:rsidRPr="000326DE" w:rsidRDefault="007B7C1C" w:rsidP="005326B6">
      <w:pPr>
        <w:pStyle w:val="TOC2"/>
        <w:numPr>
          <w:ilvl w:val="0"/>
          <w:numId w:val="6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Gambaran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Umum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Obyek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Penelitian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47</w:t>
      </w:r>
    </w:p>
    <w:p w14:paraId="4615EFA3" w14:textId="31B3B775" w:rsidR="008C6E87" w:rsidRPr="000326DE" w:rsidRDefault="007B7C1C" w:rsidP="005326B6">
      <w:pPr>
        <w:pStyle w:val="TOC2"/>
        <w:numPr>
          <w:ilvl w:val="0"/>
          <w:numId w:val="6"/>
        </w:numPr>
        <w:ind w:left="1886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Deskriptif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48</w:t>
      </w:r>
    </w:p>
    <w:p w14:paraId="7DB8FA70" w14:textId="3A9BB574" w:rsidR="008C6E87" w:rsidRPr="000326DE" w:rsidRDefault="003B1AB8" w:rsidP="005326B6">
      <w:pPr>
        <w:pStyle w:val="TOC1"/>
        <w:numPr>
          <w:ilvl w:val="0"/>
          <w:numId w:val="7"/>
        </w:numPr>
        <w:spacing w:line="360" w:lineRule="auto"/>
        <w:ind w:left="2332" w:hanging="446"/>
      </w:pPr>
      <w:proofErr w:type="spellStart"/>
      <w:r w:rsidRPr="000326DE">
        <w:rPr>
          <w:lang w:val="en-ID"/>
        </w:rPr>
        <w:t>Profil</w:t>
      </w:r>
      <w:proofErr w:type="spellEnd"/>
      <w:r w:rsidRPr="000326DE">
        <w:rPr>
          <w:lang w:val="en-ID"/>
        </w:rPr>
        <w:t xml:space="preserve"> </w:t>
      </w:r>
      <w:proofErr w:type="spellStart"/>
      <w:r w:rsidRPr="000326DE">
        <w:rPr>
          <w:lang w:val="en-ID"/>
        </w:rPr>
        <w:t>Responden</w:t>
      </w:r>
      <w:proofErr w:type="spellEnd"/>
      <w:r w:rsidR="008C6E87" w:rsidRPr="000326DE">
        <w:ptab w:relativeTo="margin" w:alignment="right" w:leader="dot"/>
      </w:r>
      <w:r w:rsidR="00221DD6">
        <w:rPr>
          <w:lang w:val="en-US"/>
        </w:rPr>
        <w:t>48</w:t>
      </w:r>
    </w:p>
    <w:p w14:paraId="2ECF3F5F" w14:textId="5E268068" w:rsidR="008C6E87" w:rsidRPr="000326DE" w:rsidRDefault="003B1AB8" w:rsidP="005326B6">
      <w:pPr>
        <w:pStyle w:val="TOC2"/>
        <w:numPr>
          <w:ilvl w:val="0"/>
          <w:numId w:val="7"/>
        </w:numPr>
        <w:ind w:left="2332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Variabel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51</w:t>
      </w:r>
    </w:p>
    <w:p w14:paraId="4040E499" w14:textId="521142C0" w:rsidR="008C6E87" w:rsidRPr="000326DE" w:rsidRDefault="003B1AB8" w:rsidP="005326B6">
      <w:pPr>
        <w:pStyle w:val="TOC1"/>
        <w:numPr>
          <w:ilvl w:val="0"/>
          <w:numId w:val="6"/>
        </w:numPr>
        <w:spacing w:line="360" w:lineRule="auto"/>
        <w:ind w:left="1886" w:hanging="446"/>
      </w:pPr>
      <w:r w:rsidRPr="000326DE">
        <w:rPr>
          <w:lang w:val="en-US"/>
        </w:rPr>
        <w:t xml:space="preserve">Hasil </w:t>
      </w:r>
      <w:proofErr w:type="spellStart"/>
      <w:r w:rsidRPr="000326DE">
        <w:rPr>
          <w:lang w:val="en-US"/>
        </w:rPr>
        <w:t>Penelitian</w:t>
      </w:r>
      <w:proofErr w:type="spellEnd"/>
      <w:r w:rsidR="008C6E87" w:rsidRPr="000326DE">
        <w:ptab w:relativeTo="margin" w:alignment="right" w:leader="dot"/>
      </w:r>
      <w:r w:rsidR="008C6E87" w:rsidRPr="000326DE">
        <w:t>5</w:t>
      </w:r>
      <w:r w:rsidR="00E7517C">
        <w:rPr>
          <w:lang w:val="en-US"/>
        </w:rPr>
        <w:t>8</w:t>
      </w:r>
    </w:p>
    <w:p w14:paraId="3B1610A0" w14:textId="158FC016" w:rsidR="008C6E87" w:rsidRPr="000326DE" w:rsidRDefault="003B1AB8" w:rsidP="005326B6">
      <w:pPr>
        <w:pStyle w:val="TOC2"/>
        <w:numPr>
          <w:ilvl w:val="0"/>
          <w:numId w:val="8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Validitas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5</w:t>
      </w:r>
      <w:r w:rsidR="00E7517C">
        <w:rPr>
          <w:rFonts w:ascii="Times New Roman" w:hAnsi="Times New Roman"/>
          <w:sz w:val="24"/>
        </w:rPr>
        <w:t>8</w:t>
      </w:r>
    </w:p>
    <w:p w14:paraId="3E03D23E" w14:textId="7C2B1076" w:rsidR="008C6E87" w:rsidRPr="000326DE" w:rsidRDefault="003B1AB8" w:rsidP="005326B6">
      <w:pPr>
        <w:pStyle w:val="TOC1"/>
        <w:numPr>
          <w:ilvl w:val="0"/>
          <w:numId w:val="8"/>
        </w:numPr>
        <w:spacing w:line="360" w:lineRule="auto"/>
        <w:ind w:left="2332" w:hanging="446"/>
      </w:pPr>
      <w:r w:rsidRPr="000326DE">
        <w:rPr>
          <w:lang w:val="en-US"/>
        </w:rPr>
        <w:t xml:space="preserve">Uji </w:t>
      </w:r>
      <w:proofErr w:type="spellStart"/>
      <w:r w:rsidRPr="000326DE">
        <w:rPr>
          <w:lang w:val="en-US"/>
        </w:rPr>
        <w:t>Reliabilitas</w:t>
      </w:r>
      <w:proofErr w:type="spellEnd"/>
      <w:r w:rsidR="008C6E87" w:rsidRPr="000326DE">
        <w:ptab w:relativeTo="margin" w:alignment="right" w:leader="dot"/>
      </w:r>
      <w:r w:rsidR="00E7517C">
        <w:rPr>
          <w:lang w:val="en-US"/>
        </w:rPr>
        <w:t>60</w:t>
      </w:r>
    </w:p>
    <w:p w14:paraId="33A563B9" w14:textId="3BB7A852" w:rsidR="008C6E87" w:rsidRPr="000326DE" w:rsidRDefault="003B1AB8" w:rsidP="005326B6">
      <w:pPr>
        <w:pStyle w:val="TOC2"/>
        <w:numPr>
          <w:ilvl w:val="0"/>
          <w:numId w:val="8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Asumsi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Klasik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1</w:t>
      </w:r>
    </w:p>
    <w:p w14:paraId="6AD8728B" w14:textId="00DEAF39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Normalitas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1</w:t>
      </w:r>
    </w:p>
    <w:p w14:paraId="0CAF2B38" w14:textId="423490CA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Multikolinearitas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1</w:t>
      </w:r>
    </w:p>
    <w:p w14:paraId="3719CC66" w14:textId="17650C9C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Heterokedastisitas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2</w:t>
      </w:r>
    </w:p>
    <w:p w14:paraId="73C342B6" w14:textId="3FDF21E3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Otokorelasi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3</w:t>
      </w:r>
    </w:p>
    <w:p w14:paraId="6AEF89D2" w14:textId="72CEB7EA" w:rsidR="008C6E87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Linearitas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4</w:t>
      </w:r>
    </w:p>
    <w:p w14:paraId="7369F01B" w14:textId="69543B88" w:rsidR="008C6E87" w:rsidRPr="00006D2B" w:rsidRDefault="003B1AB8" w:rsidP="005326B6">
      <w:pPr>
        <w:pStyle w:val="TOC2"/>
        <w:numPr>
          <w:ilvl w:val="0"/>
          <w:numId w:val="8"/>
        </w:numPr>
        <w:ind w:left="2332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Koefisien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Korelasi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Sederhana</w:t>
      </w:r>
      <w:proofErr w:type="spellEnd"/>
      <w:r w:rsidRPr="000326DE">
        <w:rPr>
          <w:rFonts w:ascii="Times New Roman" w:hAnsi="Times New Roman"/>
          <w:sz w:val="24"/>
        </w:rPr>
        <w:t xml:space="preserve"> dan </w:t>
      </w:r>
      <w:proofErr w:type="spellStart"/>
      <w:r w:rsidRPr="000326DE">
        <w:rPr>
          <w:rFonts w:ascii="Times New Roman" w:hAnsi="Times New Roman"/>
          <w:sz w:val="24"/>
        </w:rPr>
        <w:t>Berganda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4</w:t>
      </w:r>
    </w:p>
    <w:p w14:paraId="23E49C7B" w14:textId="526741D3" w:rsidR="003B1AB8" w:rsidRPr="000326DE" w:rsidRDefault="003B1AB8" w:rsidP="005326B6">
      <w:pPr>
        <w:pStyle w:val="TOC1"/>
        <w:numPr>
          <w:ilvl w:val="0"/>
          <w:numId w:val="15"/>
        </w:numPr>
        <w:spacing w:line="360" w:lineRule="auto"/>
        <w:ind w:left="2793" w:hanging="446"/>
      </w:pPr>
      <w:r w:rsidRPr="000326DE">
        <w:rPr>
          <w:lang w:val="en-US"/>
        </w:rPr>
        <w:t xml:space="preserve">Uji </w:t>
      </w:r>
      <w:proofErr w:type="spellStart"/>
      <w:r w:rsidRPr="000326DE">
        <w:rPr>
          <w:lang w:val="en-US"/>
        </w:rPr>
        <w:t>Koefisien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Korelasi</w:t>
      </w:r>
      <w:proofErr w:type="spellEnd"/>
      <w:r w:rsidRPr="000326DE">
        <w:rPr>
          <w:lang w:val="en-US"/>
        </w:rPr>
        <w:t xml:space="preserve"> </w:t>
      </w:r>
      <w:proofErr w:type="spellStart"/>
      <w:r w:rsidRPr="000326DE">
        <w:rPr>
          <w:lang w:val="en-US"/>
        </w:rPr>
        <w:t>Sederhana</w:t>
      </w:r>
      <w:proofErr w:type="spellEnd"/>
      <w:r w:rsidRPr="000326DE">
        <w:ptab w:relativeTo="margin" w:alignment="right" w:leader="dot"/>
      </w:r>
      <w:r w:rsidR="00221DD6">
        <w:rPr>
          <w:lang w:val="en-US"/>
        </w:rPr>
        <w:t>6</w:t>
      </w:r>
      <w:r w:rsidR="00E7517C">
        <w:rPr>
          <w:lang w:val="en-US"/>
        </w:rPr>
        <w:t>4</w:t>
      </w:r>
    </w:p>
    <w:p w14:paraId="422D3CD6" w14:textId="045C6F76" w:rsidR="008C6E87" w:rsidRPr="0005790F" w:rsidRDefault="003B1AB8" w:rsidP="005326B6">
      <w:pPr>
        <w:pStyle w:val="TOC2"/>
        <w:numPr>
          <w:ilvl w:val="0"/>
          <w:numId w:val="15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Pr="000326DE">
        <w:rPr>
          <w:rFonts w:ascii="Times New Roman" w:hAnsi="Times New Roman"/>
          <w:sz w:val="24"/>
        </w:rPr>
        <w:t>Koefisien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Korelasi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Berganda</w:t>
      </w:r>
      <w:proofErr w:type="spellEnd"/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6</w:t>
      </w:r>
    </w:p>
    <w:p w14:paraId="3E0C81BD" w14:textId="74BCB10D" w:rsidR="008C6E87" w:rsidRPr="000326DE" w:rsidRDefault="003B1AB8" w:rsidP="005326B6">
      <w:pPr>
        <w:pStyle w:val="TOC1"/>
        <w:numPr>
          <w:ilvl w:val="0"/>
          <w:numId w:val="8"/>
        </w:numPr>
        <w:spacing w:line="360" w:lineRule="auto"/>
        <w:ind w:left="2332" w:hanging="446"/>
      </w:pPr>
      <w:r w:rsidRPr="000326DE">
        <w:rPr>
          <w:lang w:val="en-US"/>
        </w:rPr>
        <w:t>U</w:t>
      </w:r>
      <w:r w:rsidRPr="000326DE">
        <w:t>ji Hipotesis</w:t>
      </w:r>
      <w:r w:rsidR="008C6E87" w:rsidRPr="000326DE">
        <w:ptab w:relativeTo="margin" w:alignment="right" w:leader="dot"/>
      </w:r>
      <w:r w:rsidR="00221DD6">
        <w:rPr>
          <w:lang w:val="en-US"/>
        </w:rPr>
        <w:t>6</w:t>
      </w:r>
      <w:r w:rsidR="00E7517C">
        <w:rPr>
          <w:lang w:val="en-US"/>
        </w:rPr>
        <w:t>7</w:t>
      </w:r>
    </w:p>
    <w:p w14:paraId="461C5626" w14:textId="29CC21F9" w:rsidR="008C6E87" w:rsidRPr="000326DE" w:rsidRDefault="000326DE" w:rsidP="005326B6">
      <w:pPr>
        <w:pStyle w:val="TOC2"/>
        <w:numPr>
          <w:ilvl w:val="0"/>
          <w:numId w:val="16"/>
        </w:numPr>
        <w:ind w:left="2793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Uji </w:t>
      </w:r>
      <w:proofErr w:type="spellStart"/>
      <w:r w:rsidRPr="000326DE">
        <w:rPr>
          <w:rFonts w:ascii="Times New Roman" w:hAnsi="Times New Roman"/>
          <w:sz w:val="24"/>
        </w:rPr>
        <w:t>Regresi</w:t>
      </w:r>
      <w:proofErr w:type="spellEnd"/>
      <w:r w:rsidRPr="000326DE">
        <w:rPr>
          <w:rFonts w:ascii="Times New Roman" w:hAnsi="Times New Roman"/>
          <w:sz w:val="24"/>
        </w:rPr>
        <w:t xml:space="preserve"> Linear </w:t>
      </w:r>
      <w:proofErr w:type="spellStart"/>
      <w:r w:rsidRPr="000326DE">
        <w:rPr>
          <w:rFonts w:ascii="Times New Roman" w:hAnsi="Times New Roman"/>
          <w:sz w:val="24"/>
        </w:rPr>
        <w:t>Sederhana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8C6E87" w:rsidRPr="000326DE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7</w:t>
      </w:r>
    </w:p>
    <w:p w14:paraId="4821DC27" w14:textId="0F566CA5" w:rsidR="008C6E87" w:rsidRPr="000326DE" w:rsidRDefault="000326DE" w:rsidP="005326B6">
      <w:pPr>
        <w:pStyle w:val="TOC2"/>
        <w:numPr>
          <w:ilvl w:val="0"/>
          <w:numId w:val="17"/>
        </w:numPr>
        <w:ind w:left="3240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Pengujian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Hipotesis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Pertama</w:t>
      </w:r>
      <w:proofErr w:type="spellEnd"/>
      <w:r w:rsidRPr="000326DE">
        <w:rPr>
          <w:rFonts w:ascii="Times New Roman" w:hAnsi="Times New Roman"/>
          <w:sz w:val="24"/>
        </w:rPr>
        <w:t xml:space="preserve"> (H1)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7</w:t>
      </w:r>
    </w:p>
    <w:p w14:paraId="7B45DB6A" w14:textId="7185EA88" w:rsidR="008C6E87" w:rsidRPr="007F6420" w:rsidRDefault="000326DE" w:rsidP="005326B6">
      <w:pPr>
        <w:pStyle w:val="TOC2"/>
        <w:numPr>
          <w:ilvl w:val="0"/>
          <w:numId w:val="17"/>
        </w:numPr>
        <w:ind w:left="3240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Pengujian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Hipotesis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kedua</w:t>
      </w:r>
      <w:proofErr w:type="spellEnd"/>
      <w:r w:rsidRPr="000326DE">
        <w:rPr>
          <w:rFonts w:ascii="Times New Roman" w:hAnsi="Times New Roman"/>
          <w:sz w:val="24"/>
        </w:rPr>
        <w:t xml:space="preserve"> (H2)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8C6E87" w:rsidRPr="000326DE">
        <w:rPr>
          <w:rFonts w:ascii="Times New Roman" w:hAnsi="Times New Roman"/>
          <w:sz w:val="24"/>
        </w:rPr>
        <w:t>6</w:t>
      </w:r>
      <w:r w:rsidR="00E7517C">
        <w:rPr>
          <w:rFonts w:ascii="Times New Roman" w:hAnsi="Times New Roman"/>
          <w:sz w:val="24"/>
        </w:rPr>
        <w:t>9</w:t>
      </w:r>
    </w:p>
    <w:p w14:paraId="1C11B9A5" w14:textId="01408CFF" w:rsidR="008C6E87" w:rsidRPr="000326DE" w:rsidRDefault="000326DE" w:rsidP="005326B6">
      <w:pPr>
        <w:pStyle w:val="TOC2"/>
        <w:numPr>
          <w:ilvl w:val="0"/>
          <w:numId w:val="16"/>
        </w:numPr>
        <w:ind w:left="2793" w:hanging="446"/>
        <w:jc w:val="both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Analisis</w:t>
      </w:r>
      <w:proofErr w:type="spellEnd"/>
      <w:r w:rsidRPr="000326DE">
        <w:rPr>
          <w:rFonts w:ascii="Times New Roman" w:hAnsi="Times New Roman"/>
          <w:sz w:val="24"/>
        </w:rPr>
        <w:t xml:space="preserve"> Uji </w:t>
      </w:r>
      <w:proofErr w:type="spellStart"/>
      <w:r w:rsidRPr="000326DE">
        <w:rPr>
          <w:rFonts w:ascii="Times New Roman" w:hAnsi="Times New Roman"/>
          <w:sz w:val="24"/>
        </w:rPr>
        <w:t>Regresi</w:t>
      </w:r>
      <w:proofErr w:type="spellEnd"/>
      <w:r w:rsidRPr="000326DE">
        <w:rPr>
          <w:rFonts w:ascii="Times New Roman" w:hAnsi="Times New Roman"/>
          <w:sz w:val="24"/>
        </w:rPr>
        <w:t xml:space="preserve"> Linear </w:t>
      </w:r>
      <w:proofErr w:type="spellStart"/>
      <w:r w:rsidRPr="000326DE">
        <w:rPr>
          <w:rFonts w:ascii="Times New Roman" w:hAnsi="Times New Roman"/>
          <w:sz w:val="24"/>
        </w:rPr>
        <w:t>Berganda</w:t>
      </w:r>
      <w:proofErr w:type="spellEnd"/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7</w:t>
      </w:r>
      <w:r w:rsidR="00E7517C">
        <w:rPr>
          <w:rFonts w:ascii="Times New Roman" w:hAnsi="Times New Roman"/>
          <w:sz w:val="24"/>
        </w:rPr>
        <w:t>1</w:t>
      </w:r>
    </w:p>
    <w:p w14:paraId="2BF85954" w14:textId="0C143133" w:rsidR="008C6E87" w:rsidRPr="000326DE" w:rsidRDefault="000326DE" w:rsidP="005326B6">
      <w:pPr>
        <w:pStyle w:val="TOC2"/>
        <w:numPr>
          <w:ilvl w:val="0"/>
          <w:numId w:val="18"/>
        </w:numPr>
        <w:ind w:left="3240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="00E7517C">
        <w:rPr>
          <w:rFonts w:ascii="Times New Roman" w:hAnsi="Times New Roman"/>
          <w:sz w:val="24"/>
        </w:rPr>
        <w:t>Statistik</w:t>
      </w:r>
      <w:proofErr w:type="spellEnd"/>
      <w:r w:rsidR="00E7517C">
        <w:rPr>
          <w:rFonts w:ascii="Times New Roman" w:hAnsi="Times New Roman"/>
          <w:sz w:val="24"/>
        </w:rPr>
        <w:t xml:space="preserve"> F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7</w:t>
      </w:r>
      <w:r w:rsidR="00E7517C">
        <w:rPr>
          <w:rFonts w:ascii="Times New Roman" w:hAnsi="Times New Roman"/>
          <w:sz w:val="24"/>
        </w:rPr>
        <w:t>2</w:t>
      </w:r>
    </w:p>
    <w:p w14:paraId="268B86DB" w14:textId="688E5449" w:rsidR="008C6E87" w:rsidRPr="000326DE" w:rsidRDefault="000326DE" w:rsidP="005326B6">
      <w:pPr>
        <w:pStyle w:val="TOC2"/>
        <w:numPr>
          <w:ilvl w:val="0"/>
          <w:numId w:val="18"/>
        </w:numPr>
        <w:ind w:left="3240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proofErr w:type="spellStart"/>
      <w:r w:rsidR="00E7517C">
        <w:rPr>
          <w:rFonts w:ascii="Times New Roman" w:hAnsi="Times New Roman"/>
          <w:sz w:val="24"/>
        </w:rPr>
        <w:t>Sigifikan</w:t>
      </w:r>
      <w:proofErr w:type="spellEnd"/>
      <w:r w:rsidR="00E7517C">
        <w:rPr>
          <w:rFonts w:ascii="Times New Roman" w:hAnsi="Times New Roman"/>
          <w:sz w:val="24"/>
        </w:rPr>
        <w:t xml:space="preserve"> </w:t>
      </w:r>
      <w:proofErr w:type="spellStart"/>
      <w:r w:rsidR="00E7517C">
        <w:rPr>
          <w:rFonts w:ascii="Times New Roman" w:hAnsi="Times New Roman"/>
          <w:sz w:val="24"/>
        </w:rPr>
        <w:t>Koefisien</w:t>
      </w:r>
      <w:proofErr w:type="spellEnd"/>
      <w:r w:rsidR="00E7517C">
        <w:rPr>
          <w:rFonts w:ascii="Times New Roman" w:hAnsi="Times New Roman"/>
          <w:sz w:val="24"/>
        </w:rPr>
        <w:t xml:space="preserve"> (Uji t)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7</w:t>
      </w:r>
      <w:r w:rsidR="00E7517C">
        <w:rPr>
          <w:rFonts w:ascii="Times New Roman" w:hAnsi="Times New Roman"/>
          <w:sz w:val="24"/>
        </w:rPr>
        <w:t>2</w:t>
      </w:r>
    </w:p>
    <w:p w14:paraId="7F508997" w14:textId="546D5AD9" w:rsidR="008C6E87" w:rsidRPr="007F6420" w:rsidRDefault="000326DE" w:rsidP="005326B6">
      <w:pPr>
        <w:pStyle w:val="TOC2"/>
        <w:numPr>
          <w:ilvl w:val="0"/>
          <w:numId w:val="18"/>
        </w:numPr>
        <w:ind w:left="3240" w:hanging="446"/>
        <w:rPr>
          <w:rFonts w:ascii="Times New Roman" w:hAnsi="Times New Roman"/>
          <w:sz w:val="24"/>
        </w:rPr>
      </w:pPr>
      <w:proofErr w:type="spellStart"/>
      <w:r w:rsidRPr="000326DE">
        <w:rPr>
          <w:rFonts w:ascii="Times New Roman" w:hAnsi="Times New Roman"/>
          <w:sz w:val="24"/>
        </w:rPr>
        <w:t>Koefisien</w:t>
      </w:r>
      <w:proofErr w:type="spellEnd"/>
      <w:r w:rsidRPr="000326DE">
        <w:rPr>
          <w:rFonts w:ascii="Times New Roman" w:hAnsi="Times New Roman"/>
          <w:sz w:val="24"/>
        </w:rPr>
        <w:t xml:space="preserve"> </w:t>
      </w:r>
      <w:proofErr w:type="spellStart"/>
      <w:r w:rsidRPr="000326DE">
        <w:rPr>
          <w:rFonts w:ascii="Times New Roman" w:hAnsi="Times New Roman"/>
          <w:sz w:val="24"/>
        </w:rPr>
        <w:t>Determinasi</w:t>
      </w:r>
      <w:proofErr w:type="spellEnd"/>
      <w:r w:rsidRPr="000326DE">
        <w:rPr>
          <w:rFonts w:ascii="Times New Roman" w:hAnsi="Times New Roman"/>
          <w:sz w:val="24"/>
        </w:rPr>
        <w:t xml:space="preserve"> (R2)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221DD6">
        <w:rPr>
          <w:rFonts w:ascii="Times New Roman" w:hAnsi="Times New Roman"/>
          <w:sz w:val="24"/>
        </w:rPr>
        <w:t>7</w:t>
      </w:r>
      <w:r w:rsidR="00E7517C">
        <w:rPr>
          <w:rFonts w:ascii="Times New Roman" w:hAnsi="Times New Roman"/>
          <w:sz w:val="24"/>
        </w:rPr>
        <w:t>4</w:t>
      </w:r>
    </w:p>
    <w:p w14:paraId="2FF21758" w14:textId="7FC05010" w:rsidR="00D14CE8" w:rsidRPr="00D14CE8" w:rsidRDefault="007F6420" w:rsidP="00D14CE8">
      <w:pPr>
        <w:pStyle w:val="TOC1"/>
        <w:numPr>
          <w:ilvl w:val="0"/>
          <w:numId w:val="6"/>
        </w:numPr>
        <w:spacing w:line="360" w:lineRule="auto"/>
        <w:ind w:left="1886" w:hanging="446"/>
        <w:rPr>
          <w:bCs w:val="0"/>
          <w:lang w:val="en-US"/>
        </w:rPr>
      </w:pPr>
      <w:proofErr w:type="spellStart"/>
      <w:r>
        <w:rPr>
          <w:lang w:val="en-US"/>
        </w:rPr>
        <w:t>Pembahasan</w:t>
      </w:r>
      <w:proofErr w:type="spellEnd"/>
      <w:r w:rsidR="008C6E87" w:rsidRPr="000326DE">
        <w:ptab w:relativeTo="margin" w:alignment="right" w:leader="dot"/>
      </w:r>
      <w:r w:rsidR="00221DD6" w:rsidRPr="00221DD6">
        <w:rPr>
          <w:bCs w:val="0"/>
          <w:lang w:val="en-US"/>
        </w:rPr>
        <w:t>7</w:t>
      </w:r>
      <w:r w:rsidR="00E7517C">
        <w:rPr>
          <w:bCs w:val="0"/>
          <w:lang w:val="en-US"/>
        </w:rPr>
        <w:t>5</w:t>
      </w:r>
    </w:p>
    <w:p w14:paraId="4B1B6482" w14:textId="001DC235" w:rsidR="008C6E87" w:rsidRPr="005326B6" w:rsidRDefault="007F6420" w:rsidP="007B7C1C">
      <w:pPr>
        <w:pStyle w:val="TOC1"/>
        <w:spacing w:line="360" w:lineRule="auto"/>
        <w:rPr>
          <w:lang w:val="en-US"/>
        </w:rPr>
      </w:pPr>
      <w:r>
        <w:rPr>
          <w:b/>
          <w:bCs w:val="0"/>
          <w:lang w:val="en-US"/>
        </w:rPr>
        <w:lastRenderedPageBreak/>
        <w:t xml:space="preserve">BAB IV </w:t>
      </w:r>
      <w:r>
        <w:rPr>
          <w:b/>
          <w:bCs w:val="0"/>
          <w:lang w:val="en-US"/>
        </w:rPr>
        <w:tab/>
        <w:t>KESIMPULAN DAN SARAN</w:t>
      </w:r>
      <w:r w:rsidR="008C6E87" w:rsidRPr="000326DE">
        <w:ptab w:relativeTo="margin" w:alignment="right" w:leader="dot"/>
      </w:r>
      <w:r w:rsidR="005326B6">
        <w:rPr>
          <w:b/>
          <w:lang w:val="en-US"/>
        </w:rPr>
        <w:t>7</w:t>
      </w:r>
      <w:r w:rsidR="00E15283">
        <w:rPr>
          <w:b/>
          <w:lang w:val="en-US"/>
        </w:rPr>
        <w:t>9</w:t>
      </w:r>
    </w:p>
    <w:p w14:paraId="74EBACCF" w14:textId="4F13838E" w:rsidR="008C6E87" w:rsidRPr="000326DE" w:rsidRDefault="007F6420" w:rsidP="005326B6">
      <w:pPr>
        <w:pStyle w:val="TOC2"/>
        <w:numPr>
          <w:ilvl w:val="0"/>
          <w:numId w:val="9"/>
        </w:numPr>
        <w:ind w:left="1886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5326B6">
        <w:rPr>
          <w:rFonts w:ascii="Times New Roman" w:hAnsi="Times New Roman"/>
          <w:sz w:val="24"/>
        </w:rPr>
        <w:t>7</w:t>
      </w:r>
      <w:r w:rsidR="00E15283">
        <w:rPr>
          <w:rFonts w:ascii="Times New Roman" w:hAnsi="Times New Roman"/>
          <w:sz w:val="24"/>
        </w:rPr>
        <w:t>9</w:t>
      </w:r>
    </w:p>
    <w:p w14:paraId="686E3274" w14:textId="21CE2870" w:rsidR="00EF12DF" w:rsidRDefault="007F6420" w:rsidP="005326B6">
      <w:pPr>
        <w:pStyle w:val="TOC2"/>
        <w:numPr>
          <w:ilvl w:val="0"/>
          <w:numId w:val="9"/>
        </w:numPr>
        <w:ind w:left="1886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E15283">
        <w:rPr>
          <w:rFonts w:ascii="Times New Roman" w:hAnsi="Times New Roman"/>
          <w:sz w:val="24"/>
        </w:rPr>
        <w:t>80</w:t>
      </w:r>
    </w:p>
    <w:p w14:paraId="5E03CA5F" w14:textId="571519C1" w:rsidR="004F2ECE" w:rsidRPr="00E139B4" w:rsidRDefault="004F2ECE" w:rsidP="004F2ECE">
      <w:pPr>
        <w:spacing w:line="360" w:lineRule="auto"/>
        <w:rPr>
          <w:b/>
          <w:lang w:val="en-US"/>
        </w:rPr>
      </w:pPr>
      <w:r>
        <w:rPr>
          <w:b/>
          <w:bCs w:val="0"/>
          <w:lang w:val="en-US"/>
        </w:rPr>
        <w:t>DAFTAR PUSTAKA</w:t>
      </w:r>
      <w:r w:rsidRPr="000326DE">
        <w:ptab w:relativeTo="margin" w:alignment="right" w:leader="dot"/>
      </w:r>
      <w:r w:rsidR="00577844">
        <w:rPr>
          <w:b/>
          <w:bCs w:val="0"/>
          <w:lang w:val="en-US"/>
        </w:rPr>
        <w:t>8</w:t>
      </w:r>
      <w:r w:rsidR="00E15283">
        <w:rPr>
          <w:b/>
          <w:bCs w:val="0"/>
          <w:lang w:val="en-US"/>
        </w:rPr>
        <w:t>1</w:t>
      </w:r>
    </w:p>
    <w:p w14:paraId="06F6A072" w14:textId="350F98D0" w:rsidR="004F2ECE" w:rsidRPr="004569CD" w:rsidRDefault="004F2ECE" w:rsidP="004F2ECE">
      <w:pPr>
        <w:spacing w:line="360" w:lineRule="auto"/>
        <w:rPr>
          <w:lang w:val="en-US"/>
        </w:rPr>
      </w:pPr>
      <w:r>
        <w:rPr>
          <w:b/>
          <w:bCs w:val="0"/>
          <w:lang w:val="en-US"/>
        </w:rPr>
        <w:t>LAMPIRAN</w:t>
      </w:r>
      <w:r w:rsidRPr="000326DE">
        <w:ptab w:relativeTo="margin" w:alignment="right" w:leader="dot"/>
      </w:r>
      <w:r w:rsidR="00577844">
        <w:rPr>
          <w:b/>
          <w:bCs w:val="0"/>
          <w:lang w:val="en-US"/>
        </w:rPr>
        <w:t>8</w:t>
      </w:r>
      <w:bookmarkEnd w:id="0"/>
      <w:r w:rsidR="00D65D7C">
        <w:rPr>
          <w:b/>
          <w:bCs w:val="0"/>
          <w:lang w:val="en-US"/>
        </w:rPr>
        <w:t>3</w:t>
      </w:r>
    </w:p>
    <w:sectPr w:rsidR="004F2ECE" w:rsidRPr="004569CD" w:rsidSect="00D14CE8">
      <w:footerReference w:type="default" r:id="rId8"/>
      <w:pgSz w:w="11906" w:h="16838" w:code="9"/>
      <w:pgMar w:top="1411" w:right="1411" w:bottom="1411" w:left="1699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94F4" w14:textId="77777777" w:rsidR="003A2B28" w:rsidRDefault="003A2B28" w:rsidP="004569CD">
      <w:pPr>
        <w:spacing w:after="0" w:line="240" w:lineRule="auto"/>
      </w:pPr>
      <w:r>
        <w:separator/>
      </w:r>
    </w:p>
  </w:endnote>
  <w:endnote w:type="continuationSeparator" w:id="0">
    <w:p w14:paraId="42A6E390" w14:textId="77777777" w:rsidR="003A2B28" w:rsidRDefault="003A2B28" w:rsidP="004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6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1E459" w14:textId="2FA4E1BD" w:rsidR="004569CD" w:rsidRDefault="00456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9341C" w14:textId="77777777" w:rsidR="004569CD" w:rsidRDefault="0045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1C4C" w14:textId="77777777" w:rsidR="003A2B28" w:rsidRDefault="003A2B28" w:rsidP="004569CD">
      <w:pPr>
        <w:spacing w:after="0" w:line="240" w:lineRule="auto"/>
      </w:pPr>
      <w:r>
        <w:separator/>
      </w:r>
    </w:p>
  </w:footnote>
  <w:footnote w:type="continuationSeparator" w:id="0">
    <w:p w14:paraId="6ED21260" w14:textId="77777777" w:rsidR="003A2B28" w:rsidRDefault="003A2B28" w:rsidP="0045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886"/>
    <w:multiLevelType w:val="hybridMultilevel"/>
    <w:tmpl w:val="365A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BA7"/>
    <w:multiLevelType w:val="hybridMultilevel"/>
    <w:tmpl w:val="FC888A84"/>
    <w:lvl w:ilvl="0" w:tplc="4ABEC35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F69"/>
    <w:multiLevelType w:val="hybridMultilevel"/>
    <w:tmpl w:val="8368C992"/>
    <w:lvl w:ilvl="0" w:tplc="C7302CB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79F1"/>
    <w:multiLevelType w:val="hybridMultilevel"/>
    <w:tmpl w:val="8E62C360"/>
    <w:lvl w:ilvl="0" w:tplc="65F84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50EF"/>
    <w:multiLevelType w:val="hybridMultilevel"/>
    <w:tmpl w:val="3E8E1F9C"/>
    <w:lvl w:ilvl="0" w:tplc="C7302CB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5A538A"/>
    <w:multiLevelType w:val="hybridMultilevel"/>
    <w:tmpl w:val="1BDADA28"/>
    <w:lvl w:ilvl="0" w:tplc="3A0C4B1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1BB407B"/>
    <w:multiLevelType w:val="hybridMultilevel"/>
    <w:tmpl w:val="3F484210"/>
    <w:lvl w:ilvl="0" w:tplc="D21E89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468"/>
    <w:multiLevelType w:val="hybridMultilevel"/>
    <w:tmpl w:val="08B6834E"/>
    <w:lvl w:ilvl="0" w:tplc="C7302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CE9"/>
    <w:multiLevelType w:val="hybridMultilevel"/>
    <w:tmpl w:val="3A1EDB00"/>
    <w:lvl w:ilvl="0" w:tplc="F3022FE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37C60CA"/>
    <w:multiLevelType w:val="hybridMultilevel"/>
    <w:tmpl w:val="F1280AA6"/>
    <w:lvl w:ilvl="0" w:tplc="8EB897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E3A00AF"/>
    <w:multiLevelType w:val="hybridMultilevel"/>
    <w:tmpl w:val="C3D2E0D2"/>
    <w:lvl w:ilvl="0" w:tplc="425E8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130DD"/>
    <w:multiLevelType w:val="hybridMultilevel"/>
    <w:tmpl w:val="3C90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7561"/>
    <w:multiLevelType w:val="hybridMultilevel"/>
    <w:tmpl w:val="F83A5F32"/>
    <w:lvl w:ilvl="0" w:tplc="3DF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629F7"/>
    <w:multiLevelType w:val="hybridMultilevel"/>
    <w:tmpl w:val="43E8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5618"/>
    <w:multiLevelType w:val="hybridMultilevel"/>
    <w:tmpl w:val="6478D68A"/>
    <w:lvl w:ilvl="0" w:tplc="222C6268">
      <w:start w:val="1"/>
      <w:numFmt w:val="decimal"/>
      <w:pStyle w:val="TOC3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63493FAA"/>
    <w:multiLevelType w:val="hybridMultilevel"/>
    <w:tmpl w:val="3C90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04A68"/>
    <w:multiLevelType w:val="hybridMultilevel"/>
    <w:tmpl w:val="0A5CDEA4"/>
    <w:lvl w:ilvl="0" w:tplc="8BB8A56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AA513C4"/>
    <w:multiLevelType w:val="multilevel"/>
    <w:tmpl w:val="1F985B4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BA61C8C"/>
    <w:multiLevelType w:val="hybridMultilevel"/>
    <w:tmpl w:val="8E7EEABC"/>
    <w:lvl w:ilvl="0" w:tplc="FCFE5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21282B"/>
    <w:multiLevelType w:val="hybridMultilevel"/>
    <w:tmpl w:val="667C13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19"/>
  </w:num>
  <w:num w:numId="20">
    <w:abstractNumId w:val="18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B"/>
    <w:rsid w:val="00006D2B"/>
    <w:rsid w:val="00013F50"/>
    <w:rsid w:val="000326DE"/>
    <w:rsid w:val="0005790F"/>
    <w:rsid w:val="000C1AB6"/>
    <w:rsid w:val="000C6E11"/>
    <w:rsid w:val="00115853"/>
    <w:rsid w:val="00221DD6"/>
    <w:rsid w:val="00252C7F"/>
    <w:rsid w:val="003168B8"/>
    <w:rsid w:val="003A2B28"/>
    <w:rsid w:val="003A4158"/>
    <w:rsid w:val="003B1AB8"/>
    <w:rsid w:val="0042624E"/>
    <w:rsid w:val="004569CD"/>
    <w:rsid w:val="00481A15"/>
    <w:rsid w:val="004C0AB7"/>
    <w:rsid w:val="004D09FA"/>
    <w:rsid w:val="004F2ECE"/>
    <w:rsid w:val="005326B6"/>
    <w:rsid w:val="00577844"/>
    <w:rsid w:val="00625599"/>
    <w:rsid w:val="006300D2"/>
    <w:rsid w:val="00712A48"/>
    <w:rsid w:val="00761BDB"/>
    <w:rsid w:val="007B7C1C"/>
    <w:rsid w:val="007F6420"/>
    <w:rsid w:val="008C6E87"/>
    <w:rsid w:val="00900769"/>
    <w:rsid w:val="00933371"/>
    <w:rsid w:val="009655CD"/>
    <w:rsid w:val="009F61AA"/>
    <w:rsid w:val="00AA395B"/>
    <w:rsid w:val="00AF0314"/>
    <w:rsid w:val="00B6735B"/>
    <w:rsid w:val="00C14C72"/>
    <w:rsid w:val="00D14CE8"/>
    <w:rsid w:val="00D65D7C"/>
    <w:rsid w:val="00DA6732"/>
    <w:rsid w:val="00DD4D3D"/>
    <w:rsid w:val="00E02925"/>
    <w:rsid w:val="00E139B4"/>
    <w:rsid w:val="00E15283"/>
    <w:rsid w:val="00E7517C"/>
    <w:rsid w:val="00EF12DF"/>
    <w:rsid w:val="00EF48D1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F774"/>
  <w15:chartTrackingRefBased/>
  <w15:docId w15:val="{DC340887-8901-4AA5-AD86-2AADE5F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firstLine="44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CF4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F4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A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CF4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CF4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F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F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A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C5CF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5CF4"/>
    <w:rPr>
      <w:rFonts w:eastAsiaTheme="majorEastAsia" w:cstheme="maj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761BDB"/>
    <w:pPr>
      <w:numPr>
        <w:numId w:val="0"/>
      </w:num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1B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26DE"/>
    <w:pPr>
      <w:spacing w:after="100" w:line="360" w:lineRule="auto"/>
      <w:ind w:left="72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61BDB"/>
    <w:pPr>
      <w:numPr>
        <w:numId w:val="3"/>
      </w:numPr>
      <w:spacing w:after="100"/>
      <w:ind w:left="1620" w:hanging="450"/>
      <w:jc w:val="left"/>
    </w:pPr>
    <w:rPr>
      <w:rFonts w:asciiTheme="minorHAnsi" w:eastAsiaTheme="minorEastAsia" w:hAnsiTheme="minorHAnsi"/>
      <w:sz w:val="22"/>
      <w:lang w:val="en-US"/>
    </w:r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3B1AB8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3B1AB8"/>
    <w:pPr>
      <w:spacing w:line="25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45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CD"/>
  </w:style>
  <w:style w:type="paragraph" w:styleId="Footer">
    <w:name w:val="footer"/>
    <w:basedOn w:val="Normal"/>
    <w:link w:val="FooterChar"/>
    <w:uiPriority w:val="99"/>
    <w:unhideWhenUsed/>
    <w:rsid w:val="0045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E8B4-5046-48C4-827D-39D431B4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dc:description/>
  <cp:lastModifiedBy>Gery Sun</cp:lastModifiedBy>
  <cp:revision>16</cp:revision>
  <cp:lastPrinted>2019-08-08T10:10:00Z</cp:lastPrinted>
  <dcterms:created xsi:type="dcterms:W3CDTF">2019-08-06T19:00:00Z</dcterms:created>
  <dcterms:modified xsi:type="dcterms:W3CDTF">2019-10-07T13:10:00Z</dcterms:modified>
</cp:coreProperties>
</file>