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895A" w14:textId="77777777" w:rsidR="00EE59E6" w:rsidRPr="009F7187" w:rsidRDefault="00EE59E6" w:rsidP="00EE59E6">
      <w:pPr>
        <w:spacing w:line="480" w:lineRule="auto"/>
        <w:jc w:val="center"/>
        <w:rPr>
          <w:rFonts w:ascii="Arial" w:hAnsi="Arial" w:cs="Arial"/>
          <w:b/>
          <w:sz w:val="28"/>
        </w:rPr>
      </w:pPr>
      <w:bookmarkStart w:id="0" w:name="_GoBack"/>
      <w:r w:rsidRPr="009F7187">
        <w:rPr>
          <w:rFonts w:ascii="Arial" w:hAnsi="Arial" w:cs="Arial"/>
          <w:b/>
          <w:sz w:val="28"/>
        </w:rPr>
        <w:t>BAB V</w:t>
      </w:r>
    </w:p>
    <w:p w14:paraId="0A830B5A" w14:textId="77777777" w:rsidR="00EE59E6" w:rsidRPr="009F7187" w:rsidRDefault="00EE59E6" w:rsidP="00EE59E6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9F7187">
        <w:rPr>
          <w:rFonts w:ascii="Arial" w:hAnsi="Arial" w:cs="Arial"/>
          <w:b/>
          <w:sz w:val="28"/>
        </w:rPr>
        <w:t>SIMPULAN DAN SARAN</w:t>
      </w:r>
    </w:p>
    <w:p w14:paraId="60574460" w14:textId="77777777" w:rsidR="00EE59E6" w:rsidRPr="009F7187" w:rsidRDefault="00EE59E6" w:rsidP="00EE59E6">
      <w:pPr>
        <w:spacing w:line="480" w:lineRule="auto"/>
        <w:jc w:val="center"/>
        <w:rPr>
          <w:rFonts w:ascii="Arial" w:hAnsi="Arial" w:cs="Arial"/>
          <w:b/>
          <w:sz w:val="28"/>
        </w:rPr>
      </w:pPr>
    </w:p>
    <w:p w14:paraId="0EE6F80F" w14:textId="54A6FFFD" w:rsidR="00EE59E6" w:rsidRPr="009F7187" w:rsidRDefault="00EE59E6" w:rsidP="00534FD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</w:rPr>
      </w:pPr>
      <w:bookmarkStart w:id="1" w:name="_Hlk516180580"/>
      <w:proofErr w:type="spellStart"/>
      <w:r w:rsidRPr="009F7187">
        <w:rPr>
          <w:rFonts w:ascii="Arial" w:hAnsi="Arial" w:cs="Arial"/>
          <w:b/>
        </w:rPr>
        <w:t>Simpulan</w:t>
      </w:r>
      <w:proofErr w:type="spellEnd"/>
    </w:p>
    <w:bookmarkEnd w:id="1"/>
    <w:p w14:paraId="6AC440DF" w14:textId="77777777" w:rsidR="002D73D5" w:rsidRPr="009F7187" w:rsidRDefault="00EE59E6" w:rsidP="00534FDC">
      <w:pPr>
        <w:widowControl w:val="0"/>
        <w:autoSpaceDE w:val="0"/>
        <w:autoSpaceDN w:val="0"/>
        <w:adjustRightInd w:val="0"/>
        <w:spacing w:after="200" w:line="480" w:lineRule="auto"/>
        <w:ind w:firstLine="720"/>
        <w:jc w:val="both"/>
        <w:rPr>
          <w:rFonts w:ascii="Arial" w:hAnsi="Arial" w:cs="Arial"/>
        </w:rPr>
      </w:pPr>
      <w:proofErr w:type="spellStart"/>
      <w:r w:rsidRPr="009F7187">
        <w:rPr>
          <w:rFonts w:ascii="Arial" w:hAnsi="Arial" w:cs="Arial"/>
        </w:rPr>
        <w:t>Penelitian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ini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bertujuan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untuk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="00D0699B" w:rsidRPr="009F7187">
        <w:rPr>
          <w:rFonts w:ascii="Arial" w:hAnsi="Arial" w:cs="Arial"/>
        </w:rPr>
        <w:t>menguji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pengaruh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ukuran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perusahaan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profitabilitas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dan</w:t>
      </w:r>
      <w:proofErr w:type="spellEnd"/>
      <w:r w:rsidRPr="009F7187">
        <w:rPr>
          <w:rFonts w:ascii="Arial" w:hAnsi="Arial" w:cs="Arial"/>
        </w:rPr>
        <w:t xml:space="preserve"> </w:t>
      </w:r>
      <w:r w:rsidRPr="009F7187">
        <w:rPr>
          <w:rFonts w:ascii="Arial" w:hAnsi="Arial" w:cs="Arial"/>
          <w:i/>
        </w:rPr>
        <w:t>leverage</w:t>
      </w:r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terhadap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pengungkapan</w:t>
      </w:r>
      <w:proofErr w:type="spellEnd"/>
      <w:r w:rsidRPr="009F7187">
        <w:rPr>
          <w:rFonts w:ascii="Arial" w:hAnsi="Arial" w:cs="Arial"/>
        </w:rPr>
        <w:t xml:space="preserve"> </w:t>
      </w:r>
      <w:r w:rsidRPr="009F7187">
        <w:rPr>
          <w:rFonts w:ascii="Arial" w:hAnsi="Arial" w:cs="Arial"/>
          <w:i/>
        </w:rPr>
        <w:t>Corporate Social Responsibility</w:t>
      </w:r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pada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perusahaan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manufaktur</w:t>
      </w:r>
      <w:proofErr w:type="spellEnd"/>
      <w:r w:rsidRPr="009F7187">
        <w:rPr>
          <w:rFonts w:ascii="Arial" w:hAnsi="Arial" w:cs="Arial"/>
        </w:rPr>
        <w:t xml:space="preserve"> yang </w:t>
      </w:r>
      <w:proofErr w:type="spellStart"/>
      <w:r w:rsidRPr="009F7187">
        <w:rPr>
          <w:rFonts w:ascii="Arial" w:hAnsi="Arial" w:cs="Arial"/>
        </w:rPr>
        <w:t>terdaftar</w:t>
      </w:r>
      <w:proofErr w:type="spellEnd"/>
      <w:r w:rsidRPr="009F7187">
        <w:rPr>
          <w:rFonts w:ascii="Arial" w:hAnsi="Arial" w:cs="Arial"/>
        </w:rPr>
        <w:t xml:space="preserve"> di </w:t>
      </w:r>
      <w:proofErr w:type="spellStart"/>
      <w:r w:rsidRPr="009F7187">
        <w:rPr>
          <w:rFonts w:ascii="Arial" w:hAnsi="Arial" w:cs="Arial"/>
        </w:rPr>
        <w:t>dalam</w:t>
      </w:r>
      <w:proofErr w:type="spellEnd"/>
      <w:r w:rsidRPr="009F7187">
        <w:rPr>
          <w:rFonts w:ascii="Arial" w:hAnsi="Arial" w:cs="Arial"/>
        </w:rPr>
        <w:t xml:space="preserve"> Bursa </w:t>
      </w:r>
      <w:proofErr w:type="spellStart"/>
      <w:r w:rsidRPr="009F7187">
        <w:rPr>
          <w:rFonts w:ascii="Arial" w:hAnsi="Arial" w:cs="Arial"/>
        </w:rPr>
        <w:t>Efek</w:t>
      </w:r>
      <w:proofErr w:type="spellEnd"/>
      <w:r w:rsidRPr="009F7187">
        <w:rPr>
          <w:rFonts w:ascii="Arial" w:hAnsi="Arial" w:cs="Arial"/>
        </w:rPr>
        <w:t xml:space="preserve"> Indone</w:t>
      </w:r>
      <w:r w:rsidR="002D73D5" w:rsidRPr="009F7187">
        <w:rPr>
          <w:rFonts w:ascii="Arial" w:hAnsi="Arial" w:cs="Arial"/>
        </w:rPr>
        <w:t>sia</w:t>
      </w:r>
      <w:r w:rsidR="00D0699B" w:rsidRPr="009F7187">
        <w:rPr>
          <w:rFonts w:ascii="Arial" w:hAnsi="Arial" w:cs="Arial"/>
        </w:rPr>
        <w:t xml:space="preserve"> </w:t>
      </w:r>
      <w:proofErr w:type="spellStart"/>
      <w:r w:rsidR="00D0699B" w:rsidRPr="009F7187">
        <w:rPr>
          <w:rFonts w:ascii="Arial" w:hAnsi="Arial" w:cs="Arial"/>
        </w:rPr>
        <w:t>pada</w:t>
      </w:r>
      <w:proofErr w:type="spellEnd"/>
      <w:r w:rsidR="00D0699B" w:rsidRPr="009F7187">
        <w:rPr>
          <w:rFonts w:ascii="Arial" w:hAnsi="Arial" w:cs="Arial"/>
        </w:rPr>
        <w:t xml:space="preserve"> </w:t>
      </w:r>
      <w:proofErr w:type="spellStart"/>
      <w:r w:rsidR="00D0699B" w:rsidRPr="009F7187">
        <w:rPr>
          <w:rFonts w:ascii="Arial" w:hAnsi="Arial" w:cs="Arial"/>
        </w:rPr>
        <w:t>tahun</w:t>
      </w:r>
      <w:proofErr w:type="spellEnd"/>
      <w:r w:rsidR="00D0699B" w:rsidRPr="009F7187">
        <w:rPr>
          <w:rFonts w:ascii="Arial" w:hAnsi="Arial" w:cs="Arial"/>
        </w:rPr>
        <w:t xml:space="preserve"> 2014-2016. </w:t>
      </w:r>
      <w:proofErr w:type="spellStart"/>
      <w:r w:rsidR="002D73D5" w:rsidRPr="009F7187">
        <w:rPr>
          <w:rFonts w:ascii="Arial" w:hAnsi="Arial" w:cs="Arial"/>
        </w:rPr>
        <w:t>Penelitian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dianalisis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dengan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menggunakan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analisis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statistik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deskriptif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dan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analisis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regresi</w:t>
      </w:r>
      <w:proofErr w:type="spellEnd"/>
      <w:r w:rsidR="002D73D5" w:rsidRPr="009F7187">
        <w:rPr>
          <w:rFonts w:ascii="Arial" w:hAnsi="Arial" w:cs="Arial"/>
        </w:rPr>
        <w:t xml:space="preserve"> linear </w:t>
      </w:r>
      <w:proofErr w:type="spellStart"/>
      <w:r w:rsidR="002D73D5" w:rsidRPr="009F7187">
        <w:rPr>
          <w:rFonts w:ascii="Arial" w:hAnsi="Arial" w:cs="Arial"/>
        </w:rPr>
        <w:t>berganda</w:t>
      </w:r>
      <w:proofErr w:type="spellEnd"/>
      <w:r w:rsidR="002D73D5" w:rsidRPr="009F7187">
        <w:rPr>
          <w:rFonts w:ascii="Arial" w:hAnsi="Arial" w:cs="Arial"/>
        </w:rPr>
        <w:t xml:space="preserve">, yang </w:t>
      </w:r>
      <w:proofErr w:type="spellStart"/>
      <w:r w:rsidR="002D73D5" w:rsidRPr="009F7187">
        <w:rPr>
          <w:rFonts w:ascii="Arial" w:hAnsi="Arial" w:cs="Arial"/>
        </w:rPr>
        <w:t>dilakukan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dengan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bantuan</w:t>
      </w:r>
      <w:proofErr w:type="spellEnd"/>
      <w:r w:rsidR="002D73D5" w:rsidRPr="009F7187">
        <w:rPr>
          <w:rFonts w:ascii="Arial" w:hAnsi="Arial" w:cs="Arial"/>
        </w:rPr>
        <w:t xml:space="preserve"> </w:t>
      </w:r>
      <w:r w:rsidR="002D73D5" w:rsidRPr="009F7187">
        <w:rPr>
          <w:rFonts w:ascii="Arial" w:hAnsi="Arial" w:cs="Arial"/>
          <w:i/>
        </w:rPr>
        <w:t>software</w:t>
      </w:r>
      <w:r w:rsidR="002D73D5" w:rsidRPr="009F7187">
        <w:rPr>
          <w:rFonts w:ascii="Arial" w:hAnsi="Arial" w:cs="Arial"/>
        </w:rPr>
        <w:t xml:space="preserve"> SPSS </w:t>
      </w:r>
      <w:proofErr w:type="spellStart"/>
      <w:r w:rsidR="002D73D5" w:rsidRPr="009F7187">
        <w:rPr>
          <w:rFonts w:ascii="Arial" w:hAnsi="Arial" w:cs="Arial"/>
        </w:rPr>
        <w:t>versi</w:t>
      </w:r>
      <w:proofErr w:type="spellEnd"/>
      <w:r w:rsidR="002D73D5" w:rsidRPr="009F7187">
        <w:rPr>
          <w:rFonts w:ascii="Arial" w:hAnsi="Arial" w:cs="Arial"/>
        </w:rPr>
        <w:t xml:space="preserve"> 22.</w:t>
      </w:r>
    </w:p>
    <w:p w14:paraId="41C768CD" w14:textId="4A11D3A4" w:rsidR="00AF3DAD" w:rsidRPr="009F7187" w:rsidRDefault="00AF3DAD" w:rsidP="00AF3DAD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Arial" w:hAnsi="Arial" w:cs="Arial"/>
        </w:rPr>
      </w:pPr>
      <w:r w:rsidRPr="009F7187">
        <w:rPr>
          <w:rFonts w:ascii="Arial" w:hAnsi="Arial" w:cs="Arial"/>
        </w:rPr>
        <w:tab/>
      </w:r>
      <w:proofErr w:type="spellStart"/>
      <w:r w:rsidR="002D73D5" w:rsidRPr="009F7187">
        <w:rPr>
          <w:rFonts w:ascii="Arial" w:hAnsi="Arial" w:cs="Arial"/>
        </w:rPr>
        <w:t>Berdasarkan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penelitian</w:t>
      </w:r>
      <w:proofErr w:type="spellEnd"/>
      <w:r w:rsidR="002D73D5" w:rsidRPr="009F7187">
        <w:rPr>
          <w:rFonts w:ascii="Arial" w:hAnsi="Arial" w:cs="Arial"/>
        </w:rPr>
        <w:t xml:space="preserve"> yang </w:t>
      </w:r>
      <w:proofErr w:type="spellStart"/>
      <w:r w:rsidR="002D73D5" w:rsidRPr="009F7187">
        <w:rPr>
          <w:rFonts w:ascii="Arial" w:hAnsi="Arial" w:cs="Arial"/>
        </w:rPr>
        <w:t>telah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dilakukan</w:t>
      </w:r>
      <w:proofErr w:type="spellEnd"/>
      <w:r w:rsidR="002D73D5" w:rsidRPr="009F7187">
        <w:rPr>
          <w:rFonts w:ascii="Arial" w:hAnsi="Arial" w:cs="Arial"/>
        </w:rPr>
        <w:t xml:space="preserve">, </w:t>
      </w:r>
      <w:proofErr w:type="spellStart"/>
      <w:r w:rsidR="002D73D5" w:rsidRPr="009F7187">
        <w:rPr>
          <w:rFonts w:ascii="Arial" w:hAnsi="Arial" w:cs="Arial"/>
        </w:rPr>
        <w:t>dapat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disimpulkan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="002D73D5" w:rsidRPr="009F7187">
        <w:rPr>
          <w:rFonts w:ascii="Arial" w:hAnsi="Arial" w:cs="Arial"/>
        </w:rPr>
        <w:t>bahwa</w:t>
      </w:r>
      <w:proofErr w:type="spellEnd"/>
      <w:r w:rsidR="002D73D5"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u</w:t>
      </w:r>
      <w:r w:rsidR="00023795" w:rsidRPr="009F7187">
        <w:rPr>
          <w:rFonts w:ascii="Arial" w:hAnsi="Arial" w:cs="Arial"/>
        </w:rPr>
        <w:t>kuran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perusahaan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berpengaruh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A24F77" w:rsidRPr="009F7187">
        <w:rPr>
          <w:rFonts w:ascii="Arial" w:hAnsi="Arial" w:cs="Arial"/>
        </w:rPr>
        <w:t>positif</w:t>
      </w:r>
      <w:proofErr w:type="spellEnd"/>
      <w:r w:rsidR="00A24F77" w:rsidRPr="009F7187">
        <w:rPr>
          <w:rFonts w:ascii="Arial" w:hAnsi="Arial" w:cs="Arial"/>
        </w:rPr>
        <w:t xml:space="preserve"> </w:t>
      </w:r>
      <w:proofErr w:type="spellStart"/>
      <w:r w:rsidR="00A24F77" w:rsidRPr="009F7187">
        <w:rPr>
          <w:rFonts w:ascii="Arial" w:hAnsi="Arial" w:cs="Arial"/>
        </w:rPr>
        <w:t>dan</w:t>
      </w:r>
      <w:proofErr w:type="spellEnd"/>
      <w:r w:rsidR="00A24F77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signifikan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terhadap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pengungkapan</w:t>
      </w:r>
      <w:proofErr w:type="spellEnd"/>
      <w:r w:rsidR="00023795" w:rsidRPr="009F7187">
        <w:rPr>
          <w:rFonts w:ascii="Arial" w:hAnsi="Arial" w:cs="Arial"/>
        </w:rPr>
        <w:t xml:space="preserve"> </w:t>
      </w:r>
      <w:r w:rsidR="00023795" w:rsidRPr="009F7187">
        <w:rPr>
          <w:rFonts w:ascii="Arial" w:hAnsi="Arial" w:cs="Arial"/>
          <w:i/>
        </w:rPr>
        <w:t>Corporate Social Responsibility</w:t>
      </w:r>
      <w:r w:rsidR="00023795" w:rsidRPr="009F7187">
        <w:rPr>
          <w:rFonts w:ascii="Arial" w:hAnsi="Arial" w:cs="Arial"/>
        </w:rPr>
        <w:t xml:space="preserve">. </w:t>
      </w:r>
      <w:proofErr w:type="spellStart"/>
      <w:r w:rsidR="00023795" w:rsidRPr="009F7187">
        <w:rPr>
          <w:rFonts w:ascii="Arial" w:hAnsi="Arial" w:cs="Arial"/>
        </w:rPr>
        <w:t>Hasil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penelitian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ini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membuktikan</w:t>
      </w:r>
      <w:proofErr w:type="spellEnd"/>
      <w:r w:rsidR="00023795" w:rsidRPr="009F7187">
        <w:rPr>
          <w:rFonts w:ascii="Arial" w:hAnsi="Arial" w:cs="Arial"/>
        </w:rPr>
        <w:t xml:space="preserve"> </w:t>
      </w:r>
      <w:proofErr w:type="spellStart"/>
      <w:r w:rsidR="00023795" w:rsidRPr="009F7187">
        <w:rPr>
          <w:rFonts w:ascii="Arial" w:hAnsi="Arial" w:cs="Arial"/>
        </w:rPr>
        <w:t>bahwa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pengungkapan</w:t>
      </w:r>
      <w:proofErr w:type="spellEnd"/>
      <w:r w:rsidR="000003A6" w:rsidRPr="009F7187">
        <w:rPr>
          <w:rFonts w:ascii="Arial" w:hAnsi="Arial" w:cs="Arial"/>
        </w:rPr>
        <w:t xml:space="preserve"> CSR </w:t>
      </w:r>
      <w:proofErr w:type="spellStart"/>
      <w:r w:rsidR="000003A6" w:rsidRPr="009F7187">
        <w:rPr>
          <w:rFonts w:ascii="Arial" w:hAnsi="Arial" w:cs="Arial"/>
        </w:rPr>
        <w:t>dipengaruhi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oleh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besar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kecilnya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ukuran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perusahaan</w:t>
      </w:r>
      <w:proofErr w:type="spellEnd"/>
      <w:r w:rsidR="000003A6" w:rsidRPr="009F7187">
        <w:rPr>
          <w:rFonts w:ascii="Arial" w:hAnsi="Arial" w:cs="Arial"/>
        </w:rPr>
        <w:t xml:space="preserve">. </w:t>
      </w:r>
      <w:proofErr w:type="spellStart"/>
      <w:r w:rsidR="000003A6" w:rsidRPr="009F7187">
        <w:rPr>
          <w:rFonts w:ascii="Arial" w:hAnsi="Arial" w:cs="Arial"/>
        </w:rPr>
        <w:t>Karena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perusahaan</w:t>
      </w:r>
      <w:proofErr w:type="spellEnd"/>
      <w:r w:rsidR="000003A6" w:rsidRPr="009F7187">
        <w:rPr>
          <w:rFonts w:ascii="Arial" w:hAnsi="Arial" w:cs="Arial"/>
        </w:rPr>
        <w:t xml:space="preserve"> yang </w:t>
      </w:r>
      <w:proofErr w:type="spellStart"/>
      <w:r w:rsidR="000003A6" w:rsidRPr="009F7187">
        <w:rPr>
          <w:rFonts w:ascii="Arial" w:hAnsi="Arial" w:cs="Arial"/>
        </w:rPr>
        <w:t>lebih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besar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cenderung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mendapat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perhatian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lebih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dari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masyarakat</w:t>
      </w:r>
      <w:proofErr w:type="spellEnd"/>
      <w:r w:rsidR="000003A6" w:rsidRPr="009F7187">
        <w:rPr>
          <w:rFonts w:ascii="Arial" w:hAnsi="Arial" w:cs="Arial"/>
        </w:rPr>
        <w:t xml:space="preserve">, </w:t>
      </w:r>
      <w:proofErr w:type="spellStart"/>
      <w:r w:rsidR="000003A6" w:rsidRPr="009F7187">
        <w:rPr>
          <w:rFonts w:ascii="Arial" w:hAnsi="Arial" w:cs="Arial"/>
        </w:rPr>
        <w:t>sehingga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mendorong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perusahaan</w:t>
      </w:r>
      <w:proofErr w:type="spellEnd"/>
      <w:r w:rsidR="000003A6" w:rsidRPr="009F7187">
        <w:rPr>
          <w:rFonts w:ascii="Arial" w:hAnsi="Arial" w:cs="Arial"/>
        </w:rPr>
        <w:t xml:space="preserve"> (</w:t>
      </w:r>
      <w:proofErr w:type="spellStart"/>
      <w:r w:rsidR="000003A6" w:rsidRPr="009F7187">
        <w:rPr>
          <w:rFonts w:ascii="Arial" w:hAnsi="Arial" w:cs="Arial"/>
        </w:rPr>
        <w:t>manajemen</w:t>
      </w:r>
      <w:proofErr w:type="spellEnd"/>
      <w:r w:rsidR="000003A6" w:rsidRPr="009F7187">
        <w:rPr>
          <w:rFonts w:ascii="Arial" w:hAnsi="Arial" w:cs="Arial"/>
        </w:rPr>
        <w:t xml:space="preserve">) </w:t>
      </w:r>
      <w:proofErr w:type="spellStart"/>
      <w:r w:rsidR="000003A6" w:rsidRPr="009F7187">
        <w:rPr>
          <w:rFonts w:ascii="Arial" w:hAnsi="Arial" w:cs="Arial"/>
        </w:rPr>
        <w:t>untuk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mengungkapkan</w:t>
      </w:r>
      <w:proofErr w:type="spellEnd"/>
      <w:r w:rsidR="000003A6" w:rsidRPr="009F7187">
        <w:rPr>
          <w:rFonts w:ascii="Arial" w:hAnsi="Arial" w:cs="Arial"/>
        </w:rPr>
        <w:t xml:space="preserve"> CSR </w:t>
      </w:r>
      <w:proofErr w:type="spellStart"/>
      <w:r w:rsidR="000003A6" w:rsidRPr="009F7187">
        <w:rPr>
          <w:rFonts w:ascii="Arial" w:hAnsi="Arial" w:cs="Arial"/>
        </w:rPr>
        <w:t>lebih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luas</w:t>
      </w:r>
      <w:proofErr w:type="spellEnd"/>
      <w:r w:rsidR="000003A6" w:rsidRPr="009F7187">
        <w:rPr>
          <w:rFonts w:ascii="Arial" w:hAnsi="Arial" w:cs="Arial"/>
        </w:rPr>
        <w:t>.</w:t>
      </w:r>
    </w:p>
    <w:p w14:paraId="35F89FC6" w14:textId="77777777" w:rsidR="00F043FE" w:rsidRPr="009F7187" w:rsidRDefault="00AF3DAD" w:rsidP="00F043FE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Arial" w:hAnsi="Arial" w:cs="Arial"/>
        </w:rPr>
      </w:pPr>
      <w:r w:rsidRPr="009F7187">
        <w:rPr>
          <w:rFonts w:ascii="Arial" w:hAnsi="Arial" w:cs="Arial"/>
        </w:rPr>
        <w:tab/>
      </w:r>
      <w:proofErr w:type="spellStart"/>
      <w:r w:rsidR="00540910" w:rsidRPr="009F7187">
        <w:rPr>
          <w:rFonts w:ascii="Arial" w:hAnsi="Arial" w:cs="Arial"/>
        </w:rPr>
        <w:t>Pr</w:t>
      </w:r>
      <w:r w:rsidR="00EC1AC3" w:rsidRPr="009F7187">
        <w:rPr>
          <w:rFonts w:ascii="Arial" w:hAnsi="Arial" w:cs="Arial"/>
        </w:rPr>
        <w:t>ofitabilitas</w:t>
      </w:r>
      <w:proofErr w:type="spellEnd"/>
      <w:r w:rsidR="00EC1AC3" w:rsidRPr="009F7187">
        <w:rPr>
          <w:rFonts w:ascii="Arial" w:hAnsi="Arial" w:cs="Arial"/>
        </w:rPr>
        <w:t xml:space="preserve"> </w:t>
      </w:r>
      <w:proofErr w:type="spellStart"/>
      <w:r w:rsidR="00EC1AC3" w:rsidRPr="009F7187">
        <w:rPr>
          <w:rFonts w:ascii="Arial" w:hAnsi="Arial" w:cs="Arial"/>
        </w:rPr>
        <w:t>perusahaan</w:t>
      </w:r>
      <w:proofErr w:type="spellEnd"/>
      <w:r w:rsidR="00EC1AC3" w:rsidRPr="009F7187">
        <w:rPr>
          <w:rFonts w:ascii="Arial" w:hAnsi="Arial" w:cs="Arial"/>
        </w:rPr>
        <w:t xml:space="preserve"> </w:t>
      </w:r>
      <w:proofErr w:type="spellStart"/>
      <w:r w:rsidR="00EC1AC3" w:rsidRPr="009F7187">
        <w:rPr>
          <w:rFonts w:ascii="Arial" w:hAnsi="Arial" w:cs="Arial"/>
        </w:rPr>
        <w:t>tidak</w:t>
      </w:r>
      <w:proofErr w:type="spellEnd"/>
      <w:r w:rsidR="00EC1AC3" w:rsidRPr="009F7187">
        <w:rPr>
          <w:rFonts w:ascii="Arial" w:hAnsi="Arial" w:cs="Arial"/>
        </w:rPr>
        <w:t xml:space="preserve"> </w:t>
      </w:r>
      <w:proofErr w:type="spellStart"/>
      <w:r w:rsidR="007F385C" w:rsidRPr="009F7187">
        <w:rPr>
          <w:rFonts w:ascii="Arial" w:hAnsi="Arial" w:cs="Arial"/>
        </w:rPr>
        <w:t>ber</w:t>
      </w:r>
      <w:r w:rsidR="00540910" w:rsidRPr="009F7187">
        <w:rPr>
          <w:rFonts w:ascii="Arial" w:hAnsi="Arial" w:cs="Arial"/>
        </w:rPr>
        <w:t>pengaruh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terhadap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pengungkapan</w:t>
      </w:r>
      <w:proofErr w:type="spellEnd"/>
      <w:r w:rsidR="00540910" w:rsidRPr="009F7187">
        <w:rPr>
          <w:rFonts w:ascii="Arial" w:hAnsi="Arial" w:cs="Arial"/>
        </w:rPr>
        <w:t xml:space="preserve"> </w:t>
      </w:r>
      <w:r w:rsidR="00540910" w:rsidRPr="009F7187">
        <w:rPr>
          <w:rFonts w:ascii="Arial" w:hAnsi="Arial" w:cs="Arial"/>
          <w:i/>
        </w:rPr>
        <w:t>Corporate Social Responsibility</w:t>
      </w:r>
      <w:r w:rsidR="00540910" w:rsidRPr="009F7187">
        <w:rPr>
          <w:rFonts w:ascii="Arial" w:hAnsi="Arial" w:cs="Arial"/>
        </w:rPr>
        <w:t xml:space="preserve">. </w:t>
      </w:r>
      <w:proofErr w:type="spellStart"/>
      <w:r w:rsidR="00540910" w:rsidRPr="009F7187">
        <w:rPr>
          <w:rFonts w:ascii="Arial" w:hAnsi="Arial" w:cs="Arial"/>
        </w:rPr>
        <w:t>Hasil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penelitian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ini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membuktikan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bahwa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pengungkapan</w:t>
      </w:r>
      <w:proofErr w:type="spellEnd"/>
      <w:r w:rsidR="000003A6" w:rsidRPr="009F7187">
        <w:rPr>
          <w:rFonts w:ascii="Arial" w:hAnsi="Arial" w:cs="Arial"/>
        </w:rPr>
        <w:t xml:space="preserve"> CSR </w:t>
      </w:r>
      <w:proofErr w:type="spellStart"/>
      <w:r w:rsidR="000003A6" w:rsidRPr="009F7187">
        <w:rPr>
          <w:rFonts w:ascii="Arial" w:hAnsi="Arial" w:cs="Arial"/>
        </w:rPr>
        <w:t>tidak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dipengaruhi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oleh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besar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kecilnya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laba</w:t>
      </w:r>
      <w:proofErr w:type="spellEnd"/>
      <w:r w:rsidR="000003A6" w:rsidRPr="009F7187">
        <w:rPr>
          <w:rFonts w:ascii="Arial" w:hAnsi="Arial" w:cs="Arial"/>
        </w:rPr>
        <w:t xml:space="preserve"> yang </w:t>
      </w:r>
      <w:proofErr w:type="spellStart"/>
      <w:r w:rsidR="000003A6" w:rsidRPr="009F7187">
        <w:rPr>
          <w:rFonts w:ascii="Arial" w:hAnsi="Arial" w:cs="Arial"/>
        </w:rPr>
        <w:t>dihasilkan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oleh</w:t>
      </w:r>
      <w:proofErr w:type="spellEnd"/>
      <w:r w:rsidR="000003A6" w:rsidRPr="009F7187">
        <w:rPr>
          <w:rFonts w:ascii="Arial" w:hAnsi="Arial" w:cs="Arial"/>
        </w:rPr>
        <w:t xml:space="preserve"> </w:t>
      </w:r>
      <w:proofErr w:type="spellStart"/>
      <w:r w:rsidR="000003A6" w:rsidRPr="009F7187">
        <w:rPr>
          <w:rFonts w:ascii="Arial" w:hAnsi="Arial" w:cs="Arial"/>
        </w:rPr>
        <w:t>perusahaan</w:t>
      </w:r>
      <w:proofErr w:type="spellEnd"/>
      <w:r w:rsidR="000003A6" w:rsidRPr="009F7187">
        <w:rPr>
          <w:rFonts w:ascii="Arial" w:hAnsi="Arial" w:cs="Arial"/>
        </w:rPr>
        <w:t xml:space="preserve">, </w:t>
      </w:r>
      <w:r w:rsidR="00500441" w:rsidRPr="009F7187">
        <w:rPr>
          <w:rFonts w:ascii="Arial" w:hAnsi="Arial" w:cs="Arial"/>
        </w:rPr>
        <w:t xml:space="preserve">Hal </w:t>
      </w:r>
      <w:proofErr w:type="spellStart"/>
      <w:r w:rsidR="00500441" w:rsidRPr="009F7187">
        <w:rPr>
          <w:rFonts w:ascii="Arial" w:hAnsi="Arial" w:cs="Arial"/>
        </w:rPr>
        <w:t>ini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menunjukan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bahwa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ketika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laba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perusahaan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tinggi</w:t>
      </w:r>
      <w:proofErr w:type="spellEnd"/>
      <w:r w:rsidR="00500441" w:rsidRPr="009F7187">
        <w:rPr>
          <w:rFonts w:ascii="Arial" w:hAnsi="Arial" w:cs="Arial"/>
        </w:rPr>
        <w:t xml:space="preserve">, </w:t>
      </w:r>
      <w:proofErr w:type="spellStart"/>
      <w:r w:rsidR="00500441" w:rsidRPr="009F7187">
        <w:rPr>
          <w:rFonts w:ascii="Arial" w:hAnsi="Arial" w:cs="Arial"/>
        </w:rPr>
        <w:t>perusahaan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tidak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perlu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melaporkan</w:t>
      </w:r>
      <w:proofErr w:type="spellEnd"/>
      <w:r w:rsidR="00500441" w:rsidRPr="009F7187">
        <w:rPr>
          <w:rFonts w:ascii="Arial" w:hAnsi="Arial" w:cs="Arial"/>
        </w:rPr>
        <w:t xml:space="preserve"> </w:t>
      </w:r>
      <w:proofErr w:type="spellStart"/>
      <w:r w:rsidR="00500441" w:rsidRPr="009F7187">
        <w:rPr>
          <w:rFonts w:ascii="Arial" w:hAnsi="Arial" w:cs="Arial"/>
        </w:rPr>
        <w:t>informasi</w:t>
      </w:r>
      <w:proofErr w:type="spellEnd"/>
      <w:r w:rsidR="00500441" w:rsidRPr="009F7187">
        <w:rPr>
          <w:rFonts w:ascii="Arial" w:hAnsi="Arial" w:cs="Arial"/>
        </w:rPr>
        <w:t xml:space="preserve"> </w:t>
      </w:r>
      <w:r w:rsidR="00366010" w:rsidRPr="009F7187">
        <w:rPr>
          <w:rFonts w:ascii="Arial" w:hAnsi="Arial" w:cs="Arial"/>
        </w:rPr>
        <w:t xml:space="preserve">yang </w:t>
      </w:r>
      <w:proofErr w:type="spellStart"/>
      <w:r w:rsidR="00366010" w:rsidRPr="009F7187">
        <w:rPr>
          <w:rFonts w:ascii="Arial" w:hAnsi="Arial" w:cs="Arial"/>
        </w:rPr>
        <w:t>berhubungan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dengan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suksesnya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keuangan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perusahaan</w:t>
      </w:r>
      <w:proofErr w:type="spellEnd"/>
      <w:r w:rsidR="00366010" w:rsidRPr="009F7187">
        <w:rPr>
          <w:rFonts w:ascii="Arial" w:hAnsi="Arial" w:cs="Arial"/>
        </w:rPr>
        <w:t xml:space="preserve">. </w:t>
      </w:r>
      <w:proofErr w:type="spellStart"/>
      <w:r w:rsidR="00366010" w:rsidRPr="009F7187">
        <w:rPr>
          <w:rFonts w:ascii="Arial" w:hAnsi="Arial" w:cs="Arial"/>
        </w:rPr>
        <w:t>Sebaliknya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pada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saat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laba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perusahaan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rendah</w:t>
      </w:r>
      <w:proofErr w:type="spellEnd"/>
      <w:r w:rsidR="00366010" w:rsidRPr="009F7187">
        <w:rPr>
          <w:rFonts w:ascii="Arial" w:hAnsi="Arial" w:cs="Arial"/>
        </w:rPr>
        <w:t xml:space="preserve">, </w:t>
      </w:r>
      <w:proofErr w:type="spellStart"/>
      <w:r w:rsidR="00366010" w:rsidRPr="009F7187">
        <w:rPr>
          <w:rFonts w:ascii="Arial" w:hAnsi="Arial" w:cs="Arial"/>
        </w:rPr>
        <w:t>perusahaan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proofErr w:type="gramStart"/>
      <w:r w:rsidR="00366010" w:rsidRPr="009F7187">
        <w:rPr>
          <w:rFonts w:ascii="Arial" w:hAnsi="Arial" w:cs="Arial"/>
        </w:rPr>
        <w:t>akan</w:t>
      </w:r>
      <w:proofErr w:type="spellEnd"/>
      <w:proofErr w:type="gram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melaporkan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informasi</w:t>
      </w:r>
      <w:proofErr w:type="spellEnd"/>
      <w:r w:rsidR="00366010" w:rsidRPr="009F7187">
        <w:rPr>
          <w:rFonts w:ascii="Arial" w:hAnsi="Arial" w:cs="Arial"/>
        </w:rPr>
        <w:t xml:space="preserve"> yang </w:t>
      </w:r>
      <w:proofErr w:type="spellStart"/>
      <w:r w:rsidR="00366010" w:rsidRPr="009F7187">
        <w:rPr>
          <w:rFonts w:ascii="Arial" w:hAnsi="Arial" w:cs="Arial"/>
        </w:rPr>
        <w:t>berhubungan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dengan</w:t>
      </w:r>
      <w:proofErr w:type="spellEnd"/>
      <w:r w:rsidR="00366010" w:rsidRPr="009F7187">
        <w:rPr>
          <w:rFonts w:ascii="Arial" w:hAnsi="Arial" w:cs="Arial"/>
        </w:rPr>
        <w:t xml:space="preserve"> program-program </w:t>
      </w:r>
      <w:proofErr w:type="spellStart"/>
      <w:r w:rsidR="00366010" w:rsidRPr="009F7187">
        <w:rPr>
          <w:rFonts w:ascii="Arial" w:hAnsi="Arial" w:cs="Arial"/>
        </w:rPr>
        <w:t>sosial</w:t>
      </w:r>
      <w:proofErr w:type="spellEnd"/>
      <w:r w:rsidR="00366010" w:rsidRPr="009F7187">
        <w:rPr>
          <w:rFonts w:ascii="Arial" w:hAnsi="Arial" w:cs="Arial"/>
        </w:rPr>
        <w:t xml:space="preserve"> yang </w:t>
      </w:r>
      <w:proofErr w:type="spellStart"/>
      <w:r w:rsidR="00366010" w:rsidRPr="009F7187">
        <w:rPr>
          <w:rFonts w:ascii="Arial" w:hAnsi="Arial" w:cs="Arial"/>
        </w:rPr>
        <w:t>telah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dilakukan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oleh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perusahaan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dengan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harapan</w:t>
      </w:r>
      <w:proofErr w:type="spellEnd"/>
      <w:r w:rsidR="00366010" w:rsidRPr="009F7187">
        <w:rPr>
          <w:rFonts w:ascii="Arial" w:hAnsi="Arial" w:cs="Arial"/>
        </w:rPr>
        <w:t xml:space="preserve"> para </w:t>
      </w:r>
      <w:proofErr w:type="spellStart"/>
      <w:r w:rsidR="00366010" w:rsidRPr="009F7187">
        <w:rPr>
          <w:rFonts w:ascii="Arial" w:hAnsi="Arial" w:cs="Arial"/>
        </w:rPr>
        <w:t>pengguna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laporan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akan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membaca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hal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tersebut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sebagai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berita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baik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bagi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kinerja</w:t>
      </w:r>
      <w:proofErr w:type="spellEnd"/>
      <w:r w:rsidR="00366010" w:rsidRPr="009F7187">
        <w:rPr>
          <w:rFonts w:ascii="Arial" w:hAnsi="Arial" w:cs="Arial"/>
        </w:rPr>
        <w:t xml:space="preserve"> </w:t>
      </w:r>
      <w:proofErr w:type="spellStart"/>
      <w:r w:rsidR="00366010" w:rsidRPr="009F7187">
        <w:rPr>
          <w:rFonts w:ascii="Arial" w:hAnsi="Arial" w:cs="Arial"/>
        </w:rPr>
        <w:t>perusahaan</w:t>
      </w:r>
      <w:proofErr w:type="spellEnd"/>
      <w:r w:rsidR="00366010" w:rsidRPr="009F7187">
        <w:rPr>
          <w:rFonts w:ascii="Arial" w:hAnsi="Arial" w:cs="Arial"/>
        </w:rPr>
        <w:t>.</w:t>
      </w:r>
    </w:p>
    <w:p w14:paraId="58EF78D6" w14:textId="0BE9BA84" w:rsidR="00534FDC" w:rsidRPr="009F7187" w:rsidRDefault="00F043FE" w:rsidP="00534FDC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Arial" w:hAnsi="Arial" w:cs="Arial"/>
        </w:rPr>
      </w:pPr>
      <w:r w:rsidRPr="009F7187">
        <w:rPr>
          <w:rFonts w:ascii="Arial" w:hAnsi="Arial" w:cs="Arial"/>
        </w:rPr>
        <w:tab/>
      </w:r>
      <w:r w:rsidR="00540910" w:rsidRPr="009F7187">
        <w:rPr>
          <w:rFonts w:ascii="Arial" w:hAnsi="Arial" w:cs="Arial"/>
          <w:i/>
        </w:rPr>
        <w:t>Leverage</w:t>
      </w:r>
      <w:r w:rsidR="00EC1AC3" w:rsidRPr="009F7187">
        <w:rPr>
          <w:rFonts w:ascii="Arial" w:hAnsi="Arial" w:cs="Arial"/>
        </w:rPr>
        <w:t xml:space="preserve"> </w:t>
      </w:r>
      <w:proofErr w:type="spellStart"/>
      <w:r w:rsidR="00EC1AC3" w:rsidRPr="009F7187">
        <w:rPr>
          <w:rFonts w:ascii="Arial" w:hAnsi="Arial" w:cs="Arial"/>
        </w:rPr>
        <w:t>perusahaan</w:t>
      </w:r>
      <w:proofErr w:type="spellEnd"/>
      <w:r w:rsidR="00EC1AC3" w:rsidRPr="009F7187">
        <w:rPr>
          <w:rFonts w:ascii="Arial" w:hAnsi="Arial" w:cs="Arial"/>
        </w:rPr>
        <w:t xml:space="preserve"> </w:t>
      </w:r>
      <w:proofErr w:type="spellStart"/>
      <w:r w:rsidR="00EC1AC3" w:rsidRPr="009F7187">
        <w:rPr>
          <w:rFonts w:ascii="Arial" w:hAnsi="Arial" w:cs="Arial"/>
        </w:rPr>
        <w:t>tidak</w:t>
      </w:r>
      <w:proofErr w:type="spellEnd"/>
      <w:r w:rsidR="00EC1AC3" w:rsidRPr="009F7187">
        <w:rPr>
          <w:rFonts w:ascii="Arial" w:hAnsi="Arial" w:cs="Arial"/>
        </w:rPr>
        <w:t xml:space="preserve"> </w:t>
      </w:r>
      <w:proofErr w:type="spellStart"/>
      <w:r w:rsidR="007F385C" w:rsidRPr="009F7187">
        <w:rPr>
          <w:rFonts w:ascii="Arial" w:hAnsi="Arial" w:cs="Arial"/>
        </w:rPr>
        <w:t>ber</w:t>
      </w:r>
      <w:r w:rsidR="00540910" w:rsidRPr="009F7187">
        <w:rPr>
          <w:rFonts w:ascii="Arial" w:hAnsi="Arial" w:cs="Arial"/>
        </w:rPr>
        <w:t>pengaruh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terhadap</w:t>
      </w:r>
      <w:proofErr w:type="spellEnd"/>
      <w:r w:rsidR="00540910" w:rsidRPr="009F7187">
        <w:rPr>
          <w:rFonts w:ascii="Arial" w:hAnsi="Arial" w:cs="Arial"/>
        </w:rPr>
        <w:t xml:space="preserve"> </w:t>
      </w:r>
      <w:proofErr w:type="spellStart"/>
      <w:r w:rsidR="00540910" w:rsidRPr="009F7187">
        <w:rPr>
          <w:rFonts w:ascii="Arial" w:hAnsi="Arial" w:cs="Arial"/>
        </w:rPr>
        <w:t>pengungkapan</w:t>
      </w:r>
      <w:proofErr w:type="spellEnd"/>
      <w:r w:rsidR="00540910" w:rsidRPr="009F7187">
        <w:rPr>
          <w:rFonts w:ascii="Arial" w:hAnsi="Arial" w:cs="Arial"/>
        </w:rPr>
        <w:t xml:space="preserve"> </w:t>
      </w:r>
      <w:r w:rsidR="00540910" w:rsidRPr="009F7187">
        <w:rPr>
          <w:rFonts w:ascii="Arial" w:hAnsi="Arial" w:cs="Arial"/>
          <w:i/>
        </w:rPr>
        <w:t xml:space="preserve">Corporate Social </w:t>
      </w:r>
      <w:r w:rsidR="00540910" w:rsidRPr="009F7187">
        <w:rPr>
          <w:rFonts w:ascii="Arial" w:hAnsi="Arial" w:cs="Arial"/>
          <w:i/>
        </w:rPr>
        <w:lastRenderedPageBreak/>
        <w:t>Responsibility</w:t>
      </w:r>
      <w:r w:rsidR="00540910" w:rsidRPr="009F7187">
        <w:rPr>
          <w:rFonts w:ascii="Arial" w:hAnsi="Arial" w:cs="Arial"/>
        </w:rPr>
        <w:t>.</w:t>
      </w:r>
      <w:r w:rsidR="00D53E98" w:rsidRPr="009F7187">
        <w:rPr>
          <w:rFonts w:ascii="Arial" w:hAnsi="Arial" w:cs="Arial"/>
        </w:rPr>
        <w:t xml:space="preserve"> </w:t>
      </w:r>
      <w:r w:rsidR="00DA3335" w:rsidRPr="009F7187">
        <w:rPr>
          <w:rFonts w:ascii="Arial" w:hAnsi="Arial" w:cs="Arial"/>
        </w:rPr>
        <w:t xml:space="preserve">Hal </w:t>
      </w:r>
      <w:proofErr w:type="spellStart"/>
      <w:r w:rsidR="00DA3335" w:rsidRPr="009F7187">
        <w:rPr>
          <w:rFonts w:ascii="Arial" w:hAnsi="Arial" w:cs="Arial"/>
        </w:rPr>
        <w:t>ini</w:t>
      </w:r>
      <w:proofErr w:type="spellEnd"/>
      <w:r w:rsidR="00DA3335" w:rsidRPr="009F7187">
        <w:rPr>
          <w:rFonts w:ascii="Arial" w:hAnsi="Arial" w:cs="Arial"/>
        </w:rPr>
        <w:t xml:space="preserve"> </w:t>
      </w:r>
      <w:proofErr w:type="spellStart"/>
      <w:r w:rsidR="00DA3335" w:rsidRPr="009F7187">
        <w:rPr>
          <w:rFonts w:ascii="Arial" w:hAnsi="Arial" w:cs="Arial"/>
        </w:rPr>
        <w:t>menunjukan</w:t>
      </w:r>
      <w:proofErr w:type="spellEnd"/>
      <w:r w:rsidR="00DA3335" w:rsidRPr="009F7187">
        <w:rPr>
          <w:rFonts w:ascii="Arial" w:hAnsi="Arial" w:cs="Arial"/>
        </w:rPr>
        <w:t xml:space="preserve"> </w:t>
      </w:r>
      <w:proofErr w:type="spellStart"/>
      <w:r w:rsidR="00DA3335" w:rsidRPr="009F7187">
        <w:rPr>
          <w:rFonts w:ascii="Arial" w:hAnsi="Arial" w:cs="Arial"/>
        </w:rPr>
        <w:t>apabila</w:t>
      </w:r>
      <w:proofErr w:type="spellEnd"/>
      <w:r w:rsidR="00DA3335" w:rsidRPr="009F7187">
        <w:rPr>
          <w:rFonts w:ascii="Arial" w:hAnsi="Arial" w:cs="Arial"/>
        </w:rPr>
        <w:t xml:space="preserve"> </w:t>
      </w:r>
      <w:proofErr w:type="spellStart"/>
      <w:r w:rsidR="00DA3335" w:rsidRPr="009F7187">
        <w:rPr>
          <w:rFonts w:ascii="Arial" w:hAnsi="Arial" w:cs="Arial"/>
        </w:rPr>
        <w:t>tingkat</w:t>
      </w:r>
      <w:proofErr w:type="spellEnd"/>
      <w:r w:rsidR="00DA3335" w:rsidRPr="009F7187">
        <w:rPr>
          <w:rFonts w:ascii="Arial" w:hAnsi="Arial" w:cs="Arial"/>
        </w:rPr>
        <w:t xml:space="preserve"> </w:t>
      </w:r>
      <w:r w:rsidR="00DA3335" w:rsidRPr="009F7187">
        <w:rPr>
          <w:rFonts w:ascii="Arial" w:hAnsi="Arial" w:cs="Arial"/>
          <w:i/>
        </w:rPr>
        <w:t>leverage</w:t>
      </w:r>
      <w:r w:rsidR="00DA3335" w:rsidRPr="009F7187">
        <w:rPr>
          <w:rFonts w:ascii="Arial" w:hAnsi="Arial" w:cs="Arial"/>
        </w:rPr>
        <w:t xml:space="preserve"> </w:t>
      </w:r>
      <w:proofErr w:type="spellStart"/>
      <w:r w:rsidR="00DA3335" w:rsidRPr="009F7187">
        <w:rPr>
          <w:rFonts w:ascii="Arial" w:hAnsi="Arial" w:cs="Arial"/>
        </w:rPr>
        <w:t>semakin</w:t>
      </w:r>
      <w:proofErr w:type="spellEnd"/>
      <w:r w:rsidR="00DA3335" w:rsidRPr="009F7187">
        <w:rPr>
          <w:rFonts w:ascii="Arial" w:hAnsi="Arial" w:cs="Arial"/>
        </w:rPr>
        <w:t xml:space="preserve"> </w:t>
      </w:r>
      <w:proofErr w:type="spellStart"/>
      <w:r w:rsidR="00DA3335" w:rsidRPr="009F7187">
        <w:rPr>
          <w:rFonts w:ascii="Arial" w:hAnsi="Arial" w:cs="Arial"/>
        </w:rPr>
        <w:t>tinggi</w:t>
      </w:r>
      <w:proofErr w:type="spellEnd"/>
      <w:r w:rsidR="00DA3335" w:rsidRPr="009F7187">
        <w:rPr>
          <w:rFonts w:ascii="Arial" w:hAnsi="Arial" w:cs="Arial"/>
        </w:rPr>
        <w:t>,</w:t>
      </w:r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maka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semakin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besar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kemungkinan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perusahaan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melanggar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perjanjian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kredit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sehingga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perusahaan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proofErr w:type="gramStart"/>
      <w:r w:rsidR="00C3723A" w:rsidRPr="009F7187">
        <w:rPr>
          <w:rFonts w:ascii="Arial" w:hAnsi="Arial" w:cs="Arial"/>
        </w:rPr>
        <w:t>akan</w:t>
      </w:r>
      <w:proofErr w:type="spellEnd"/>
      <w:proofErr w:type="gram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mengurangi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pengeluaran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dengan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cara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mengurangi</w:t>
      </w:r>
      <w:proofErr w:type="spellEnd"/>
      <w:r w:rsidR="00C3723A" w:rsidRPr="009F7187">
        <w:rPr>
          <w:rFonts w:ascii="Arial" w:hAnsi="Arial" w:cs="Arial"/>
        </w:rPr>
        <w:t xml:space="preserve"> </w:t>
      </w:r>
      <w:proofErr w:type="spellStart"/>
      <w:r w:rsidR="00C3723A" w:rsidRPr="009F7187">
        <w:rPr>
          <w:rFonts w:ascii="Arial" w:hAnsi="Arial" w:cs="Arial"/>
        </w:rPr>
        <w:t>biaya</w:t>
      </w:r>
      <w:proofErr w:type="spellEnd"/>
      <w:r w:rsidR="00420278" w:rsidRPr="009F7187">
        <w:rPr>
          <w:rFonts w:ascii="Arial" w:hAnsi="Arial" w:cs="Arial"/>
        </w:rPr>
        <w:t xml:space="preserve"> yang </w:t>
      </w:r>
      <w:proofErr w:type="spellStart"/>
      <w:r w:rsidR="00420278" w:rsidRPr="009F7187">
        <w:rPr>
          <w:rFonts w:ascii="Arial" w:hAnsi="Arial" w:cs="Arial"/>
        </w:rPr>
        <w:t>dialokasikan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untuk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melaksanakan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praktik</w:t>
      </w:r>
      <w:proofErr w:type="spellEnd"/>
      <w:r w:rsidR="00420278" w:rsidRPr="009F7187">
        <w:rPr>
          <w:rFonts w:ascii="Arial" w:hAnsi="Arial" w:cs="Arial"/>
        </w:rPr>
        <w:t xml:space="preserve"> CSR. </w:t>
      </w:r>
      <w:proofErr w:type="spellStart"/>
      <w:r w:rsidR="00420278" w:rsidRPr="009F7187">
        <w:rPr>
          <w:rFonts w:ascii="Arial" w:hAnsi="Arial" w:cs="Arial"/>
        </w:rPr>
        <w:t>Oleh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sebab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itu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semakin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tinggi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tingkat</w:t>
      </w:r>
      <w:proofErr w:type="spellEnd"/>
      <w:r w:rsidR="00420278" w:rsidRPr="009F7187">
        <w:rPr>
          <w:rFonts w:ascii="Arial" w:hAnsi="Arial" w:cs="Arial"/>
        </w:rPr>
        <w:t xml:space="preserve"> </w:t>
      </w:r>
      <w:r w:rsidR="00420278" w:rsidRPr="009F7187">
        <w:rPr>
          <w:rFonts w:ascii="Arial" w:hAnsi="Arial" w:cs="Arial"/>
          <w:i/>
        </w:rPr>
        <w:t>leverage</w:t>
      </w:r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perusahaan</w:t>
      </w:r>
      <w:proofErr w:type="spellEnd"/>
      <w:r w:rsidR="00420278" w:rsidRPr="009F7187">
        <w:rPr>
          <w:rFonts w:ascii="Arial" w:hAnsi="Arial" w:cs="Arial"/>
        </w:rPr>
        <w:t xml:space="preserve">, </w:t>
      </w:r>
      <w:proofErr w:type="spellStart"/>
      <w:proofErr w:type="gramStart"/>
      <w:r w:rsidR="00420278" w:rsidRPr="009F7187">
        <w:rPr>
          <w:rFonts w:ascii="Arial" w:hAnsi="Arial" w:cs="Arial"/>
        </w:rPr>
        <w:t>akan</w:t>
      </w:r>
      <w:proofErr w:type="spellEnd"/>
      <w:proofErr w:type="gram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semakin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sedikit</w:t>
      </w:r>
      <w:proofErr w:type="spellEnd"/>
      <w:r w:rsidR="00420278" w:rsidRPr="009F7187">
        <w:rPr>
          <w:rFonts w:ascii="Arial" w:hAnsi="Arial" w:cs="Arial"/>
        </w:rPr>
        <w:t xml:space="preserve"> item yang </w:t>
      </w:r>
      <w:proofErr w:type="spellStart"/>
      <w:r w:rsidR="00420278" w:rsidRPr="009F7187">
        <w:rPr>
          <w:rFonts w:ascii="Arial" w:hAnsi="Arial" w:cs="Arial"/>
        </w:rPr>
        <w:t>diungkapkan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dalam</w:t>
      </w:r>
      <w:proofErr w:type="spellEnd"/>
      <w:r w:rsidR="00420278" w:rsidRPr="009F7187">
        <w:rPr>
          <w:rFonts w:ascii="Arial" w:hAnsi="Arial" w:cs="Arial"/>
        </w:rPr>
        <w:t xml:space="preserve"> </w:t>
      </w:r>
      <w:proofErr w:type="spellStart"/>
      <w:r w:rsidR="00420278" w:rsidRPr="009F7187">
        <w:rPr>
          <w:rFonts w:ascii="Arial" w:hAnsi="Arial" w:cs="Arial"/>
        </w:rPr>
        <w:t>pengunggakapan</w:t>
      </w:r>
      <w:proofErr w:type="spellEnd"/>
      <w:r w:rsidR="00420278" w:rsidRPr="009F7187">
        <w:rPr>
          <w:rFonts w:ascii="Arial" w:hAnsi="Arial" w:cs="Arial"/>
        </w:rPr>
        <w:t xml:space="preserve"> CSR.</w:t>
      </w:r>
    </w:p>
    <w:p w14:paraId="4443384A" w14:textId="463D30F2" w:rsidR="006357AE" w:rsidRPr="009F7187" w:rsidRDefault="00540910" w:rsidP="00534FD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</w:rPr>
      </w:pPr>
      <w:bookmarkStart w:id="2" w:name="_Hlk516180606"/>
      <w:r w:rsidRPr="009F7187">
        <w:rPr>
          <w:rFonts w:ascii="Arial" w:hAnsi="Arial" w:cs="Arial"/>
          <w:b/>
        </w:rPr>
        <w:t>Saran</w:t>
      </w:r>
      <w:bookmarkEnd w:id="2"/>
    </w:p>
    <w:p w14:paraId="61D33670" w14:textId="1695CECB" w:rsidR="00420278" w:rsidRPr="009F7187" w:rsidRDefault="00101A1D" w:rsidP="00540910">
      <w:pPr>
        <w:spacing w:line="480" w:lineRule="auto"/>
        <w:jc w:val="both"/>
        <w:rPr>
          <w:rFonts w:ascii="Arial" w:hAnsi="Arial" w:cs="Arial"/>
        </w:rPr>
      </w:pPr>
      <w:proofErr w:type="spellStart"/>
      <w:r w:rsidRPr="009F7187">
        <w:rPr>
          <w:rFonts w:ascii="Arial" w:hAnsi="Arial" w:cs="Arial"/>
        </w:rPr>
        <w:t>Berdasarkan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kesimpulan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maka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terdapat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beberapa</w:t>
      </w:r>
      <w:proofErr w:type="spellEnd"/>
      <w:r w:rsidRPr="009F7187">
        <w:rPr>
          <w:rFonts w:ascii="Arial" w:hAnsi="Arial" w:cs="Arial"/>
        </w:rPr>
        <w:t xml:space="preserve"> saran yang </w:t>
      </w:r>
      <w:proofErr w:type="spellStart"/>
      <w:r w:rsidRPr="009F7187">
        <w:rPr>
          <w:rFonts w:ascii="Arial" w:hAnsi="Arial" w:cs="Arial"/>
        </w:rPr>
        <w:t>dapat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digunakan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untuk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penelitian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selanjutnya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yaitu</w:t>
      </w:r>
      <w:proofErr w:type="spellEnd"/>
      <w:r w:rsidRPr="009F7187">
        <w:rPr>
          <w:rFonts w:ascii="Arial" w:hAnsi="Arial" w:cs="Arial"/>
        </w:rPr>
        <w:t xml:space="preserve">: </w:t>
      </w:r>
    </w:p>
    <w:p w14:paraId="7EDC526E" w14:textId="47193128" w:rsidR="00101A1D" w:rsidRPr="009F7187" w:rsidRDefault="00101A1D" w:rsidP="00101A1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9F7187">
        <w:rPr>
          <w:rFonts w:ascii="Arial" w:hAnsi="Arial" w:cs="Arial"/>
        </w:rPr>
        <w:t>Penelitian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selanjutnya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menggunakan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laporan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perusahaan</w:t>
      </w:r>
      <w:proofErr w:type="spellEnd"/>
      <w:r w:rsidRPr="009F7187">
        <w:rPr>
          <w:rFonts w:ascii="Arial" w:hAnsi="Arial" w:cs="Arial"/>
        </w:rPr>
        <w:t xml:space="preserve"> yang </w:t>
      </w:r>
      <w:proofErr w:type="spellStart"/>
      <w:r w:rsidRPr="009F7187">
        <w:rPr>
          <w:rFonts w:ascii="Arial" w:hAnsi="Arial" w:cs="Arial"/>
        </w:rPr>
        <w:t>bergerak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dibidang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selain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manufaktur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seperti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pertambangan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perbanka</w:t>
      </w:r>
      <w:r w:rsidR="0036100D" w:rsidRPr="009F7187">
        <w:rPr>
          <w:rFonts w:ascii="Arial" w:hAnsi="Arial" w:cs="Arial"/>
        </w:rPr>
        <w:t>n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jasa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dan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lainnya</w:t>
      </w:r>
      <w:proofErr w:type="spellEnd"/>
      <w:r w:rsidRPr="009F7187">
        <w:rPr>
          <w:rFonts w:ascii="Arial" w:hAnsi="Arial" w:cs="Arial"/>
        </w:rPr>
        <w:t xml:space="preserve">. Hal </w:t>
      </w:r>
      <w:proofErr w:type="spellStart"/>
      <w:r w:rsidRPr="009F7187">
        <w:rPr>
          <w:rFonts w:ascii="Arial" w:hAnsi="Arial" w:cs="Arial"/>
        </w:rPr>
        <w:t>ini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untuk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melihat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apakah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ada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perbedaan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hasil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dari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penelitian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dengan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industri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manufaktur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sebagai</w:t>
      </w:r>
      <w:proofErr w:type="spellEnd"/>
      <w:r w:rsidRPr="009F7187">
        <w:rPr>
          <w:rFonts w:ascii="Arial" w:hAnsi="Arial" w:cs="Arial"/>
        </w:rPr>
        <w:t xml:space="preserve"> sample </w:t>
      </w:r>
      <w:proofErr w:type="spellStart"/>
      <w:r w:rsidRPr="009F7187">
        <w:rPr>
          <w:rFonts w:ascii="Arial" w:hAnsi="Arial" w:cs="Arial"/>
        </w:rPr>
        <w:t>penelitian</w:t>
      </w:r>
      <w:proofErr w:type="spellEnd"/>
      <w:r w:rsidRPr="009F7187">
        <w:rPr>
          <w:rFonts w:ascii="Arial" w:hAnsi="Arial" w:cs="Arial"/>
        </w:rPr>
        <w:t>.</w:t>
      </w:r>
    </w:p>
    <w:p w14:paraId="65534DCE" w14:textId="082A5AB2" w:rsidR="00101A1D" w:rsidRPr="009F7187" w:rsidRDefault="002F5381" w:rsidP="00101A1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9F7187">
        <w:rPr>
          <w:rFonts w:ascii="Arial" w:hAnsi="Arial" w:cs="Arial"/>
        </w:rPr>
        <w:t>Dapat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menggunakan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faktor</w:t>
      </w:r>
      <w:proofErr w:type="spellEnd"/>
      <w:r w:rsidRPr="009F7187">
        <w:rPr>
          <w:rFonts w:ascii="Arial" w:hAnsi="Arial" w:cs="Arial"/>
        </w:rPr>
        <w:t xml:space="preserve"> lain yang </w:t>
      </w:r>
      <w:proofErr w:type="spellStart"/>
      <w:r w:rsidRPr="009F7187">
        <w:rPr>
          <w:rFonts w:ascii="Arial" w:hAnsi="Arial" w:cs="Arial"/>
        </w:rPr>
        <w:t>dapat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mempengaruhi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pengungkapan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tanggung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jaw</w:t>
      </w:r>
      <w:r w:rsidR="00AD06A0" w:rsidRPr="009F7187">
        <w:rPr>
          <w:rFonts w:ascii="Arial" w:hAnsi="Arial" w:cs="Arial"/>
        </w:rPr>
        <w:t>ab</w:t>
      </w:r>
      <w:proofErr w:type="spellEnd"/>
      <w:r w:rsidR="00AD06A0" w:rsidRPr="009F7187">
        <w:rPr>
          <w:rFonts w:ascii="Arial" w:hAnsi="Arial" w:cs="Arial"/>
        </w:rPr>
        <w:t xml:space="preserve"> </w:t>
      </w:r>
      <w:proofErr w:type="spellStart"/>
      <w:r w:rsidR="00AD06A0" w:rsidRPr="009F7187">
        <w:rPr>
          <w:rFonts w:ascii="Arial" w:hAnsi="Arial" w:cs="Arial"/>
        </w:rPr>
        <w:t>sosial</w:t>
      </w:r>
      <w:proofErr w:type="spellEnd"/>
      <w:r w:rsidR="00AD06A0" w:rsidRPr="009F7187">
        <w:rPr>
          <w:rFonts w:ascii="Arial" w:hAnsi="Arial" w:cs="Arial"/>
        </w:rPr>
        <w:t xml:space="preserve">, </w:t>
      </w:r>
      <w:proofErr w:type="spellStart"/>
      <w:r w:rsidR="00AD06A0" w:rsidRPr="009F7187">
        <w:rPr>
          <w:rFonts w:ascii="Arial" w:hAnsi="Arial" w:cs="Arial"/>
        </w:rPr>
        <w:t>seperti</w:t>
      </w:r>
      <w:proofErr w:type="spellEnd"/>
      <w:r w:rsidR="00AD06A0" w:rsidRPr="009F7187">
        <w:rPr>
          <w:rFonts w:ascii="Arial" w:hAnsi="Arial" w:cs="Arial"/>
        </w:rPr>
        <w:t xml:space="preserve"> </w:t>
      </w:r>
      <w:proofErr w:type="spellStart"/>
      <w:r w:rsidR="00AD06A0" w:rsidRPr="009F7187">
        <w:rPr>
          <w:rFonts w:ascii="Arial" w:hAnsi="Arial" w:cs="Arial"/>
        </w:rPr>
        <w:t>tipe</w:t>
      </w:r>
      <w:proofErr w:type="spellEnd"/>
      <w:r w:rsidR="00AD06A0" w:rsidRPr="009F7187">
        <w:rPr>
          <w:rFonts w:ascii="Arial" w:hAnsi="Arial" w:cs="Arial"/>
        </w:rPr>
        <w:t xml:space="preserve"> </w:t>
      </w:r>
      <w:proofErr w:type="spellStart"/>
      <w:r w:rsidR="00AD06A0" w:rsidRPr="009F7187">
        <w:rPr>
          <w:rFonts w:ascii="Arial" w:hAnsi="Arial" w:cs="Arial"/>
        </w:rPr>
        <w:t>industri</w:t>
      </w:r>
      <w:proofErr w:type="spellEnd"/>
      <w:r w:rsidRPr="009F7187">
        <w:rPr>
          <w:rFonts w:ascii="Arial" w:hAnsi="Arial" w:cs="Arial"/>
        </w:rPr>
        <w:t xml:space="preserve">, </w:t>
      </w:r>
      <w:proofErr w:type="spellStart"/>
      <w:r w:rsidRPr="009F7187">
        <w:rPr>
          <w:rFonts w:ascii="Arial" w:hAnsi="Arial" w:cs="Arial"/>
        </w:rPr>
        <w:t>kepemilikan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="0029720E" w:rsidRPr="009F7187">
        <w:rPr>
          <w:rFonts w:ascii="Arial" w:hAnsi="Arial" w:cs="Arial"/>
        </w:rPr>
        <w:t>ma</w:t>
      </w:r>
      <w:r w:rsidR="007F37B8" w:rsidRPr="009F7187">
        <w:rPr>
          <w:rFonts w:ascii="Arial" w:hAnsi="Arial" w:cs="Arial"/>
        </w:rPr>
        <w:t>nejerial</w:t>
      </w:r>
      <w:proofErr w:type="spellEnd"/>
      <w:r w:rsidR="007F37B8" w:rsidRPr="009F7187">
        <w:rPr>
          <w:rFonts w:ascii="Arial" w:hAnsi="Arial" w:cs="Arial"/>
        </w:rPr>
        <w:t xml:space="preserve">, </w:t>
      </w:r>
      <w:proofErr w:type="spellStart"/>
      <w:r w:rsidR="007F37B8" w:rsidRPr="009F7187">
        <w:rPr>
          <w:rFonts w:ascii="Arial" w:hAnsi="Arial" w:cs="Arial"/>
        </w:rPr>
        <w:t>kepemilikan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institusional</w:t>
      </w:r>
      <w:proofErr w:type="spellEnd"/>
      <w:r w:rsidR="007F37B8" w:rsidRPr="009F7187">
        <w:rPr>
          <w:rFonts w:ascii="Arial" w:hAnsi="Arial" w:cs="Arial"/>
        </w:rPr>
        <w:t xml:space="preserve">, </w:t>
      </w:r>
      <w:proofErr w:type="spellStart"/>
      <w:r w:rsidR="007F37B8" w:rsidRPr="009F7187">
        <w:rPr>
          <w:rFonts w:ascii="Arial" w:hAnsi="Arial" w:cs="Arial"/>
        </w:rPr>
        <w:t>serta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berbagai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faktor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lainnya</w:t>
      </w:r>
      <w:proofErr w:type="spellEnd"/>
      <w:r w:rsidR="007F37B8" w:rsidRPr="009F7187">
        <w:rPr>
          <w:rFonts w:ascii="Arial" w:hAnsi="Arial" w:cs="Arial"/>
        </w:rPr>
        <w:t xml:space="preserve"> yang </w:t>
      </w:r>
      <w:proofErr w:type="spellStart"/>
      <w:r w:rsidR="007F37B8" w:rsidRPr="009F7187">
        <w:rPr>
          <w:rFonts w:ascii="Arial" w:hAnsi="Arial" w:cs="Arial"/>
        </w:rPr>
        <w:t>dapat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mempengaruhi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pengungkapan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tanggung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jawab</w:t>
      </w:r>
      <w:proofErr w:type="spellEnd"/>
      <w:r w:rsidR="007F37B8" w:rsidRPr="009F7187">
        <w:rPr>
          <w:rFonts w:ascii="Arial" w:hAnsi="Arial" w:cs="Arial"/>
        </w:rPr>
        <w:t xml:space="preserve"> </w:t>
      </w:r>
      <w:proofErr w:type="spellStart"/>
      <w:r w:rsidR="007F37B8" w:rsidRPr="009F7187">
        <w:rPr>
          <w:rFonts w:ascii="Arial" w:hAnsi="Arial" w:cs="Arial"/>
        </w:rPr>
        <w:t>sosial</w:t>
      </w:r>
      <w:proofErr w:type="spellEnd"/>
      <w:r w:rsidR="007F37B8" w:rsidRPr="009F7187">
        <w:rPr>
          <w:rFonts w:ascii="Arial" w:hAnsi="Arial" w:cs="Arial"/>
        </w:rPr>
        <w:t>.</w:t>
      </w:r>
    </w:p>
    <w:p w14:paraId="47DCBDD0" w14:textId="77777777" w:rsidR="00101A1D" w:rsidRPr="009F7187" w:rsidRDefault="00101A1D" w:rsidP="00101A1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9F7187">
        <w:rPr>
          <w:rFonts w:ascii="Arial" w:hAnsi="Arial" w:cs="Arial"/>
        </w:rPr>
        <w:t xml:space="preserve">Perusahaan </w:t>
      </w:r>
      <w:proofErr w:type="spellStart"/>
      <w:r w:rsidRPr="009F7187">
        <w:rPr>
          <w:rFonts w:ascii="Arial" w:hAnsi="Arial" w:cs="Arial"/>
        </w:rPr>
        <w:t>diharapkan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untuk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lebih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menyadari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dan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meningkatkan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kesadaran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mengenai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pentingnya</w:t>
      </w:r>
      <w:proofErr w:type="spellEnd"/>
      <w:r w:rsidRPr="009F7187">
        <w:rPr>
          <w:rFonts w:ascii="Arial" w:hAnsi="Arial" w:cs="Arial"/>
        </w:rPr>
        <w:t xml:space="preserve"> </w:t>
      </w:r>
      <w:proofErr w:type="spellStart"/>
      <w:r w:rsidRPr="009F7187">
        <w:rPr>
          <w:rFonts w:ascii="Arial" w:hAnsi="Arial" w:cs="Arial"/>
        </w:rPr>
        <w:t>pelaksanaan</w:t>
      </w:r>
      <w:proofErr w:type="spellEnd"/>
      <w:r w:rsidRPr="009F7187">
        <w:rPr>
          <w:rFonts w:ascii="Arial" w:hAnsi="Arial" w:cs="Arial"/>
        </w:rPr>
        <w:t xml:space="preserve"> </w:t>
      </w:r>
      <w:r w:rsidRPr="009F7187">
        <w:rPr>
          <w:rFonts w:ascii="Arial" w:hAnsi="Arial" w:cs="Arial"/>
          <w:i/>
        </w:rPr>
        <w:t>Corporate Social Responsibility.</w:t>
      </w:r>
      <w:bookmarkEnd w:id="0"/>
    </w:p>
    <w:sectPr w:rsidR="00101A1D" w:rsidRPr="009F7187" w:rsidSect="009F718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8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C5A0" w14:textId="77777777" w:rsidR="00F92B09" w:rsidRDefault="00F92B09" w:rsidP="008007F4">
      <w:r>
        <w:separator/>
      </w:r>
    </w:p>
  </w:endnote>
  <w:endnote w:type="continuationSeparator" w:id="0">
    <w:p w14:paraId="4BFE063A" w14:textId="77777777" w:rsidR="00F92B09" w:rsidRDefault="00F92B09" w:rsidP="008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3ABD" w14:textId="77777777" w:rsidR="00F92B09" w:rsidRDefault="00F92B09" w:rsidP="00EC1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BB568" w14:textId="77777777" w:rsidR="00F92B09" w:rsidRDefault="00F92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540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56649" w14:textId="2EFDB3CC" w:rsidR="009F7187" w:rsidRDefault="009F7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7729ED0A" w14:textId="77777777" w:rsidR="009F7187" w:rsidRDefault="009F7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23655" w14:textId="77777777" w:rsidR="00F92B09" w:rsidRDefault="00F92B09" w:rsidP="008007F4">
      <w:r>
        <w:separator/>
      </w:r>
    </w:p>
  </w:footnote>
  <w:footnote w:type="continuationSeparator" w:id="0">
    <w:p w14:paraId="21C4C6F7" w14:textId="77777777" w:rsidR="00F92B09" w:rsidRDefault="00F92B09" w:rsidP="0080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7902" w14:textId="77777777" w:rsidR="00F92B09" w:rsidRDefault="00F92B09" w:rsidP="00EC1A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D244E" w14:textId="77777777" w:rsidR="00F92B09" w:rsidRDefault="00F92B09" w:rsidP="00FC53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CD70" w14:textId="77777777" w:rsidR="00F92B09" w:rsidRDefault="00F92B09" w:rsidP="00FC53D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67F30"/>
    <w:multiLevelType w:val="multilevel"/>
    <w:tmpl w:val="33EC40CA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BE1"/>
    <w:multiLevelType w:val="hybridMultilevel"/>
    <w:tmpl w:val="77A4307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9C4"/>
    <w:multiLevelType w:val="hybridMultilevel"/>
    <w:tmpl w:val="62AA6C4E"/>
    <w:lvl w:ilvl="0" w:tplc="286E61C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BC24E2"/>
    <w:multiLevelType w:val="hybridMultilevel"/>
    <w:tmpl w:val="45E4B8F6"/>
    <w:lvl w:ilvl="0" w:tplc="4F6093DA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2430A"/>
    <w:multiLevelType w:val="hybridMultilevel"/>
    <w:tmpl w:val="242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BCF"/>
    <w:multiLevelType w:val="hybridMultilevel"/>
    <w:tmpl w:val="F2F0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2879"/>
    <w:multiLevelType w:val="hybridMultilevel"/>
    <w:tmpl w:val="18CA6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33634"/>
    <w:multiLevelType w:val="multilevel"/>
    <w:tmpl w:val="18CA6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6"/>
    <w:rsid w:val="000003A6"/>
    <w:rsid w:val="00023795"/>
    <w:rsid w:val="000F5D83"/>
    <w:rsid w:val="00101A1D"/>
    <w:rsid w:val="00123992"/>
    <w:rsid w:val="0029720E"/>
    <w:rsid w:val="002D73D5"/>
    <w:rsid w:val="002F5381"/>
    <w:rsid w:val="0036100D"/>
    <w:rsid w:val="00366010"/>
    <w:rsid w:val="00410245"/>
    <w:rsid w:val="00420278"/>
    <w:rsid w:val="00500441"/>
    <w:rsid w:val="00534FDC"/>
    <w:rsid w:val="00540910"/>
    <w:rsid w:val="005A0416"/>
    <w:rsid w:val="00602B02"/>
    <w:rsid w:val="006357AE"/>
    <w:rsid w:val="00677697"/>
    <w:rsid w:val="007F37B8"/>
    <w:rsid w:val="007F385C"/>
    <w:rsid w:val="008007F4"/>
    <w:rsid w:val="00920018"/>
    <w:rsid w:val="00932E20"/>
    <w:rsid w:val="009F7187"/>
    <w:rsid w:val="00A069C4"/>
    <w:rsid w:val="00A24F77"/>
    <w:rsid w:val="00A5373A"/>
    <w:rsid w:val="00AD06A0"/>
    <w:rsid w:val="00AF3DAD"/>
    <w:rsid w:val="00C3723A"/>
    <w:rsid w:val="00C60786"/>
    <w:rsid w:val="00C808D9"/>
    <w:rsid w:val="00D0699B"/>
    <w:rsid w:val="00D53E98"/>
    <w:rsid w:val="00DA3335"/>
    <w:rsid w:val="00EC1AC3"/>
    <w:rsid w:val="00EC258B"/>
    <w:rsid w:val="00EE59E6"/>
    <w:rsid w:val="00EF174A"/>
    <w:rsid w:val="00F043FE"/>
    <w:rsid w:val="00F13273"/>
    <w:rsid w:val="00F23E40"/>
    <w:rsid w:val="00F264DC"/>
    <w:rsid w:val="00F42FA2"/>
    <w:rsid w:val="00F92B09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EAC8FE"/>
  <w14:defaultImageDpi w14:val="300"/>
  <w15:docId w15:val="{91907E0B-B4F1-4F3A-969E-0414186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F4"/>
  </w:style>
  <w:style w:type="paragraph" w:styleId="Footer">
    <w:name w:val="footer"/>
    <w:basedOn w:val="Normal"/>
    <w:link w:val="FooterChar"/>
    <w:uiPriority w:val="99"/>
    <w:unhideWhenUsed/>
    <w:rsid w:val="00800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F4"/>
  </w:style>
  <w:style w:type="character" w:styleId="PageNumber">
    <w:name w:val="page number"/>
    <w:basedOn w:val="DefaultParagraphFont"/>
    <w:uiPriority w:val="99"/>
    <w:semiHidden/>
    <w:unhideWhenUsed/>
    <w:rsid w:val="00F42FA2"/>
  </w:style>
  <w:style w:type="paragraph" w:styleId="BalloonText">
    <w:name w:val="Balloon Text"/>
    <w:basedOn w:val="Normal"/>
    <w:link w:val="BalloonTextChar"/>
    <w:uiPriority w:val="99"/>
    <w:semiHidden/>
    <w:unhideWhenUsed/>
    <w:rsid w:val="009F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FCD9-D77D-4835-80A6-EBD3FDB0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2388</Characters>
  <Application>Microsoft Office Word</Application>
  <DocSecurity>0</DocSecurity>
  <Lines>19</Lines>
  <Paragraphs>5</Paragraphs>
  <ScaleCrop>false</ScaleCrop>
  <Company>Home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Suhendra</dc:creator>
  <cp:keywords/>
  <dc:description/>
  <cp:lastModifiedBy>Suhendra Kartawijaya</cp:lastModifiedBy>
  <cp:revision>4</cp:revision>
  <cp:lastPrinted>2019-01-23T13:07:00Z</cp:lastPrinted>
  <dcterms:created xsi:type="dcterms:W3CDTF">2019-01-07T14:12:00Z</dcterms:created>
  <dcterms:modified xsi:type="dcterms:W3CDTF">2019-01-23T13:17:00Z</dcterms:modified>
</cp:coreProperties>
</file>