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>ANALISIS PENGARUH UKURAN PERUSAHAAN</w:t>
      </w:r>
      <w:r>
        <w:rPr>
          <w:rFonts w:ascii="Arial" w:hAnsi="Arial" w:cs="Arial"/>
          <w:b/>
          <w:i/>
          <w:spacing w:val="8"/>
          <w:sz w:val="28"/>
          <w:szCs w:val="28"/>
        </w:rPr>
        <w:t>,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pacing w:val="8"/>
          <w:sz w:val="28"/>
          <w:szCs w:val="28"/>
        </w:rPr>
        <w:t>PROFITABILITAS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i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 xml:space="preserve">DAN </w:t>
      </w:r>
      <w:r>
        <w:rPr>
          <w:rFonts w:ascii="Arial" w:hAnsi="Arial" w:cs="Arial"/>
          <w:b/>
          <w:i/>
          <w:spacing w:val="8"/>
          <w:sz w:val="28"/>
          <w:szCs w:val="28"/>
        </w:rPr>
        <w:t>LEVERAGE</w:t>
      </w:r>
      <w:r>
        <w:rPr>
          <w:rFonts w:ascii="Arial" w:hAnsi="Arial" w:cs="Arial"/>
          <w:b/>
          <w:spacing w:val="8"/>
          <w:sz w:val="28"/>
          <w:szCs w:val="28"/>
        </w:rPr>
        <w:t xml:space="preserve"> TERHADAP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pacing w:val="8"/>
          <w:sz w:val="28"/>
          <w:szCs w:val="28"/>
        </w:rPr>
        <w:t xml:space="preserve">PENGUNGKAPAN </w:t>
      </w:r>
      <w:r>
        <w:rPr>
          <w:rFonts w:ascii="Arial" w:hAnsi="Arial" w:cs="Arial"/>
          <w:b/>
          <w:i/>
          <w:spacing w:val="8"/>
          <w:sz w:val="28"/>
          <w:szCs w:val="28"/>
        </w:rPr>
        <w:t xml:space="preserve">CORPORATE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i/>
          <w:spacing w:val="8"/>
          <w:sz w:val="28"/>
          <w:szCs w:val="28"/>
        </w:rPr>
        <w:t>SOCIAL RESPONSIBILITY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  <w:r>
        <w:rPr>
          <w:rFonts w:ascii="Arial" w:hAnsi="Arial" w:cs="Arial"/>
          <w:b/>
          <w:spacing w:val="8"/>
          <w:sz w:val="28"/>
          <w:szCs w:val="28"/>
        </w:rPr>
        <w:t xml:space="preserve">(STUDI EMPIRIS PADA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  <w:lang w:val="id-ID"/>
        </w:rPr>
      </w:pPr>
      <w:r>
        <w:rPr>
          <w:rFonts w:ascii="Arial" w:hAnsi="Arial" w:cs="Arial"/>
          <w:b/>
          <w:spacing w:val="8"/>
          <w:sz w:val="28"/>
          <w:szCs w:val="28"/>
        </w:rPr>
        <w:t>PERUSAHAAN MANUFAKTUR YANG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  <w:lang w:val="id-ID"/>
        </w:rPr>
      </w:pPr>
      <w:r>
        <w:rPr>
          <w:rFonts w:ascii="Arial" w:hAnsi="Arial" w:cs="Arial"/>
          <w:b/>
          <w:spacing w:val="8"/>
          <w:sz w:val="28"/>
          <w:szCs w:val="28"/>
        </w:rPr>
        <w:t>TERDAFTAR DI BURSA EFEK</w:t>
      </w:r>
      <w:r>
        <w:rPr>
          <w:rFonts w:ascii="Arial" w:hAnsi="Arial" w:cs="Arial"/>
          <w:b/>
          <w:spacing w:val="8"/>
          <w:sz w:val="28"/>
          <w:szCs w:val="28"/>
          <w:lang w:val="id-ID"/>
        </w:rPr>
        <w:t xml:space="preserve"> </w:t>
      </w:r>
    </w:p>
    <w:p w:rsidR="005040A1" w:rsidRDefault="005040A1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 xml:space="preserve">INDONESIA PERIODE </w:t>
      </w:r>
    </w:p>
    <w:p w:rsidR="005040A1" w:rsidRDefault="00532C33" w:rsidP="005040A1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8"/>
        </w:rPr>
      </w:pPr>
      <w:r>
        <w:rPr>
          <w:rFonts w:ascii="Arial" w:hAnsi="Arial" w:cs="Arial"/>
          <w:b/>
          <w:spacing w:val="8"/>
          <w:sz w:val="28"/>
          <w:szCs w:val="28"/>
        </w:rPr>
        <w:t>(</w:t>
      </w:r>
      <w:bookmarkStart w:id="0" w:name="_GoBack"/>
      <w:bookmarkEnd w:id="0"/>
      <w:r w:rsidR="005040A1">
        <w:rPr>
          <w:rFonts w:ascii="Arial" w:hAnsi="Arial" w:cs="Arial"/>
          <w:b/>
          <w:spacing w:val="8"/>
          <w:sz w:val="28"/>
          <w:szCs w:val="28"/>
        </w:rPr>
        <w:t>2014-2016)</w:t>
      </w:r>
    </w:p>
    <w:p w:rsidR="00712F19" w:rsidRDefault="00712F19" w:rsidP="005040A1"/>
    <w:p w:rsidR="005040A1" w:rsidRDefault="005040A1" w:rsidP="005040A1"/>
    <w:p w:rsidR="005040A1" w:rsidRDefault="00987ECD" w:rsidP="005040A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Diajukan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40A1">
        <w:rPr>
          <w:rFonts w:ascii="Arial" w:hAnsi="Arial" w:cs="Arial"/>
          <w:b/>
          <w:sz w:val="24"/>
          <w:szCs w:val="24"/>
        </w:rPr>
        <w:t>Oleh</w:t>
      </w:r>
      <w:proofErr w:type="spellEnd"/>
      <w:r w:rsidR="005040A1">
        <w:rPr>
          <w:rFonts w:ascii="Arial" w:hAnsi="Arial" w:cs="Arial"/>
          <w:b/>
          <w:sz w:val="24"/>
          <w:szCs w:val="24"/>
        </w:rPr>
        <w:t>: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Nama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87ECD">
        <w:rPr>
          <w:rFonts w:ascii="Arial" w:hAnsi="Arial" w:cs="Arial"/>
          <w:b/>
          <w:sz w:val="24"/>
          <w:szCs w:val="24"/>
        </w:rPr>
        <w:tab/>
      </w:r>
      <w:r w:rsidR="00987EC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Suhendra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Nim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87EC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87EC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7EC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31179079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</w:p>
    <w:p w:rsidR="005040A1" w:rsidRDefault="00987ECD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Jakarta, 25 </w:t>
      </w:r>
      <w:proofErr w:type="spellStart"/>
      <w:r>
        <w:rPr>
          <w:rFonts w:ascii="Arial" w:hAnsi="Arial" w:cs="Arial"/>
          <w:b/>
          <w:sz w:val="24"/>
          <w:szCs w:val="24"/>
        </w:rPr>
        <w:t>Januari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987ECD" w:rsidRDefault="00987ECD" w:rsidP="005040A1">
      <w:pPr>
        <w:jc w:val="center"/>
        <w:rPr>
          <w:rFonts w:ascii="Arial" w:hAnsi="Arial" w:cs="Arial"/>
          <w:b/>
          <w:sz w:val="24"/>
          <w:szCs w:val="24"/>
        </w:rPr>
      </w:pPr>
    </w:p>
    <w:p w:rsidR="00987ECD" w:rsidRDefault="00987ECD" w:rsidP="005040A1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Disetujui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</w:p>
    <w:p w:rsidR="005040A1" w:rsidRDefault="00987ECD" w:rsidP="005040A1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Pembimbing</w:t>
      </w:r>
    </w:p>
    <w:p w:rsidR="00987ECD" w:rsidRDefault="00987ECD" w:rsidP="005040A1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ECD" w:rsidRDefault="00987ECD" w:rsidP="005040A1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ECD" w:rsidRDefault="00987ECD" w:rsidP="005040A1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ECD" w:rsidRPr="00987ECD" w:rsidRDefault="00987ECD" w:rsidP="005040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</w:t>
      </w:r>
      <w:r w:rsidRPr="00987ECD">
        <w:rPr>
          <w:rFonts w:ascii="Arial" w:hAnsi="Arial" w:cs="Arial"/>
          <w:noProof/>
          <w:sz w:val="24"/>
          <w:szCs w:val="24"/>
        </w:rPr>
        <w:t>Dr. Hanif Ismail</w:t>
      </w:r>
      <w:r>
        <w:rPr>
          <w:rFonts w:ascii="Arial" w:hAnsi="Arial" w:cs="Arial"/>
          <w:noProof/>
          <w:sz w:val="24"/>
          <w:szCs w:val="24"/>
        </w:rPr>
        <w:t>)</w:t>
      </w:r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</w:rPr>
      </w:pPr>
    </w:p>
    <w:p w:rsidR="005040A1" w:rsidRDefault="005040A1" w:rsidP="005040A1">
      <w:pPr>
        <w:jc w:val="center"/>
        <w:rPr>
          <w:rFonts w:ascii="Arial" w:hAnsi="Arial" w:cs="Arial"/>
          <w:sz w:val="24"/>
          <w:szCs w:val="24"/>
        </w:rPr>
      </w:pP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INSTITUT BISNIS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INFORMATIKA KWIK KIAN GIE</w:t>
      </w:r>
    </w:p>
    <w:p w:rsidR="005040A1" w:rsidRDefault="005040A1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JAKARTA</w:t>
      </w:r>
    </w:p>
    <w:p w:rsidR="005040A1" w:rsidRPr="005040A1" w:rsidRDefault="00987ECD" w:rsidP="005040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&lt;</w:t>
      </w:r>
      <w:r w:rsidR="005040A1">
        <w:rPr>
          <w:rFonts w:ascii="Arial" w:hAnsi="Arial" w:cs="Arial"/>
          <w:b/>
          <w:sz w:val="24"/>
          <w:szCs w:val="24"/>
        </w:rPr>
        <w:t>2019&gt;</w:t>
      </w:r>
    </w:p>
    <w:sectPr w:rsidR="005040A1" w:rsidRPr="005040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CD" w:rsidRDefault="00987ECD" w:rsidP="00987ECD">
      <w:pPr>
        <w:spacing w:after="0" w:line="240" w:lineRule="auto"/>
      </w:pPr>
      <w:r>
        <w:separator/>
      </w:r>
    </w:p>
  </w:endnote>
  <w:endnote w:type="continuationSeparator" w:id="0">
    <w:p w:rsidR="00987ECD" w:rsidRDefault="00987ECD" w:rsidP="009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CD" w:rsidRDefault="00987ECD" w:rsidP="00987ECD">
      <w:pPr>
        <w:spacing w:after="0" w:line="240" w:lineRule="auto"/>
      </w:pPr>
      <w:r>
        <w:separator/>
      </w:r>
    </w:p>
  </w:footnote>
  <w:footnote w:type="continuationSeparator" w:id="0">
    <w:p w:rsidR="00987ECD" w:rsidRDefault="00987ECD" w:rsidP="009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CD" w:rsidRPr="00987ECD" w:rsidRDefault="00987ECD" w:rsidP="00987ECD">
    <w:pPr>
      <w:pStyle w:val="Header"/>
      <w:jc w:val="center"/>
      <w:rPr>
        <w:b/>
        <w:sz w:val="28"/>
        <w:szCs w:val="28"/>
      </w:rPr>
    </w:pPr>
    <w:r w:rsidRPr="00987ECD">
      <w:rPr>
        <w:b/>
        <w:sz w:val="28"/>
        <w:szCs w:val="28"/>
      </w:rPr>
      <w:t>PENGESAHAN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A1"/>
    <w:rsid w:val="005040A1"/>
    <w:rsid w:val="00532C33"/>
    <w:rsid w:val="00712F19"/>
    <w:rsid w:val="009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E6233-4465-4F1D-BDE5-B4DFE442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CD"/>
  </w:style>
  <w:style w:type="paragraph" w:styleId="Footer">
    <w:name w:val="footer"/>
    <w:basedOn w:val="Normal"/>
    <w:link w:val="FooterChar"/>
    <w:uiPriority w:val="99"/>
    <w:unhideWhenUsed/>
    <w:rsid w:val="0098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Suhendra Kartawijaya</dc:creator>
  <cp:keywords/>
  <dc:description/>
  <cp:lastModifiedBy>Suhendra Kartawijaya</cp:lastModifiedBy>
  <cp:revision>3</cp:revision>
  <cp:lastPrinted>2019-01-25T10:00:00Z</cp:lastPrinted>
  <dcterms:created xsi:type="dcterms:W3CDTF">2019-01-25T09:59:00Z</dcterms:created>
  <dcterms:modified xsi:type="dcterms:W3CDTF">2019-01-25T10:00:00Z</dcterms:modified>
</cp:coreProperties>
</file>