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0D" w:rsidRDefault="00694D0D" w:rsidP="00694D0D">
      <w:pPr>
        <w:keepNext/>
        <w:keepLines/>
        <w:spacing w:before="240" w:after="0" w:line="259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ID"/>
        </w:rPr>
      </w:pPr>
      <w:proofErr w:type="spellStart"/>
      <w:r w:rsidRPr="002B7BB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ID"/>
        </w:rPr>
        <w:t>Abstrak</w:t>
      </w:r>
      <w:proofErr w:type="spellEnd"/>
    </w:p>
    <w:p w:rsidR="00694D0D" w:rsidRPr="002B7BB3" w:rsidRDefault="00694D0D" w:rsidP="00694D0D">
      <w:pPr>
        <w:keepNext/>
        <w:keepLines/>
        <w:spacing w:before="240" w:after="0" w:line="259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ID"/>
        </w:rPr>
      </w:pPr>
    </w:p>
    <w:p w:rsidR="00694D0D" w:rsidRPr="002B7BB3" w:rsidRDefault="00694D0D" w:rsidP="00694D0D">
      <w:pPr>
        <w:spacing w:after="160" w:line="259" w:lineRule="auto"/>
        <w:rPr>
          <w:lang w:val="en-ID"/>
        </w:rPr>
      </w:pPr>
    </w:p>
    <w:p w:rsidR="00694D0D" w:rsidRPr="002B7BB3" w:rsidRDefault="00694D0D" w:rsidP="00694D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Ghina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Salsabila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/ 25150348 / 2019 /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Stres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Komitmen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B7BB3">
        <w:rPr>
          <w:rFonts w:ascii="Times New Roman" w:hAnsi="Times New Roman" w:cs="Times New Roman"/>
          <w:i/>
          <w:sz w:val="24"/>
          <w:szCs w:val="24"/>
          <w:lang w:val="en-ID"/>
        </w:rPr>
        <w:t>Turnover Intention</w:t>
      </w:r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Premi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Air Group Jakarta /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: Kristin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Handayani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>, S.SI., M.M.</w:t>
      </w:r>
    </w:p>
    <w:p w:rsidR="00694D0D" w:rsidRPr="002B7BB3" w:rsidRDefault="00694D0D" w:rsidP="00694D0D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BB3">
        <w:rPr>
          <w:rFonts w:ascii="Times New Roman" w:hAnsi="Times New Roman" w:cs="Times New Roman"/>
          <w:sz w:val="24"/>
          <w:szCs w:val="24"/>
        </w:rPr>
        <w:t xml:space="preserve">  </w:t>
      </w:r>
      <w:r w:rsidRPr="002B7B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ketat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BB3">
        <w:rPr>
          <w:rFonts w:ascii="Times New Roman" w:eastAsia="Times New Roman" w:hAnsi="Times New Roman" w:cs="Times New Roman"/>
          <w:i/>
          <w:sz w:val="24"/>
          <w:szCs w:val="24"/>
        </w:rPr>
        <w:t xml:space="preserve">(turnover intention). </w:t>
      </w:r>
    </w:p>
    <w:p w:rsidR="00694D0D" w:rsidRPr="002B7BB3" w:rsidRDefault="00694D0D" w:rsidP="00694D0D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Tingkat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844">
        <w:rPr>
          <w:rFonts w:ascii="Times New Roman" w:eastAsia="Times New Roman" w:hAnsi="Times New Roman" w:cs="Times New Roman"/>
          <w:i/>
          <w:sz w:val="24"/>
          <w:szCs w:val="24"/>
        </w:rPr>
        <w:t>turnover intention</w:t>
      </w:r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serius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B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BB3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Pr="002B7B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Stres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Komitmen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74844">
        <w:rPr>
          <w:rFonts w:ascii="Times New Roman" w:hAnsi="Times New Roman" w:cs="Times New Roman"/>
          <w:i/>
          <w:sz w:val="24"/>
          <w:szCs w:val="24"/>
          <w:lang w:val="en-ID"/>
        </w:rPr>
        <w:t>Turnover Intention</w:t>
      </w:r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Premi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Air Group Jakarta.</w:t>
      </w:r>
    </w:p>
    <w:p w:rsidR="00694D0D" w:rsidRPr="002B7BB3" w:rsidRDefault="00694D0D" w:rsidP="00694D0D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penerbangan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berjadwal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Premi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Air group Jakarta.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mengumpulkan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disebar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50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acak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694D0D" w:rsidRPr="002B7BB3" w:rsidRDefault="00694D0D" w:rsidP="00694D0D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Penarikan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B7BB3">
        <w:rPr>
          <w:rFonts w:ascii="Times New Roman" w:hAnsi="Times New Roman" w:cs="Times New Roman"/>
          <w:i/>
          <w:sz w:val="24"/>
          <w:szCs w:val="24"/>
          <w:lang w:val="en-ID"/>
        </w:rPr>
        <w:t>non-probability</w:t>
      </w:r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B7BB3">
        <w:rPr>
          <w:rFonts w:ascii="Times New Roman" w:hAnsi="Times New Roman" w:cs="Times New Roman"/>
          <w:i/>
          <w:iCs/>
          <w:sz w:val="24"/>
          <w:szCs w:val="24"/>
          <w:lang w:val="en-ID"/>
        </w:rPr>
        <w:t>sampling</w:t>
      </w:r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B7BB3">
        <w:rPr>
          <w:rFonts w:ascii="Times New Roman" w:hAnsi="Times New Roman" w:cs="Times New Roman"/>
          <w:i/>
          <w:sz w:val="24"/>
          <w:szCs w:val="24"/>
          <w:lang w:val="en-ID"/>
        </w:rPr>
        <w:t>judgemental sampling</w:t>
      </w:r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linier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sederhana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linier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SPSS 20.0.</w:t>
      </w:r>
    </w:p>
    <w:p w:rsidR="00694D0D" w:rsidRPr="002B7BB3" w:rsidRDefault="00694D0D" w:rsidP="00694D0D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B7BB3">
        <w:rPr>
          <w:rFonts w:ascii="Times New Roman" w:hAnsi="Times New Roman" w:cs="Times New Roman"/>
          <w:i/>
          <w:sz w:val="24"/>
          <w:szCs w:val="24"/>
          <w:lang w:val="en-ID"/>
        </w:rPr>
        <w:t>turnover intention</w:t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9,5%</w:t>
      </w:r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,</w:t>
      </w:r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stres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B7BB3">
        <w:rPr>
          <w:rFonts w:ascii="Times New Roman" w:hAnsi="Times New Roman" w:cs="Times New Roman"/>
          <w:i/>
          <w:sz w:val="24"/>
          <w:szCs w:val="24"/>
          <w:lang w:val="en-ID"/>
        </w:rPr>
        <w:t>turnover intention</w:t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19,2%</w:t>
      </w:r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dan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kemudian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Komitmen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Organisasi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B7BB3">
        <w:rPr>
          <w:rFonts w:ascii="Times New Roman" w:hAnsi="Times New Roman" w:cs="Times New Roman"/>
          <w:i/>
          <w:sz w:val="24"/>
          <w:szCs w:val="24"/>
          <w:lang w:val="en-ID"/>
        </w:rPr>
        <w:t>turnover intention</w:t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17,4%</w:t>
      </w:r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Sementara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itu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Kepuasan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Kerja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Stres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Kerja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dan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Komitmen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organisasi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secara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simultan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bersama-sama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memberikan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pengaruh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terhadap</w:t>
      </w:r>
      <w:proofErr w:type="spellEnd"/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r w:rsidRPr="002B7BB3">
        <w:rPr>
          <w:rFonts w:ascii="Times New Roman" w:eastAsiaTheme="minorEastAsia" w:hAnsi="Times New Roman" w:cs="Times New Roman"/>
          <w:i/>
          <w:iCs/>
          <w:sz w:val="24"/>
          <w:szCs w:val="24"/>
          <w:lang w:val="en-ID"/>
        </w:rPr>
        <w:t>turnover intention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besara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38,6%</w:t>
      </w:r>
      <w:r w:rsidRPr="002B7BB3">
        <w:rPr>
          <w:rFonts w:ascii="Times New Roman" w:eastAsiaTheme="minorEastAsia" w:hAnsi="Times New Roman" w:cs="Times New Roman"/>
          <w:sz w:val="24"/>
          <w:szCs w:val="24"/>
          <w:lang w:val="en-ID"/>
        </w:rPr>
        <w:t>.</w:t>
      </w:r>
    </w:p>
    <w:p w:rsidR="00694D0D" w:rsidRPr="002B7BB3" w:rsidRDefault="00694D0D" w:rsidP="00694D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94D0D" w:rsidRDefault="00694D0D" w:rsidP="00694D0D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Kata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Stres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komitmen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7BB3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2B7BB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2B7BB3">
        <w:rPr>
          <w:rFonts w:ascii="Times New Roman" w:hAnsi="Times New Roman" w:cs="Times New Roman"/>
          <w:i/>
          <w:sz w:val="24"/>
          <w:szCs w:val="24"/>
          <w:lang w:val="en-ID"/>
        </w:rPr>
        <w:t>Turnover Intention</w:t>
      </w:r>
    </w:p>
    <w:p w:rsidR="00694D0D" w:rsidRDefault="00694D0D" w:rsidP="00694D0D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D0D" w:rsidRDefault="00694D0D" w:rsidP="00694D0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:rsidR="00694D0D" w:rsidRDefault="00694D0D" w:rsidP="00694D0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2B7BB3">
        <w:rPr>
          <w:rFonts w:ascii="Times New Roman" w:hAnsi="Times New Roman" w:cs="Times New Roman"/>
          <w:b/>
          <w:bCs/>
          <w:sz w:val="28"/>
          <w:szCs w:val="28"/>
          <w:lang w:val="en-ID"/>
        </w:rPr>
        <w:lastRenderedPageBreak/>
        <w:t>Abstract</w:t>
      </w:r>
    </w:p>
    <w:p w:rsidR="00694D0D" w:rsidRDefault="00694D0D" w:rsidP="00694D0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  <w:proofErr w:type="spellStart"/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Ghina</w:t>
      </w:r>
      <w:proofErr w:type="spellEnd"/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 xml:space="preserve"> </w:t>
      </w:r>
      <w:proofErr w:type="spellStart"/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Salsabila</w:t>
      </w:r>
      <w:proofErr w:type="spellEnd"/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 xml:space="preserve"> / 25150348/2019 / Effect of Job Satisfaction, Job Stress and Organizational Commitment on </w:t>
      </w:r>
      <w:r w:rsidR="002A48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Employee Turnover Intention at</w:t>
      </w:r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 xml:space="preserve"> </w:t>
      </w:r>
      <w:proofErr w:type="spellStart"/>
      <w:r w:rsidR="002A48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Premi</w:t>
      </w:r>
      <w:proofErr w:type="spellEnd"/>
      <w:r w:rsidR="002A48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 xml:space="preserve"> Air Group Jakarta</w:t>
      </w:r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 xml:space="preserve">/ Advisor: Kristin </w:t>
      </w:r>
      <w:proofErr w:type="spellStart"/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Handayani</w:t>
      </w:r>
      <w:proofErr w:type="spellEnd"/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 xml:space="preserve">, </w:t>
      </w:r>
      <w:proofErr w:type="gramStart"/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S.SI.,</w:t>
      </w:r>
      <w:proofErr w:type="gramEnd"/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 xml:space="preserve"> M.M.</w:t>
      </w: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  </w:t>
      </w:r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ab/>
        <w:t>The increasingly tight world of corporate competition makes Human Resources one of the parts that need to be considered. One of them, is the level of employee turnover in a company (turnover intention).</w:t>
      </w: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ab/>
        <w:t>The level of growth in the number of turnover intentions in a company can be said to have become a serious problem to face. This research was conducted to determine the effect of Job Satisfaction, Job Stress and Organizational Com</w:t>
      </w:r>
      <w:r w:rsidR="002A48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 xml:space="preserve">mitment on employee Turnover Intention at </w:t>
      </w:r>
      <w:proofErr w:type="spellStart"/>
      <w:r w:rsidR="002A48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Premi</w:t>
      </w:r>
      <w:proofErr w:type="spellEnd"/>
      <w:r w:rsidR="002A48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 xml:space="preserve"> Air Group Jakarta  </w:t>
      </w:r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.</w:t>
      </w: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ab/>
        <w:t>The object of this study is an unscheduled airline, the Jakarta Premium Air group. The method of data collection in this study uses a communication method by collecting data from questionnaires distributed to 50 respondents randomly.</w:t>
      </w: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ab/>
        <w:t>Sampling uses non-probability sampling with judgmental sampling techniques. The procedure used for model testing and data processing is simple linear regression analysis and multiple linear regression analysis using SPSS 20.0.</w:t>
      </w: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ab/>
        <w:t>The results of this study indicate that job satisfaction has a significant and negative effect on turnover intention of 9.5%, work stress has a significant and positive effect on turnover intention of 19.2%, and then Organizational Commitment has a significant and negative effect on turnover intention of 17, 4%. Meanwhile Job Satisfaction, Job Stress and Organizational Commitment simultaneously (together) influence the turnover intention with 38.6%.</w:t>
      </w: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</w:pPr>
    </w:p>
    <w:p w:rsidR="00694D0D" w:rsidRPr="00704F0F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704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Keywords: Job Satisfaction, Job Stress, Organizational commitment, Turnover Intention</w:t>
      </w:r>
    </w:p>
    <w:p w:rsidR="00694D0D" w:rsidRPr="00704F0F" w:rsidRDefault="00694D0D" w:rsidP="00694D0D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ID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D0D" w:rsidRDefault="00694D0D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79" w:rsidRPr="002E62E4" w:rsidRDefault="00FE0079" w:rsidP="00FE007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62E4">
        <w:rPr>
          <w:rFonts w:ascii="Times New Roman" w:hAnsi="Times New Roman" w:cs="Times New Roman"/>
          <w:b/>
          <w:sz w:val="24"/>
        </w:rPr>
        <w:t>KATA PENGANTAR</w:t>
      </w:r>
    </w:p>
    <w:p w:rsidR="00FE0079" w:rsidRDefault="00FE0079" w:rsidP="00FE0079">
      <w:pPr>
        <w:tabs>
          <w:tab w:val="left" w:pos="3686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4844" w:rsidRPr="002E62E4" w:rsidRDefault="00074844" w:rsidP="00FE0079">
      <w:pPr>
        <w:tabs>
          <w:tab w:val="left" w:pos="3686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E0079" w:rsidRDefault="00FE0079" w:rsidP="00FE0079">
      <w:pPr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proofErr w:type="spellStart"/>
      <w:r w:rsidR="009574EE">
        <w:rPr>
          <w:rFonts w:ascii="Times New Roman" w:hAnsi="Times New Roman" w:cs="Times New Roman"/>
          <w:bCs/>
          <w:sz w:val="24"/>
        </w:rPr>
        <w:t>Bismillahirrahmanirrahim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Puji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S</w:t>
      </w:r>
      <w:r w:rsidRPr="005477F0">
        <w:rPr>
          <w:rFonts w:ascii="Times New Roman" w:hAnsi="Times New Roman" w:cs="Times New Roman"/>
          <w:bCs/>
          <w:sz w:val="24"/>
        </w:rPr>
        <w:t>yukur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panjatkan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Allah S.W.T</w:t>
      </w:r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atas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</w:t>
      </w:r>
      <w:r w:rsidRPr="005477F0">
        <w:rPr>
          <w:rFonts w:ascii="Times New Roman" w:hAnsi="Times New Roman" w:cs="Times New Roman"/>
          <w:bCs/>
          <w:sz w:val="24"/>
        </w:rPr>
        <w:t>erkat</w:t>
      </w:r>
      <w:proofErr w:type="spellEnd"/>
      <w:r>
        <w:rPr>
          <w:rFonts w:ascii="Times New Roman" w:hAnsi="Times New Roman" w:cs="Times New Roman"/>
          <w:bCs/>
          <w:sz w:val="24"/>
        </w:rPr>
        <w:t>,</w:t>
      </w:r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</w:t>
      </w:r>
      <w:r w:rsidRPr="005477F0">
        <w:rPr>
          <w:rFonts w:ascii="Times New Roman" w:hAnsi="Times New Roman" w:cs="Times New Roman"/>
          <w:bCs/>
          <w:sz w:val="24"/>
        </w:rPr>
        <w:t>ahmat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Ridho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</w:rPr>
        <w:t>diberikan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menyelesaikan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skripsi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ini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tepat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pada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waktunya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FE0079" w:rsidRPr="005477F0" w:rsidRDefault="00FE0079" w:rsidP="00FE0079">
      <w:pPr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Pada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kesempatan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ini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ingin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mengucapkan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rasa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terima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kasih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sebesar-besarnya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semua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pihak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telah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membantu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menyelesaikan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ini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mulai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penyusunan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hingga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sampai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pada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selesainya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ingin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mengucapkan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terima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kasih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>:</w:t>
      </w:r>
    </w:p>
    <w:p w:rsidR="00FE0079" w:rsidRPr="005477F0" w:rsidRDefault="00FE0079" w:rsidP="00FE0079">
      <w:pPr>
        <w:pStyle w:val="ListParagraph"/>
        <w:numPr>
          <w:ilvl w:val="0"/>
          <w:numId w:val="1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5477F0">
        <w:rPr>
          <w:rFonts w:ascii="Times New Roman" w:hAnsi="Times New Roman" w:cs="Times New Roman"/>
          <w:bCs/>
          <w:sz w:val="24"/>
        </w:rPr>
        <w:t>Ibu</w:t>
      </w:r>
      <w:proofErr w:type="spellEnd"/>
      <w:r w:rsidRPr="005477F0">
        <w:rPr>
          <w:rFonts w:ascii="Times New Roman" w:hAnsi="Times New Roman" w:cs="Times New Roman"/>
          <w:sz w:val="24"/>
          <w:szCs w:val="24"/>
          <w:lang w:val="en-ID"/>
        </w:rPr>
        <w:t xml:space="preserve"> Kristin </w:t>
      </w:r>
      <w:proofErr w:type="spellStart"/>
      <w:r w:rsidRPr="005477F0">
        <w:rPr>
          <w:rFonts w:ascii="Times New Roman" w:hAnsi="Times New Roman" w:cs="Times New Roman"/>
          <w:sz w:val="24"/>
          <w:szCs w:val="24"/>
          <w:lang w:val="en-ID"/>
        </w:rPr>
        <w:t>Handayani</w:t>
      </w:r>
      <w:proofErr w:type="spellEnd"/>
      <w:r w:rsidRPr="005477F0">
        <w:rPr>
          <w:rFonts w:ascii="Times New Roman" w:hAnsi="Times New Roman" w:cs="Times New Roman"/>
          <w:sz w:val="24"/>
          <w:szCs w:val="24"/>
          <w:lang w:val="en-ID"/>
        </w:rPr>
        <w:t>, S.SI., M.M</w:t>
      </w:r>
      <w:r w:rsidRPr="005477F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selaku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dosen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pembimbing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telah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membantu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lewat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kesediaan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waktunya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membimbing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penyusunan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skripsi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ini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>.</w:t>
      </w:r>
    </w:p>
    <w:p w:rsidR="00FE0079" w:rsidRPr="005477F0" w:rsidRDefault="00FE0079" w:rsidP="00FE0079">
      <w:pPr>
        <w:pStyle w:val="ListParagraph"/>
        <w:numPr>
          <w:ilvl w:val="0"/>
          <w:numId w:val="1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5477F0">
        <w:rPr>
          <w:rFonts w:ascii="Times New Roman" w:hAnsi="Times New Roman" w:cs="Times New Roman"/>
          <w:bCs/>
          <w:sz w:val="24"/>
        </w:rPr>
        <w:t>Kedua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Orang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Tua</w:t>
      </w:r>
      <w:r w:rsidR="00F34340">
        <w:rPr>
          <w:rFonts w:ascii="Times New Roman" w:hAnsi="Times New Roman" w:cs="Times New Roman"/>
          <w:bCs/>
          <w:sz w:val="24"/>
        </w:rPr>
        <w:t>ku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tercinta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, Mama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r w:rsidR="00621574">
        <w:rPr>
          <w:rFonts w:ascii="Times New Roman" w:hAnsi="Times New Roman" w:cs="Times New Roman"/>
          <w:bCs/>
          <w:sz w:val="24"/>
        </w:rPr>
        <w:t>P</w:t>
      </w:r>
      <w:r w:rsidRPr="005477F0">
        <w:rPr>
          <w:rFonts w:ascii="Times New Roman" w:hAnsi="Times New Roman" w:cs="Times New Roman"/>
          <w:bCs/>
          <w:sz w:val="24"/>
        </w:rPr>
        <w:t xml:space="preserve">apa yang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</w:t>
      </w:r>
      <w:r w:rsidR="00F34340">
        <w:rPr>
          <w:rFonts w:ascii="Times New Roman" w:hAnsi="Times New Roman" w:cs="Times New Roman"/>
          <w:bCs/>
          <w:sz w:val="24"/>
        </w:rPr>
        <w:t>elalu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menjadi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sumber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kekuatan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Ayu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mendukung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mendoakan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Ayu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supaya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lancar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menyelesaikan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skripsi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ini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>.</w:t>
      </w:r>
    </w:p>
    <w:p w:rsidR="00F34340" w:rsidRDefault="00FE0079" w:rsidP="00FE0079">
      <w:pPr>
        <w:pStyle w:val="ListParagraph"/>
        <w:numPr>
          <w:ilvl w:val="0"/>
          <w:numId w:val="1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Ka</w:t>
      </w:r>
      <w:r w:rsidR="00621574">
        <w:rPr>
          <w:rFonts w:ascii="Times New Roman" w:hAnsi="Times New Roman" w:cs="Times New Roman"/>
          <w:bCs/>
          <w:sz w:val="24"/>
        </w:rPr>
        <w:t>kak-kakak</w:t>
      </w:r>
      <w:r w:rsidR="00F34340">
        <w:rPr>
          <w:rFonts w:ascii="Times New Roman" w:hAnsi="Times New Roman" w:cs="Times New Roman"/>
          <w:bCs/>
          <w:sz w:val="24"/>
        </w:rPr>
        <w:t>ku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aku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sayangi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r w:rsidR="00621574">
        <w:rPr>
          <w:rFonts w:ascii="Times New Roman" w:hAnsi="Times New Roman" w:cs="Times New Roman"/>
          <w:bCs/>
          <w:sz w:val="24"/>
        </w:rPr>
        <w:t>(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Mas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Shofa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Mbak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 Novi, 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Alm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Mas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Shafri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dan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Alm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Mbak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Rina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selalu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memberi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support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dan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doanya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untuk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kelancaran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skripsi</w:t>
      </w:r>
      <w:proofErr w:type="spellEnd"/>
      <w:r w:rsidR="00F3434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4340">
        <w:rPr>
          <w:rFonts w:ascii="Times New Roman" w:hAnsi="Times New Roman" w:cs="Times New Roman"/>
          <w:bCs/>
          <w:sz w:val="24"/>
        </w:rPr>
        <w:t>ini</w:t>
      </w:r>
      <w:proofErr w:type="spellEnd"/>
      <w:r w:rsidR="00F34340">
        <w:rPr>
          <w:rFonts w:ascii="Times New Roman" w:hAnsi="Times New Roman" w:cs="Times New Roman"/>
          <w:bCs/>
          <w:sz w:val="24"/>
        </w:rPr>
        <w:t>.</w:t>
      </w:r>
    </w:p>
    <w:p w:rsidR="00FE0079" w:rsidRDefault="00F34340" w:rsidP="00FE0079">
      <w:pPr>
        <w:pStyle w:val="ListParagraph"/>
        <w:numPr>
          <w:ilvl w:val="0"/>
          <w:numId w:val="1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D</w:t>
      </w:r>
      <w:r w:rsidR="00FE0079">
        <w:rPr>
          <w:rFonts w:ascii="Times New Roman" w:hAnsi="Times New Roman" w:cs="Times New Roman"/>
          <w:bCs/>
          <w:sz w:val="24"/>
        </w:rPr>
        <w:t>ua</w:t>
      </w:r>
      <w:proofErr w:type="spellEnd"/>
      <w:r w:rsidR="00FE007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B4950">
        <w:rPr>
          <w:rFonts w:ascii="Times New Roman" w:hAnsi="Times New Roman" w:cs="Times New Roman"/>
          <w:bCs/>
          <w:sz w:val="24"/>
        </w:rPr>
        <w:t>orang</w:t>
      </w:r>
      <w:proofErr w:type="spellEnd"/>
      <w:r w:rsidR="009B49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E0079">
        <w:rPr>
          <w:rFonts w:ascii="Times New Roman" w:hAnsi="Times New Roman" w:cs="Times New Roman"/>
          <w:bCs/>
          <w:sz w:val="24"/>
        </w:rPr>
        <w:t>keponaka</w:t>
      </w:r>
      <w:r>
        <w:rPr>
          <w:rFonts w:ascii="Times New Roman" w:hAnsi="Times New Roman" w:cs="Times New Roman"/>
          <w:bCs/>
          <w:sz w:val="24"/>
        </w:rPr>
        <w:t>nku</w:t>
      </w:r>
      <w:proofErr w:type="spellEnd"/>
      <w:r w:rsidR="009B495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kak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Ain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dan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621574">
        <w:rPr>
          <w:rFonts w:ascii="Times New Roman" w:hAnsi="Times New Roman" w:cs="Times New Roman"/>
          <w:bCs/>
          <w:sz w:val="24"/>
        </w:rPr>
        <w:t>Zulfa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super </w:t>
      </w:r>
      <w:proofErr w:type="spellStart"/>
      <w:r>
        <w:rPr>
          <w:rFonts w:ascii="Times New Roman" w:hAnsi="Times New Roman" w:cs="Times New Roman"/>
          <w:bCs/>
          <w:sz w:val="24"/>
        </w:rPr>
        <w:t>cerewet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penakut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FE0079">
        <w:rPr>
          <w:rFonts w:ascii="Times New Roman" w:hAnsi="Times New Roman" w:cs="Times New Roman"/>
          <w:bCs/>
          <w:sz w:val="24"/>
        </w:rPr>
        <w:t xml:space="preserve">yang </w:t>
      </w:r>
      <w:proofErr w:type="spellStart"/>
      <w:r w:rsidR="00FE0079">
        <w:rPr>
          <w:rFonts w:ascii="Times New Roman" w:hAnsi="Times New Roman" w:cs="Times New Roman"/>
          <w:bCs/>
          <w:sz w:val="24"/>
        </w:rPr>
        <w:t>selalu</w:t>
      </w:r>
      <w:proofErr w:type="spellEnd"/>
      <w:r w:rsidR="00FE007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E0079">
        <w:rPr>
          <w:rFonts w:ascii="Times New Roman" w:hAnsi="Times New Roman" w:cs="Times New Roman"/>
          <w:bCs/>
          <w:sz w:val="24"/>
        </w:rPr>
        <w:t>menghibur</w:t>
      </w:r>
      <w:proofErr w:type="spellEnd"/>
      <w:r w:rsidR="0062157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tantenya</w:t>
      </w:r>
      <w:proofErr w:type="spellEnd"/>
      <w:r w:rsidR="00FE007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E0079">
        <w:rPr>
          <w:rFonts w:ascii="Times New Roman" w:hAnsi="Times New Roman" w:cs="Times New Roman"/>
          <w:bCs/>
          <w:sz w:val="24"/>
        </w:rPr>
        <w:t>ditengah</w:t>
      </w:r>
      <w:proofErr w:type="spellEnd"/>
      <w:r w:rsidR="00FE007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E0079">
        <w:rPr>
          <w:rFonts w:ascii="Times New Roman" w:hAnsi="Times New Roman" w:cs="Times New Roman"/>
          <w:bCs/>
          <w:sz w:val="24"/>
        </w:rPr>
        <w:t>masa</w:t>
      </w:r>
      <w:proofErr w:type="spellEnd"/>
      <w:r w:rsidR="00FE007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E0079">
        <w:rPr>
          <w:rFonts w:ascii="Times New Roman" w:hAnsi="Times New Roman" w:cs="Times New Roman"/>
          <w:bCs/>
          <w:sz w:val="24"/>
        </w:rPr>
        <w:t>pembuatan</w:t>
      </w:r>
      <w:proofErr w:type="spellEnd"/>
      <w:r w:rsidR="00FE007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E0079">
        <w:rPr>
          <w:rFonts w:ascii="Times New Roman" w:hAnsi="Times New Roman" w:cs="Times New Roman"/>
          <w:bCs/>
          <w:sz w:val="24"/>
        </w:rPr>
        <w:t>skripsi</w:t>
      </w:r>
      <w:proofErr w:type="spellEnd"/>
      <w:r w:rsidR="00FE0079">
        <w:rPr>
          <w:rFonts w:ascii="Times New Roman" w:hAnsi="Times New Roman" w:cs="Times New Roman"/>
          <w:bCs/>
          <w:sz w:val="24"/>
        </w:rPr>
        <w:t>.</w:t>
      </w:r>
    </w:p>
    <w:p w:rsidR="00FE0079" w:rsidRDefault="00FE0079" w:rsidP="00FE0079">
      <w:pPr>
        <w:pStyle w:val="ListParagraph"/>
        <w:numPr>
          <w:ilvl w:val="0"/>
          <w:numId w:val="1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Perusahaan yang </w:t>
      </w:r>
      <w:proofErr w:type="spellStart"/>
      <w:r>
        <w:rPr>
          <w:rFonts w:ascii="Times New Roman" w:hAnsi="Times New Roman" w:cs="Times New Roman"/>
          <w:bCs/>
          <w:sz w:val="24"/>
        </w:rPr>
        <w:t>mempersilahkan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dan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menerima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</w:t>
      </w:r>
      <w:r w:rsidR="009574EE">
        <w:rPr>
          <w:rFonts w:ascii="Times New Roman" w:hAnsi="Times New Roman" w:cs="Times New Roman"/>
          <w:bCs/>
          <w:sz w:val="24"/>
        </w:rPr>
        <w:t>cari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</w:rPr>
        <w:t>guna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mendukung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adanya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FE0079" w:rsidRDefault="00FE0079" w:rsidP="00FE0079">
      <w:pPr>
        <w:pStyle w:val="ListParagraph"/>
        <w:numPr>
          <w:ilvl w:val="0"/>
          <w:numId w:val="1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Saudara-saudara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setia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membantu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support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keberhasilan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buat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570EEA" w:rsidRDefault="00570EEA" w:rsidP="00FE0079">
      <w:pPr>
        <w:pStyle w:val="ListParagraph"/>
        <w:numPr>
          <w:ilvl w:val="0"/>
          <w:numId w:val="1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lastRenderedPageBreak/>
        <w:t>Sahabat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4"/>
        </w:rPr>
        <w:t>Sahabatku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setiaku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sejak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SMP, SMA,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hingga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Kuliah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selalu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menemani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hari-hariku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FE0079" w:rsidRDefault="00FE0079" w:rsidP="00FE0079">
      <w:pPr>
        <w:pStyle w:val="ListParagraph"/>
        <w:numPr>
          <w:ilvl w:val="0"/>
          <w:numId w:val="1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42701">
        <w:rPr>
          <w:rFonts w:ascii="Times New Roman" w:hAnsi="Times New Roman" w:cs="Times New Roman"/>
          <w:bCs/>
          <w:sz w:val="24"/>
        </w:rPr>
        <w:t>Semua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teman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juga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sedang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menyusun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skripsi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maupun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masih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belum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selalu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memberikan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semangat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dan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pengertian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mulai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awal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hingga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pada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akhir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perkuliahan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dan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penyusunan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skripsi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FE0079" w:rsidRDefault="00FE0079" w:rsidP="00FE0079">
      <w:pPr>
        <w:pStyle w:val="ListParagraph"/>
        <w:numPr>
          <w:ilvl w:val="0"/>
          <w:numId w:val="1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42701">
        <w:rPr>
          <w:rFonts w:ascii="Times New Roman" w:hAnsi="Times New Roman" w:cs="Times New Roman"/>
          <w:bCs/>
          <w:sz w:val="24"/>
        </w:rPr>
        <w:t>Semua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pihak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mungkin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tidak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bisa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sebutkan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satu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persatu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namanya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telah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membantu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baik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sadari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maupun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sadari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>.</w:t>
      </w:r>
    </w:p>
    <w:p w:rsidR="00FE0079" w:rsidRPr="00742701" w:rsidRDefault="00FE0079" w:rsidP="00FE0079">
      <w:pPr>
        <w:pStyle w:val="ListParagraph"/>
        <w:numPr>
          <w:ilvl w:val="0"/>
          <w:numId w:val="1"/>
        </w:numPr>
        <w:tabs>
          <w:tab w:val="left" w:pos="3686"/>
        </w:tabs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42701">
        <w:rPr>
          <w:rFonts w:ascii="Times New Roman" w:hAnsi="Times New Roman" w:cs="Times New Roman"/>
          <w:bCs/>
          <w:sz w:val="24"/>
        </w:rPr>
        <w:t>Kwik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Kian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Gie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School of Business</w:t>
      </w:r>
      <w:r w:rsidR="009574EE">
        <w:rPr>
          <w:rFonts w:ascii="Times New Roman" w:hAnsi="Times New Roman" w:cs="Times New Roman"/>
          <w:bCs/>
          <w:sz w:val="24"/>
        </w:rPr>
        <w:t>,</w:t>
      </w:r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semua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dosen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pengajar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dan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juga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574EE">
        <w:rPr>
          <w:rFonts w:ascii="Times New Roman" w:hAnsi="Times New Roman" w:cs="Times New Roman"/>
          <w:bCs/>
          <w:sz w:val="24"/>
        </w:rPr>
        <w:t>semua</w:t>
      </w:r>
      <w:proofErr w:type="spellEnd"/>
      <w:r w:rsidR="009574EE">
        <w:rPr>
          <w:rFonts w:ascii="Times New Roman" w:hAnsi="Times New Roman" w:cs="Times New Roman"/>
          <w:bCs/>
          <w:sz w:val="24"/>
        </w:rPr>
        <w:t xml:space="preserve"> staff.</w:t>
      </w:r>
      <w:r w:rsidRPr="0074270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telah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baik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ilmu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pengalaman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dan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waktu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mungkin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tidak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bisa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dapatkan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42701">
        <w:rPr>
          <w:rFonts w:ascii="Times New Roman" w:hAnsi="Times New Roman" w:cs="Times New Roman"/>
          <w:bCs/>
          <w:sz w:val="24"/>
        </w:rPr>
        <w:t>ditempat</w:t>
      </w:r>
      <w:proofErr w:type="spellEnd"/>
      <w:r w:rsidRPr="00742701">
        <w:rPr>
          <w:rFonts w:ascii="Times New Roman" w:hAnsi="Times New Roman" w:cs="Times New Roman"/>
          <w:bCs/>
          <w:sz w:val="24"/>
        </w:rPr>
        <w:t xml:space="preserve"> lain.</w:t>
      </w:r>
    </w:p>
    <w:p w:rsidR="00FE0079" w:rsidRDefault="00FE0079" w:rsidP="00FE0079">
      <w:pPr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proofErr w:type="spellStart"/>
      <w:r w:rsidRPr="005477F0">
        <w:rPr>
          <w:rFonts w:ascii="Times New Roman" w:hAnsi="Times New Roman" w:cs="Times New Roman"/>
          <w:bCs/>
          <w:sz w:val="24"/>
        </w:rPr>
        <w:t>Akhir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kata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menyadari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bahwa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penyusunan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skripsi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masih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banyak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kekurangan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masih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jauh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sempurna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Oleh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karena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itu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menerima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segala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saran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kritik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menjadi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masukan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memajukan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berharap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semoga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skripsi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ini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bermanfaat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bagi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para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pembaca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Atas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perhatiannya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mengucapkan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terima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kasih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>.</w:t>
      </w:r>
    </w:p>
    <w:p w:rsidR="00FE0079" w:rsidRPr="005477F0" w:rsidRDefault="00FE0079" w:rsidP="00FE0079">
      <w:pPr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</w:p>
    <w:p w:rsidR="00FE0079" w:rsidRPr="005477F0" w:rsidRDefault="00FE0079" w:rsidP="00FE0079">
      <w:pPr>
        <w:tabs>
          <w:tab w:val="left" w:pos="3686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FE0079" w:rsidRPr="005477F0" w:rsidRDefault="00FE0079" w:rsidP="00FE0079">
      <w:pPr>
        <w:tabs>
          <w:tab w:val="left" w:pos="3686"/>
        </w:tabs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5477F0">
        <w:rPr>
          <w:rFonts w:ascii="Times New Roman" w:hAnsi="Times New Roman" w:cs="Times New Roman"/>
          <w:bCs/>
          <w:sz w:val="24"/>
        </w:rPr>
        <w:t>Jakarta,</w:t>
      </w:r>
      <w:r w:rsidR="00570EEA">
        <w:rPr>
          <w:rFonts w:ascii="Times New Roman" w:hAnsi="Times New Roman" w:cs="Times New Roman"/>
          <w:bCs/>
          <w:sz w:val="24"/>
        </w:rPr>
        <w:t xml:space="preserve"> 12</w:t>
      </w:r>
      <w:r w:rsidRPr="005477F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77F0">
        <w:rPr>
          <w:rFonts w:ascii="Times New Roman" w:hAnsi="Times New Roman" w:cs="Times New Roman"/>
          <w:bCs/>
          <w:sz w:val="24"/>
        </w:rPr>
        <w:t>J</w:t>
      </w:r>
      <w:r>
        <w:rPr>
          <w:rFonts w:ascii="Times New Roman" w:hAnsi="Times New Roman" w:cs="Times New Roman"/>
          <w:bCs/>
          <w:sz w:val="24"/>
        </w:rPr>
        <w:t>uli</w:t>
      </w:r>
      <w:proofErr w:type="spellEnd"/>
      <w:r w:rsidRPr="005477F0">
        <w:rPr>
          <w:rFonts w:ascii="Times New Roman" w:hAnsi="Times New Roman" w:cs="Times New Roman"/>
          <w:bCs/>
          <w:sz w:val="24"/>
        </w:rPr>
        <w:t xml:space="preserve"> 2019</w:t>
      </w:r>
    </w:p>
    <w:p w:rsidR="00FE0079" w:rsidRDefault="00FE0079" w:rsidP="00FE0079">
      <w:pPr>
        <w:tabs>
          <w:tab w:val="left" w:pos="3686"/>
        </w:tabs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704F0F" w:rsidRDefault="00704F0F" w:rsidP="00FE0079">
      <w:pPr>
        <w:tabs>
          <w:tab w:val="left" w:pos="3686"/>
        </w:tabs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704F0F" w:rsidRDefault="00704F0F" w:rsidP="00FE0079">
      <w:pPr>
        <w:tabs>
          <w:tab w:val="left" w:pos="3686"/>
        </w:tabs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704F0F" w:rsidRPr="005477F0" w:rsidRDefault="00704F0F" w:rsidP="00FE0079">
      <w:pPr>
        <w:tabs>
          <w:tab w:val="left" w:pos="3686"/>
        </w:tabs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FE0079" w:rsidRDefault="00FE0079" w:rsidP="00FE0079">
      <w:pPr>
        <w:tabs>
          <w:tab w:val="left" w:pos="3686"/>
        </w:tabs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  <w:proofErr w:type="spellStart"/>
      <w:r w:rsidRPr="005477F0">
        <w:rPr>
          <w:rFonts w:ascii="Times New Roman" w:hAnsi="Times New Roman" w:cs="Times New Roman"/>
          <w:bCs/>
          <w:sz w:val="24"/>
        </w:rPr>
        <w:t>Penulis</w:t>
      </w:r>
      <w:proofErr w:type="spellEnd"/>
    </w:p>
    <w:p w:rsidR="00FE0079" w:rsidRDefault="00FE0079" w:rsidP="00FE0079">
      <w:pPr>
        <w:tabs>
          <w:tab w:val="left" w:pos="3686"/>
        </w:tabs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FE0079" w:rsidRDefault="00FE0079" w:rsidP="00FE0079">
      <w:pPr>
        <w:tabs>
          <w:tab w:val="left" w:pos="3686"/>
        </w:tabs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FE0079" w:rsidRDefault="00FE0079" w:rsidP="00FE0079">
      <w:pPr>
        <w:tabs>
          <w:tab w:val="left" w:pos="3686"/>
        </w:tabs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FE0079" w:rsidRDefault="00FE0079" w:rsidP="00FE0079">
      <w:pPr>
        <w:tabs>
          <w:tab w:val="left" w:pos="3686"/>
        </w:tabs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FE0079" w:rsidRDefault="00FE0079" w:rsidP="00FE0079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FE0079" w:rsidRDefault="00FE0079" w:rsidP="00FE0079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FE0079" w:rsidRDefault="00FE0079" w:rsidP="00FE0079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FE0079" w:rsidRDefault="00FE0079" w:rsidP="00FE0079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FE0079" w:rsidRDefault="00FE0079" w:rsidP="00FE0079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FE0079" w:rsidRDefault="00FE0079" w:rsidP="00FE0079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694D0D" w:rsidRDefault="00694D0D" w:rsidP="00FE007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bookmarkStart w:id="0" w:name="_GoBack"/>
      <w:bookmarkEnd w:id="0"/>
    </w:p>
    <w:sectPr w:rsidR="00694D0D" w:rsidSect="00FE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79" w:rsidRDefault="00FE0079" w:rsidP="00FE0079">
      <w:pPr>
        <w:spacing w:after="0" w:line="240" w:lineRule="auto"/>
      </w:pPr>
      <w:r>
        <w:separator/>
      </w:r>
    </w:p>
  </w:endnote>
  <w:endnote w:type="continuationSeparator" w:id="0">
    <w:p w:rsidR="00FE0079" w:rsidRDefault="00FE0079" w:rsidP="00FE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9" w:rsidRDefault="00FE00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58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079" w:rsidRDefault="003F26D0">
        <w:pPr>
          <w:pStyle w:val="Footer"/>
          <w:jc w:val="center"/>
        </w:pPr>
        <w:r>
          <w:fldChar w:fldCharType="begin"/>
        </w:r>
        <w:r w:rsidR="00FE0079">
          <w:instrText xml:space="preserve"> PAGE   \* MERGEFORMAT </w:instrText>
        </w:r>
        <w:r>
          <w:fldChar w:fldCharType="separate"/>
        </w:r>
        <w:r w:rsidR="002A48E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E0079" w:rsidRDefault="00FE00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9" w:rsidRDefault="00FE0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79" w:rsidRDefault="00FE0079" w:rsidP="00FE0079">
      <w:pPr>
        <w:spacing w:after="0" w:line="240" w:lineRule="auto"/>
      </w:pPr>
      <w:r>
        <w:separator/>
      </w:r>
    </w:p>
  </w:footnote>
  <w:footnote w:type="continuationSeparator" w:id="0">
    <w:p w:rsidR="00FE0079" w:rsidRDefault="00FE0079" w:rsidP="00FE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9" w:rsidRDefault="00FE00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9" w:rsidRDefault="00FE00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9" w:rsidRDefault="00FE00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9AE"/>
    <w:multiLevelType w:val="hybridMultilevel"/>
    <w:tmpl w:val="22E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079"/>
    <w:rsid w:val="00074844"/>
    <w:rsid w:val="002A48E5"/>
    <w:rsid w:val="003F26D0"/>
    <w:rsid w:val="00570EEA"/>
    <w:rsid w:val="00621574"/>
    <w:rsid w:val="00694D0D"/>
    <w:rsid w:val="00704F0F"/>
    <w:rsid w:val="009574EE"/>
    <w:rsid w:val="009B4950"/>
    <w:rsid w:val="00D738F2"/>
    <w:rsid w:val="00F34340"/>
    <w:rsid w:val="00FC076F"/>
    <w:rsid w:val="00FE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"/>
    <w:basedOn w:val="Normal"/>
    <w:link w:val="ListParagraphChar"/>
    <w:uiPriority w:val="99"/>
    <w:qFormat/>
    <w:rsid w:val="00FE0079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99"/>
    <w:rsid w:val="00FE0079"/>
  </w:style>
  <w:style w:type="paragraph" w:styleId="Header">
    <w:name w:val="header"/>
    <w:basedOn w:val="Normal"/>
    <w:link w:val="HeaderChar"/>
    <w:uiPriority w:val="99"/>
    <w:unhideWhenUsed/>
    <w:rsid w:val="00FE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79"/>
  </w:style>
  <w:style w:type="paragraph" w:styleId="Footer">
    <w:name w:val="footer"/>
    <w:basedOn w:val="Normal"/>
    <w:link w:val="FooterChar"/>
    <w:uiPriority w:val="99"/>
    <w:unhideWhenUsed/>
    <w:rsid w:val="00FE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79"/>
  </w:style>
  <w:style w:type="paragraph" w:styleId="BalloonText">
    <w:name w:val="Balloon Text"/>
    <w:basedOn w:val="Normal"/>
    <w:link w:val="BalloonTextChar"/>
    <w:uiPriority w:val="99"/>
    <w:semiHidden/>
    <w:unhideWhenUsed/>
    <w:rsid w:val="0007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4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4F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hansen</cp:lastModifiedBy>
  <cp:revision>9</cp:revision>
  <cp:lastPrinted>2019-07-12T04:34:00Z</cp:lastPrinted>
  <dcterms:created xsi:type="dcterms:W3CDTF">2019-07-11T00:49:00Z</dcterms:created>
  <dcterms:modified xsi:type="dcterms:W3CDTF">2019-08-20T09:17:00Z</dcterms:modified>
</cp:coreProperties>
</file>