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C8" w:rsidRPr="00232945" w:rsidRDefault="007376C8" w:rsidP="007376C8">
      <w:pPr>
        <w:spacing w:line="480" w:lineRule="auto"/>
        <w:ind w:left="2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id-ID"/>
        </w:rPr>
      </w:pPr>
      <w:bookmarkStart w:id="0" w:name="_Toc503130767"/>
      <w:r w:rsidRPr="00853735">
        <w:rPr>
          <w:rFonts w:ascii="Times New Roman" w:eastAsia="MS Mincho" w:hAnsi="Times New Roman" w:cs="Times New Roman"/>
          <w:b/>
          <w:sz w:val="28"/>
          <w:szCs w:val="28"/>
        </w:rPr>
        <w:t xml:space="preserve">Pengaruh Mekanisme </w:t>
      </w:r>
      <w:r w:rsidRPr="00853735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Good Corporate Governance </w:t>
      </w:r>
      <w:r w:rsidR="00232945">
        <w:rPr>
          <w:rFonts w:ascii="Times New Roman" w:eastAsia="MS Mincho" w:hAnsi="Times New Roman" w:cs="Times New Roman"/>
          <w:b/>
          <w:sz w:val="28"/>
          <w:szCs w:val="28"/>
          <w:lang w:val="id-ID"/>
        </w:rPr>
        <w:t>dan Profitabilitas Terhadap</w:t>
      </w:r>
      <w:r w:rsidRPr="00853735">
        <w:rPr>
          <w:rFonts w:ascii="Times New Roman" w:eastAsia="MS Mincho" w:hAnsi="Times New Roman" w:cs="Times New Roman"/>
          <w:b/>
          <w:sz w:val="28"/>
          <w:szCs w:val="28"/>
        </w:rPr>
        <w:t xml:space="preserve"> Konservatisme Akuntansi </w:t>
      </w:r>
      <w:r w:rsidR="00232945">
        <w:rPr>
          <w:rFonts w:ascii="Times New Roman" w:eastAsia="MS Mincho" w:hAnsi="Times New Roman" w:cs="Times New Roman"/>
          <w:b/>
          <w:sz w:val="28"/>
          <w:szCs w:val="28"/>
          <w:lang w:val="id-ID"/>
        </w:rPr>
        <w:t xml:space="preserve">pada </w:t>
      </w:r>
      <w:r w:rsidRPr="00853735">
        <w:rPr>
          <w:rFonts w:ascii="Times New Roman" w:eastAsia="MS Mincho" w:hAnsi="Times New Roman" w:cs="Times New Roman"/>
          <w:b/>
          <w:sz w:val="28"/>
          <w:szCs w:val="28"/>
        </w:rPr>
        <w:t xml:space="preserve">Perusahaan Manufaktur yang </w:t>
      </w:r>
      <w:r w:rsidRPr="00044FF5">
        <w:rPr>
          <w:rFonts w:ascii="Times New Roman" w:eastAsia="MS Mincho" w:hAnsi="Times New Roman" w:cs="Times New Roman"/>
          <w:b/>
          <w:sz w:val="28"/>
          <w:szCs w:val="28"/>
        </w:rPr>
        <w:t>Terdaftar di Bursa Efek Indonesia</w:t>
      </w:r>
      <w:bookmarkEnd w:id="0"/>
      <w:r w:rsidR="00232945">
        <w:rPr>
          <w:rFonts w:ascii="Times New Roman" w:eastAsia="MS Mincho" w:hAnsi="Times New Roman" w:cs="Times New Roman"/>
          <w:b/>
          <w:sz w:val="28"/>
          <w:szCs w:val="28"/>
          <w:lang w:val="id-ID"/>
        </w:rPr>
        <w:t xml:space="preserve"> pada periode 2014-2017</w:t>
      </w:r>
    </w:p>
    <w:p w:rsidR="007376C8" w:rsidRPr="00841256" w:rsidRDefault="007376C8" w:rsidP="007376C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256" w:rsidRDefault="00841256" w:rsidP="007376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76C8" w:rsidRDefault="007376C8" w:rsidP="007376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376C8" w:rsidRDefault="007376C8" w:rsidP="007376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: </w:t>
      </w:r>
      <w:r>
        <w:rPr>
          <w:rFonts w:ascii="Times New Roman" w:hAnsi="Times New Roman" w:cs="Times New Roman"/>
          <w:b/>
          <w:sz w:val="24"/>
          <w:szCs w:val="24"/>
        </w:rPr>
        <w:t xml:space="preserve">Tannia Alvionita </w:t>
      </w:r>
    </w:p>
    <w:p w:rsidR="007376C8" w:rsidRDefault="007376C8" w:rsidP="007376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: </w:t>
      </w:r>
      <w:r w:rsidRPr="00853735">
        <w:rPr>
          <w:rFonts w:ascii="Times New Roman" w:hAnsi="Times New Roman" w:cs="Times New Roman"/>
          <w:b/>
          <w:sz w:val="24"/>
          <w:szCs w:val="24"/>
        </w:rPr>
        <w:t>38140266</w:t>
      </w:r>
    </w:p>
    <w:p w:rsidR="00210DDD" w:rsidRDefault="00210DDD" w:rsidP="00210DD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76C8" w:rsidRDefault="00210DDD" w:rsidP="00210DD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210DDD" w:rsidRPr="00841256" w:rsidRDefault="00210DDD" w:rsidP="00210DDD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41256">
        <w:rPr>
          <w:rFonts w:ascii="Times New Roman" w:hAnsi="Times New Roman"/>
          <w:sz w:val="24"/>
          <w:szCs w:val="24"/>
          <w:lang w:val="id-ID"/>
        </w:rPr>
        <w:t xml:space="preserve">Diajukan sebagai salah satu syarat untuk </w:t>
      </w:r>
    </w:p>
    <w:p w:rsidR="00210DDD" w:rsidRDefault="00210DDD" w:rsidP="00210DDD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41256">
        <w:rPr>
          <w:rFonts w:ascii="Times New Roman" w:hAnsi="Times New Roman"/>
          <w:sz w:val="24"/>
          <w:szCs w:val="24"/>
          <w:lang w:val="id-ID"/>
        </w:rPr>
        <w:t>memperoleh gelar Sarjana Akuntansi</w:t>
      </w:r>
    </w:p>
    <w:p w:rsidR="00841256" w:rsidRPr="00210DDD" w:rsidRDefault="00841256" w:rsidP="00210DD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376C8" w:rsidRPr="009478BE" w:rsidRDefault="007376C8" w:rsidP="007376C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9478BE">
        <w:rPr>
          <w:rFonts w:ascii="Times New Roman" w:hAnsi="Times New Roman"/>
          <w:sz w:val="24"/>
          <w:szCs w:val="24"/>
        </w:rPr>
        <w:t>Progam Studi Akuntansi</w:t>
      </w:r>
    </w:p>
    <w:p w:rsidR="007376C8" w:rsidRDefault="007376C8" w:rsidP="007376C8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478BE">
        <w:rPr>
          <w:rFonts w:ascii="Times New Roman" w:hAnsi="Times New Roman"/>
          <w:sz w:val="24"/>
          <w:szCs w:val="24"/>
        </w:rPr>
        <w:t>Konsentrasi Pemeriksaan Akuntansi</w:t>
      </w:r>
    </w:p>
    <w:p w:rsidR="007376C8" w:rsidRPr="009478BE" w:rsidRDefault="007376C8" w:rsidP="007376C8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7376C8" w:rsidRDefault="00841256" w:rsidP="007376C8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100965</wp:posOffset>
            </wp:positionV>
            <wp:extent cx="2747645" cy="1377315"/>
            <wp:effectExtent l="19050" t="0" r="0" b="0"/>
            <wp:wrapNone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256" w:rsidRDefault="00841256" w:rsidP="007376C8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376C8" w:rsidRPr="009478BE" w:rsidRDefault="007376C8" w:rsidP="007376C8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376C8" w:rsidRPr="009478BE" w:rsidRDefault="007376C8" w:rsidP="007376C8">
      <w:pPr>
        <w:spacing w:line="48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</w:p>
    <w:p w:rsidR="007376C8" w:rsidRDefault="007376C8" w:rsidP="007376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C8" w:rsidRDefault="007376C8" w:rsidP="007376C8">
      <w:pPr>
        <w:spacing w:line="480" w:lineRule="auto"/>
        <w:jc w:val="center"/>
        <w:rPr>
          <w:rFonts w:ascii="Times New Roman" w:hAnsi="Times New Roman"/>
          <w:b/>
        </w:rPr>
      </w:pPr>
    </w:p>
    <w:p w:rsidR="007376C8" w:rsidRPr="009478BE" w:rsidRDefault="007376C8" w:rsidP="008412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8BE">
        <w:rPr>
          <w:rFonts w:ascii="Times New Roman" w:hAnsi="Times New Roman"/>
          <w:b/>
          <w:sz w:val="24"/>
          <w:szCs w:val="24"/>
        </w:rPr>
        <w:t>INSTITUT BISNIS DAN INFORMATIKA KWIK KIAN GIE</w:t>
      </w:r>
    </w:p>
    <w:p w:rsidR="007376C8" w:rsidRPr="009478BE" w:rsidRDefault="007376C8" w:rsidP="007376C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8BE">
        <w:rPr>
          <w:rFonts w:ascii="Times New Roman" w:hAnsi="Times New Roman"/>
          <w:b/>
          <w:sz w:val="24"/>
          <w:szCs w:val="24"/>
        </w:rPr>
        <w:t>JAKARTA</w:t>
      </w:r>
    </w:p>
    <w:p w:rsidR="007376C8" w:rsidRDefault="003913D2" w:rsidP="007376C8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April</w:t>
      </w:r>
      <w:r w:rsidR="00210DDD">
        <w:rPr>
          <w:rFonts w:ascii="Times New Roman" w:hAnsi="Times New Roman"/>
          <w:b/>
          <w:sz w:val="24"/>
          <w:szCs w:val="24"/>
          <w:lang w:val="id-ID"/>
        </w:rPr>
        <w:t xml:space="preserve"> 2019</w:t>
      </w:r>
    </w:p>
    <w:sectPr w:rsidR="007376C8" w:rsidSect="00E826DC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8F" w:rsidRDefault="007F008F" w:rsidP="00E826DC">
      <w:r>
        <w:separator/>
      </w:r>
    </w:p>
  </w:endnote>
  <w:endnote w:type="continuationSeparator" w:id="1">
    <w:p w:rsidR="007F008F" w:rsidRDefault="007F008F" w:rsidP="00E8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620"/>
      <w:docPartObj>
        <w:docPartGallery w:val="Page Numbers (Bottom of Page)"/>
        <w:docPartUnique/>
      </w:docPartObj>
    </w:sdtPr>
    <w:sdtContent>
      <w:p w:rsidR="00E826DC" w:rsidRDefault="00CA0408">
        <w:pPr>
          <w:pStyle w:val="Footer"/>
          <w:jc w:val="center"/>
        </w:pPr>
        <w:fldSimple w:instr=" PAGE   \* MERGEFORMAT ">
          <w:r w:rsidR="00F32056">
            <w:rPr>
              <w:noProof/>
            </w:rPr>
            <w:t>i</w:t>
          </w:r>
        </w:fldSimple>
      </w:p>
    </w:sdtContent>
  </w:sdt>
  <w:p w:rsidR="00E826DC" w:rsidRDefault="00E82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8F" w:rsidRDefault="007F008F" w:rsidP="00E826DC">
      <w:r>
        <w:separator/>
      </w:r>
    </w:p>
  </w:footnote>
  <w:footnote w:type="continuationSeparator" w:id="1">
    <w:p w:rsidR="007F008F" w:rsidRDefault="007F008F" w:rsidP="00E82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6C8"/>
    <w:rsid w:val="000D7635"/>
    <w:rsid w:val="00210DDD"/>
    <w:rsid w:val="00232945"/>
    <w:rsid w:val="00241488"/>
    <w:rsid w:val="00286A96"/>
    <w:rsid w:val="003913D2"/>
    <w:rsid w:val="0046336D"/>
    <w:rsid w:val="004817AF"/>
    <w:rsid w:val="00575FC0"/>
    <w:rsid w:val="005946C9"/>
    <w:rsid w:val="005F1FC0"/>
    <w:rsid w:val="0072239D"/>
    <w:rsid w:val="007376C8"/>
    <w:rsid w:val="007F008F"/>
    <w:rsid w:val="00841256"/>
    <w:rsid w:val="00944686"/>
    <w:rsid w:val="00BE6BB2"/>
    <w:rsid w:val="00CA0408"/>
    <w:rsid w:val="00CB72A5"/>
    <w:rsid w:val="00E826DC"/>
    <w:rsid w:val="00F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6C8"/>
    <w:pPr>
      <w:widowControl w:val="0"/>
      <w:autoSpaceDE w:val="0"/>
      <w:autoSpaceDN w:val="0"/>
      <w:jc w:val="left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6D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DC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2019-02-01T03:43:00Z</cp:lastPrinted>
  <dcterms:created xsi:type="dcterms:W3CDTF">2018-05-31T07:03:00Z</dcterms:created>
  <dcterms:modified xsi:type="dcterms:W3CDTF">2019-05-13T10:09:00Z</dcterms:modified>
</cp:coreProperties>
</file>