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BF94A" w14:textId="35E1EAEE" w:rsidR="00B06141" w:rsidRPr="004F69DC" w:rsidRDefault="00B06141" w:rsidP="00B97AC6">
      <w:pPr>
        <w:pStyle w:val="Heading1"/>
        <w:numPr>
          <w:ilvl w:val="0"/>
          <w:numId w:val="0"/>
        </w:num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bookmarkStart w:id="0" w:name="_Toc13414215"/>
      <w:r w:rsidRPr="004F69DC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BAB </w:t>
      </w:r>
      <w:r w:rsidR="00BC0A55" w:rsidRPr="004F69DC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V</w:t>
      </w:r>
      <w:bookmarkEnd w:id="0"/>
    </w:p>
    <w:p w14:paraId="56DEBA62" w14:textId="13C4D2F7" w:rsidR="00B06141" w:rsidRPr="004F69DC" w:rsidRDefault="00B06141" w:rsidP="004F69DC">
      <w:pPr>
        <w:pStyle w:val="Heading1"/>
        <w:numPr>
          <w:ilvl w:val="0"/>
          <w:numId w:val="0"/>
        </w:numPr>
        <w:spacing w:line="72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bookmarkStart w:id="1" w:name="_Toc13081767"/>
      <w:bookmarkStart w:id="2" w:name="_Toc13414216"/>
      <w:r w:rsidRPr="004F69DC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SIMPULAN DAN SARAN</w:t>
      </w:r>
      <w:bookmarkEnd w:id="1"/>
      <w:bookmarkEnd w:id="2"/>
    </w:p>
    <w:p w14:paraId="7A5788C6" w14:textId="4C7B4FF5" w:rsidR="00B06141" w:rsidRPr="004F69DC" w:rsidRDefault="00AF468C" w:rsidP="008912B4">
      <w:pPr>
        <w:pStyle w:val="Heading2"/>
        <w:spacing w:before="0" w:line="480" w:lineRule="auto"/>
        <w:ind w:left="446" w:hanging="446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bookmarkStart w:id="3" w:name="_Toc13414217"/>
      <w:proofErr w:type="spellStart"/>
      <w:r w:rsidRPr="004F69DC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S</w:t>
      </w:r>
      <w:r w:rsidR="00B06141" w:rsidRPr="004F69DC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impulan</w:t>
      </w:r>
      <w:bookmarkEnd w:id="3"/>
      <w:proofErr w:type="spellEnd"/>
      <w:r w:rsidR="00B06141" w:rsidRPr="004F69DC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 </w:t>
      </w:r>
    </w:p>
    <w:p w14:paraId="44EA9D8F" w14:textId="7FFE10FF" w:rsidR="007E1AC9" w:rsidRPr="004F69DC" w:rsidRDefault="00B06141" w:rsidP="007E1AC9">
      <w:pPr>
        <w:spacing w:after="0" w:line="480" w:lineRule="auto"/>
        <w:ind w:left="446" w:firstLine="446"/>
        <w:jc w:val="both"/>
        <w:rPr>
          <w:rFonts w:ascii="Times New Roman" w:hAnsi="Times New Roman" w:cs="Times New Roman"/>
          <w:iCs/>
          <w:sz w:val="24"/>
          <w:szCs w:val="24"/>
          <w:lang w:val="en-ID"/>
        </w:rPr>
      </w:pP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pengolahan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data yang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2572" w:rsidRPr="004F69DC">
        <w:rPr>
          <w:rFonts w:ascii="Times New Roman" w:hAnsi="Times New Roman" w:cs="Times New Roman"/>
          <w:iCs/>
          <w:sz w:val="24"/>
          <w:szCs w:val="24"/>
          <w:lang w:val="en-ID"/>
        </w:rPr>
        <w:t>kesehatan</w:t>
      </w:r>
      <w:proofErr w:type="spellEnd"/>
      <w:r w:rsidR="004F2572"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="004F2572" w:rsidRPr="004F69DC">
        <w:rPr>
          <w:rFonts w:ascii="Times New Roman" w:hAnsi="Times New Roman" w:cs="Times New Roman"/>
          <w:iCs/>
          <w:sz w:val="24"/>
          <w:szCs w:val="24"/>
          <w:lang w:val="en-ID"/>
        </w:rPr>
        <w:t>kerja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2572" w:rsidRPr="004F69DC">
        <w:rPr>
          <w:rFonts w:ascii="Times New Roman" w:hAnsi="Times New Roman" w:cs="Times New Roman"/>
          <w:iCs/>
          <w:sz w:val="24"/>
          <w:szCs w:val="24"/>
          <w:lang w:val="en-ID"/>
        </w:rPr>
        <w:t>keselamatan</w:t>
      </w:r>
      <w:proofErr w:type="spellEnd"/>
      <w:r w:rsidR="004F2572"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="004F2572" w:rsidRPr="004F69DC">
        <w:rPr>
          <w:rFonts w:ascii="Times New Roman" w:hAnsi="Times New Roman" w:cs="Times New Roman"/>
          <w:iCs/>
          <w:sz w:val="24"/>
          <w:szCs w:val="24"/>
          <w:lang w:val="en-ID"/>
        </w:rPr>
        <w:t>kerja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F2572" w:rsidRPr="004F69DC"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24018" w:rsidRPr="004F69DC"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 w:rsidR="008912B4"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4F2572"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PT. Nana </w:t>
      </w:r>
      <w:proofErr w:type="spellStart"/>
      <w:r w:rsidR="004F2572" w:rsidRPr="004F69DC">
        <w:rPr>
          <w:rFonts w:ascii="Times New Roman" w:eastAsiaTheme="minorEastAsia" w:hAnsi="Times New Roman" w:cs="Times New Roman"/>
          <w:iCs/>
          <w:sz w:val="24"/>
          <w:szCs w:val="24"/>
        </w:rPr>
        <w:t>Yamano</w:t>
      </w:r>
      <w:proofErr w:type="spellEnd"/>
      <w:r w:rsidR="004F2572"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E9347B">
        <w:rPr>
          <w:rFonts w:ascii="Times New Roman" w:eastAsiaTheme="minorEastAsia" w:hAnsi="Times New Roman" w:cs="Times New Roman"/>
          <w:iCs/>
          <w:sz w:val="24"/>
          <w:szCs w:val="24"/>
        </w:rPr>
        <w:t>Technik</w:t>
      </w:r>
      <w:proofErr w:type="spellEnd"/>
      <w:r w:rsidR="004F2572" w:rsidRPr="004F69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didapatkan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kesimpulan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>:</w:t>
      </w:r>
      <w:bookmarkStart w:id="4" w:name="_Toc13081769"/>
      <w:bookmarkStart w:id="5" w:name="_Toc13414218"/>
    </w:p>
    <w:p w14:paraId="193A954E" w14:textId="0C95D5F4" w:rsidR="007E1AC9" w:rsidRPr="004F69DC" w:rsidRDefault="00463DB7" w:rsidP="007E1AC9">
      <w:pPr>
        <w:pStyle w:val="ListParagraph"/>
        <w:numPr>
          <w:ilvl w:val="0"/>
          <w:numId w:val="4"/>
        </w:numPr>
        <w:spacing w:after="0" w:line="480" w:lineRule="auto"/>
        <w:ind w:left="892" w:hanging="446"/>
        <w:jc w:val="both"/>
        <w:rPr>
          <w:rFonts w:ascii="Times New Roman" w:hAnsi="Times New Roman" w:cs="Times New Roman"/>
          <w:iCs/>
          <w:sz w:val="24"/>
          <w:szCs w:val="24"/>
          <w:lang w:val="en-ID"/>
        </w:rPr>
      </w:pP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Kesehatan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kerja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memiliki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pengaruh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yang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positif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signifikan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terhadap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kinerja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karyawan</w:t>
      </w:r>
      <w:proofErr w:type="spellEnd"/>
      <w:r w:rsidRPr="004F69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Artinya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bahwa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kesehatan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kerja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="008B10B9">
        <w:rPr>
          <w:rFonts w:ascii="Times New Roman" w:hAnsi="Times New Roman" w:cs="Times New Roman"/>
          <w:iCs/>
          <w:sz w:val="24"/>
          <w:szCs w:val="24"/>
          <w:lang w:val="en-ID"/>
        </w:rPr>
        <w:t>berbanding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lurus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terhadap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kinerja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karyawan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.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Jika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kesehatan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kerja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baik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akan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="008B10B9">
        <w:rPr>
          <w:rFonts w:ascii="Times New Roman" w:hAnsi="Times New Roman" w:cs="Times New Roman"/>
          <w:iCs/>
          <w:sz w:val="24"/>
          <w:szCs w:val="24"/>
          <w:lang w:val="en-ID"/>
        </w:rPr>
        <w:t>memberikan</w:t>
      </w:r>
      <w:proofErr w:type="spellEnd"/>
      <w:r w:rsidR="008B10B9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="008B10B9">
        <w:rPr>
          <w:rFonts w:ascii="Times New Roman" w:hAnsi="Times New Roman" w:cs="Times New Roman"/>
          <w:iCs/>
          <w:sz w:val="24"/>
          <w:szCs w:val="24"/>
          <w:lang w:val="en-ID"/>
        </w:rPr>
        <w:t>efek</w:t>
      </w:r>
      <w:proofErr w:type="spellEnd"/>
      <w:r w:rsidR="008B10B9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="008B10B9">
        <w:rPr>
          <w:rFonts w:ascii="Times New Roman" w:hAnsi="Times New Roman" w:cs="Times New Roman"/>
          <w:iCs/>
          <w:sz w:val="24"/>
          <w:szCs w:val="24"/>
          <w:lang w:val="en-ID"/>
        </w:rPr>
        <w:t>positif</w:t>
      </w:r>
      <w:proofErr w:type="spellEnd"/>
      <w:r w:rsidR="008B10B9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="008B10B9">
        <w:rPr>
          <w:rFonts w:ascii="Times New Roman" w:hAnsi="Times New Roman" w:cs="Times New Roman"/>
          <w:iCs/>
          <w:sz w:val="24"/>
          <w:szCs w:val="24"/>
          <w:lang w:val="en-ID"/>
        </w:rPr>
        <w:t>terhadap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kinerja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karyawan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pada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PT. Nana </w:t>
      </w:r>
      <w:proofErr w:type="spellStart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>Yamano</w:t>
      </w:r>
      <w:proofErr w:type="spellEnd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E9347B">
        <w:rPr>
          <w:rFonts w:ascii="Times New Roman" w:eastAsiaTheme="minorEastAsia" w:hAnsi="Times New Roman" w:cs="Times New Roman"/>
          <w:iCs/>
          <w:sz w:val="24"/>
          <w:szCs w:val="24"/>
        </w:rPr>
        <w:t>Technik</w:t>
      </w:r>
      <w:proofErr w:type="spellEnd"/>
      <w:r w:rsidR="007E1AC9" w:rsidRPr="004F69DC"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</w:p>
    <w:p w14:paraId="5425DF98" w14:textId="42A5CF28" w:rsidR="007E1AC9" w:rsidRPr="004F69DC" w:rsidRDefault="00463DB7" w:rsidP="007E1AC9">
      <w:pPr>
        <w:pStyle w:val="ListParagraph"/>
        <w:numPr>
          <w:ilvl w:val="0"/>
          <w:numId w:val="4"/>
        </w:numPr>
        <w:spacing w:after="0" w:line="480" w:lineRule="auto"/>
        <w:ind w:left="892" w:hanging="446"/>
        <w:jc w:val="both"/>
        <w:rPr>
          <w:rFonts w:ascii="Times New Roman" w:hAnsi="Times New Roman" w:cs="Times New Roman"/>
          <w:iCs/>
          <w:sz w:val="24"/>
          <w:szCs w:val="24"/>
          <w:lang w:val="en-ID"/>
        </w:rPr>
      </w:pP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Keselamatan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kerja</w:t>
      </w:r>
      <w:proofErr w:type="spellEnd"/>
      <w:r w:rsidRPr="004F69DC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 w:rsidRPr="004F69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Artinya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keselamatan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kerja</w:t>
      </w:r>
      <w:proofErr w:type="spellEnd"/>
      <w:r w:rsidRPr="004F69DC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 </w:t>
      </w:r>
      <w:proofErr w:type="spellStart"/>
      <w:r w:rsidR="00B617E8">
        <w:rPr>
          <w:rFonts w:ascii="Times New Roman" w:hAnsi="Times New Roman" w:cs="Times New Roman"/>
          <w:sz w:val="24"/>
          <w:szCs w:val="24"/>
          <w:lang w:val="en-ID"/>
        </w:rPr>
        <w:t>berbanding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lurus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kinerja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karyawan</w:t>
      </w:r>
      <w:proofErr w:type="spellEnd"/>
      <w:r w:rsidRPr="004F69DC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.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Jika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keselamatan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kerja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meningkat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efek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617E8"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617E8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kinerja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karyawan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PT. Nana </w:t>
      </w:r>
      <w:proofErr w:type="spellStart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>Yamano</w:t>
      </w:r>
      <w:proofErr w:type="spellEnd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E9347B">
        <w:rPr>
          <w:rFonts w:ascii="Times New Roman" w:eastAsiaTheme="minorEastAsia" w:hAnsi="Times New Roman" w:cs="Times New Roman"/>
          <w:iCs/>
          <w:sz w:val="24"/>
          <w:szCs w:val="24"/>
        </w:rPr>
        <w:t>Technik</w:t>
      </w:r>
      <w:proofErr w:type="spellEnd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</w:p>
    <w:p w14:paraId="7AB78A32" w14:textId="1D84E302" w:rsidR="00463DB7" w:rsidRPr="004F69DC" w:rsidRDefault="00463DB7" w:rsidP="007E1AC9">
      <w:pPr>
        <w:pStyle w:val="ListParagraph"/>
        <w:numPr>
          <w:ilvl w:val="0"/>
          <w:numId w:val="4"/>
        </w:numPr>
        <w:spacing w:after="0" w:line="480" w:lineRule="auto"/>
        <w:ind w:left="892" w:hanging="446"/>
        <w:jc w:val="both"/>
        <w:rPr>
          <w:rFonts w:ascii="Times New Roman" w:hAnsi="Times New Roman" w:cs="Times New Roman"/>
          <w:iCs/>
          <w:sz w:val="24"/>
          <w:szCs w:val="24"/>
          <w:lang w:val="en-ID"/>
        </w:rPr>
      </w:pP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Kesehatan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kerja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dan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keselamatan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kerja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Artinya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kesehatan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kerja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dan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keselamatan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kerja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secara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bersama-sama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lurus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kinerja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karyawan</w:t>
      </w:r>
      <w:proofErr w:type="spellEnd"/>
      <w:r w:rsidRPr="004F69DC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.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Jika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kesehatan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kerja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dan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keselamatan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kerja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meningkat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efek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kenaikan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juga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F69D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kinerja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karyawan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>pada</w:t>
      </w:r>
      <w:proofErr w:type="spellEnd"/>
      <w:r w:rsidRPr="004F69DC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PT. Nana </w:t>
      </w:r>
      <w:proofErr w:type="spellStart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>Yamano</w:t>
      </w:r>
      <w:proofErr w:type="spellEnd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E9347B">
        <w:rPr>
          <w:rFonts w:ascii="Times New Roman" w:eastAsiaTheme="minorEastAsia" w:hAnsi="Times New Roman" w:cs="Times New Roman"/>
          <w:iCs/>
          <w:sz w:val="24"/>
          <w:szCs w:val="24"/>
        </w:rPr>
        <w:t>Technik</w:t>
      </w:r>
      <w:proofErr w:type="spellEnd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</w:p>
    <w:p w14:paraId="6E3D8ED5" w14:textId="056CB887" w:rsidR="00463DB7" w:rsidRPr="004F69DC" w:rsidRDefault="00051967" w:rsidP="00463DB7">
      <w:pPr>
        <w:pStyle w:val="ListParagraph"/>
        <w:numPr>
          <w:ilvl w:val="0"/>
          <w:numId w:val="4"/>
        </w:numPr>
        <w:spacing w:after="0" w:line="480" w:lineRule="auto"/>
        <w:ind w:left="892" w:hanging="446"/>
        <w:jc w:val="both"/>
        <w:rPr>
          <w:rFonts w:ascii="Times New Roman" w:hAnsi="Times New Roman" w:cs="Times New Roman"/>
          <w:iCs/>
          <w:sz w:val="24"/>
          <w:szCs w:val="24"/>
          <w:lang w:val="en-ID"/>
        </w:rPr>
      </w:pPr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Dari </w:t>
      </w:r>
      <w:proofErr w:type="spellStart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>hasil</w:t>
      </w:r>
      <w:proofErr w:type="spellEnd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>penelitian</w:t>
      </w:r>
      <w:proofErr w:type="spellEnd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yang </w:t>
      </w:r>
      <w:proofErr w:type="spellStart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>telah</w:t>
      </w:r>
      <w:proofErr w:type="spellEnd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>dilakukan</w:t>
      </w:r>
      <w:proofErr w:type="spellEnd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>pada</w:t>
      </w:r>
      <w:proofErr w:type="spellEnd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PT. Nana </w:t>
      </w:r>
      <w:proofErr w:type="spellStart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>Yamano</w:t>
      </w:r>
      <w:proofErr w:type="spellEnd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E9347B">
        <w:rPr>
          <w:rFonts w:ascii="Times New Roman" w:eastAsiaTheme="minorEastAsia" w:hAnsi="Times New Roman" w:cs="Times New Roman"/>
          <w:iCs/>
          <w:sz w:val="24"/>
          <w:szCs w:val="24"/>
        </w:rPr>
        <w:t>Technik</w:t>
      </w:r>
      <w:proofErr w:type="spellEnd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>menunjukan</w:t>
      </w:r>
      <w:proofErr w:type="spellEnd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>bahwa</w:t>
      </w:r>
      <w:proofErr w:type="spellEnd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>hasil</w:t>
      </w:r>
      <w:proofErr w:type="spellEnd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Pr="004F69DC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R Square </w:t>
      </w:r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yang </w:t>
      </w:r>
      <w:proofErr w:type="spellStart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>didapat</w:t>
      </w:r>
      <w:proofErr w:type="spellEnd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>dari</w:t>
      </w:r>
      <w:proofErr w:type="spellEnd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>penelitian</w:t>
      </w:r>
      <w:proofErr w:type="spellEnd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>ini</w:t>
      </w:r>
      <w:proofErr w:type="spellEnd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>sebesar</w:t>
      </w:r>
      <w:proofErr w:type="spellEnd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89,1% yang </w:t>
      </w:r>
      <w:proofErr w:type="spellStart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>berarti</w:t>
      </w:r>
      <w:proofErr w:type="spellEnd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>bahwa</w:t>
      </w:r>
      <w:proofErr w:type="spellEnd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>dari</w:t>
      </w:r>
      <w:proofErr w:type="spellEnd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>hasil</w:t>
      </w:r>
      <w:proofErr w:type="spellEnd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>penelitian</w:t>
      </w:r>
      <w:proofErr w:type="spellEnd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>ini</w:t>
      </w:r>
      <w:proofErr w:type="spellEnd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>bahwa</w:t>
      </w:r>
      <w:proofErr w:type="spellEnd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493481" w:rsidRPr="004F69DC">
        <w:rPr>
          <w:rFonts w:ascii="Times New Roman" w:eastAsiaTheme="minorEastAsia" w:hAnsi="Times New Roman" w:cs="Times New Roman"/>
          <w:iCs/>
          <w:sz w:val="24"/>
          <w:szCs w:val="24"/>
        </w:rPr>
        <w:t>variabel</w:t>
      </w:r>
      <w:proofErr w:type="spellEnd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>kesehatan</w:t>
      </w:r>
      <w:proofErr w:type="spellEnd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>kerja</w:t>
      </w:r>
      <w:proofErr w:type="spellEnd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>dan</w:t>
      </w:r>
      <w:proofErr w:type="spellEnd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>keselamatan</w:t>
      </w:r>
      <w:proofErr w:type="spellEnd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>kerja</w:t>
      </w:r>
      <w:proofErr w:type="spellEnd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493481" w:rsidRPr="004F69DC">
        <w:rPr>
          <w:rFonts w:ascii="Times New Roman" w:eastAsiaTheme="minorEastAsia" w:hAnsi="Times New Roman" w:cs="Times New Roman"/>
          <w:iCs/>
          <w:sz w:val="24"/>
          <w:szCs w:val="24"/>
        </w:rPr>
        <w:t>berpengaruh</w:t>
      </w:r>
      <w:proofErr w:type="spellEnd"/>
      <w:r w:rsidR="00493481"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89,1% </w:t>
      </w:r>
      <w:proofErr w:type="spellStart"/>
      <w:r w:rsidR="00493481" w:rsidRPr="004F69DC">
        <w:rPr>
          <w:rFonts w:ascii="Times New Roman" w:eastAsiaTheme="minorEastAsia" w:hAnsi="Times New Roman" w:cs="Times New Roman"/>
          <w:iCs/>
          <w:sz w:val="24"/>
          <w:szCs w:val="24"/>
        </w:rPr>
        <w:t>terhadap</w:t>
      </w:r>
      <w:proofErr w:type="spellEnd"/>
      <w:r w:rsidR="00493481"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493481" w:rsidRPr="004F69DC">
        <w:rPr>
          <w:rFonts w:ascii="Times New Roman" w:eastAsiaTheme="minorEastAsia" w:hAnsi="Times New Roman" w:cs="Times New Roman"/>
          <w:iCs/>
          <w:sz w:val="24"/>
          <w:szCs w:val="24"/>
        </w:rPr>
        <w:t>kinerja</w:t>
      </w:r>
      <w:proofErr w:type="spellEnd"/>
      <w:r w:rsidR="00493481"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493481" w:rsidRPr="004F69DC">
        <w:rPr>
          <w:rFonts w:ascii="Times New Roman" w:eastAsiaTheme="minorEastAsia" w:hAnsi="Times New Roman" w:cs="Times New Roman"/>
          <w:iCs/>
          <w:sz w:val="24"/>
          <w:szCs w:val="24"/>
        </w:rPr>
        <w:t>karyawan</w:t>
      </w:r>
      <w:proofErr w:type="spellEnd"/>
      <w:r w:rsidR="00493481"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, </w:t>
      </w:r>
      <w:proofErr w:type="spellStart"/>
      <w:r w:rsidR="00493481" w:rsidRPr="004F69DC">
        <w:rPr>
          <w:rFonts w:ascii="Times New Roman" w:eastAsiaTheme="minorEastAsia" w:hAnsi="Times New Roman" w:cs="Times New Roman"/>
          <w:iCs/>
          <w:sz w:val="24"/>
          <w:szCs w:val="24"/>
        </w:rPr>
        <w:t>dan</w:t>
      </w:r>
      <w:proofErr w:type="spellEnd"/>
      <w:r w:rsidR="00493481"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10,9% </w:t>
      </w:r>
      <w:proofErr w:type="spellStart"/>
      <w:r w:rsidR="00493481" w:rsidRPr="004F69DC">
        <w:rPr>
          <w:rFonts w:ascii="Times New Roman" w:eastAsiaTheme="minorEastAsia" w:hAnsi="Times New Roman" w:cs="Times New Roman"/>
          <w:iCs/>
          <w:sz w:val="24"/>
          <w:szCs w:val="24"/>
        </w:rPr>
        <w:lastRenderedPageBreak/>
        <w:t>kinerja</w:t>
      </w:r>
      <w:proofErr w:type="spellEnd"/>
      <w:r w:rsidR="00493481"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493481" w:rsidRPr="004F69DC">
        <w:rPr>
          <w:rFonts w:ascii="Times New Roman" w:eastAsiaTheme="minorEastAsia" w:hAnsi="Times New Roman" w:cs="Times New Roman"/>
          <w:iCs/>
          <w:sz w:val="24"/>
          <w:szCs w:val="24"/>
        </w:rPr>
        <w:t>karyawan</w:t>
      </w:r>
      <w:proofErr w:type="spellEnd"/>
      <w:r w:rsidR="00493481"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493481" w:rsidRPr="004F69DC">
        <w:rPr>
          <w:rFonts w:ascii="Times New Roman" w:eastAsiaTheme="minorEastAsia" w:hAnsi="Times New Roman" w:cs="Times New Roman"/>
          <w:iCs/>
          <w:sz w:val="24"/>
          <w:szCs w:val="24"/>
        </w:rPr>
        <w:t>dipengaruhi</w:t>
      </w:r>
      <w:proofErr w:type="spellEnd"/>
      <w:r w:rsidR="00493481"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493481" w:rsidRPr="004F69DC">
        <w:rPr>
          <w:rFonts w:ascii="Times New Roman" w:eastAsiaTheme="minorEastAsia" w:hAnsi="Times New Roman" w:cs="Times New Roman"/>
          <w:iCs/>
          <w:sz w:val="24"/>
          <w:szCs w:val="24"/>
        </w:rPr>
        <w:t>oleh</w:t>
      </w:r>
      <w:proofErr w:type="spellEnd"/>
      <w:r w:rsidR="00493481"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493481" w:rsidRPr="004F69DC">
        <w:rPr>
          <w:rFonts w:ascii="Times New Roman" w:eastAsiaTheme="minorEastAsia" w:hAnsi="Times New Roman" w:cs="Times New Roman"/>
          <w:iCs/>
          <w:sz w:val="24"/>
          <w:szCs w:val="24"/>
        </w:rPr>
        <w:t>variabel-variabel</w:t>
      </w:r>
      <w:proofErr w:type="spellEnd"/>
      <w:r w:rsidR="00493481"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493481" w:rsidRPr="004F69DC">
        <w:rPr>
          <w:rFonts w:ascii="Times New Roman" w:eastAsiaTheme="minorEastAsia" w:hAnsi="Times New Roman" w:cs="Times New Roman"/>
          <w:iCs/>
          <w:sz w:val="24"/>
          <w:szCs w:val="24"/>
        </w:rPr>
        <w:t>lainnya</w:t>
      </w:r>
      <w:proofErr w:type="spellEnd"/>
      <w:r w:rsidR="00493481"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yang </w:t>
      </w:r>
      <w:proofErr w:type="spellStart"/>
      <w:r w:rsidR="00493481" w:rsidRPr="004F69DC">
        <w:rPr>
          <w:rFonts w:ascii="Times New Roman" w:eastAsiaTheme="minorEastAsia" w:hAnsi="Times New Roman" w:cs="Times New Roman"/>
          <w:iCs/>
          <w:sz w:val="24"/>
          <w:szCs w:val="24"/>
        </w:rPr>
        <w:t>tidak</w:t>
      </w:r>
      <w:proofErr w:type="spellEnd"/>
      <w:r w:rsidR="00493481"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493481" w:rsidRPr="004F69DC">
        <w:rPr>
          <w:rFonts w:ascii="Times New Roman" w:eastAsiaTheme="minorEastAsia" w:hAnsi="Times New Roman" w:cs="Times New Roman"/>
          <w:iCs/>
          <w:sz w:val="24"/>
          <w:szCs w:val="24"/>
        </w:rPr>
        <w:t>diteliti</w:t>
      </w:r>
      <w:proofErr w:type="spellEnd"/>
      <w:r w:rsidR="00493481"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493481" w:rsidRPr="004F69DC">
        <w:rPr>
          <w:rFonts w:ascii="Times New Roman" w:eastAsiaTheme="minorEastAsia" w:hAnsi="Times New Roman" w:cs="Times New Roman"/>
          <w:iCs/>
          <w:sz w:val="24"/>
          <w:szCs w:val="24"/>
        </w:rPr>
        <w:t>pada</w:t>
      </w:r>
      <w:proofErr w:type="spellEnd"/>
      <w:r w:rsidR="00493481"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493481" w:rsidRPr="004F69DC">
        <w:rPr>
          <w:rFonts w:ascii="Times New Roman" w:eastAsiaTheme="minorEastAsia" w:hAnsi="Times New Roman" w:cs="Times New Roman"/>
          <w:iCs/>
          <w:sz w:val="24"/>
          <w:szCs w:val="24"/>
        </w:rPr>
        <w:t>penelitian</w:t>
      </w:r>
      <w:proofErr w:type="spellEnd"/>
      <w:r w:rsidR="00493481"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493481" w:rsidRPr="004F69DC">
        <w:rPr>
          <w:rFonts w:ascii="Times New Roman" w:eastAsiaTheme="minorEastAsia" w:hAnsi="Times New Roman" w:cs="Times New Roman"/>
          <w:iCs/>
          <w:sz w:val="24"/>
          <w:szCs w:val="24"/>
        </w:rPr>
        <w:t>ini</w:t>
      </w:r>
      <w:proofErr w:type="spellEnd"/>
      <w:r w:rsidR="00493481" w:rsidRPr="004F69DC"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</w:p>
    <w:p w14:paraId="4A9D6628" w14:textId="77777777" w:rsidR="00463DB7" w:rsidRPr="004F69DC" w:rsidRDefault="00463DB7" w:rsidP="00463DB7">
      <w:pPr>
        <w:pStyle w:val="Heading2"/>
        <w:spacing w:before="0" w:line="480" w:lineRule="auto"/>
        <w:ind w:left="446" w:hanging="44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69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Saran</w:t>
      </w:r>
    </w:p>
    <w:p w14:paraId="4DF82C93" w14:textId="28D06048" w:rsidR="004F69DC" w:rsidRPr="004F69DC" w:rsidRDefault="00463DB7" w:rsidP="004F69DC">
      <w:pPr>
        <w:spacing w:line="480" w:lineRule="auto"/>
        <w:ind w:left="446" w:firstLine="4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9D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F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F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F6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9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F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4F69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69D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F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4F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F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4F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4F69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9D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F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</w:rPr>
        <w:t>dibuatkanlah</w:t>
      </w:r>
      <w:proofErr w:type="spellEnd"/>
      <w:r w:rsidRPr="004F69DC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4F69D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F69DC">
        <w:rPr>
          <w:rFonts w:ascii="Times New Roman" w:hAnsi="Times New Roman" w:cs="Times New Roman"/>
          <w:sz w:val="24"/>
          <w:szCs w:val="24"/>
        </w:rPr>
        <w:t xml:space="preserve"> </w:t>
      </w:r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PT. Nana </w:t>
      </w:r>
      <w:proofErr w:type="spellStart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>Yamano</w:t>
      </w:r>
      <w:proofErr w:type="spellEnd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E9347B">
        <w:rPr>
          <w:rFonts w:ascii="Times New Roman" w:eastAsiaTheme="minorEastAsia" w:hAnsi="Times New Roman" w:cs="Times New Roman"/>
          <w:iCs/>
          <w:sz w:val="24"/>
          <w:szCs w:val="24"/>
        </w:rPr>
        <w:t>Technik</w:t>
      </w:r>
      <w:proofErr w:type="spellEnd"/>
      <w:r w:rsidRPr="004F69D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F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F69DC">
        <w:rPr>
          <w:rFonts w:ascii="Times New Roman" w:hAnsi="Times New Roman" w:cs="Times New Roman"/>
          <w:sz w:val="24"/>
          <w:szCs w:val="24"/>
        </w:rPr>
        <w:t>:</w:t>
      </w:r>
    </w:p>
    <w:p w14:paraId="1D6516D5" w14:textId="77777777" w:rsidR="004F69DC" w:rsidRPr="004F69DC" w:rsidRDefault="00EC0AB1" w:rsidP="004F69DC">
      <w:pPr>
        <w:pStyle w:val="ListParagraph"/>
        <w:numPr>
          <w:ilvl w:val="0"/>
          <w:numId w:val="3"/>
        </w:numPr>
        <w:spacing w:after="0" w:line="480" w:lineRule="auto"/>
        <w:ind w:left="892" w:hanging="446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Sebaiknya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terus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perhatian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karyawannya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menciptakan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kinerja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karyawan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selalu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memperhatikan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faktor</w:t>
      </w:r>
      <w:r w:rsidR="00C93B46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-faktor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mempengaruhi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kesehatan-kesehatan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karyawannya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mencakup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jaminan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pemeriksaan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rutin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karyawannya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Hal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karyawan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3B46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="00C93B46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kinerja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dikarenakan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mendapat</w:t>
      </w:r>
      <w:proofErr w:type="spellEnd"/>
      <w:r w:rsidR="00C93B46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3B46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perhatian</w:t>
      </w:r>
      <w:proofErr w:type="spellEnd"/>
      <w:r w:rsidR="00C93B46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3B46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didalam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pemeliharaan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001E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001E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Terutama</w:t>
      </w:r>
      <w:proofErr w:type="spellEnd"/>
      <w:r w:rsidR="001E001E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001E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1E001E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001E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dilihat</w:t>
      </w:r>
      <w:proofErr w:type="spellEnd"/>
      <w:r w:rsidR="001E001E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001E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1E001E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001E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1E001E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001E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1E001E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001E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1E001E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001E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="001E001E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1E001E" w:rsidRPr="004F69DC"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  <w:r w:rsidR="001E001E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E001E" w:rsidRPr="004F69DC">
        <w:rPr>
          <w:rFonts w:ascii="Times New Roman" w:eastAsia="Calibri" w:hAnsi="Times New Roman" w:cs="Times New Roman"/>
          <w:sz w:val="24"/>
          <w:szCs w:val="24"/>
        </w:rPr>
        <w:t>merasa</w:t>
      </w:r>
      <w:proofErr w:type="spellEnd"/>
      <w:r w:rsidR="001E001E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E001E" w:rsidRPr="004F69DC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="001E001E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E001E" w:rsidRPr="004F69DC">
        <w:rPr>
          <w:rFonts w:ascii="Times New Roman" w:eastAsia="Calibri" w:hAnsi="Times New Roman" w:cs="Times New Roman"/>
          <w:sz w:val="24"/>
          <w:szCs w:val="24"/>
        </w:rPr>
        <w:t>pelayanan</w:t>
      </w:r>
      <w:proofErr w:type="spellEnd"/>
      <w:r w:rsidR="001E001E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E001E" w:rsidRPr="004F69DC"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 w:rsidR="001E001E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E001E" w:rsidRPr="004F69DC"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 w:rsidR="001E001E" w:rsidRPr="004F69DC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1E001E" w:rsidRPr="004F69DC">
        <w:rPr>
          <w:rFonts w:ascii="Times New Roman" w:eastAsia="Calibri" w:hAnsi="Times New Roman" w:cs="Times New Roman"/>
          <w:sz w:val="24"/>
          <w:szCs w:val="24"/>
        </w:rPr>
        <w:t>disediakan</w:t>
      </w:r>
      <w:proofErr w:type="spellEnd"/>
      <w:r w:rsidR="001E001E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E001E" w:rsidRPr="004F69DC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="001E001E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E001E" w:rsidRPr="004F69DC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="001E001E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E001E" w:rsidRPr="004F69DC">
        <w:rPr>
          <w:rFonts w:ascii="Times New Roman" w:eastAsia="Calibri" w:hAnsi="Times New Roman" w:cs="Times New Roman"/>
          <w:sz w:val="24"/>
          <w:szCs w:val="24"/>
        </w:rPr>
        <w:t>sudah</w:t>
      </w:r>
      <w:proofErr w:type="spellEnd"/>
      <w:r w:rsidR="001E001E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E001E" w:rsidRPr="004F69DC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="001E001E" w:rsidRPr="004F69DC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="001E001E" w:rsidRPr="004F69DC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="001E001E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E001E" w:rsidRPr="004F69DC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="001E001E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E001E" w:rsidRPr="004F69DC">
        <w:rPr>
          <w:rFonts w:ascii="Times New Roman" w:eastAsia="Calibri" w:hAnsi="Times New Roman" w:cs="Times New Roman"/>
          <w:sz w:val="24"/>
          <w:szCs w:val="24"/>
        </w:rPr>
        <w:t>hitung</w:t>
      </w:r>
      <w:proofErr w:type="spellEnd"/>
      <w:r w:rsidR="001E001E" w:rsidRPr="004F69DC">
        <w:rPr>
          <w:rFonts w:ascii="Times New Roman" w:eastAsia="Calibri" w:hAnsi="Times New Roman" w:cs="Times New Roman"/>
          <w:sz w:val="24"/>
          <w:szCs w:val="24"/>
        </w:rPr>
        <w:t xml:space="preserve"> mean </w:t>
      </w:r>
      <w:proofErr w:type="spellStart"/>
      <w:r w:rsidR="001E001E" w:rsidRPr="004F69DC">
        <w:rPr>
          <w:rFonts w:ascii="Times New Roman" w:eastAsia="Calibri" w:hAnsi="Times New Roman" w:cs="Times New Roman"/>
          <w:sz w:val="24"/>
          <w:szCs w:val="24"/>
        </w:rPr>
        <w:t>terendah</w:t>
      </w:r>
      <w:proofErr w:type="spellEnd"/>
      <w:r w:rsidR="001E001E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E001E" w:rsidRPr="004F69DC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="001E001E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E001E" w:rsidRPr="004F69DC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="001E001E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E001E" w:rsidRPr="004F69DC">
        <w:rPr>
          <w:rFonts w:ascii="Times New Roman" w:eastAsia="Calibri" w:hAnsi="Times New Roman" w:cs="Times New Roman"/>
          <w:sz w:val="24"/>
          <w:szCs w:val="24"/>
        </w:rPr>
        <w:t>dijadikan</w:t>
      </w:r>
      <w:proofErr w:type="spellEnd"/>
      <w:r w:rsidR="001E001E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E001E" w:rsidRPr="004F69DC">
        <w:rPr>
          <w:rFonts w:ascii="Times New Roman" w:eastAsia="Calibri" w:hAnsi="Times New Roman" w:cs="Times New Roman"/>
          <w:sz w:val="24"/>
          <w:szCs w:val="24"/>
        </w:rPr>
        <w:t>perhatian</w:t>
      </w:r>
      <w:proofErr w:type="spellEnd"/>
      <w:r w:rsidR="001E001E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E001E" w:rsidRPr="004F69DC">
        <w:rPr>
          <w:rFonts w:ascii="Times New Roman" w:eastAsia="Calibri" w:hAnsi="Times New Roman" w:cs="Times New Roman"/>
          <w:sz w:val="24"/>
          <w:szCs w:val="24"/>
        </w:rPr>
        <w:t>utama</w:t>
      </w:r>
      <w:proofErr w:type="spellEnd"/>
      <w:r w:rsidR="001E001E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E001E" w:rsidRPr="004F69DC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="001E001E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E001E" w:rsidRPr="004F69DC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="001E001E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E001E" w:rsidRPr="004F69DC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="001E001E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E001E" w:rsidRPr="004F69DC">
        <w:rPr>
          <w:rFonts w:ascii="Times New Roman" w:eastAsia="Calibri" w:hAnsi="Times New Roman" w:cs="Times New Roman"/>
          <w:sz w:val="24"/>
          <w:szCs w:val="24"/>
        </w:rPr>
        <w:t>memperbaiki</w:t>
      </w:r>
      <w:proofErr w:type="spellEnd"/>
      <w:r w:rsidR="001E001E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E001E" w:rsidRPr="004F69DC">
        <w:rPr>
          <w:rFonts w:ascii="Times New Roman" w:eastAsia="Calibri" w:hAnsi="Times New Roman" w:cs="Times New Roman"/>
          <w:sz w:val="24"/>
          <w:szCs w:val="24"/>
        </w:rPr>
        <w:t>pelayanan</w:t>
      </w:r>
      <w:proofErr w:type="spellEnd"/>
      <w:r w:rsidR="001E001E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E001E" w:rsidRPr="004F69DC"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 w:rsidR="001E001E" w:rsidRPr="004F69DC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1E001E" w:rsidRPr="004F69DC">
        <w:rPr>
          <w:rFonts w:ascii="Times New Roman" w:eastAsia="Calibri" w:hAnsi="Times New Roman" w:cs="Times New Roman"/>
          <w:sz w:val="24"/>
          <w:szCs w:val="24"/>
        </w:rPr>
        <w:t>diberikan</w:t>
      </w:r>
      <w:proofErr w:type="spellEnd"/>
      <w:r w:rsidR="001E001E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E001E" w:rsidRPr="004F69DC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="001E001E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E001E" w:rsidRPr="004F69DC">
        <w:rPr>
          <w:rFonts w:ascii="Times New Roman" w:eastAsia="Calibri" w:hAnsi="Times New Roman" w:cs="Times New Roman"/>
          <w:sz w:val="24"/>
          <w:szCs w:val="24"/>
        </w:rPr>
        <w:t>karyawan-karyawannya</w:t>
      </w:r>
      <w:proofErr w:type="spellEnd"/>
      <w:r w:rsidR="00614E86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14E86" w:rsidRPr="004F69D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614E86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14E86" w:rsidRPr="004F69DC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="00614E86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14E86" w:rsidRPr="004F69DC">
        <w:rPr>
          <w:rFonts w:ascii="Times New Roman" w:eastAsia="Calibri" w:hAnsi="Times New Roman" w:cs="Times New Roman"/>
          <w:sz w:val="24"/>
          <w:szCs w:val="24"/>
        </w:rPr>
        <w:t>menyesuaikan</w:t>
      </w:r>
      <w:proofErr w:type="spellEnd"/>
      <w:r w:rsidR="00614E86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14E86" w:rsidRPr="004F69DC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="00614E86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14E86" w:rsidRPr="004F69D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614E86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14E86" w:rsidRPr="004F69DC">
        <w:rPr>
          <w:rFonts w:ascii="Times New Roman" w:eastAsia="Calibri" w:hAnsi="Times New Roman" w:cs="Times New Roman"/>
          <w:sz w:val="24"/>
          <w:szCs w:val="24"/>
        </w:rPr>
        <w:t>kebutuhan</w:t>
      </w:r>
      <w:proofErr w:type="spellEnd"/>
      <w:r w:rsidR="00614E86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14E86" w:rsidRPr="004F69DC">
        <w:rPr>
          <w:rFonts w:ascii="Times New Roman" w:eastAsia="Calibri" w:hAnsi="Times New Roman" w:cs="Times New Roman"/>
          <w:sz w:val="24"/>
          <w:szCs w:val="24"/>
        </w:rPr>
        <w:t>karyawannya</w:t>
      </w:r>
      <w:proofErr w:type="spellEnd"/>
      <w:r w:rsidR="001E001E" w:rsidRPr="004F69D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BE3A9E" w14:textId="752C39B0" w:rsidR="00463DB7" w:rsidRPr="004F69DC" w:rsidRDefault="00C93B46" w:rsidP="004F69DC">
      <w:pPr>
        <w:pStyle w:val="ListParagraph"/>
        <w:numPr>
          <w:ilvl w:val="0"/>
          <w:numId w:val="3"/>
        </w:numPr>
        <w:spacing w:after="0" w:line="480" w:lineRule="auto"/>
        <w:ind w:left="892" w:hanging="446"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Perusahaan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sebaiknya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terus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frekuensi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pelatihan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keselamatan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diluar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keselamatan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karyawan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terus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menjaga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keselamatan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</w:t>
      </w:r>
      <w:r w:rsidR="007E1AC9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pekerjaannya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kinerja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selalu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optimal.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rasa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aman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diharapkan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kinerja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karyawanpun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meningkat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dikarenakan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karyawan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rasa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aman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didalam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58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="00283F58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pekerjaan</w:t>
      </w:r>
      <w:r w:rsidR="00283F58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nya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sehari-hari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mengingat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keselamatan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merupakan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58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aspek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terpenting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didalam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pekerjaan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karyawan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PT. Nana </w:t>
      </w:r>
      <w:proofErr w:type="spellStart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Yamano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347B">
        <w:rPr>
          <w:rFonts w:ascii="Times New Roman" w:hAnsi="Times New Roman" w:cs="Times New Roman"/>
          <w:color w:val="000000" w:themeColor="text1"/>
          <w:sz w:val="24"/>
          <w:szCs w:val="24"/>
        </w:rPr>
        <w:t>Technik</w:t>
      </w:r>
      <w:proofErr w:type="spellEnd"/>
      <w:r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4"/>
      <w:bookmarkEnd w:id="5"/>
      <w:r w:rsidR="003F7D9C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7D9C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3F7D9C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7D9C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dilihat</w:t>
      </w:r>
      <w:proofErr w:type="spellEnd"/>
      <w:r w:rsidR="003F7D9C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7D9C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3F7D9C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7D9C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3F7D9C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7D9C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hitung</w:t>
      </w:r>
      <w:proofErr w:type="spellEnd"/>
      <w:r w:rsidR="003F7D9C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7D9C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kuisioner</w:t>
      </w:r>
      <w:proofErr w:type="spellEnd"/>
      <w:r w:rsidR="003F7D9C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7D9C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 w:rsidR="003F7D9C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7D9C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keselamatan</w:t>
      </w:r>
      <w:proofErr w:type="spellEnd"/>
      <w:r w:rsidR="003F7D9C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7D9C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="003F7D9C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7D9C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3F7D9C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7D9C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="003F7D9C" w:rsidRPr="004F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3F7D9C" w:rsidRPr="004F69DC">
        <w:rPr>
          <w:rFonts w:ascii="Times New Roman" w:eastAsia="Calibri" w:hAnsi="Times New Roman" w:cs="Times New Roman"/>
          <w:sz w:val="24"/>
          <w:szCs w:val="24"/>
        </w:rPr>
        <w:t>saya</w:t>
      </w:r>
      <w:proofErr w:type="spellEnd"/>
      <w:r w:rsidR="003F7D9C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7D9C" w:rsidRPr="004F69DC">
        <w:rPr>
          <w:rFonts w:ascii="Times New Roman" w:eastAsia="Calibri" w:hAnsi="Times New Roman" w:cs="Times New Roman"/>
          <w:sz w:val="24"/>
          <w:szCs w:val="24"/>
        </w:rPr>
        <w:t>merasa</w:t>
      </w:r>
      <w:proofErr w:type="spellEnd"/>
      <w:r w:rsidR="003F7D9C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7D9C" w:rsidRPr="004F69DC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="003F7D9C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7D9C" w:rsidRPr="004F69DC">
        <w:rPr>
          <w:rFonts w:ascii="Times New Roman" w:eastAsia="Calibri" w:hAnsi="Times New Roman" w:cs="Times New Roman"/>
          <w:sz w:val="24"/>
          <w:szCs w:val="24"/>
        </w:rPr>
        <w:t>perawatan</w:t>
      </w:r>
      <w:proofErr w:type="spellEnd"/>
      <w:r w:rsidR="003F7D9C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7D9C" w:rsidRPr="004F69D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3F7D9C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7D9C" w:rsidRPr="004F69DC">
        <w:rPr>
          <w:rFonts w:ascii="Times New Roman" w:eastAsia="Calibri" w:hAnsi="Times New Roman" w:cs="Times New Roman"/>
          <w:sz w:val="24"/>
          <w:szCs w:val="24"/>
        </w:rPr>
        <w:t>pemeliharaan</w:t>
      </w:r>
      <w:proofErr w:type="spellEnd"/>
      <w:r w:rsidR="003F7D9C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7D9C" w:rsidRPr="004F69DC">
        <w:rPr>
          <w:rFonts w:ascii="Times New Roman" w:eastAsia="Calibri" w:hAnsi="Times New Roman" w:cs="Times New Roman"/>
          <w:sz w:val="24"/>
          <w:szCs w:val="24"/>
        </w:rPr>
        <w:t>asuransi</w:t>
      </w:r>
      <w:proofErr w:type="spellEnd"/>
      <w:r w:rsidR="003F7D9C" w:rsidRPr="004F69DC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3F7D9C" w:rsidRPr="004F69DC">
        <w:rPr>
          <w:rFonts w:ascii="Times New Roman" w:eastAsia="Calibri" w:hAnsi="Times New Roman" w:cs="Times New Roman"/>
          <w:sz w:val="24"/>
          <w:szCs w:val="24"/>
        </w:rPr>
        <w:t>disediakan</w:t>
      </w:r>
      <w:proofErr w:type="spellEnd"/>
      <w:r w:rsidR="003F7D9C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7D9C" w:rsidRPr="004F69DC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="003F7D9C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7D9C" w:rsidRPr="004F69DC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="003F7D9C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7D9C" w:rsidRPr="004F69DC">
        <w:rPr>
          <w:rFonts w:ascii="Times New Roman" w:eastAsia="Calibri" w:hAnsi="Times New Roman" w:cs="Times New Roman"/>
          <w:sz w:val="24"/>
          <w:szCs w:val="24"/>
        </w:rPr>
        <w:t>sudah</w:t>
      </w:r>
      <w:proofErr w:type="spellEnd"/>
      <w:r w:rsidR="003F7D9C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7D9C" w:rsidRPr="004F69DC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="003F7D9C" w:rsidRPr="004F69DC">
        <w:rPr>
          <w:rFonts w:ascii="Times New Roman" w:eastAsia="Calibri" w:hAnsi="Times New Roman" w:cs="Times New Roman"/>
          <w:sz w:val="24"/>
          <w:szCs w:val="24"/>
        </w:rPr>
        <w:t xml:space="preserve">.” </w:t>
      </w:r>
      <w:proofErr w:type="spellStart"/>
      <w:r w:rsidR="00092645" w:rsidRPr="004F69DC">
        <w:rPr>
          <w:rFonts w:ascii="Times New Roman" w:eastAsia="Calibri" w:hAnsi="Times New Roman" w:cs="Times New Roman"/>
          <w:sz w:val="24"/>
          <w:szCs w:val="24"/>
        </w:rPr>
        <w:t>m</w:t>
      </w:r>
      <w:r w:rsidR="003F7D9C" w:rsidRPr="004F69DC">
        <w:rPr>
          <w:rFonts w:ascii="Times New Roman" w:eastAsia="Calibri" w:hAnsi="Times New Roman" w:cs="Times New Roman"/>
          <w:sz w:val="24"/>
          <w:szCs w:val="24"/>
        </w:rPr>
        <w:t>emiliki</w:t>
      </w:r>
      <w:proofErr w:type="spellEnd"/>
      <w:r w:rsidR="003F7D9C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7D9C" w:rsidRPr="004F69DC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="003F7D9C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7D9C" w:rsidRPr="004F69DC">
        <w:rPr>
          <w:rFonts w:ascii="Times New Roman" w:eastAsia="Calibri" w:hAnsi="Times New Roman" w:cs="Times New Roman"/>
          <w:sz w:val="24"/>
          <w:szCs w:val="24"/>
        </w:rPr>
        <w:t>hitung</w:t>
      </w:r>
      <w:proofErr w:type="spellEnd"/>
      <w:r w:rsidR="003F7D9C" w:rsidRPr="004F69DC">
        <w:rPr>
          <w:rFonts w:ascii="Times New Roman" w:eastAsia="Calibri" w:hAnsi="Times New Roman" w:cs="Times New Roman"/>
          <w:sz w:val="24"/>
          <w:szCs w:val="24"/>
        </w:rPr>
        <w:t xml:space="preserve"> mean </w:t>
      </w:r>
      <w:proofErr w:type="spellStart"/>
      <w:r w:rsidR="003F7D9C" w:rsidRPr="004F69DC">
        <w:rPr>
          <w:rFonts w:ascii="Times New Roman" w:eastAsia="Calibri" w:hAnsi="Times New Roman" w:cs="Times New Roman"/>
          <w:sz w:val="24"/>
          <w:szCs w:val="24"/>
        </w:rPr>
        <w:t>teren</w:t>
      </w:r>
      <w:r w:rsidR="00092645" w:rsidRPr="004F69DC">
        <w:rPr>
          <w:rFonts w:ascii="Times New Roman" w:eastAsia="Calibri" w:hAnsi="Times New Roman" w:cs="Times New Roman"/>
          <w:sz w:val="24"/>
          <w:szCs w:val="24"/>
        </w:rPr>
        <w:t>dah</w:t>
      </w:r>
      <w:proofErr w:type="spellEnd"/>
      <w:r w:rsidR="00092645" w:rsidRPr="004F69DC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092645" w:rsidRPr="004F69DC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="00092645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92645" w:rsidRPr="004F69DC">
        <w:rPr>
          <w:rFonts w:ascii="Times New Roman" w:eastAsia="Calibri" w:hAnsi="Times New Roman" w:cs="Times New Roman"/>
          <w:sz w:val="24"/>
          <w:szCs w:val="24"/>
        </w:rPr>
        <w:t>dijadikan</w:t>
      </w:r>
      <w:proofErr w:type="spellEnd"/>
      <w:r w:rsidR="00092645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92645" w:rsidRPr="004F69DC">
        <w:rPr>
          <w:rFonts w:ascii="Times New Roman" w:eastAsia="Calibri" w:hAnsi="Times New Roman" w:cs="Times New Roman"/>
          <w:sz w:val="24"/>
          <w:szCs w:val="24"/>
        </w:rPr>
        <w:t>perhatian</w:t>
      </w:r>
      <w:proofErr w:type="spellEnd"/>
      <w:r w:rsidR="00092645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92645" w:rsidRPr="004F69DC">
        <w:rPr>
          <w:rFonts w:ascii="Times New Roman" w:eastAsia="Calibri" w:hAnsi="Times New Roman" w:cs="Times New Roman"/>
          <w:sz w:val="24"/>
          <w:szCs w:val="24"/>
        </w:rPr>
        <w:t>utama</w:t>
      </w:r>
      <w:proofErr w:type="spellEnd"/>
      <w:r w:rsidR="003F7D9C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7D9C" w:rsidRPr="004F69DC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="003F7D9C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7D9C" w:rsidRPr="004F69DC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="003F7D9C" w:rsidRPr="004F69DC">
        <w:rPr>
          <w:rFonts w:ascii="Times New Roman" w:eastAsia="Calibri" w:hAnsi="Times New Roman" w:cs="Times New Roman"/>
          <w:sz w:val="24"/>
          <w:szCs w:val="24"/>
        </w:rPr>
        <w:t xml:space="preserve"> agar </w:t>
      </w:r>
      <w:proofErr w:type="spellStart"/>
      <w:r w:rsidR="003F7D9C" w:rsidRPr="004F69DC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="003F7D9C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7D9C" w:rsidRPr="004F69DC">
        <w:rPr>
          <w:rFonts w:ascii="Times New Roman" w:eastAsia="Calibri" w:hAnsi="Times New Roman" w:cs="Times New Roman"/>
          <w:sz w:val="24"/>
          <w:szCs w:val="24"/>
        </w:rPr>
        <w:t>memperbaiki</w:t>
      </w:r>
      <w:proofErr w:type="spellEnd"/>
      <w:r w:rsidR="003F7D9C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7D9C" w:rsidRPr="004F69DC">
        <w:rPr>
          <w:rFonts w:ascii="Times New Roman" w:eastAsia="Calibri" w:hAnsi="Times New Roman" w:cs="Times New Roman"/>
          <w:sz w:val="24"/>
          <w:szCs w:val="24"/>
        </w:rPr>
        <w:t>perawatan</w:t>
      </w:r>
      <w:proofErr w:type="spellEnd"/>
      <w:r w:rsidR="003F7D9C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7D9C" w:rsidRPr="004F69D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3F7D9C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7D9C" w:rsidRPr="004F69DC">
        <w:rPr>
          <w:rFonts w:ascii="Times New Roman" w:eastAsia="Calibri" w:hAnsi="Times New Roman" w:cs="Times New Roman"/>
          <w:sz w:val="24"/>
          <w:szCs w:val="24"/>
        </w:rPr>
        <w:t>pemeliharaan</w:t>
      </w:r>
      <w:proofErr w:type="spellEnd"/>
      <w:r w:rsidR="003F7D9C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7D9C" w:rsidRPr="004F69DC">
        <w:rPr>
          <w:rFonts w:ascii="Times New Roman" w:eastAsia="Calibri" w:hAnsi="Times New Roman" w:cs="Times New Roman"/>
          <w:sz w:val="24"/>
          <w:szCs w:val="24"/>
        </w:rPr>
        <w:t>asuransi</w:t>
      </w:r>
      <w:proofErr w:type="spellEnd"/>
      <w:r w:rsidR="003F7D9C" w:rsidRPr="004F69DC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3F7D9C" w:rsidRPr="004F69DC">
        <w:rPr>
          <w:rFonts w:ascii="Times New Roman" w:eastAsia="Calibri" w:hAnsi="Times New Roman" w:cs="Times New Roman"/>
          <w:sz w:val="24"/>
          <w:szCs w:val="24"/>
        </w:rPr>
        <w:t>ditawarkan</w:t>
      </w:r>
      <w:proofErr w:type="spellEnd"/>
      <w:r w:rsidR="003F7D9C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7D9C" w:rsidRPr="004F69DC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="003F7D9C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7D9C" w:rsidRPr="004F69DC">
        <w:rPr>
          <w:rFonts w:ascii="Times New Roman" w:eastAsia="Calibri" w:hAnsi="Times New Roman" w:cs="Times New Roman"/>
          <w:sz w:val="24"/>
          <w:szCs w:val="24"/>
        </w:rPr>
        <w:t>karyawannya</w:t>
      </w:r>
      <w:proofErr w:type="spellEnd"/>
      <w:r w:rsidR="003F7D9C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92645" w:rsidRPr="004F69DC">
        <w:rPr>
          <w:rFonts w:ascii="Times New Roman" w:eastAsia="Calibri" w:hAnsi="Times New Roman" w:cs="Times New Roman"/>
          <w:sz w:val="24"/>
          <w:szCs w:val="24"/>
        </w:rPr>
        <w:t>apakah</w:t>
      </w:r>
      <w:proofErr w:type="spellEnd"/>
      <w:r w:rsidR="00092645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7D9C" w:rsidRPr="004F69DC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="003F7D9C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7D9C" w:rsidRPr="004F69DC">
        <w:rPr>
          <w:rFonts w:ascii="Times New Roman" w:eastAsia="Calibri" w:hAnsi="Times New Roman" w:cs="Times New Roman"/>
          <w:sz w:val="24"/>
          <w:szCs w:val="24"/>
        </w:rPr>
        <w:t>mencakup</w:t>
      </w:r>
      <w:proofErr w:type="spellEnd"/>
      <w:r w:rsidR="003F7D9C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7D9C" w:rsidRPr="004F69DC">
        <w:rPr>
          <w:rFonts w:ascii="Times New Roman" w:eastAsia="Calibri" w:hAnsi="Times New Roman" w:cs="Times New Roman"/>
          <w:sz w:val="24"/>
          <w:szCs w:val="24"/>
        </w:rPr>
        <w:t>seluruh</w:t>
      </w:r>
      <w:proofErr w:type="spellEnd"/>
      <w:r w:rsidR="003F7D9C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7D9C" w:rsidRPr="004F69DC">
        <w:rPr>
          <w:rFonts w:ascii="Times New Roman" w:eastAsia="Calibri" w:hAnsi="Times New Roman" w:cs="Times New Roman"/>
          <w:sz w:val="24"/>
          <w:szCs w:val="24"/>
        </w:rPr>
        <w:t>kebutuhan</w:t>
      </w:r>
      <w:proofErr w:type="spellEnd"/>
      <w:r w:rsidR="003F7D9C" w:rsidRPr="004F69DC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3F7D9C" w:rsidRPr="004F69DC">
        <w:rPr>
          <w:rFonts w:ascii="Times New Roman" w:eastAsia="Calibri" w:hAnsi="Times New Roman" w:cs="Times New Roman"/>
          <w:sz w:val="24"/>
          <w:szCs w:val="24"/>
        </w:rPr>
        <w:t>dibutuhkan</w:t>
      </w:r>
      <w:proofErr w:type="spellEnd"/>
      <w:r w:rsidR="003F7D9C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7D9C" w:rsidRPr="004F69DC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="003F7D9C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7D9C" w:rsidRPr="004F69DC">
        <w:rPr>
          <w:rFonts w:ascii="Times New Roman" w:eastAsia="Calibri" w:hAnsi="Times New Roman" w:cs="Times New Roman"/>
          <w:sz w:val="24"/>
          <w:szCs w:val="24"/>
        </w:rPr>
        <w:t>karyawan-karyawannya</w:t>
      </w:r>
      <w:proofErr w:type="spellEnd"/>
      <w:r w:rsidR="00687C4D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7C4D" w:rsidRPr="004F69D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687C4D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7C4D" w:rsidRPr="004F69DC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="00687C4D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7C4D" w:rsidRPr="004F69DC">
        <w:rPr>
          <w:rFonts w:ascii="Times New Roman" w:eastAsia="Calibri" w:hAnsi="Times New Roman" w:cs="Times New Roman"/>
          <w:sz w:val="24"/>
          <w:szCs w:val="24"/>
        </w:rPr>
        <w:t>disesuaikan</w:t>
      </w:r>
      <w:proofErr w:type="spellEnd"/>
      <w:r w:rsidR="00687C4D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7C4D" w:rsidRPr="004F69D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687C4D" w:rsidRPr="004F6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7C4D" w:rsidRPr="004F69DC">
        <w:rPr>
          <w:rFonts w:ascii="Times New Roman" w:eastAsia="Calibri" w:hAnsi="Times New Roman" w:cs="Times New Roman"/>
          <w:sz w:val="24"/>
          <w:szCs w:val="24"/>
        </w:rPr>
        <w:t>kebutuhan</w:t>
      </w:r>
      <w:proofErr w:type="spellEnd"/>
      <w:r w:rsidR="00687C4D" w:rsidRPr="004F69DC">
        <w:rPr>
          <w:rFonts w:ascii="Times New Roman" w:eastAsia="Calibri" w:hAnsi="Times New Roman" w:cs="Times New Roman"/>
          <w:sz w:val="24"/>
          <w:szCs w:val="24"/>
        </w:rPr>
        <w:t xml:space="preserve"> para </w:t>
      </w:r>
      <w:proofErr w:type="spellStart"/>
      <w:r w:rsidR="00687C4D" w:rsidRPr="004F69DC"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 w:rsidR="003F7D9C" w:rsidRPr="004F69DC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463DB7" w:rsidRPr="004F69DC" w:rsidSect="00DF2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1" w:right="1411" w:bottom="1411" w:left="1699" w:header="706" w:footer="706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4142B" w14:textId="77777777" w:rsidR="00204AB3" w:rsidRDefault="00204AB3" w:rsidP="00CF3AB9">
      <w:pPr>
        <w:spacing w:after="0" w:line="240" w:lineRule="auto"/>
      </w:pPr>
      <w:r>
        <w:separator/>
      </w:r>
    </w:p>
  </w:endnote>
  <w:endnote w:type="continuationSeparator" w:id="0">
    <w:p w14:paraId="7502F3F1" w14:textId="77777777" w:rsidR="00204AB3" w:rsidRDefault="00204AB3" w:rsidP="00CF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DE4AD" w14:textId="77777777" w:rsidR="00DF286A" w:rsidRDefault="00DF2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262806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6" w:name="_GoBack" w:displacedByCustomXml="prev"/>
      <w:bookmarkEnd w:id="6" w:displacedByCustomXml="prev"/>
      <w:p w14:paraId="00C9CCA3" w14:textId="1D452AEB" w:rsidR="00CE1102" w:rsidRDefault="00CE11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86A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14:paraId="6B46948F" w14:textId="77777777" w:rsidR="00CF3AB9" w:rsidRDefault="00CF3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84926" w14:textId="77777777" w:rsidR="00DF286A" w:rsidRDefault="00DF2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93CD5" w14:textId="77777777" w:rsidR="00204AB3" w:rsidRDefault="00204AB3" w:rsidP="00CF3AB9">
      <w:pPr>
        <w:spacing w:after="0" w:line="240" w:lineRule="auto"/>
      </w:pPr>
      <w:r>
        <w:separator/>
      </w:r>
    </w:p>
  </w:footnote>
  <w:footnote w:type="continuationSeparator" w:id="0">
    <w:p w14:paraId="2ACB8D08" w14:textId="77777777" w:rsidR="00204AB3" w:rsidRDefault="00204AB3" w:rsidP="00CF3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9C407" w14:textId="77777777" w:rsidR="00DF286A" w:rsidRDefault="00DF2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23CF6" w14:textId="77777777" w:rsidR="00DF286A" w:rsidRDefault="00DF2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01E70" w14:textId="77777777" w:rsidR="00DF286A" w:rsidRDefault="00DF2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0395C"/>
    <w:multiLevelType w:val="hybridMultilevel"/>
    <w:tmpl w:val="8B26A3A4"/>
    <w:lvl w:ilvl="0" w:tplc="6EF2D916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E2528"/>
    <w:multiLevelType w:val="hybridMultilevel"/>
    <w:tmpl w:val="5470AB7C"/>
    <w:lvl w:ilvl="0" w:tplc="0409000F">
      <w:start w:val="1"/>
      <w:numFmt w:val="decimal"/>
      <w:lvlText w:val="%1."/>
      <w:lvlJc w:val="left"/>
      <w:pPr>
        <w:ind w:left="1612" w:hanging="360"/>
      </w:pPr>
    </w:lvl>
    <w:lvl w:ilvl="1" w:tplc="04090019" w:tentative="1">
      <w:start w:val="1"/>
      <w:numFmt w:val="lowerLetter"/>
      <w:lvlText w:val="%2."/>
      <w:lvlJc w:val="left"/>
      <w:pPr>
        <w:ind w:left="2332" w:hanging="360"/>
      </w:pPr>
    </w:lvl>
    <w:lvl w:ilvl="2" w:tplc="0409001B" w:tentative="1">
      <w:start w:val="1"/>
      <w:numFmt w:val="lowerRoman"/>
      <w:lvlText w:val="%3."/>
      <w:lvlJc w:val="right"/>
      <w:pPr>
        <w:ind w:left="3052" w:hanging="180"/>
      </w:pPr>
    </w:lvl>
    <w:lvl w:ilvl="3" w:tplc="0409000F" w:tentative="1">
      <w:start w:val="1"/>
      <w:numFmt w:val="decimal"/>
      <w:lvlText w:val="%4."/>
      <w:lvlJc w:val="left"/>
      <w:pPr>
        <w:ind w:left="3772" w:hanging="360"/>
      </w:pPr>
    </w:lvl>
    <w:lvl w:ilvl="4" w:tplc="04090019" w:tentative="1">
      <w:start w:val="1"/>
      <w:numFmt w:val="lowerLetter"/>
      <w:lvlText w:val="%5."/>
      <w:lvlJc w:val="left"/>
      <w:pPr>
        <w:ind w:left="4492" w:hanging="360"/>
      </w:pPr>
    </w:lvl>
    <w:lvl w:ilvl="5" w:tplc="0409001B" w:tentative="1">
      <w:start w:val="1"/>
      <w:numFmt w:val="lowerRoman"/>
      <w:lvlText w:val="%6."/>
      <w:lvlJc w:val="right"/>
      <w:pPr>
        <w:ind w:left="5212" w:hanging="180"/>
      </w:pPr>
    </w:lvl>
    <w:lvl w:ilvl="6" w:tplc="0409000F" w:tentative="1">
      <w:start w:val="1"/>
      <w:numFmt w:val="decimal"/>
      <w:lvlText w:val="%7."/>
      <w:lvlJc w:val="left"/>
      <w:pPr>
        <w:ind w:left="5932" w:hanging="360"/>
      </w:pPr>
    </w:lvl>
    <w:lvl w:ilvl="7" w:tplc="04090019" w:tentative="1">
      <w:start w:val="1"/>
      <w:numFmt w:val="lowerLetter"/>
      <w:lvlText w:val="%8."/>
      <w:lvlJc w:val="left"/>
      <w:pPr>
        <w:ind w:left="6652" w:hanging="360"/>
      </w:pPr>
    </w:lvl>
    <w:lvl w:ilvl="8" w:tplc="0409001B" w:tentative="1">
      <w:start w:val="1"/>
      <w:numFmt w:val="lowerRoman"/>
      <w:lvlText w:val="%9."/>
      <w:lvlJc w:val="right"/>
      <w:pPr>
        <w:ind w:left="7372" w:hanging="180"/>
      </w:pPr>
    </w:lvl>
  </w:abstractNum>
  <w:abstractNum w:abstractNumId="2" w15:restartNumberingAfterBreak="0">
    <w:nsid w:val="67631DA5"/>
    <w:multiLevelType w:val="hybridMultilevel"/>
    <w:tmpl w:val="6AF25804"/>
    <w:lvl w:ilvl="0" w:tplc="033E998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20F11"/>
    <w:multiLevelType w:val="multilevel"/>
    <w:tmpl w:val="3E30275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Times New Roman" w:eastAsiaTheme="minorHAnsi" w:hAnsi="Times New Roman" w:cs="Times New Roman"/>
        <w:i w:val="0"/>
      </w:rPr>
    </w:lvl>
    <w:lvl w:ilvl="3">
      <w:start w:val="1"/>
      <w:numFmt w:val="lowerLetter"/>
      <w:pStyle w:val="Heading4"/>
      <w:lvlText w:val="%4."/>
      <w:lvlJc w:val="left"/>
      <w:pPr>
        <w:ind w:left="2160" w:firstLine="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41"/>
    <w:rsid w:val="00051967"/>
    <w:rsid w:val="000824AA"/>
    <w:rsid w:val="00092645"/>
    <w:rsid w:val="00104407"/>
    <w:rsid w:val="001511A6"/>
    <w:rsid w:val="00195715"/>
    <w:rsid w:val="001A1852"/>
    <w:rsid w:val="001B2F05"/>
    <w:rsid w:val="001E001E"/>
    <w:rsid w:val="00204AB3"/>
    <w:rsid w:val="00277596"/>
    <w:rsid w:val="00283F58"/>
    <w:rsid w:val="002E674E"/>
    <w:rsid w:val="003C3663"/>
    <w:rsid w:val="003E0A39"/>
    <w:rsid w:val="003F7D9C"/>
    <w:rsid w:val="00407712"/>
    <w:rsid w:val="004143B2"/>
    <w:rsid w:val="00415C36"/>
    <w:rsid w:val="004638B8"/>
    <w:rsid w:val="00463DB7"/>
    <w:rsid w:val="00491FEC"/>
    <w:rsid w:val="00493481"/>
    <w:rsid w:val="004F2572"/>
    <w:rsid w:val="004F69DC"/>
    <w:rsid w:val="00565F6E"/>
    <w:rsid w:val="006138A0"/>
    <w:rsid w:val="00614E86"/>
    <w:rsid w:val="00687C4D"/>
    <w:rsid w:val="006B3E84"/>
    <w:rsid w:val="006B6608"/>
    <w:rsid w:val="006E2856"/>
    <w:rsid w:val="00741C3F"/>
    <w:rsid w:val="0076676E"/>
    <w:rsid w:val="007E1AC9"/>
    <w:rsid w:val="007E2017"/>
    <w:rsid w:val="00854E60"/>
    <w:rsid w:val="008912B4"/>
    <w:rsid w:val="008936AA"/>
    <w:rsid w:val="00897B57"/>
    <w:rsid w:val="008A1B50"/>
    <w:rsid w:val="008B10B9"/>
    <w:rsid w:val="0093376D"/>
    <w:rsid w:val="009605AB"/>
    <w:rsid w:val="009774CE"/>
    <w:rsid w:val="00A32D56"/>
    <w:rsid w:val="00A415AA"/>
    <w:rsid w:val="00A76B40"/>
    <w:rsid w:val="00AA6C0F"/>
    <w:rsid w:val="00AB02A1"/>
    <w:rsid w:val="00AB7BB5"/>
    <w:rsid w:val="00AE49F4"/>
    <w:rsid w:val="00AF468C"/>
    <w:rsid w:val="00B06141"/>
    <w:rsid w:val="00B1718D"/>
    <w:rsid w:val="00B617E8"/>
    <w:rsid w:val="00B92986"/>
    <w:rsid w:val="00B97AC6"/>
    <w:rsid w:val="00BC0A55"/>
    <w:rsid w:val="00C01114"/>
    <w:rsid w:val="00C24B36"/>
    <w:rsid w:val="00C6473B"/>
    <w:rsid w:val="00C93B46"/>
    <w:rsid w:val="00CC1665"/>
    <w:rsid w:val="00CE1102"/>
    <w:rsid w:val="00CF3AB9"/>
    <w:rsid w:val="00D64483"/>
    <w:rsid w:val="00D738F2"/>
    <w:rsid w:val="00DA0BD3"/>
    <w:rsid w:val="00DF0C83"/>
    <w:rsid w:val="00DF286A"/>
    <w:rsid w:val="00E24018"/>
    <w:rsid w:val="00E400AE"/>
    <w:rsid w:val="00E9347B"/>
    <w:rsid w:val="00E93FD5"/>
    <w:rsid w:val="00EC0AB1"/>
    <w:rsid w:val="00F228C3"/>
    <w:rsid w:val="00F9349B"/>
    <w:rsid w:val="00FC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6F8C2"/>
  <w15:chartTrackingRefBased/>
  <w15:docId w15:val="{3F65B25C-7F03-4229-BD3F-50DDD18C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14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14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5F6E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614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14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14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14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14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14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1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61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5F6E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614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14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1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1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1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1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F3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AB9"/>
  </w:style>
  <w:style w:type="paragraph" w:styleId="Footer">
    <w:name w:val="footer"/>
    <w:basedOn w:val="Normal"/>
    <w:link w:val="FooterChar"/>
    <w:uiPriority w:val="99"/>
    <w:unhideWhenUsed/>
    <w:rsid w:val="00CF3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AB9"/>
  </w:style>
  <w:style w:type="paragraph" w:styleId="TOCHeading">
    <w:name w:val="TOC Heading"/>
    <w:basedOn w:val="Heading1"/>
    <w:next w:val="Normal"/>
    <w:uiPriority w:val="39"/>
    <w:unhideWhenUsed/>
    <w:qFormat/>
    <w:rsid w:val="008A1B50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A1B5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1B5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A1B5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A1B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6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0494E-EB0B-403E-9F14-42BE2C7D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</cp:lastModifiedBy>
  <cp:revision>23</cp:revision>
  <cp:lastPrinted>2019-08-08T09:56:00Z</cp:lastPrinted>
  <dcterms:created xsi:type="dcterms:W3CDTF">2019-08-13T14:38:00Z</dcterms:created>
  <dcterms:modified xsi:type="dcterms:W3CDTF">2019-10-07T14:18:00Z</dcterms:modified>
</cp:coreProperties>
</file>