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3D7" w:rsidRDefault="004D43D7" w:rsidP="009A0E0C">
      <w:pPr>
        <w:spacing w:line="480" w:lineRule="auto"/>
        <w:jc w:val="center"/>
        <w:rPr>
          <w:rFonts w:ascii="Times New Roman" w:hAnsi="Times New Roman" w:cs="Times New Roman"/>
          <w:b/>
          <w:sz w:val="28"/>
          <w:szCs w:val="28"/>
        </w:rPr>
      </w:pPr>
      <w:bookmarkStart w:id="0" w:name="_Toc507108808"/>
      <w:bookmarkStart w:id="1" w:name="_GoBack"/>
      <w:bookmarkEnd w:id="1"/>
      <w:r>
        <w:rPr>
          <w:rFonts w:ascii="Times New Roman" w:hAnsi="Times New Roman" w:cs="Times New Roman"/>
          <w:b/>
          <w:sz w:val="28"/>
          <w:szCs w:val="28"/>
        </w:rPr>
        <w:t>BAB III</w:t>
      </w:r>
    </w:p>
    <w:p w:rsidR="004D43D7" w:rsidRDefault="004D43D7" w:rsidP="009A0E0C">
      <w:pPr>
        <w:spacing w:line="480" w:lineRule="auto"/>
        <w:jc w:val="center"/>
        <w:rPr>
          <w:rFonts w:ascii="Times New Roman" w:hAnsi="Times New Roman" w:cs="Times New Roman"/>
          <w:b/>
          <w:sz w:val="28"/>
          <w:szCs w:val="28"/>
          <w:lang w:val="id-ID"/>
        </w:rPr>
      </w:pPr>
      <w:r>
        <w:rPr>
          <w:rFonts w:ascii="Times New Roman" w:hAnsi="Times New Roman" w:cs="Times New Roman"/>
          <w:b/>
          <w:sz w:val="28"/>
          <w:szCs w:val="28"/>
        </w:rPr>
        <w:t>METODE PENELITIAN</w:t>
      </w:r>
    </w:p>
    <w:p w:rsidR="009A0E0C" w:rsidRPr="00423792" w:rsidRDefault="009A0E0C" w:rsidP="00771739">
      <w:pPr>
        <w:spacing w:line="480" w:lineRule="auto"/>
        <w:jc w:val="center"/>
        <w:rPr>
          <w:rFonts w:ascii="Times New Roman" w:hAnsi="Times New Roman" w:cs="Times New Roman"/>
          <w:b/>
          <w:sz w:val="24"/>
          <w:szCs w:val="24"/>
          <w:lang w:val="id-ID"/>
        </w:rPr>
      </w:pPr>
    </w:p>
    <w:p w:rsidR="004D43D7" w:rsidRDefault="004D43D7" w:rsidP="00A1271D">
      <w:pPr>
        <w:pStyle w:val="ListParagraph"/>
        <w:numPr>
          <w:ilvl w:val="0"/>
          <w:numId w:val="3"/>
        </w:numPr>
        <w:spacing w:after="20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Obyek Penelitian</w:t>
      </w:r>
    </w:p>
    <w:p w:rsidR="004D43D7" w:rsidRDefault="004D43D7" w:rsidP="00A1271D">
      <w:pPr>
        <w:pStyle w:val="ListParagraph"/>
        <w:spacing w:line="480" w:lineRule="auto"/>
        <w:ind w:left="426" w:firstLine="708"/>
        <w:jc w:val="both"/>
        <w:rPr>
          <w:rFonts w:ascii="Times New Roman" w:hAnsi="Times New Roman" w:cs="Times New Roman"/>
          <w:sz w:val="24"/>
          <w:lang w:val="id-ID"/>
        </w:rPr>
      </w:pPr>
      <w:r w:rsidRPr="008B694F">
        <w:rPr>
          <w:rFonts w:ascii="Times New Roman" w:hAnsi="Times New Roman" w:cs="Times New Roman"/>
          <w:sz w:val="24"/>
        </w:rPr>
        <w:t xml:space="preserve">Objek yang digunakan dalam penelitian ini adalah perusahaan </w:t>
      </w:r>
      <w:r>
        <w:rPr>
          <w:rFonts w:ascii="Times New Roman" w:eastAsia="Times New Roman" w:hAnsi="Times New Roman" w:cs="Times New Roman"/>
          <w:sz w:val="24"/>
          <w:szCs w:val="24"/>
          <w:lang w:eastAsia="id-ID"/>
        </w:rPr>
        <w:t xml:space="preserve">industri dasar </w:t>
      </w:r>
      <w:r>
        <w:rPr>
          <w:rFonts w:ascii="Times New Roman" w:eastAsia="Times New Roman" w:hAnsi="Times New Roman" w:cs="Times New Roman"/>
          <w:sz w:val="24"/>
          <w:szCs w:val="24"/>
          <w:lang w:val="id-ID" w:eastAsia="id-ID"/>
        </w:rPr>
        <w:t>dan</w:t>
      </w:r>
      <w:r w:rsidRPr="002B4244">
        <w:rPr>
          <w:rFonts w:ascii="Times New Roman" w:eastAsia="Times New Roman" w:hAnsi="Times New Roman" w:cs="Times New Roman"/>
          <w:sz w:val="24"/>
          <w:szCs w:val="24"/>
          <w:lang w:eastAsia="id-ID"/>
        </w:rPr>
        <w:t xml:space="preserve"> kimia</w:t>
      </w:r>
      <w:r>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eastAsia="id-ID"/>
        </w:rPr>
        <w:t>yang terdaftar di Bursa Efek Indonesia.</w:t>
      </w:r>
      <w:r w:rsidRPr="008B694F">
        <w:rPr>
          <w:rFonts w:ascii="Times New Roman" w:hAnsi="Times New Roman" w:cs="Times New Roman"/>
          <w:sz w:val="24"/>
        </w:rPr>
        <w:t xml:space="preserve"> Data yang digunakan diperoleh dari </w:t>
      </w:r>
      <w:hyperlink r:id="rId9" w:history="1">
        <w:r w:rsidRPr="008B694F">
          <w:rPr>
            <w:rFonts w:ascii="Times New Roman" w:hAnsi="Times New Roman" w:cs="Times New Roman"/>
            <w:sz w:val="24"/>
          </w:rPr>
          <w:t>www.idx.co.id</w:t>
        </w:r>
      </w:hyperlink>
      <w:r w:rsidRPr="008B694F">
        <w:rPr>
          <w:rFonts w:ascii="Times New Roman" w:hAnsi="Times New Roman" w:cs="Times New Roman"/>
          <w:sz w:val="24"/>
        </w:rPr>
        <w:t xml:space="preserve"> dan</w:t>
      </w:r>
      <w:r w:rsidRPr="008B694F">
        <w:rPr>
          <w:rFonts w:ascii="Times New Roman" w:hAnsi="Times New Roman" w:cs="Times New Roman"/>
          <w:i/>
          <w:sz w:val="24"/>
        </w:rPr>
        <w:t xml:space="preserve"> </w:t>
      </w:r>
      <w:r w:rsidRPr="008B694F">
        <w:rPr>
          <w:rFonts w:ascii="Times New Roman" w:hAnsi="Times New Roman" w:cs="Times New Roman"/>
          <w:sz w:val="24"/>
        </w:rPr>
        <w:t>Saham OK. Objek yang diteliti adalah data lapor</w:t>
      </w:r>
      <w:r>
        <w:rPr>
          <w:rFonts w:ascii="Times New Roman" w:hAnsi="Times New Roman" w:cs="Times New Roman"/>
          <w:sz w:val="24"/>
        </w:rPr>
        <w:t>an keuangan auditan periode 201</w:t>
      </w:r>
      <w:r>
        <w:rPr>
          <w:rFonts w:ascii="Times New Roman" w:hAnsi="Times New Roman" w:cs="Times New Roman"/>
          <w:sz w:val="24"/>
          <w:lang w:val="id-ID"/>
        </w:rPr>
        <w:t>4</w:t>
      </w:r>
      <w:r w:rsidR="00EB5D88">
        <w:rPr>
          <w:rFonts w:ascii="Times New Roman" w:hAnsi="Times New Roman" w:cs="Times New Roman"/>
          <w:sz w:val="24"/>
        </w:rPr>
        <w:t>-201</w:t>
      </w:r>
      <w:r w:rsidR="00EB5D88">
        <w:rPr>
          <w:rFonts w:ascii="Times New Roman" w:hAnsi="Times New Roman" w:cs="Times New Roman"/>
          <w:sz w:val="24"/>
          <w:lang w:val="id-ID"/>
        </w:rPr>
        <w:t>7</w:t>
      </w:r>
      <w:r w:rsidRPr="008B694F">
        <w:rPr>
          <w:rFonts w:ascii="Times New Roman" w:hAnsi="Times New Roman" w:cs="Times New Roman"/>
          <w:sz w:val="24"/>
        </w:rPr>
        <w:t xml:space="preserve"> dan laporan auditor independen. Hal ini untuk memperoleh data mengenai </w:t>
      </w:r>
      <w:r w:rsidRPr="008B694F">
        <w:rPr>
          <w:rFonts w:ascii="Times New Roman" w:hAnsi="Times New Roman" w:cs="Times New Roman"/>
          <w:i/>
          <w:sz w:val="24"/>
        </w:rPr>
        <w:t>timeliness,</w:t>
      </w:r>
      <w:r>
        <w:rPr>
          <w:rFonts w:ascii="Times New Roman" w:hAnsi="Times New Roman" w:cs="Times New Roman"/>
          <w:sz w:val="24"/>
        </w:rPr>
        <w:t xml:space="preserve"> </w:t>
      </w:r>
      <w:r w:rsidRPr="008B694F">
        <w:rPr>
          <w:rFonts w:ascii="Times New Roman" w:hAnsi="Times New Roman" w:cs="Times New Roman"/>
          <w:sz w:val="24"/>
        </w:rPr>
        <w:t>ukuran perusahaan,</w:t>
      </w:r>
      <w:r>
        <w:rPr>
          <w:rFonts w:ascii="Times New Roman" w:hAnsi="Times New Roman" w:cs="Times New Roman"/>
          <w:sz w:val="24"/>
        </w:rPr>
        <w:t xml:space="preserve"> </w:t>
      </w:r>
      <w:r>
        <w:rPr>
          <w:rFonts w:ascii="Times New Roman" w:eastAsia="Times New Roman" w:hAnsi="Times New Roman" w:cs="Times New Roman"/>
          <w:sz w:val="24"/>
          <w:szCs w:val="24"/>
          <w:lang w:eastAsia="id-ID"/>
        </w:rPr>
        <w:t>solvabilitas (</w:t>
      </w:r>
      <w:r>
        <w:rPr>
          <w:rFonts w:ascii="Times New Roman" w:eastAsia="Times New Roman" w:hAnsi="Times New Roman" w:cs="Times New Roman"/>
          <w:i/>
          <w:sz w:val="24"/>
          <w:szCs w:val="24"/>
          <w:lang w:eastAsia="id-ID"/>
        </w:rPr>
        <w:t>debt to equity ratio</w:t>
      </w:r>
      <w:r>
        <w:rPr>
          <w:rFonts w:ascii="Times New Roman" w:eastAsia="Times New Roman" w:hAnsi="Times New Roman" w:cs="Times New Roman"/>
          <w:sz w:val="24"/>
          <w:szCs w:val="24"/>
          <w:lang w:eastAsia="id-ID"/>
        </w:rPr>
        <w:t xml:space="preserve">), kompleksitas operasi perusahaan, </w:t>
      </w:r>
      <w:r w:rsidRPr="008B694F">
        <w:rPr>
          <w:rFonts w:ascii="Times New Roman" w:hAnsi="Times New Roman" w:cs="Times New Roman"/>
          <w:sz w:val="24"/>
        </w:rPr>
        <w:t xml:space="preserve"> </w:t>
      </w:r>
      <w:r>
        <w:rPr>
          <w:rFonts w:ascii="Times New Roman" w:eastAsia="Times New Roman" w:hAnsi="Times New Roman" w:cs="Times New Roman"/>
          <w:sz w:val="24"/>
          <w:szCs w:val="24"/>
          <w:lang w:val="id-ID" w:eastAsia="id-ID"/>
        </w:rPr>
        <w:t>r</w:t>
      </w:r>
      <w:r>
        <w:rPr>
          <w:rFonts w:ascii="Times New Roman" w:eastAsia="Times New Roman" w:hAnsi="Times New Roman" w:cs="Times New Roman"/>
          <w:sz w:val="24"/>
          <w:szCs w:val="24"/>
          <w:lang w:eastAsia="id-ID"/>
        </w:rPr>
        <w:t xml:space="preserve">eputasi kantor </w:t>
      </w:r>
      <w:r>
        <w:rPr>
          <w:rFonts w:ascii="Times New Roman" w:eastAsia="Times New Roman" w:hAnsi="Times New Roman" w:cs="Times New Roman"/>
          <w:sz w:val="24"/>
          <w:szCs w:val="24"/>
          <w:lang w:val="id-ID" w:eastAsia="id-ID"/>
        </w:rPr>
        <w:t>a</w:t>
      </w:r>
      <w:r>
        <w:rPr>
          <w:rFonts w:ascii="Times New Roman" w:eastAsia="Times New Roman" w:hAnsi="Times New Roman" w:cs="Times New Roman"/>
          <w:sz w:val="24"/>
          <w:szCs w:val="24"/>
          <w:lang w:eastAsia="id-ID"/>
        </w:rPr>
        <w:t xml:space="preserve">kuntan </w:t>
      </w:r>
      <w:r>
        <w:rPr>
          <w:rFonts w:ascii="Times New Roman" w:eastAsia="Times New Roman" w:hAnsi="Times New Roman" w:cs="Times New Roman"/>
          <w:sz w:val="24"/>
          <w:szCs w:val="24"/>
          <w:lang w:val="id-ID" w:eastAsia="id-ID"/>
        </w:rPr>
        <w:t>p</w:t>
      </w:r>
      <w:r w:rsidRPr="003A1C87">
        <w:rPr>
          <w:rFonts w:ascii="Times New Roman" w:eastAsia="Times New Roman" w:hAnsi="Times New Roman" w:cs="Times New Roman"/>
          <w:sz w:val="24"/>
          <w:szCs w:val="24"/>
          <w:lang w:eastAsia="id-ID"/>
        </w:rPr>
        <w:t>ublik (KAP)</w:t>
      </w:r>
      <w:r w:rsidRPr="008B694F">
        <w:rPr>
          <w:rFonts w:ascii="Times New Roman" w:hAnsi="Times New Roman" w:cs="Times New Roman"/>
          <w:sz w:val="24"/>
        </w:rPr>
        <w:t xml:space="preserve">, dan </w:t>
      </w:r>
      <w:r>
        <w:rPr>
          <w:rFonts w:ascii="Times New Roman" w:eastAsia="Times New Roman" w:hAnsi="Times New Roman" w:cs="Times New Roman"/>
          <w:sz w:val="24"/>
          <w:szCs w:val="24"/>
          <w:lang w:val="id-ID" w:eastAsia="id-ID"/>
        </w:rPr>
        <w:t>opini auditor</w:t>
      </w:r>
      <w:r w:rsidRPr="008B694F">
        <w:rPr>
          <w:rFonts w:ascii="Times New Roman" w:hAnsi="Times New Roman" w:cs="Times New Roman"/>
          <w:sz w:val="24"/>
        </w:rPr>
        <w:t xml:space="preserve">. </w:t>
      </w:r>
    </w:p>
    <w:p w:rsidR="004D43D7" w:rsidRPr="00C4266A" w:rsidRDefault="004D43D7" w:rsidP="00CC79D1">
      <w:pPr>
        <w:pStyle w:val="ListParagraph"/>
        <w:spacing w:line="480" w:lineRule="auto"/>
        <w:ind w:firstLine="698"/>
        <w:jc w:val="both"/>
        <w:rPr>
          <w:rFonts w:ascii="Times New Roman" w:hAnsi="Times New Roman" w:cs="Times New Roman"/>
          <w:sz w:val="24"/>
          <w:lang w:val="id-ID"/>
        </w:rPr>
      </w:pPr>
    </w:p>
    <w:p w:rsidR="004D43D7" w:rsidRPr="00F35E11" w:rsidRDefault="004D43D7" w:rsidP="00A1271D">
      <w:pPr>
        <w:pStyle w:val="Heading2"/>
        <w:numPr>
          <w:ilvl w:val="0"/>
          <w:numId w:val="3"/>
        </w:numPr>
        <w:spacing w:line="480" w:lineRule="auto"/>
        <w:ind w:left="426" w:hanging="426"/>
        <w:jc w:val="both"/>
        <w:rPr>
          <w:rFonts w:ascii="Times New Roman" w:hAnsi="Times New Roman" w:cs="Times New Roman"/>
          <w:b/>
          <w:color w:val="auto"/>
          <w:sz w:val="24"/>
          <w:szCs w:val="24"/>
        </w:rPr>
      </w:pPr>
      <w:r>
        <w:rPr>
          <w:rFonts w:ascii="Times New Roman" w:hAnsi="Times New Roman" w:cs="Times New Roman"/>
          <w:b/>
          <w:color w:val="auto"/>
          <w:sz w:val="24"/>
          <w:szCs w:val="24"/>
        </w:rPr>
        <w:t>D</w:t>
      </w:r>
      <w:r>
        <w:rPr>
          <w:rFonts w:ascii="Times New Roman" w:hAnsi="Times New Roman" w:cs="Times New Roman"/>
          <w:b/>
          <w:color w:val="auto"/>
          <w:sz w:val="24"/>
          <w:szCs w:val="24"/>
          <w:lang w:val="id-ID"/>
        </w:rPr>
        <w:t>e</w:t>
      </w:r>
      <w:r w:rsidRPr="00F35E11">
        <w:rPr>
          <w:rFonts w:ascii="Times New Roman" w:hAnsi="Times New Roman" w:cs="Times New Roman"/>
          <w:b/>
          <w:color w:val="auto"/>
          <w:sz w:val="24"/>
          <w:szCs w:val="24"/>
        </w:rPr>
        <w:t>sain Penelitian</w:t>
      </w:r>
      <w:bookmarkEnd w:id="0"/>
      <w:r w:rsidRPr="00F35E11">
        <w:rPr>
          <w:rFonts w:ascii="Times New Roman" w:hAnsi="Times New Roman" w:cs="Times New Roman"/>
          <w:b/>
          <w:color w:val="auto"/>
          <w:sz w:val="24"/>
          <w:szCs w:val="24"/>
        </w:rPr>
        <w:t xml:space="preserve"> </w:t>
      </w:r>
    </w:p>
    <w:p w:rsidR="004D43D7" w:rsidRPr="00567C8F" w:rsidRDefault="004D43D7" w:rsidP="00A1271D">
      <w:pPr>
        <w:spacing w:line="480" w:lineRule="auto"/>
        <w:ind w:left="426" w:firstLine="709"/>
        <w:contextualSpacing/>
        <w:jc w:val="both"/>
        <w:rPr>
          <w:rFonts w:ascii="Times New Roman" w:hAnsi="Times New Roman" w:cs="Times New Roman"/>
          <w:sz w:val="24"/>
          <w:szCs w:val="24"/>
        </w:rPr>
      </w:pPr>
      <w:bookmarkStart w:id="2" w:name="_Toc507108809"/>
      <w:r w:rsidRPr="00567C8F">
        <w:rPr>
          <w:rFonts w:ascii="Times New Roman" w:hAnsi="Times New Roman" w:cs="Times New Roman"/>
          <w:sz w:val="24"/>
          <w:szCs w:val="24"/>
        </w:rPr>
        <w:t>Mengacu pada tinjauan metodologi penelitian bidang secara umum, maka penelitian ini menggunakan pendekatan penelitian menurut Cooper dan Schindler (</w:t>
      </w:r>
      <w:r>
        <w:rPr>
          <w:rFonts w:ascii="Times New Roman" w:eastAsia="Times New Roman" w:hAnsi="Times New Roman" w:cs="Times New Roman"/>
          <w:sz w:val="24"/>
          <w:szCs w:val="24"/>
          <w:lang w:eastAsia="id-ID"/>
        </w:rPr>
        <w:t>2017:147-152</w:t>
      </w:r>
      <w:r w:rsidRPr="00567C8F">
        <w:rPr>
          <w:rFonts w:ascii="Times New Roman" w:hAnsi="Times New Roman" w:cs="Times New Roman"/>
          <w:sz w:val="24"/>
          <w:szCs w:val="24"/>
        </w:rPr>
        <w:t>) yang meliputi:</w:t>
      </w:r>
    </w:p>
    <w:p w:rsidR="004D43D7" w:rsidRPr="00AF5E9E" w:rsidRDefault="004D43D7" w:rsidP="00A1271D">
      <w:pPr>
        <w:numPr>
          <w:ilvl w:val="0"/>
          <w:numId w:val="5"/>
        </w:numPr>
        <w:spacing w:line="480" w:lineRule="auto"/>
        <w:ind w:left="851" w:hanging="425"/>
        <w:contextualSpacing/>
        <w:jc w:val="both"/>
        <w:rPr>
          <w:rFonts w:ascii="Times New Roman" w:hAnsi="Times New Roman" w:cs="Times New Roman"/>
          <w:b/>
          <w:sz w:val="24"/>
          <w:szCs w:val="24"/>
        </w:rPr>
      </w:pPr>
      <w:r w:rsidRPr="00AF5E9E">
        <w:rPr>
          <w:rFonts w:ascii="Times New Roman" w:hAnsi="Times New Roman" w:cs="Times New Roman"/>
          <w:b/>
          <w:sz w:val="24"/>
          <w:szCs w:val="24"/>
        </w:rPr>
        <w:t>Tingkat Perumusan Masalah</w:t>
      </w:r>
    </w:p>
    <w:p w:rsidR="004D43D7" w:rsidRPr="002B4244" w:rsidRDefault="004D43D7" w:rsidP="00A1271D">
      <w:pPr>
        <w:spacing w:line="480" w:lineRule="auto"/>
        <w:ind w:left="851"/>
        <w:contextualSpacing/>
        <w:jc w:val="both"/>
        <w:rPr>
          <w:rFonts w:ascii="Times New Roman" w:hAnsi="Times New Roman" w:cs="Times New Roman"/>
          <w:sz w:val="24"/>
          <w:szCs w:val="24"/>
          <w:lang w:val="id-ID"/>
        </w:rPr>
      </w:pPr>
      <w:r w:rsidRPr="00567C8F">
        <w:rPr>
          <w:rFonts w:ascii="Times New Roman" w:hAnsi="Times New Roman" w:cs="Times New Roman"/>
          <w:sz w:val="24"/>
          <w:szCs w:val="24"/>
        </w:rPr>
        <w:t>Berdasarkan tingkat perumusan masalah, penelitian ini termasuk studi formal karena penelitian ini bertujuan untuk menguji hipotesis-hipotesis dan menjawab pertanyaan-pertanyaan yang terdapat di batasan masalah.</w:t>
      </w:r>
    </w:p>
    <w:p w:rsidR="004D43D7" w:rsidRPr="00AF5E9E" w:rsidRDefault="004D43D7" w:rsidP="00A1271D">
      <w:pPr>
        <w:numPr>
          <w:ilvl w:val="0"/>
          <w:numId w:val="5"/>
        </w:numPr>
        <w:spacing w:line="480" w:lineRule="auto"/>
        <w:ind w:left="851" w:hanging="425"/>
        <w:contextualSpacing/>
        <w:jc w:val="both"/>
        <w:rPr>
          <w:rFonts w:ascii="Times New Roman" w:hAnsi="Times New Roman" w:cs="Times New Roman"/>
          <w:b/>
          <w:sz w:val="24"/>
          <w:szCs w:val="24"/>
        </w:rPr>
      </w:pPr>
      <w:r w:rsidRPr="00AF5E9E">
        <w:rPr>
          <w:rFonts w:ascii="Times New Roman" w:hAnsi="Times New Roman" w:cs="Times New Roman"/>
          <w:b/>
          <w:sz w:val="24"/>
          <w:szCs w:val="24"/>
        </w:rPr>
        <w:t>Pengumpulan Data</w:t>
      </w:r>
    </w:p>
    <w:p w:rsidR="004D43D7" w:rsidRPr="00567C8F" w:rsidRDefault="004D43D7" w:rsidP="00A1271D">
      <w:pPr>
        <w:spacing w:line="480" w:lineRule="auto"/>
        <w:ind w:left="851"/>
        <w:contextualSpacing/>
        <w:jc w:val="both"/>
        <w:rPr>
          <w:rFonts w:ascii="Times New Roman" w:hAnsi="Times New Roman" w:cs="Times New Roman"/>
          <w:sz w:val="24"/>
          <w:szCs w:val="24"/>
        </w:rPr>
      </w:pPr>
      <w:r w:rsidRPr="00567C8F">
        <w:rPr>
          <w:rFonts w:ascii="Times New Roman" w:hAnsi="Times New Roman" w:cs="Times New Roman"/>
          <w:sz w:val="24"/>
          <w:szCs w:val="24"/>
        </w:rPr>
        <w:t xml:space="preserve">Berdasarkan metode pengumpulan data, penelitian ini termasuk studi pengamatan karena data yang digunakan dalam penelitian ini diperoleh melalui </w:t>
      </w:r>
      <w:r w:rsidRPr="00567C8F">
        <w:rPr>
          <w:rFonts w:ascii="Times New Roman" w:hAnsi="Times New Roman" w:cs="Times New Roman"/>
          <w:color w:val="000000" w:themeColor="text1"/>
          <w:sz w:val="24"/>
          <w:szCs w:val="24"/>
        </w:rPr>
        <w:t xml:space="preserve">pengamatan </w:t>
      </w:r>
      <w:r w:rsidRPr="00567C8F">
        <w:rPr>
          <w:rFonts w:ascii="Times New Roman" w:hAnsi="Times New Roman" w:cs="Times New Roman"/>
          <w:color w:val="000000" w:themeColor="text1"/>
          <w:sz w:val="24"/>
          <w:szCs w:val="24"/>
        </w:rPr>
        <w:lastRenderedPageBreak/>
        <w:t>terhadap laporan keuangan auditan, laporan auditor in</w:t>
      </w:r>
      <w:r>
        <w:rPr>
          <w:rFonts w:ascii="Times New Roman" w:hAnsi="Times New Roman" w:cs="Times New Roman"/>
          <w:color w:val="000000" w:themeColor="text1"/>
          <w:sz w:val="24"/>
          <w:szCs w:val="24"/>
        </w:rPr>
        <w:t>dependen perusahaan periode 201</w:t>
      </w:r>
      <w:r>
        <w:rPr>
          <w:rFonts w:ascii="Times New Roman" w:hAnsi="Times New Roman" w:cs="Times New Roman"/>
          <w:color w:val="000000" w:themeColor="text1"/>
          <w:sz w:val="24"/>
          <w:szCs w:val="24"/>
          <w:lang w:val="id-ID"/>
        </w:rPr>
        <w:t>4</w:t>
      </w:r>
      <w:r w:rsidRPr="00567C8F">
        <w:rPr>
          <w:rFonts w:ascii="Times New Roman" w:hAnsi="Times New Roman" w:cs="Times New Roman"/>
          <w:color w:val="000000" w:themeColor="text1"/>
          <w:sz w:val="24"/>
          <w:szCs w:val="24"/>
        </w:rPr>
        <w:t>-20</w:t>
      </w:r>
      <w:r w:rsidR="00EB5D88">
        <w:rPr>
          <w:rFonts w:ascii="Times New Roman" w:hAnsi="Times New Roman" w:cs="Times New Roman"/>
          <w:color w:val="000000" w:themeColor="text1"/>
          <w:sz w:val="24"/>
          <w:szCs w:val="24"/>
        </w:rPr>
        <w:t>1</w:t>
      </w:r>
      <w:r w:rsidR="00EB5D88">
        <w:rPr>
          <w:rFonts w:ascii="Times New Roman" w:hAnsi="Times New Roman" w:cs="Times New Roman"/>
          <w:color w:val="000000" w:themeColor="text1"/>
          <w:sz w:val="24"/>
          <w:szCs w:val="24"/>
          <w:lang w:val="id-ID"/>
        </w:rPr>
        <w:t>7</w:t>
      </w:r>
      <w:r w:rsidRPr="00567C8F">
        <w:rPr>
          <w:rFonts w:ascii="Times New Roman" w:hAnsi="Times New Roman" w:cs="Times New Roman"/>
          <w:color w:val="000000" w:themeColor="text1"/>
          <w:sz w:val="24"/>
          <w:szCs w:val="24"/>
        </w:rPr>
        <w:t xml:space="preserve"> yang diamati melalui </w:t>
      </w:r>
      <w:hyperlink r:id="rId10" w:history="1">
        <w:r w:rsidRPr="00567C8F">
          <w:rPr>
            <w:rFonts w:ascii="Times New Roman" w:hAnsi="Times New Roman" w:cs="Times New Roman"/>
            <w:color w:val="000000" w:themeColor="text1"/>
            <w:sz w:val="24"/>
            <w:szCs w:val="24"/>
          </w:rPr>
          <w:t>www.idx.co.id</w:t>
        </w:r>
      </w:hyperlink>
      <w:r>
        <w:rPr>
          <w:rFonts w:ascii="Times New Roman" w:hAnsi="Times New Roman" w:cs="Times New Roman"/>
          <w:color w:val="000000" w:themeColor="text1"/>
          <w:sz w:val="24"/>
          <w:szCs w:val="24"/>
        </w:rPr>
        <w:t>.</w:t>
      </w:r>
    </w:p>
    <w:p w:rsidR="004D43D7" w:rsidRPr="00AF5E9E" w:rsidRDefault="004D43D7" w:rsidP="00A1271D">
      <w:pPr>
        <w:numPr>
          <w:ilvl w:val="0"/>
          <w:numId w:val="5"/>
        </w:numPr>
        <w:spacing w:line="480" w:lineRule="auto"/>
        <w:ind w:left="851" w:hanging="425"/>
        <w:contextualSpacing/>
        <w:jc w:val="both"/>
        <w:rPr>
          <w:rFonts w:ascii="Times New Roman" w:hAnsi="Times New Roman" w:cs="Times New Roman"/>
          <w:b/>
          <w:sz w:val="24"/>
          <w:szCs w:val="24"/>
        </w:rPr>
      </w:pPr>
      <w:r w:rsidRPr="00AF5E9E">
        <w:rPr>
          <w:rFonts w:ascii="Times New Roman" w:hAnsi="Times New Roman" w:cs="Times New Roman"/>
          <w:b/>
          <w:sz w:val="24"/>
          <w:szCs w:val="24"/>
        </w:rPr>
        <w:t>Pengendalian Peneliti Atas Variabel-Variabel</w:t>
      </w:r>
    </w:p>
    <w:p w:rsidR="004D43D7" w:rsidRPr="00567C8F" w:rsidRDefault="004D43D7" w:rsidP="00A1271D">
      <w:pPr>
        <w:spacing w:line="480" w:lineRule="auto"/>
        <w:ind w:left="851"/>
        <w:contextualSpacing/>
        <w:jc w:val="both"/>
        <w:rPr>
          <w:rFonts w:ascii="Times New Roman" w:hAnsi="Times New Roman" w:cs="Times New Roman"/>
          <w:sz w:val="24"/>
          <w:szCs w:val="24"/>
        </w:rPr>
      </w:pPr>
      <w:r w:rsidRPr="00567C8F">
        <w:rPr>
          <w:rFonts w:ascii="Times New Roman" w:hAnsi="Times New Roman" w:cs="Times New Roman"/>
          <w:sz w:val="24"/>
          <w:szCs w:val="24"/>
        </w:rPr>
        <w:t xml:space="preserve">Berdasarkan pengendalian peneliti atas variabel-variabel, penelitian ini termasuk dalam desain </w:t>
      </w:r>
      <w:r w:rsidRPr="00567C8F">
        <w:rPr>
          <w:rFonts w:ascii="Times New Roman" w:hAnsi="Times New Roman" w:cs="Times New Roman"/>
          <w:i/>
          <w:sz w:val="24"/>
          <w:szCs w:val="24"/>
        </w:rPr>
        <w:t>ex post facto</w:t>
      </w:r>
      <w:r w:rsidRPr="00567C8F">
        <w:rPr>
          <w:rFonts w:ascii="Times New Roman" w:hAnsi="Times New Roman" w:cs="Times New Roman"/>
          <w:sz w:val="24"/>
          <w:szCs w:val="24"/>
        </w:rPr>
        <w:t xml:space="preserve"> karena peneliti tidak mempunyai kendali atas variabel-variabel yang ada.</w:t>
      </w:r>
    </w:p>
    <w:p w:rsidR="004D43D7" w:rsidRPr="00AF5E9E" w:rsidRDefault="004D43D7" w:rsidP="00A1271D">
      <w:pPr>
        <w:numPr>
          <w:ilvl w:val="0"/>
          <w:numId w:val="5"/>
        </w:numPr>
        <w:spacing w:line="480" w:lineRule="auto"/>
        <w:ind w:left="851" w:hanging="425"/>
        <w:contextualSpacing/>
        <w:jc w:val="both"/>
        <w:rPr>
          <w:rFonts w:ascii="Times New Roman" w:hAnsi="Times New Roman" w:cs="Times New Roman"/>
          <w:b/>
          <w:sz w:val="24"/>
          <w:szCs w:val="24"/>
        </w:rPr>
      </w:pPr>
      <w:r w:rsidRPr="00AF5E9E">
        <w:rPr>
          <w:rFonts w:ascii="Times New Roman" w:hAnsi="Times New Roman" w:cs="Times New Roman"/>
          <w:b/>
          <w:sz w:val="24"/>
          <w:szCs w:val="24"/>
        </w:rPr>
        <w:t>Tujuan Penelitian</w:t>
      </w:r>
    </w:p>
    <w:p w:rsidR="004D43D7" w:rsidRPr="00567C8F" w:rsidRDefault="004D43D7" w:rsidP="00A1271D">
      <w:pPr>
        <w:spacing w:line="480" w:lineRule="auto"/>
        <w:ind w:left="851"/>
        <w:contextualSpacing/>
        <w:jc w:val="both"/>
        <w:rPr>
          <w:rFonts w:ascii="Times New Roman" w:hAnsi="Times New Roman" w:cs="Times New Roman"/>
          <w:sz w:val="24"/>
          <w:szCs w:val="24"/>
        </w:rPr>
      </w:pPr>
      <w:r w:rsidRPr="00567C8F">
        <w:rPr>
          <w:rFonts w:ascii="Times New Roman" w:hAnsi="Times New Roman" w:cs="Times New Roman"/>
          <w:sz w:val="24"/>
          <w:szCs w:val="24"/>
        </w:rPr>
        <w:t>Berdasarkan tujuan penelitian, penelitian ini termasuk dalam penelitian kausal, karena peneliti mencoba menjelaskan hubungan antara variabel, yaitu hubungan antara variabel independen dengan variabel dependen.</w:t>
      </w:r>
    </w:p>
    <w:p w:rsidR="004D43D7" w:rsidRPr="00AF5E9E" w:rsidRDefault="004D43D7" w:rsidP="00A1271D">
      <w:pPr>
        <w:numPr>
          <w:ilvl w:val="0"/>
          <w:numId w:val="5"/>
        </w:numPr>
        <w:spacing w:line="480" w:lineRule="auto"/>
        <w:ind w:left="851" w:hanging="425"/>
        <w:contextualSpacing/>
        <w:jc w:val="both"/>
        <w:rPr>
          <w:rFonts w:ascii="Times New Roman" w:hAnsi="Times New Roman" w:cs="Times New Roman"/>
          <w:b/>
          <w:sz w:val="24"/>
          <w:szCs w:val="24"/>
        </w:rPr>
      </w:pPr>
      <w:r w:rsidRPr="00AF5E9E">
        <w:rPr>
          <w:rFonts w:ascii="Times New Roman" w:hAnsi="Times New Roman" w:cs="Times New Roman"/>
          <w:b/>
          <w:sz w:val="24"/>
          <w:szCs w:val="24"/>
        </w:rPr>
        <w:t>Dimensi Waktu</w:t>
      </w:r>
    </w:p>
    <w:p w:rsidR="004D43D7" w:rsidRPr="00567C8F" w:rsidRDefault="004D43D7" w:rsidP="00A1271D">
      <w:pPr>
        <w:spacing w:line="480" w:lineRule="auto"/>
        <w:ind w:left="851"/>
        <w:contextualSpacing/>
        <w:jc w:val="both"/>
        <w:rPr>
          <w:rFonts w:ascii="Times New Roman" w:hAnsi="Times New Roman" w:cs="Times New Roman"/>
          <w:sz w:val="24"/>
          <w:szCs w:val="24"/>
        </w:rPr>
      </w:pPr>
      <w:r w:rsidRPr="00567C8F">
        <w:rPr>
          <w:rFonts w:ascii="Times New Roman" w:hAnsi="Times New Roman" w:cs="Times New Roman"/>
          <w:sz w:val="24"/>
          <w:szCs w:val="24"/>
        </w:rPr>
        <w:t xml:space="preserve">Berdasarkan dimensi waktu, penelitian ini termasuk gabungan antara </w:t>
      </w:r>
      <w:r w:rsidRPr="00567C8F">
        <w:rPr>
          <w:rFonts w:ascii="Times New Roman" w:hAnsi="Times New Roman" w:cs="Times New Roman"/>
          <w:i/>
          <w:sz w:val="24"/>
          <w:szCs w:val="24"/>
        </w:rPr>
        <w:t>time series</w:t>
      </w:r>
      <w:r w:rsidRPr="00567C8F">
        <w:rPr>
          <w:rFonts w:ascii="Times New Roman" w:hAnsi="Times New Roman" w:cs="Times New Roman"/>
          <w:sz w:val="24"/>
          <w:szCs w:val="24"/>
        </w:rPr>
        <w:t xml:space="preserve"> dengan </w:t>
      </w:r>
      <w:r w:rsidRPr="00567C8F">
        <w:rPr>
          <w:rFonts w:ascii="Times New Roman" w:hAnsi="Times New Roman" w:cs="Times New Roman"/>
          <w:i/>
          <w:sz w:val="24"/>
          <w:szCs w:val="24"/>
        </w:rPr>
        <w:t>cross-sectional</w:t>
      </w:r>
      <w:r w:rsidRPr="00567C8F">
        <w:rPr>
          <w:rFonts w:ascii="Times New Roman" w:hAnsi="Times New Roman" w:cs="Times New Roman"/>
          <w:sz w:val="24"/>
          <w:szCs w:val="24"/>
        </w:rPr>
        <w:t xml:space="preserve"> karena merupakan data yang dikumpulkan selama periode tertent</w:t>
      </w:r>
      <w:r>
        <w:rPr>
          <w:rFonts w:ascii="Times New Roman" w:hAnsi="Times New Roman" w:cs="Times New Roman"/>
          <w:sz w:val="24"/>
          <w:szCs w:val="24"/>
        </w:rPr>
        <w:t xml:space="preserve">u, yaitu </w:t>
      </w:r>
      <w:r w:rsidR="00EB5D88">
        <w:rPr>
          <w:rFonts w:ascii="Times New Roman" w:hAnsi="Times New Roman" w:cs="Times New Roman"/>
          <w:sz w:val="24"/>
          <w:szCs w:val="24"/>
          <w:lang w:val="id-ID"/>
        </w:rPr>
        <w:t>4</w:t>
      </w:r>
      <w:r>
        <w:rPr>
          <w:rFonts w:ascii="Times New Roman" w:hAnsi="Times New Roman" w:cs="Times New Roman"/>
          <w:sz w:val="24"/>
          <w:szCs w:val="24"/>
        </w:rPr>
        <w:t xml:space="preserve"> tahun (201</w:t>
      </w:r>
      <w:r>
        <w:rPr>
          <w:rFonts w:ascii="Times New Roman" w:hAnsi="Times New Roman" w:cs="Times New Roman"/>
          <w:sz w:val="24"/>
          <w:szCs w:val="24"/>
          <w:lang w:val="id-ID"/>
        </w:rPr>
        <w:t>4</w:t>
      </w:r>
      <w:r w:rsidR="00EB5D88">
        <w:rPr>
          <w:rFonts w:ascii="Times New Roman" w:hAnsi="Times New Roman" w:cs="Times New Roman"/>
          <w:sz w:val="24"/>
          <w:szCs w:val="24"/>
        </w:rPr>
        <w:t>-201</w:t>
      </w:r>
      <w:r w:rsidR="00EB5D88">
        <w:rPr>
          <w:rFonts w:ascii="Times New Roman" w:hAnsi="Times New Roman" w:cs="Times New Roman"/>
          <w:sz w:val="24"/>
          <w:szCs w:val="24"/>
          <w:lang w:val="id-ID"/>
        </w:rPr>
        <w:t>7</w:t>
      </w:r>
      <w:r w:rsidRPr="00567C8F">
        <w:rPr>
          <w:rFonts w:ascii="Times New Roman" w:hAnsi="Times New Roman" w:cs="Times New Roman"/>
          <w:sz w:val="24"/>
          <w:szCs w:val="24"/>
        </w:rPr>
        <w:t>) dan pada satu waktu tertentu, yaitu data masing-masing perusahaan setiap tahunnya.</w:t>
      </w:r>
    </w:p>
    <w:p w:rsidR="004D43D7" w:rsidRPr="00AF5E9E" w:rsidRDefault="004D43D7" w:rsidP="00A1271D">
      <w:pPr>
        <w:numPr>
          <w:ilvl w:val="0"/>
          <w:numId w:val="5"/>
        </w:numPr>
        <w:spacing w:line="480" w:lineRule="auto"/>
        <w:ind w:left="851" w:hanging="425"/>
        <w:contextualSpacing/>
        <w:jc w:val="both"/>
        <w:rPr>
          <w:rFonts w:ascii="Times New Roman" w:hAnsi="Times New Roman" w:cs="Times New Roman"/>
          <w:b/>
          <w:sz w:val="24"/>
          <w:szCs w:val="24"/>
        </w:rPr>
      </w:pPr>
      <w:r w:rsidRPr="00AF5E9E">
        <w:rPr>
          <w:rFonts w:ascii="Times New Roman" w:hAnsi="Times New Roman" w:cs="Times New Roman"/>
          <w:b/>
          <w:sz w:val="24"/>
          <w:szCs w:val="24"/>
        </w:rPr>
        <w:t>Ruang Lingkup Topik</w:t>
      </w:r>
    </w:p>
    <w:p w:rsidR="004D43D7" w:rsidRPr="002B4244" w:rsidRDefault="004D43D7" w:rsidP="00A1271D">
      <w:pPr>
        <w:spacing w:line="480" w:lineRule="auto"/>
        <w:ind w:left="851"/>
        <w:contextualSpacing/>
        <w:jc w:val="both"/>
        <w:rPr>
          <w:rFonts w:ascii="Times New Roman" w:hAnsi="Times New Roman" w:cs="Times New Roman"/>
          <w:sz w:val="24"/>
          <w:szCs w:val="24"/>
          <w:lang w:val="id-ID"/>
        </w:rPr>
      </w:pPr>
      <w:r w:rsidRPr="00567C8F">
        <w:rPr>
          <w:rFonts w:ascii="Times New Roman" w:hAnsi="Times New Roman" w:cs="Times New Roman"/>
          <w:sz w:val="24"/>
          <w:szCs w:val="24"/>
        </w:rPr>
        <w:t>Berdasarkan ruang lingkup topik bahasan, penelitian ini termasuk studi statistik karena ingin mengetahui ciri-ciri populasi melalui penarikan kesimpulan berdasarkan ciri-ciri sampel.</w:t>
      </w:r>
    </w:p>
    <w:p w:rsidR="004D43D7" w:rsidRPr="00AF5E9E" w:rsidRDefault="004D43D7" w:rsidP="00A1271D">
      <w:pPr>
        <w:numPr>
          <w:ilvl w:val="0"/>
          <w:numId w:val="5"/>
        </w:numPr>
        <w:spacing w:line="480" w:lineRule="auto"/>
        <w:ind w:left="851" w:hanging="425"/>
        <w:contextualSpacing/>
        <w:jc w:val="both"/>
        <w:rPr>
          <w:rFonts w:ascii="Times New Roman" w:hAnsi="Times New Roman" w:cs="Times New Roman"/>
          <w:b/>
          <w:sz w:val="24"/>
          <w:szCs w:val="24"/>
        </w:rPr>
      </w:pPr>
      <w:r w:rsidRPr="00AF5E9E">
        <w:rPr>
          <w:rFonts w:ascii="Times New Roman" w:hAnsi="Times New Roman" w:cs="Times New Roman"/>
          <w:b/>
          <w:sz w:val="24"/>
          <w:szCs w:val="24"/>
        </w:rPr>
        <w:t>Lingkungan Penelitian</w:t>
      </w:r>
    </w:p>
    <w:p w:rsidR="004D43D7" w:rsidRPr="00C4266A" w:rsidRDefault="004D43D7" w:rsidP="00A1271D">
      <w:pPr>
        <w:spacing w:line="480" w:lineRule="auto"/>
        <w:ind w:left="851"/>
        <w:contextualSpacing/>
        <w:jc w:val="both"/>
        <w:rPr>
          <w:rFonts w:ascii="Times New Roman" w:hAnsi="Times New Roman" w:cs="Times New Roman"/>
          <w:sz w:val="24"/>
          <w:szCs w:val="24"/>
          <w:lang w:val="id-ID"/>
        </w:rPr>
      </w:pPr>
      <w:r w:rsidRPr="00567C8F">
        <w:rPr>
          <w:rFonts w:ascii="Times New Roman" w:hAnsi="Times New Roman" w:cs="Times New Roman"/>
          <w:sz w:val="24"/>
          <w:szCs w:val="24"/>
        </w:rPr>
        <w:t>Berdasarkan lingkungan penelitian, penelitian ini termasuk penelitian lapangan karena data diperoleh dari lapangan, yaitu Bursa Efek Indonesia.</w:t>
      </w:r>
    </w:p>
    <w:p w:rsidR="004D43D7" w:rsidRPr="00AF5E9E" w:rsidRDefault="004D43D7" w:rsidP="00A1271D">
      <w:pPr>
        <w:numPr>
          <w:ilvl w:val="0"/>
          <w:numId w:val="5"/>
        </w:numPr>
        <w:spacing w:line="480" w:lineRule="auto"/>
        <w:ind w:left="851" w:hanging="425"/>
        <w:contextualSpacing/>
        <w:jc w:val="both"/>
        <w:rPr>
          <w:rFonts w:ascii="Times New Roman" w:hAnsi="Times New Roman" w:cs="Times New Roman"/>
          <w:b/>
          <w:sz w:val="24"/>
          <w:szCs w:val="24"/>
        </w:rPr>
      </w:pPr>
      <w:r w:rsidRPr="00AF5E9E">
        <w:rPr>
          <w:rFonts w:ascii="Times New Roman" w:hAnsi="Times New Roman" w:cs="Times New Roman"/>
          <w:b/>
          <w:sz w:val="24"/>
          <w:szCs w:val="24"/>
        </w:rPr>
        <w:t>Kesadaran Partisipan</w:t>
      </w:r>
    </w:p>
    <w:p w:rsidR="004D43D7" w:rsidRDefault="004D43D7" w:rsidP="00A1271D">
      <w:pPr>
        <w:spacing w:line="480" w:lineRule="auto"/>
        <w:ind w:left="851"/>
        <w:contextualSpacing/>
        <w:jc w:val="both"/>
        <w:rPr>
          <w:rFonts w:ascii="Times New Roman" w:hAnsi="Times New Roman" w:cs="Times New Roman"/>
          <w:sz w:val="24"/>
          <w:szCs w:val="24"/>
          <w:lang w:val="id-ID"/>
        </w:rPr>
      </w:pPr>
      <w:r w:rsidRPr="00567C8F">
        <w:rPr>
          <w:rFonts w:ascii="Times New Roman" w:hAnsi="Times New Roman" w:cs="Times New Roman"/>
          <w:sz w:val="24"/>
          <w:szCs w:val="24"/>
        </w:rPr>
        <w:t xml:space="preserve">Dalam penelitian ini, peneliti menggunakan data sekunder yang telah disediakan. Maka berdasarkan kesadaran partisipan, penelitian ini termasuk dalam rutinitas </w:t>
      </w:r>
      <w:r w:rsidRPr="00567C8F">
        <w:rPr>
          <w:rFonts w:ascii="Times New Roman" w:hAnsi="Times New Roman" w:cs="Times New Roman"/>
          <w:sz w:val="24"/>
          <w:szCs w:val="24"/>
        </w:rPr>
        <w:lastRenderedPageBreak/>
        <w:t>aktual yang tidak menyebabkan penyimpangan yang berarti bagi partisipan dalam melakukan kegiatan rutin sehari-hari karena peneliti tidak terlibat di dalamnya.</w:t>
      </w:r>
    </w:p>
    <w:p w:rsidR="004E7C0A" w:rsidRPr="00CC79D1" w:rsidRDefault="004E7C0A" w:rsidP="00A1271D">
      <w:pPr>
        <w:spacing w:line="480" w:lineRule="auto"/>
        <w:ind w:left="1134"/>
        <w:contextualSpacing/>
        <w:jc w:val="both"/>
        <w:rPr>
          <w:rFonts w:ascii="Times New Roman" w:hAnsi="Times New Roman" w:cs="Times New Roman"/>
          <w:sz w:val="28"/>
          <w:szCs w:val="24"/>
          <w:lang w:val="id-ID"/>
        </w:rPr>
      </w:pPr>
    </w:p>
    <w:p w:rsidR="004D43D7" w:rsidRPr="003A4C1D" w:rsidRDefault="004D43D7" w:rsidP="00A1271D">
      <w:pPr>
        <w:pStyle w:val="Heading2"/>
        <w:numPr>
          <w:ilvl w:val="0"/>
          <w:numId w:val="3"/>
        </w:numPr>
        <w:spacing w:line="480" w:lineRule="auto"/>
        <w:ind w:left="426" w:hanging="426"/>
        <w:jc w:val="both"/>
        <w:rPr>
          <w:rFonts w:ascii="Times New Roman" w:hAnsi="Times New Roman" w:cs="Times New Roman"/>
          <w:b/>
          <w:color w:val="auto"/>
          <w:sz w:val="24"/>
          <w:szCs w:val="24"/>
        </w:rPr>
      </w:pPr>
      <w:r w:rsidRPr="003A4C1D">
        <w:rPr>
          <w:rFonts w:ascii="Times New Roman" w:hAnsi="Times New Roman" w:cs="Times New Roman"/>
          <w:b/>
          <w:color w:val="auto"/>
          <w:sz w:val="24"/>
          <w:szCs w:val="24"/>
        </w:rPr>
        <w:t>Variabel Penelitian</w:t>
      </w:r>
      <w:bookmarkEnd w:id="2"/>
      <w:r w:rsidRPr="003A4C1D">
        <w:rPr>
          <w:rFonts w:ascii="Times New Roman" w:hAnsi="Times New Roman" w:cs="Times New Roman"/>
          <w:b/>
          <w:color w:val="auto"/>
          <w:sz w:val="24"/>
          <w:szCs w:val="24"/>
        </w:rPr>
        <w:t xml:space="preserve"> </w:t>
      </w:r>
    </w:p>
    <w:p w:rsidR="004D43D7" w:rsidRPr="00F35E11" w:rsidRDefault="004D43D7" w:rsidP="00A1271D">
      <w:pPr>
        <w:pStyle w:val="Heading3"/>
        <w:numPr>
          <w:ilvl w:val="0"/>
          <w:numId w:val="1"/>
        </w:numPr>
        <w:spacing w:line="480" w:lineRule="auto"/>
        <w:ind w:left="851" w:hanging="425"/>
        <w:jc w:val="both"/>
        <w:rPr>
          <w:rFonts w:ascii="Times New Roman" w:hAnsi="Times New Roman" w:cs="Times New Roman"/>
          <w:b/>
          <w:color w:val="auto"/>
        </w:rPr>
      </w:pPr>
      <w:bookmarkStart w:id="3" w:name="_Toc507108810"/>
      <w:r w:rsidRPr="00F35E11">
        <w:rPr>
          <w:rFonts w:ascii="Times New Roman" w:hAnsi="Times New Roman" w:cs="Times New Roman"/>
          <w:b/>
          <w:color w:val="auto"/>
        </w:rPr>
        <w:t>Variabel Dependen</w:t>
      </w:r>
      <w:bookmarkEnd w:id="3"/>
      <w:r w:rsidRPr="00F35E11">
        <w:rPr>
          <w:rFonts w:ascii="Times New Roman" w:hAnsi="Times New Roman" w:cs="Times New Roman"/>
          <w:b/>
          <w:color w:val="auto"/>
        </w:rPr>
        <w:t xml:space="preserve"> </w:t>
      </w:r>
    </w:p>
    <w:p w:rsidR="00CC79D1" w:rsidRPr="00B96134" w:rsidRDefault="004D43D7" w:rsidP="00B96134">
      <w:pPr>
        <w:pStyle w:val="ListParagraph"/>
        <w:spacing w:line="480" w:lineRule="auto"/>
        <w:ind w:left="851"/>
        <w:jc w:val="both"/>
        <w:rPr>
          <w:rFonts w:ascii="Times New Roman" w:hAnsi="Times New Roman" w:cs="Times New Roman"/>
          <w:sz w:val="24"/>
          <w:szCs w:val="24"/>
          <w:lang w:val="id-ID"/>
        </w:rPr>
      </w:pPr>
      <w:bookmarkStart w:id="4" w:name="_Toc507108811"/>
      <w:r w:rsidRPr="00AF5E9E">
        <w:rPr>
          <w:rFonts w:ascii="Times New Roman" w:hAnsi="Times New Roman" w:cs="Times New Roman"/>
          <w:sz w:val="24"/>
          <w:szCs w:val="24"/>
        </w:rPr>
        <w:t xml:space="preserve">Variabel dependen dalam penelitian ini adalah </w:t>
      </w:r>
      <w:r w:rsidRPr="00AF5E9E">
        <w:rPr>
          <w:rFonts w:ascii="Times New Roman" w:hAnsi="Times New Roman" w:cs="Times New Roman"/>
          <w:i/>
          <w:sz w:val="24"/>
          <w:szCs w:val="24"/>
        </w:rPr>
        <w:t>timeliness</w:t>
      </w:r>
      <w:r w:rsidRPr="00AF5E9E">
        <w:rPr>
          <w:rFonts w:ascii="Times New Roman" w:hAnsi="Times New Roman" w:cs="Times New Roman"/>
          <w:sz w:val="24"/>
          <w:szCs w:val="24"/>
        </w:rPr>
        <w:t xml:space="preserve">. </w:t>
      </w:r>
      <w:r w:rsidRPr="00AF5E9E">
        <w:rPr>
          <w:rFonts w:ascii="Times New Roman" w:hAnsi="Times New Roman" w:cs="Times New Roman"/>
          <w:i/>
          <w:sz w:val="24"/>
          <w:szCs w:val="24"/>
        </w:rPr>
        <w:t xml:space="preserve">Timeliness </w:t>
      </w:r>
      <w:r w:rsidRPr="00AF5E9E">
        <w:rPr>
          <w:rFonts w:ascii="Times New Roman" w:hAnsi="Times New Roman" w:cs="Times New Roman"/>
          <w:sz w:val="24"/>
          <w:szCs w:val="24"/>
        </w:rPr>
        <w:t xml:space="preserve">adalah suatu pemanfaatan informasi oleh pengambilan keputusan sebelum informasi tersebut kehilangan kapasitas atas kemampuannya untuk mengambil keputusan. Indikator yang digunakan untuk pengukuran variabel timeliness adalah </w:t>
      </w:r>
      <w:r w:rsidRPr="00AF5E9E">
        <w:rPr>
          <w:rFonts w:ascii="Times New Roman" w:hAnsi="Times New Roman" w:cs="Times New Roman"/>
          <w:i/>
          <w:sz w:val="24"/>
          <w:szCs w:val="24"/>
        </w:rPr>
        <w:t>total lag.</w:t>
      </w:r>
      <w:r w:rsidRPr="00AF5E9E">
        <w:rPr>
          <w:rFonts w:ascii="Times New Roman" w:hAnsi="Times New Roman" w:cs="Times New Roman"/>
          <w:sz w:val="24"/>
          <w:szCs w:val="24"/>
        </w:rPr>
        <w:t xml:space="preserve"> Pengukuran dilakukan dengan jumlah hari dari tanggal laporan keuangan </w:t>
      </w:r>
      <w:r w:rsidR="009D2584">
        <w:rPr>
          <w:rFonts w:ascii="Times New Roman" w:hAnsi="Times New Roman" w:cs="Times New Roman"/>
          <w:sz w:val="24"/>
          <w:szCs w:val="24"/>
          <w:lang w:val="id-ID"/>
        </w:rPr>
        <w:t xml:space="preserve">          </w:t>
      </w:r>
      <w:r w:rsidRPr="00AF5E9E">
        <w:rPr>
          <w:rFonts w:ascii="Times New Roman" w:hAnsi="Times New Roman" w:cs="Times New Roman"/>
          <w:sz w:val="24"/>
          <w:szCs w:val="24"/>
        </w:rPr>
        <w:t xml:space="preserve">(31 Desember) sampai dengan tanggal laporan keuangan dipublikasikan di Bursa Efek Indonesia. </w:t>
      </w:r>
    </w:p>
    <w:p w:rsidR="004D43D7" w:rsidRPr="00F35E11" w:rsidRDefault="004D43D7" w:rsidP="00A1271D">
      <w:pPr>
        <w:pStyle w:val="Heading3"/>
        <w:numPr>
          <w:ilvl w:val="0"/>
          <w:numId w:val="1"/>
        </w:numPr>
        <w:spacing w:line="480" w:lineRule="auto"/>
        <w:ind w:left="851" w:hanging="425"/>
        <w:rPr>
          <w:rFonts w:ascii="Times New Roman" w:hAnsi="Times New Roman" w:cs="Times New Roman"/>
          <w:b/>
          <w:color w:val="auto"/>
        </w:rPr>
      </w:pPr>
      <w:r w:rsidRPr="00F35E11">
        <w:rPr>
          <w:rFonts w:ascii="Times New Roman" w:hAnsi="Times New Roman" w:cs="Times New Roman"/>
          <w:b/>
          <w:color w:val="auto"/>
        </w:rPr>
        <w:t>Variabel Independen</w:t>
      </w:r>
      <w:bookmarkEnd w:id="4"/>
      <w:r w:rsidRPr="00F35E11">
        <w:rPr>
          <w:rFonts w:ascii="Times New Roman" w:hAnsi="Times New Roman" w:cs="Times New Roman"/>
          <w:b/>
          <w:color w:val="auto"/>
        </w:rPr>
        <w:t xml:space="preserve"> </w:t>
      </w:r>
    </w:p>
    <w:p w:rsidR="004D43D7" w:rsidRPr="002E1FAA" w:rsidRDefault="004D43D7" w:rsidP="00A1271D">
      <w:pPr>
        <w:pStyle w:val="ListParagraph"/>
        <w:autoSpaceDE w:val="0"/>
        <w:autoSpaceDN w:val="0"/>
        <w:adjustRightInd w:val="0"/>
        <w:spacing w:after="0" w:line="480" w:lineRule="auto"/>
        <w:ind w:left="1134" w:hanging="283"/>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id-ID" w:eastAsia="id-ID"/>
        </w:rPr>
        <w:t xml:space="preserve">a. </w:t>
      </w:r>
      <w:r>
        <w:rPr>
          <w:rFonts w:ascii="Times New Roman" w:eastAsia="Times New Roman" w:hAnsi="Times New Roman" w:cs="Times New Roman"/>
          <w:b/>
          <w:sz w:val="24"/>
          <w:szCs w:val="24"/>
          <w:lang w:eastAsia="id-ID"/>
        </w:rPr>
        <w:t>Ukuran P</w:t>
      </w:r>
      <w:r w:rsidRPr="002E1FAA">
        <w:rPr>
          <w:rFonts w:ascii="Times New Roman" w:eastAsia="Times New Roman" w:hAnsi="Times New Roman" w:cs="Times New Roman"/>
          <w:b/>
          <w:sz w:val="24"/>
          <w:szCs w:val="24"/>
          <w:lang w:eastAsia="id-ID"/>
        </w:rPr>
        <w:t>erusahaan</w:t>
      </w:r>
    </w:p>
    <w:p w:rsidR="00224591" w:rsidRPr="005D64AA" w:rsidRDefault="00382D33" w:rsidP="005D64AA">
      <w:pPr>
        <w:pStyle w:val="ListParagraph"/>
        <w:autoSpaceDE w:val="0"/>
        <w:autoSpaceDN w:val="0"/>
        <w:adjustRightInd w:val="0"/>
        <w:spacing w:after="0" w:line="480" w:lineRule="auto"/>
        <w:ind w:left="1134"/>
        <w:jc w:val="both"/>
        <w:rPr>
          <w:rFonts w:ascii="Times New Roman" w:eastAsia="Times New Roman" w:hAnsi="Times New Roman" w:cs="Times New Roman"/>
          <w:sz w:val="24"/>
          <w:szCs w:val="24"/>
          <w:lang w:val="id-ID" w:eastAsia="id-ID"/>
        </w:rPr>
      </w:pPr>
      <w:r>
        <w:rPr>
          <w:rFonts w:ascii="Times New Roman" w:hAnsi="Times New Roman" w:cs="Times New Roman"/>
          <w:color w:val="000000" w:themeColor="text1"/>
          <w:sz w:val="24"/>
          <w:szCs w:val="24"/>
          <w:lang w:val="id-ID"/>
        </w:rPr>
        <w:t>U</w:t>
      </w:r>
      <w:r w:rsidR="00B1259E">
        <w:rPr>
          <w:rFonts w:ascii="Times New Roman" w:hAnsi="Times New Roman" w:cs="Times New Roman"/>
          <w:color w:val="000000" w:themeColor="text1"/>
          <w:sz w:val="24"/>
          <w:szCs w:val="24"/>
          <w:lang w:val="id-ID"/>
        </w:rPr>
        <w:t>kuran perusahaan</w:t>
      </w:r>
      <w:r w:rsidR="00224591">
        <w:rPr>
          <w:rFonts w:ascii="Times New Roman" w:hAnsi="Times New Roman" w:cs="Times New Roman"/>
          <w:color w:val="000000" w:themeColor="text1"/>
          <w:sz w:val="24"/>
          <w:szCs w:val="24"/>
          <w:lang w:val="id-ID"/>
        </w:rPr>
        <w:t xml:space="preserve"> yang besar memiliki sumber daya yang banyak, dan sistem akuntansi yang sudah cangih sehingga penyampaian laporan keuangan</w:t>
      </w:r>
      <w:r w:rsidR="00D451CE">
        <w:rPr>
          <w:rFonts w:ascii="Times New Roman" w:hAnsi="Times New Roman" w:cs="Times New Roman"/>
          <w:color w:val="000000" w:themeColor="text1"/>
          <w:sz w:val="24"/>
          <w:szCs w:val="24"/>
          <w:lang w:val="id-ID"/>
        </w:rPr>
        <w:t xml:space="preserve"> menjadi</w:t>
      </w:r>
      <w:r w:rsidR="00224591">
        <w:rPr>
          <w:rFonts w:ascii="Times New Roman" w:hAnsi="Times New Roman" w:cs="Times New Roman"/>
          <w:color w:val="000000" w:themeColor="text1"/>
          <w:sz w:val="24"/>
          <w:szCs w:val="24"/>
          <w:lang w:val="id-ID"/>
        </w:rPr>
        <w:t xml:space="preserve"> lebih tepat waktu. </w:t>
      </w:r>
      <w:r w:rsidR="00B1259E">
        <w:rPr>
          <w:rFonts w:ascii="Times New Roman" w:eastAsia="Times New Roman" w:hAnsi="Times New Roman" w:cs="Times New Roman"/>
          <w:sz w:val="24"/>
          <w:szCs w:val="24"/>
          <w:lang w:val="id-ID" w:eastAsia="id-ID"/>
        </w:rPr>
        <w:t>pada p</w:t>
      </w:r>
      <w:r w:rsidR="00BB6B49">
        <w:rPr>
          <w:rFonts w:ascii="Times New Roman" w:eastAsia="Times New Roman" w:hAnsi="Times New Roman" w:cs="Times New Roman"/>
          <w:sz w:val="24"/>
          <w:szCs w:val="24"/>
          <w:lang w:val="id-ID" w:eastAsia="id-ID"/>
        </w:rPr>
        <w:t xml:space="preserve">enelitian ini </w:t>
      </w:r>
      <w:r w:rsidR="008E63C9">
        <w:rPr>
          <w:rFonts w:ascii="Times New Roman" w:eastAsia="Times New Roman" w:hAnsi="Times New Roman" w:cs="Times New Roman"/>
          <w:sz w:val="24"/>
          <w:szCs w:val="24"/>
          <w:lang w:val="id-ID" w:eastAsia="id-ID"/>
        </w:rPr>
        <w:t>ukuran perusahaan d</w:t>
      </w:r>
      <w:r w:rsidR="00B1259E">
        <w:rPr>
          <w:rFonts w:ascii="Times New Roman" w:eastAsia="Times New Roman" w:hAnsi="Times New Roman" w:cs="Times New Roman"/>
          <w:sz w:val="24"/>
          <w:szCs w:val="24"/>
          <w:lang w:val="id-ID" w:eastAsia="id-ID"/>
        </w:rPr>
        <w:t xml:space="preserve">iukur berdasarkan total aset yang dimiliki perusahaan dengan </w:t>
      </w:r>
      <w:r w:rsidR="00BB6B49">
        <w:rPr>
          <w:rFonts w:ascii="Times New Roman" w:eastAsia="Times New Roman" w:hAnsi="Times New Roman" w:cs="Times New Roman"/>
          <w:sz w:val="24"/>
          <w:szCs w:val="24"/>
          <w:lang w:val="id-ID" w:eastAsia="id-ID"/>
        </w:rPr>
        <w:t xml:space="preserve">menggunakan proksi </w:t>
      </w:r>
      <w:r w:rsidR="00F50D97">
        <w:rPr>
          <w:rFonts w:ascii="Times New Roman" w:eastAsia="Times New Roman" w:hAnsi="Times New Roman" w:cs="Times New Roman"/>
          <w:sz w:val="24"/>
          <w:szCs w:val="24"/>
          <w:lang w:val="id-ID" w:eastAsia="id-ID"/>
        </w:rPr>
        <w:t>Ln</w:t>
      </w:r>
      <w:r w:rsidR="008E63C9">
        <w:rPr>
          <w:rFonts w:ascii="Times New Roman" w:eastAsia="Times New Roman" w:hAnsi="Times New Roman" w:cs="Times New Roman"/>
          <w:sz w:val="24"/>
          <w:szCs w:val="24"/>
          <w:lang w:val="id-ID" w:eastAsia="id-ID"/>
        </w:rPr>
        <w:t xml:space="preserve"> total as</w:t>
      </w:r>
      <w:r w:rsidR="00BB6B49">
        <w:rPr>
          <w:rFonts w:ascii="Times New Roman" w:eastAsia="Times New Roman" w:hAnsi="Times New Roman" w:cs="Times New Roman"/>
          <w:sz w:val="24"/>
          <w:szCs w:val="24"/>
          <w:lang w:val="id-ID" w:eastAsia="id-ID"/>
        </w:rPr>
        <w:t xml:space="preserve">set. Penggunan </w:t>
      </w:r>
      <w:r w:rsidR="00F50D97">
        <w:rPr>
          <w:rFonts w:ascii="Times New Roman" w:eastAsia="Times New Roman" w:hAnsi="Times New Roman" w:cs="Times New Roman"/>
          <w:sz w:val="24"/>
          <w:szCs w:val="24"/>
          <w:lang w:val="id-ID" w:eastAsia="id-ID"/>
        </w:rPr>
        <w:t xml:space="preserve">Log. Natural </w:t>
      </w:r>
      <w:r w:rsidR="00BB6B49">
        <w:rPr>
          <w:rFonts w:ascii="Times New Roman" w:eastAsia="Times New Roman" w:hAnsi="Times New Roman" w:cs="Times New Roman"/>
          <w:sz w:val="24"/>
          <w:szCs w:val="24"/>
          <w:lang w:val="id-ID" w:eastAsia="id-ID"/>
        </w:rPr>
        <w:t xml:space="preserve">(Ln) untuk mengurangi fluktuasi data yang besar. </w:t>
      </w:r>
    </w:p>
    <w:p w:rsidR="004D43D7" w:rsidRPr="00AF5E9E" w:rsidRDefault="004D43D7" w:rsidP="00A1271D">
      <w:pPr>
        <w:autoSpaceDE w:val="0"/>
        <w:autoSpaceDN w:val="0"/>
        <w:adjustRightInd w:val="0"/>
        <w:spacing w:after="0" w:line="480" w:lineRule="auto"/>
        <w:ind w:left="1134" w:hanging="283"/>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id-ID" w:eastAsia="id-ID"/>
        </w:rPr>
        <w:t xml:space="preserve">b. </w:t>
      </w:r>
      <w:r w:rsidRPr="00AF5E9E">
        <w:rPr>
          <w:rFonts w:ascii="Times New Roman" w:eastAsia="Times New Roman" w:hAnsi="Times New Roman" w:cs="Times New Roman"/>
          <w:b/>
          <w:sz w:val="24"/>
          <w:szCs w:val="24"/>
          <w:lang w:eastAsia="id-ID"/>
        </w:rPr>
        <w:t>Solvabilitas</w:t>
      </w:r>
    </w:p>
    <w:p w:rsidR="00B96134" w:rsidRPr="008259BC" w:rsidRDefault="00382D33" w:rsidP="005D64AA">
      <w:pPr>
        <w:autoSpaceDE w:val="0"/>
        <w:autoSpaceDN w:val="0"/>
        <w:adjustRightInd w:val="0"/>
        <w:spacing w:after="0" w:line="480" w:lineRule="auto"/>
        <w:ind w:left="1134"/>
        <w:jc w:val="both"/>
        <w:rPr>
          <w:rFonts w:ascii="Times New Roman" w:hAnsi="Times New Roman"/>
          <w:sz w:val="24"/>
          <w:szCs w:val="24"/>
        </w:rPr>
      </w:pPr>
      <w:r>
        <w:rPr>
          <w:rFonts w:ascii="Times New Roman" w:hAnsi="Times New Roman"/>
          <w:sz w:val="24"/>
          <w:szCs w:val="24"/>
          <w:lang w:val="id-ID"/>
        </w:rPr>
        <w:t>S</w:t>
      </w:r>
      <w:r w:rsidR="00224591">
        <w:rPr>
          <w:rFonts w:ascii="Times New Roman" w:hAnsi="Times New Roman"/>
          <w:sz w:val="24"/>
          <w:szCs w:val="24"/>
          <w:lang w:val="id-ID"/>
        </w:rPr>
        <w:t>olvabilitas yang tinggi menunjukan bahwa perusahaan mengalami kesulitan keuangan</w:t>
      </w:r>
      <w:r w:rsidR="00D43BC7">
        <w:rPr>
          <w:rFonts w:ascii="Times New Roman" w:hAnsi="Times New Roman"/>
          <w:sz w:val="24"/>
          <w:szCs w:val="24"/>
          <w:lang w:val="id-ID"/>
        </w:rPr>
        <w:t>,</w:t>
      </w:r>
      <w:r w:rsidR="005D64AA">
        <w:rPr>
          <w:rFonts w:ascii="Times New Roman" w:hAnsi="Times New Roman"/>
          <w:sz w:val="24"/>
          <w:szCs w:val="24"/>
          <w:lang w:val="id-ID"/>
        </w:rPr>
        <w:t xml:space="preserve"> </w:t>
      </w:r>
      <w:r w:rsidR="000876F7">
        <w:rPr>
          <w:rFonts w:ascii="Times New Roman" w:hAnsi="Times New Roman"/>
          <w:sz w:val="24"/>
          <w:szCs w:val="24"/>
          <w:lang w:val="id-ID"/>
        </w:rPr>
        <w:t>karena</w:t>
      </w:r>
      <w:r w:rsidR="00224591">
        <w:rPr>
          <w:rFonts w:ascii="Times New Roman" w:hAnsi="Times New Roman"/>
          <w:sz w:val="24"/>
          <w:szCs w:val="24"/>
          <w:lang w:val="id-ID"/>
        </w:rPr>
        <w:t xml:space="preserve"> </w:t>
      </w:r>
      <w:r w:rsidR="0022142F">
        <w:rPr>
          <w:rFonts w:ascii="Times New Roman" w:hAnsi="Times New Roman"/>
          <w:sz w:val="24"/>
          <w:szCs w:val="24"/>
          <w:lang w:val="id-ID"/>
        </w:rPr>
        <w:t>perusahaan harus membayar</w:t>
      </w:r>
      <w:r w:rsidR="005D64AA">
        <w:rPr>
          <w:rFonts w:ascii="Times New Roman" w:hAnsi="Times New Roman"/>
          <w:sz w:val="24"/>
          <w:szCs w:val="24"/>
          <w:lang w:val="id-ID"/>
        </w:rPr>
        <w:t xml:space="preserve"> kewajiban-</w:t>
      </w:r>
      <w:r w:rsidR="0022142F">
        <w:rPr>
          <w:rFonts w:ascii="Times New Roman" w:eastAsia="Times New Roman" w:hAnsi="Times New Roman" w:cs="Times New Roman"/>
          <w:sz w:val="24"/>
          <w:szCs w:val="24"/>
          <w:lang w:val="id-ID" w:eastAsia="id-ID"/>
        </w:rPr>
        <w:t>kewajibannya</w:t>
      </w:r>
      <w:r w:rsidR="00224591">
        <w:rPr>
          <w:rFonts w:ascii="Times New Roman" w:eastAsia="Times New Roman" w:hAnsi="Times New Roman" w:cs="Times New Roman"/>
          <w:sz w:val="24"/>
          <w:szCs w:val="24"/>
          <w:lang w:val="id-ID" w:eastAsia="id-ID"/>
        </w:rPr>
        <w:t xml:space="preserve"> </w:t>
      </w:r>
      <w:r w:rsidR="0022142F">
        <w:rPr>
          <w:rFonts w:ascii="Times New Roman" w:eastAsia="Times New Roman" w:hAnsi="Times New Roman" w:cs="Times New Roman"/>
          <w:sz w:val="24"/>
          <w:szCs w:val="24"/>
          <w:lang w:val="id-ID" w:eastAsia="id-ID"/>
        </w:rPr>
        <w:t>beserta</w:t>
      </w:r>
      <w:r w:rsidR="00D43BC7">
        <w:rPr>
          <w:rFonts w:ascii="Times New Roman" w:eastAsia="Times New Roman" w:hAnsi="Times New Roman" w:cs="Times New Roman"/>
          <w:sz w:val="24"/>
          <w:szCs w:val="24"/>
          <w:lang w:val="id-ID" w:eastAsia="id-ID"/>
        </w:rPr>
        <w:t xml:space="preserve"> bunga yang tinggi</w:t>
      </w:r>
      <w:r w:rsidR="0022142F">
        <w:rPr>
          <w:rFonts w:ascii="Times New Roman" w:eastAsia="Times New Roman" w:hAnsi="Times New Roman" w:cs="Times New Roman"/>
          <w:sz w:val="24"/>
          <w:szCs w:val="24"/>
          <w:lang w:val="id-ID" w:eastAsia="id-ID"/>
        </w:rPr>
        <w:t xml:space="preserve"> yang</w:t>
      </w:r>
      <w:r w:rsidR="00D43BC7" w:rsidRPr="00D43BC7">
        <w:rPr>
          <w:rFonts w:ascii="Times New Roman" w:eastAsia="Times New Roman" w:hAnsi="Times New Roman" w:cs="Times New Roman"/>
          <w:sz w:val="24"/>
          <w:szCs w:val="24"/>
          <w:lang w:eastAsia="id-ID"/>
        </w:rPr>
        <w:t xml:space="preserve"> </w:t>
      </w:r>
      <w:r w:rsidR="00D43BC7" w:rsidRPr="0096779A">
        <w:rPr>
          <w:rFonts w:ascii="Times New Roman" w:eastAsia="Times New Roman" w:hAnsi="Times New Roman" w:cs="Times New Roman"/>
          <w:sz w:val="24"/>
          <w:szCs w:val="24"/>
          <w:lang w:eastAsia="id-ID"/>
        </w:rPr>
        <w:t>tidak seimbang</w:t>
      </w:r>
      <w:r w:rsidR="00D43BC7">
        <w:rPr>
          <w:rFonts w:ascii="Times New Roman" w:eastAsia="Times New Roman" w:hAnsi="Times New Roman" w:cs="Times New Roman"/>
          <w:sz w:val="24"/>
          <w:szCs w:val="24"/>
          <w:lang w:val="id-ID" w:eastAsia="id-ID"/>
        </w:rPr>
        <w:t xml:space="preserve"> </w:t>
      </w:r>
      <w:r w:rsidR="00224591">
        <w:rPr>
          <w:rFonts w:ascii="Times New Roman" w:eastAsia="Times New Roman" w:hAnsi="Times New Roman" w:cs="Times New Roman"/>
          <w:sz w:val="24"/>
          <w:szCs w:val="24"/>
          <w:lang w:val="id-ID" w:eastAsia="id-ID"/>
        </w:rPr>
        <w:t>dengan</w:t>
      </w:r>
      <w:r w:rsidR="00224591" w:rsidRPr="0096779A">
        <w:rPr>
          <w:rFonts w:ascii="Times New Roman" w:eastAsia="Times New Roman" w:hAnsi="Times New Roman" w:cs="Times New Roman"/>
          <w:sz w:val="24"/>
          <w:szCs w:val="24"/>
          <w:lang w:eastAsia="id-ID"/>
        </w:rPr>
        <w:t xml:space="preserve"> modal </w:t>
      </w:r>
      <w:r w:rsidR="00224591">
        <w:rPr>
          <w:rFonts w:ascii="Times New Roman" w:eastAsia="Times New Roman" w:hAnsi="Times New Roman" w:cs="Times New Roman"/>
          <w:sz w:val="24"/>
          <w:szCs w:val="24"/>
          <w:lang w:val="id-ID" w:eastAsia="id-ID"/>
        </w:rPr>
        <w:t>yang dimiliki</w:t>
      </w:r>
      <w:r w:rsidR="00D43BC7">
        <w:rPr>
          <w:rFonts w:ascii="Times New Roman" w:eastAsia="Times New Roman" w:hAnsi="Times New Roman" w:cs="Times New Roman"/>
          <w:sz w:val="24"/>
          <w:szCs w:val="24"/>
          <w:lang w:val="id-ID" w:eastAsia="id-ID"/>
        </w:rPr>
        <w:t xml:space="preserve"> oleh perusahaan. Dalam kondisi ini auditor akan </w:t>
      </w:r>
      <w:r w:rsidR="005D64AA">
        <w:rPr>
          <w:rFonts w:ascii="Times New Roman" w:eastAsia="Times New Roman" w:hAnsi="Times New Roman" w:cs="Times New Roman"/>
          <w:sz w:val="24"/>
          <w:szCs w:val="24"/>
          <w:lang w:val="id-ID" w:eastAsia="id-ID"/>
        </w:rPr>
        <w:t xml:space="preserve">lebih </w:t>
      </w:r>
      <w:r w:rsidR="00D43BC7">
        <w:rPr>
          <w:rFonts w:ascii="Times New Roman" w:eastAsia="Times New Roman" w:hAnsi="Times New Roman" w:cs="Times New Roman"/>
          <w:sz w:val="24"/>
          <w:szCs w:val="24"/>
          <w:lang w:val="id-ID" w:eastAsia="id-ID"/>
        </w:rPr>
        <w:t xml:space="preserve">berhati-hati mengaudit laporan keuangan perusahaan, sehingga </w:t>
      </w:r>
      <w:r w:rsidR="005D64AA">
        <w:rPr>
          <w:rFonts w:ascii="Times New Roman" w:eastAsia="Times New Roman" w:hAnsi="Times New Roman" w:cs="Times New Roman"/>
          <w:sz w:val="24"/>
          <w:szCs w:val="24"/>
          <w:lang w:val="id-ID" w:eastAsia="id-ID"/>
        </w:rPr>
        <w:t xml:space="preserve">auditor </w:t>
      </w:r>
      <w:r w:rsidR="00D43BC7">
        <w:rPr>
          <w:rFonts w:ascii="Times New Roman" w:eastAsia="Times New Roman" w:hAnsi="Times New Roman" w:cs="Times New Roman"/>
          <w:sz w:val="24"/>
          <w:szCs w:val="24"/>
          <w:lang w:val="id-ID" w:eastAsia="id-ID"/>
        </w:rPr>
        <w:t xml:space="preserve">memerlukan waktu untuk </w:t>
      </w:r>
      <w:r w:rsidR="00D43BC7">
        <w:rPr>
          <w:rFonts w:ascii="Times New Roman" w:eastAsia="Times New Roman" w:hAnsi="Times New Roman" w:cs="Times New Roman"/>
          <w:sz w:val="24"/>
          <w:szCs w:val="24"/>
          <w:lang w:val="id-ID" w:eastAsia="id-ID"/>
        </w:rPr>
        <w:lastRenderedPageBreak/>
        <w:t xml:space="preserve">diskusi dengan pihak manajemen perusahaan yang dapat menyebabkan penyampaian laporan keuangan menjadi tidak tepat waktu. </w:t>
      </w:r>
      <w:r w:rsidR="00BA57A0">
        <w:rPr>
          <w:rFonts w:ascii="Times New Roman" w:eastAsia="Times New Roman" w:hAnsi="Times New Roman" w:cs="Times New Roman"/>
          <w:sz w:val="24"/>
          <w:szCs w:val="24"/>
          <w:lang w:val="id-ID" w:eastAsia="id-ID"/>
        </w:rPr>
        <w:t xml:space="preserve">Pada penelitian ini </w:t>
      </w:r>
      <w:r w:rsidR="008259BC">
        <w:rPr>
          <w:rFonts w:ascii="Times New Roman" w:hAnsi="Times New Roman"/>
          <w:sz w:val="24"/>
          <w:szCs w:val="24"/>
          <w:lang w:val="id-ID"/>
        </w:rPr>
        <w:t>s</w:t>
      </w:r>
      <w:r w:rsidR="008259BC" w:rsidRPr="000F4D49">
        <w:rPr>
          <w:rFonts w:ascii="Times New Roman" w:hAnsi="Times New Roman"/>
          <w:sz w:val="24"/>
          <w:szCs w:val="24"/>
        </w:rPr>
        <w:t>olvabilitas</w:t>
      </w:r>
      <w:r w:rsidR="008259BC" w:rsidRPr="008259BC">
        <w:rPr>
          <w:rFonts w:ascii="Times New Roman" w:eastAsia="Times New Roman" w:hAnsi="Times New Roman" w:cs="Times New Roman"/>
          <w:sz w:val="24"/>
          <w:szCs w:val="24"/>
          <w:lang w:val="id-ID" w:eastAsia="id-ID"/>
        </w:rPr>
        <w:t xml:space="preserve"> diproksikan </w:t>
      </w:r>
      <w:r w:rsidR="008259BC">
        <w:rPr>
          <w:rFonts w:ascii="Times New Roman" w:eastAsia="Times New Roman" w:hAnsi="Times New Roman" w:cs="Times New Roman"/>
          <w:sz w:val="24"/>
          <w:szCs w:val="24"/>
          <w:lang w:val="id-ID" w:eastAsia="id-ID"/>
        </w:rPr>
        <w:t xml:space="preserve"> dengan </w:t>
      </w:r>
      <w:r w:rsidR="004D43D7" w:rsidRPr="008259BC">
        <w:rPr>
          <w:rFonts w:ascii="Times New Roman" w:eastAsia="Times New Roman" w:hAnsi="Times New Roman" w:cs="Times New Roman"/>
          <w:i/>
          <w:sz w:val="24"/>
          <w:szCs w:val="24"/>
          <w:lang w:eastAsia="id-ID"/>
        </w:rPr>
        <w:t>Debt to equity ratio</w:t>
      </w:r>
      <w:r w:rsidR="008259BC" w:rsidRPr="008259BC">
        <w:rPr>
          <w:rFonts w:ascii="Times New Roman" w:eastAsia="Times New Roman" w:hAnsi="Times New Roman" w:cs="Times New Roman"/>
          <w:sz w:val="24"/>
          <w:szCs w:val="24"/>
          <w:lang w:val="id-ID" w:eastAsia="id-ID"/>
        </w:rPr>
        <w:t xml:space="preserve"> (DTE)</w:t>
      </w:r>
      <w:r w:rsidR="008259BC">
        <w:rPr>
          <w:rFonts w:ascii="Times New Roman" w:eastAsia="Times New Roman" w:hAnsi="Times New Roman" w:cs="Times New Roman"/>
          <w:sz w:val="24"/>
          <w:szCs w:val="24"/>
          <w:lang w:val="id-ID" w:eastAsia="id-ID"/>
        </w:rPr>
        <w:t>.</w:t>
      </w:r>
      <w:r w:rsidR="004D43D7" w:rsidRPr="008259BC">
        <w:rPr>
          <w:rFonts w:ascii="Times New Roman" w:eastAsia="Times New Roman" w:hAnsi="Times New Roman" w:cs="Times New Roman"/>
          <w:sz w:val="24"/>
          <w:szCs w:val="24"/>
          <w:lang w:eastAsia="id-ID"/>
        </w:rPr>
        <w:t xml:space="preserve"> </w:t>
      </w:r>
      <w:r w:rsidR="008259BC" w:rsidRPr="008259BC">
        <w:rPr>
          <w:rFonts w:ascii="Times New Roman" w:eastAsia="Times New Roman" w:hAnsi="Times New Roman" w:cs="Times New Roman"/>
          <w:i/>
          <w:sz w:val="24"/>
          <w:szCs w:val="24"/>
          <w:lang w:eastAsia="id-ID"/>
        </w:rPr>
        <w:t>Debt to equity ratio</w:t>
      </w:r>
      <w:r w:rsidR="008259BC" w:rsidRPr="008259BC">
        <w:rPr>
          <w:rFonts w:ascii="Times New Roman" w:eastAsia="Times New Roman" w:hAnsi="Times New Roman" w:cs="Times New Roman"/>
          <w:sz w:val="24"/>
          <w:szCs w:val="24"/>
          <w:lang w:val="id-ID" w:eastAsia="id-ID"/>
        </w:rPr>
        <w:t xml:space="preserve"> </w:t>
      </w:r>
      <w:r w:rsidR="00F366C6" w:rsidRPr="008259BC">
        <w:rPr>
          <w:rFonts w:ascii="Times New Roman" w:eastAsia="Times New Roman" w:hAnsi="Times New Roman" w:cs="Times New Roman"/>
          <w:sz w:val="24"/>
          <w:szCs w:val="24"/>
          <w:lang w:val="id-ID" w:eastAsia="id-ID"/>
        </w:rPr>
        <w:t xml:space="preserve">diukur dengan menggunakan </w:t>
      </w:r>
      <w:r w:rsidR="004D43D7" w:rsidRPr="008259BC">
        <w:rPr>
          <w:rFonts w:ascii="Times New Roman" w:eastAsia="Times New Roman" w:hAnsi="Times New Roman" w:cs="Times New Roman"/>
          <w:sz w:val="24"/>
          <w:szCs w:val="24"/>
          <w:lang w:eastAsia="id-ID"/>
        </w:rPr>
        <w:t>total kewajiban dibagi dengan total ekuitas pada laporan keuangan tahunan yang telah diaudit.</w:t>
      </w:r>
    </w:p>
    <w:p w:rsidR="004D43D7" w:rsidRPr="00B4419F" w:rsidRDefault="004D43D7" w:rsidP="00A1271D">
      <w:pPr>
        <w:autoSpaceDE w:val="0"/>
        <w:autoSpaceDN w:val="0"/>
        <w:adjustRightInd w:val="0"/>
        <w:spacing w:after="0" w:line="480" w:lineRule="auto"/>
        <w:ind w:left="1134" w:hanging="283"/>
        <w:jc w:val="both"/>
        <w:rPr>
          <w:rFonts w:ascii="Times New Roman" w:eastAsia="Times New Roman" w:hAnsi="Times New Roman" w:cs="Times New Roman"/>
          <w:b/>
          <w:color w:val="FF0000"/>
          <w:sz w:val="24"/>
          <w:szCs w:val="24"/>
          <w:lang w:eastAsia="id-ID"/>
        </w:rPr>
      </w:pPr>
      <w:r w:rsidRPr="00B4419F">
        <w:rPr>
          <w:rFonts w:ascii="Times New Roman" w:eastAsia="Times New Roman" w:hAnsi="Times New Roman" w:cs="Times New Roman"/>
          <w:b/>
          <w:sz w:val="24"/>
          <w:szCs w:val="24"/>
          <w:lang w:val="id-ID" w:eastAsia="id-ID"/>
        </w:rPr>
        <w:t xml:space="preserve">c. </w:t>
      </w:r>
      <w:r w:rsidRPr="00460ACD">
        <w:rPr>
          <w:rFonts w:ascii="Times New Roman" w:eastAsia="Times New Roman" w:hAnsi="Times New Roman" w:cs="Times New Roman"/>
          <w:b/>
          <w:sz w:val="24"/>
          <w:szCs w:val="24"/>
          <w:lang w:val="id-ID" w:eastAsia="id-ID"/>
        </w:rPr>
        <w:t>Kompleksitas operasi perusahaan</w:t>
      </w:r>
    </w:p>
    <w:p w:rsidR="00CC79D1" w:rsidRPr="00BA57A0" w:rsidRDefault="00382D33" w:rsidP="00BA57A0">
      <w:pPr>
        <w:pStyle w:val="ListParagraph"/>
        <w:autoSpaceDE w:val="0"/>
        <w:autoSpaceDN w:val="0"/>
        <w:adjustRightInd w:val="0"/>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00D43BC7">
        <w:rPr>
          <w:rFonts w:ascii="Times New Roman" w:hAnsi="Times New Roman" w:cs="Times New Roman"/>
          <w:sz w:val="24"/>
          <w:szCs w:val="24"/>
          <w:lang w:val="id-ID"/>
        </w:rPr>
        <w:t>emakin kompleks operasi perusahaan maka</w:t>
      </w:r>
      <w:r w:rsidR="0022142F">
        <w:rPr>
          <w:rFonts w:ascii="Times New Roman" w:hAnsi="Times New Roman" w:cs="Times New Roman"/>
          <w:sz w:val="24"/>
          <w:szCs w:val="24"/>
          <w:lang w:val="id-ID"/>
        </w:rPr>
        <w:t xml:space="preserve"> akan</w:t>
      </w:r>
      <w:r w:rsidR="00D43BC7">
        <w:rPr>
          <w:rFonts w:ascii="Times New Roman" w:hAnsi="Times New Roman" w:cs="Times New Roman"/>
          <w:sz w:val="24"/>
          <w:szCs w:val="24"/>
          <w:lang w:val="id-ID"/>
        </w:rPr>
        <w:t xml:space="preserve"> </w:t>
      </w:r>
      <w:r w:rsidR="0022142F">
        <w:rPr>
          <w:rFonts w:ascii="Times New Roman" w:hAnsi="Times New Roman" w:cs="Times New Roman"/>
          <w:sz w:val="24"/>
          <w:szCs w:val="24"/>
          <w:lang w:val="id-ID"/>
        </w:rPr>
        <w:t>mempen</w:t>
      </w:r>
      <w:r w:rsidR="0022142F" w:rsidRPr="00BA57A0">
        <w:rPr>
          <w:rFonts w:ascii="Times New Roman" w:hAnsi="Times New Roman" w:cs="Times New Roman"/>
          <w:sz w:val="24"/>
          <w:szCs w:val="24"/>
        </w:rPr>
        <w:t xml:space="preserve">garuhi waktu yang dibutuhkan auditor untuk </w:t>
      </w:r>
      <w:r w:rsidR="0022142F">
        <w:rPr>
          <w:rFonts w:ascii="Times New Roman" w:hAnsi="Times New Roman" w:cs="Times New Roman"/>
          <w:sz w:val="24"/>
          <w:szCs w:val="24"/>
          <w:lang w:val="id-ID"/>
        </w:rPr>
        <w:t>mengaudit laporan keuangan perusahaan.</w:t>
      </w:r>
      <w:r w:rsidR="00D451CE" w:rsidRPr="00D451CE">
        <w:rPr>
          <w:rFonts w:ascii="Times New Roman" w:hAnsi="Times New Roman" w:cs="Times New Roman"/>
          <w:color w:val="000000" w:themeColor="text1"/>
          <w:sz w:val="24"/>
          <w:szCs w:val="24"/>
          <w:lang w:val="id-ID"/>
        </w:rPr>
        <w:t xml:space="preserve"> </w:t>
      </w:r>
      <w:r w:rsidR="00BA57A0" w:rsidRPr="00BA57A0">
        <w:rPr>
          <w:rFonts w:ascii="Times New Roman" w:eastAsia="Times New Roman" w:hAnsi="Times New Roman" w:cs="Times New Roman"/>
          <w:sz w:val="24"/>
          <w:szCs w:val="24"/>
          <w:lang w:val="id-ID" w:eastAsia="id-ID"/>
        </w:rPr>
        <w:t xml:space="preserve">Pada </w:t>
      </w:r>
      <w:r w:rsidR="00591858" w:rsidRPr="00BA57A0">
        <w:rPr>
          <w:rFonts w:ascii="Times New Roman" w:eastAsia="Times New Roman" w:hAnsi="Times New Roman" w:cs="Times New Roman"/>
          <w:sz w:val="24"/>
          <w:szCs w:val="24"/>
          <w:lang w:val="id-ID" w:eastAsia="id-ID"/>
        </w:rPr>
        <w:t>penelitian ini k</w:t>
      </w:r>
      <w:r w:rsidR="004D43D7" w:rsidRPr="00BA57A0">
        <w:rPr>
          <w:rFonts w:ascii="Times New Roman" w:eastAsia="Times New Roman" w:hAnsi="Times New Roman" w:cs="Times New Roman"/>
          <w:sz w:val="24"/>
          <w:szCs w:val="24"/>
          <w:lang w:val="id-ID" w:eastAsia="id-ID"/>
        </w:rPr>
        <w:t>ompleksitas operasi perusahaan</w:t>
      </w:r>
      <w:r w:rsidR="004D43D7" w:rsidRPr="00BA57A0">
        <w:rPr>
          <w:rFonts w:ascii="Times New Roman" w:eastAsia="Times New Roman" w:hAnsi="Times New Roman" w:cs="Times New Roman"/>
          <w:sz w:val="24"/>
          <w:szCs w:val="24"/>
          <w:lang w:eastAsia="id-ID"/>
        </w:rPr>
        <w:t xml:space="preserve"> </w:t>
      </w:r>
      <w:r w:rsidR="00BA57A0" w:rsidRPr="00BA57A0">
        <w:rPr>
          <w:rFonts w:ascii="Times New Roman" w:eastAsia="Times New Roman" w:hAnsi="Times New Roman" w:cs="Times New Roman"/>
          <w:sz w:val="24"/>
          <w:szCs w:val="24"/>
          <w:lang w:val="id-ID" w:eastAsia="id-ID"/>
        </w:rPr>
        <w:t>ditentukan</w:t>
      </w:r>
      <w:r w:rsidR="004D43D7" w:rsidRPr="00BA57A0">
        <w:rPr>
          <w:rFonts w:ascii="Times New Roman" w:eastAsia="Times New Roman" w:hAnsi="Times New Roman" w:cs="Times New Roman"/>
          <w:sz w:val="24"/>
          <w:szCs w:val="24"/>
          <w:lang w:eastAsia="id-ID"/>
        </w:rPr>
        <w:t xml:space="preserve"> dari</w:t>
      </w:r>
      <w:r w:rsidR="004D43D7" w:rsidRPr="00BA57A0">
        <w:rPr>
          <w:rFonts w:ascii="Times New Roman" w:eastAsia="Times New Roman" w:hAnsi="Times New Roman" w:cs="Times New Roman"/>
          <w:sz w:val="24"/>
          <w:szCs w:val="24"/>
          <w:lang w:val="id-ID" w:eastAsia="id-ID"/>
        </w:rPr>
        <w:t xml:space="preserve"> ada tidaknya anak perusahaan</w:t>
      </w:r>
      <w:r w:rsidR="004D43D7" w:rsidRPr="00BA57A0">
        <w:rPr>
          <w:rFonts w:ascii="Times New Roman" w:hAnsi="Times New Roman" w:cs="Times New Roman"/>
          <w:sz w:val="24"/>
          <w:szCs w:val="24"/>
          <w:lang w:val="id-ID"/>
        </w:rPr>
        <w:t>.</w:t>
      </w:r>
      <w:r w:rsidR="00591858" w:rsidRPr="00BA57A0">
        <w:rPr>
          <w:rFonts w:ascii="Times New Roman" w:hAnsi="Times New Roman" w:cs="Times New Roman"/>
          <w:sz w:val="24"/>
          <w:szCs w:val="24"/>
          <w:lang w:val="id-ID"/>
        </w:rPr>
        <w:t xml:space="preserve"> Pengukuran variabel dengan menggunakan </w:t>
      </w:r>
      <w:r w:rsidR="00591858" w:rsidRPr="00BA57A0">
        <w:rPr>
          <w:rFonts w:ascii="Times New Roman" w:hAnsi="Times New Roman" w:cs="Times New Roman"/>
          <w:i/>
          <w:sz w:val="24"/>
          <w:szCs w:val="24"/>
          <w:lang w:val="id-ID"/>
        </w:rPr>
        <w:t>dummy.</w:t>
      </w:r>
      <w:r w:rsidR="00BA57A0" w:rsidRPr="00BA57A0">
        <w:rPr>
          <w:rFonts w:ascii="Times New Roman" w:hAnsi="Times New Roman" w:cs="Times New Roman"/>
          <w:i/>
          <w:sz w:val="24"/>
          <w:szCs w:val="24"/>
          <w:lang w:val="id-ID"/>
        </w:rPr>
        <w:t xml:space="preserve"> </w:t>
      </w:r>
      <w:r w:rsidR="00BA57A0" w:rsidRPr="00BA57A0">
        <w:rPr>
          <w:rFonts w:ascii="Times New Roman" w:hAnsi="Times New Roman" w:cs="Times New Roman"/>
          <w:sz w:val="24"/>
          <w:szCs w:val="24"/>
          <w:lang w:val="id-ID"/>
        </w:rPr>
        <w:t>D</w:t>
      </w:r>
      <w:r w:rsidR="00591858" w:rsidRPr="00BA57A0">
        <w:rPr>
          <w:rFonts w:ascii="Times New Roman" w:hAnsi="Times New Roman" w:cs="Times New Roman"/>
          <w:sz w:val="24"/>
          <w:szCs w:val="24"/>
          <w:lang w:val="id-ID"/>
        </w:rPr>
        <w:t>imana kategori 1 untuk perusahaan yang memiliki anak perusahaan dan 0 untuk perusahaan yang tidak memiliki anak perusahaan.</w:t>
      </w:r>
    </w:p>
    <w:p w:rsidR="004D43D7" w:rsidRPr="00D76DC8" w:rsidRDefault="004D43D7" w:rsidP="00A1271D">
      <w:pPr>
        <w:autoSpaceDE w:val="0"/>
        <w:autoSpaceDN w:val="0"/>
        <w:adjustRightInd w:val="0"/>
        <w:spacing w:after="0" w:line="480" w:lineRule="auto"/>
        <w:ind w:left="1134" w:hanging="283"/>
        <w:jc w:val="both"/>
        <w:rPr>
          <w:rFonts w:ascii="Times New Roman" w:eastAsia="Times New Roman" w:hAnsi="Times New Roman" w:cs="Times New Roman"/>
          <w:b/>
          <w:sz w:val="24"/>
          <w:szCs w:val="24"/>
          <w:lang w:eastAsia="id-ID"/>
        </w:rPr>
      </w:pPr>
      <w:r w:rsidRPr="00D76DC8">
        <w:rPr>
          <w:rFonts w:ascii="Times New Roman" w:eastAsia="Times New Roman" w:hAnsi="Times New Roman" w:cs="Times New Roman"/>
          <w:b/>
          <w:sz w:val="24"/>
          <w:szCs w:val="24"/>
          <w:lang w:val="id-ID" w:eastAsia="id-ID"/>
        </w:rPr>
        <w:t xml:space="preserve">d. </w:t>
      </w:r>
      <w:r w:rsidRPr="00D76DC8">
        <w:rPr>
          <w:rFonts w:ascii="Times New Roman" w:eastAsia="Times New Roman" w:hAnsi="Times New Roman" w:cs="Times New Roman"/>
          <w:b/>
          <w:sz w:val="24"/>
          <w:szCs w:val="24"/>
          <w:lang w:eastAsia="id-ID"/>
        </w:rPr>
        <w:t>Reputasi Kantor Akuntan Publik (KAP)</w:t>
      </w:r>
    </w:p>
    <w:p w:rsidR="00591858" w:rsidRPr="00591858" w:rsidRDefault="002E2A34" w:rsidP="00591858">
      <w:pPr>
        <w:pStyle w:val="ListParagraph"/>
        <w:autoSpaceDE w:val="0"/>
        <w:autoSpaceDN w:val="0"/>
        <w:adjustRightInd w:val="0"/>
        <w:spacing w:after="0" w:line="480" w:lineRule="auto"/>
        <w:ind w:left="1134"/>
        <w:jc w:val="both"/>
        <w:rPr>
          <w:rFonts w:ascii="Times-Roman" w:hAnsi="Times-Roman" w:cs="Times-Roman"/>
          <w:sz w:val="23"/>
          <w:szCs w:val="23"/>
          <w:lang w:val="id-ID"/>
        </w:rPr>
      </w:pPr>
      <w:r w:rsidRPr="00DB6259">
        <w:rPr>
          <w:rFonts w:ascii="Times New Roman" w:hAnsi="Times New Roman"/>
          <w:sz w:val="24"/>
          <w:szCs w:val="24"/>
        </w:rPr>
        <w:t xml:space="preserve">Reputasi </w:t>
      </w:r>
      <w:r>
        <w:rPr>
          <w:rFonts w:ascii="Times New Roman" w:hAnsi="Times New Roman"/>
          <w:sz w:val="24"/>
          <w:szCs w:val="24"/>
        </w:rPr>
        <w:t xml:space="preserve">KAP </w:t>
      </w:r>
      <w:r w:rsidRPr="00DB6259">
        <w:rPr>
          <w:rFonts w:ascii="Times New Roman" w:hAnsi="Times New Roman"/>
          <w:sz w:val="24"/>
          <w:szCs w:val="24"/>
        </w:rPr>
        <w:t>meru</w:t>
      </w:r>
      <w:r>
        <w:rPr>
          <w:rFonts w:ascii="Times New Roman" w:hAnsi="Times New Roman"/>
          <w:sz w:val="24"/>
          <w:szCs w:val="24"/>
        </w:rPr>
        <w:t xml:space="preserve">pakan pandangan atas nama baik, </w:t>
      </w:r>
      <w:r w:rsidRPr="00DB6259">
        <w:rPr>
          <w:rFonts w:ascii="Times New Roman" w:hAnsi="Times New Roman"/>
          <w:sz w:val="24"/>
          <w:szCs w:val="24"/>
        </w:rPr>
        <w:t xml:space="preserve">prestasi dan kepercayaan publik yang disandang </w:t>
      </w:r>
      <w:r>
        <w:rPr>
          <w:rFonts w:ascii="Times New Roman" w:hAnsi="Times New Roman"/>
          <w:sz w:val="24"/>
          <w:szCs w:val="24"/>
        </w:rPr>
        <w:t>oleh</w:t>
      </w:r>
      <w:r w:rsidRPr="00DB6259">
        <w:rPr>
          <w:rFonts w:ascii="Times New Roman" w:hAnsi="Times New Roman"/>
          <w:sz w:val="24"/>
          <w:szCs w:val="24"/>
        </w:rPr>
        <w:t xml:space="preserve"> KAP</w:t>
      </w:r>
      <w:r>
        <w:rPr>
          <w:rFonts w:ascii="Times New Roman" w:hAnsi="Times New Roman"/>
          <w:sz w:val="24"/>
          <w:szCs w:val="24"/>
          <w:lang w:val="id-ID"/>
        </w:rPr>
        <w:t>.</w:t>
      </w:r>
      <w:r>
        <w:rPr>
          <w:rFonts w:ascii="Times New Roman" w:eastAsia="Times New Roman" w:hAnsi="Times New Roman" w:cs="Times New Roman"/>
          <w:sz w:val="24"/>
          <w:szCs w:val="24"/>
          <w:lang w:val="id-ID" w:eastAsia="id-ID"/>
        </w:rPr>
        <w:t xml:space="preserve"> </w:t>
      </w:r>
      <w:r w:rsidRPr="00DB6259">
        <w:rPr>
          <w:rFonts w:ascii="Times New Roman" w:hAnsi="Times New Roman"/>
          <w:sz w:val="24"/>
          <w:szCs w:val="24"/>
        </w:rPr>
        <w:t xml:space="preserve">Reputasi </w:t>
      </w:r>
      <w:r>
        <w:rPr>
          <w:rFonts w:ascii="Times New Roman" w:hAnsi="Times New Roman"/>
          <w:sz w:val="24"/>
          <w:szCs w:val="24"/>
        </w:rPr>
        <w:t>KAP</w:t>
      </w:r>
      <w:r w:rsidRPr="00DB6259">
        <w:rPr>
          <w:rFonts w:ascii="Times New Roman" w:hAnsi="Times New Roman"/>
          <w:sz w:val="24"/>
          <w:szCs w:val="24"/>
        </w:rPr>
        <w:t xml:space="preserve"> diklasifikasikan menjadi dua, yaitu KAP </w:t>
      </w:r>
      <w:r w:rsidRPr="00CC79D1">
        <w:rPr>
          <w:rFonts w:ascii="Times New Roman" w:eastAsia="Times New Roman" w:hAnsi="Times New Roman" w:cs="Times New Roman"/>
          <w:i/>
          <w:sz w:val="24"/>
          <w:szCs w:val="24"/>
          <w:lang w:eastAsia="id-ID"/>
        </w:rPr>
        <w:t>Big 4</w:t>
      </w:r>
      <w:r>
        <w:rPr>
          <w:rFonts w:ascii="Times New Roman" w:eastAsia="Times New Roman" w:hAnsi="Times New Roman" w:cs="Times New Roman"/>
          <w:i/>
          <w:sz w:val="24"/>
          <w:szCs w:val="24"/>
          <w:lang w:val="id-ID" w:eastAsia="id-ID"/>
        </w:rPr>
        <w:t xml:space="preserve"> </w:t>
      </w:r>
      <w:r>
        <w:rPr>
          <w:rFonts w:ascii="Times New Roman" w:hAnsi="Times New Roman"/>
          <w:sz w:val="24"/>
          <w:szCs w:val="24"/>
          <w:lang w:val="id-ID"/>
        </w:rPr>
        <w:t>dan KA</w:t>
      </w:r>
      <w:r w:rsidR="00BA57A0">
        <w:rPr>
          <w:rFonts w:ascii="Times New Roman" w:eastAsia="Times New Roman" w:hAnsi="Times New Roman" w:cs="Times New Roman"/>
          <w:sz w:val="24"/>
          <w:szCs w:val="24"/>
          <w:lang w:val="id-ID" w:eastAsia="id-ID"/>
        </w:rPr>
        <w:t>P</w:t>
      </w:r>
      <w:r>
        <w:rPr>
          <w:rFonts w:ascii="Times New Roman" w:eastAsia="Times New Roman" w:hAnsi="Times New Roman" w:cs="Times New Roman"/>
          <w:sz w:val="24"/>
          <w:szCs w:val="24"/>
          <w:lang w:val="id-ID" w:eastAsia="id-ID"/>
        </w:rPr>
        <w:t xml:space="preserve"> Non </w:t>
      </w:r>
      <w:r w:rsidRPr="00CC79D1">
        <w:rPr>
          <w:rFonts w:ascii="Times New Roman" w:eastAsia="Times New Roman" w:hAnsi="Times New Roman" w:cs="Times New Roman"/>
          <w:i/>
          <w:sz w:val="24"/>
          <w:szCs w:val="24"/>
          <w:lang w:eastAsia="id-ID"/>
        </w:rPr>
        <w:t>Big 4</w:t>
      </w:r>
      <w:r>
        <w:rPr>
          <w:rFonts w:ascii="Times New Roman" w:eastAsia="Times New Roman" w:hAnsi="Times New Roman" w:cs="Times New Roman"/>
          <w:i/>
          <w:sz w:val="24"/>
          <w:szCs w:val="24"/>
          <w:lang w:val="id-ID" w:eastAsia="id-ID"/>
        </w:rPr>
        <w:t xml:space="preserve">. </w:t>
      </w:r>
      <w:r>
        <w:rPr>
          <w:rFonts w:ascii="Times New Roman" w:eastAsia="Times New Roman" w:hAnsi="Times New Roman" w:cs="Times New Roman"/>
          <w:sz w:val="24"/>
          <w:szCs w:val="24"/>
          <w:lang w:val="id-ID" w:eastAsia="id-ID"/>
        </w:rPr>
        <w:t>P</w:t>
      </w:r>
      <w:r w:rsidR="00BA57A0">
        <w:rPr>
          <w:rFonts w:ascii="Times New Roman" w:eastAsia="Times New Roman" w:hAnsi="Times New Roman" w:cs="Times New Roman"/>
          <w:sz w:val="24"/>
          <w:szCs w:val="24"/>
          <w:lang w:val="id-ID" w:eastAsia="id-ID"/>
        </w:rPr>
        <w:t xml:space="preserve">ada penelitian </w:t>
      </w:r>
      <w:r w:rsidR="00591858" w:rsidRPr="00BA57A0">
        <w:rPr>
          <w:rFonts w:ascii="Times New Roman" w:eastAsia="Times New Roman" w:hAnsi="Times New Roman" w:cs="Times New Roman"/>
          <w:sz w:val="24"/>
          <w:szCs w:val="24"/>
          <w:lang w:val="id-ID" w:eastAsia="id-ID"/>
        </w:rPr>
        <w:t>ini r</w:t>
      </w:r>
      <w:r w:rsidR="004D43D7" w:rsidRPr="00BA57A0">
        <w:rPr>
          <w:rFonts w:ascii="Times New Roman" w:eastAsia="Times New Roman" w:hAnsi="Times New Roman" w:cs="Times New Roman"/>
          <w:sz w:val="24"/>
          <w:szCs w:val="24"/>
          <w:lang w:eastAsia="id-ID"/>
        </w:rPr>
        <w:t xml:space="preserve">eputasi KAP </w:t>
      </w:r>
      <w:r w:rsidR="00591858" w:rsidRPr="00BA57A0">
        <w:rPr>
          <w:rFonts w:ascii="Times-Roman" w:hAnsi="Times-Roman" w:cs="Times-Roman"/>
          <w:sz w:val="23"/>
          <w:szCs w:val="23"/>
          <w:lang w:val="id-ID"/>
        </w:rPr>
        <w:t xml:space="preserve">pengukuran </w:t>
      </w:r>
      <w:r w:rsidR="00591858">
        <w:rPr>
          <w:rFonts w:ascii="Times-Roman" w:hAnsi="Times-Roman" w:cs="Times-Roman"/>
          <w:sz w:val="23"/>
          <w:szCs w:val="23"/>
          <w:lang w:val="id-ID"/>
        </w:rPr>
        <w:t xml:space="preserve">variabel dengan menggunakan </w:t>
      </w:r>
      <w:r w:rsidR="00591858" w:rsidRPr="00591858">
        <w:rPr>
          <w:rFonts w:ascii="Times-Roman" w:hAnsi="Times-Roman" w:cs="Times-Roman"/>
          <w:i/>
          <w:sz w:val="23"/>
          <w:szCs w:val="23"/>
          <w:lang w:val="id-ID"/>
        </w:rPr>
        <w:t>dummy</w:t>
      </w:r>
      <w:r w:rsidR="00591858">
        <w:rPr>
          <w:rFonts w:ascii="Times-Roman" w:hAnsi="Times-Roman" w:cs="Times-Roman"/>
          <w:i/>
          <w:sz w:val="23"/>
          <w:szCs w:val="23"/>
          <w:lang w:val="id-ID"/>
        </w:rPr>
        <w:t xml:space="preserve">. </w:t>
      </w:r>
      <w:r w:rsidR="00591858">
        <w:rPr>
          <w:rFonts w:ascii="Times-Roman" w:hAnsi="Times-Roman" w:cs="Times-Roman"/>
          <w:sz w:val="23"/>
          <w:szCs w:val="23"/>
          <w:lang w:val="id-ID"/>
        </w:rPr>
        <w:t xml:space="preserve">Dimana kategori 1 untuk perusahaan yang mengaudit laporan keuangannya dengan </w:t>
      </w:r>
      <w:r w:rsidR="00591858">
        <w:rPr>
          <w:rFonts w:ascii="Times New Roman" w:eastAsia="Times New Roman" w:hAnsi="Times New Roman" w:cs="Times New Roman"/>
          <w:sz w:val="24"/>
          <w:szCs w:val="24"/>
          <w:lang w:val="id-ID" w:eastAsia="id-ID"/>
        </w:rPr>
        <w:t>m</w:t>
      </w:r>
      <w:r w:rsidR="00591858">
        <w:rPr>
          <w:rFonts w:ascii="Times New Roman" w:eastAsia="Times New Roman" w:hAnsi="Times New Roman" w:cs="Times New Roman"/>
          <w:sz w:val="24"/>
          <w:szCs w:val="24"/>
          <w:lang w:eastAsia="id-ID"/>
        </w:rPr>
        <w:t>engguna</w:t>
      </w:r>
      <w:r w:rsidR="00591858">
        <w:rPr>
          <w:rFonts w:ascii="Times New Roman" w:eastAsia="Times New Roman" w:hAnsi="Times New Roman" w:cs="Times New Roman"/>
          <w:sz w:val="24"/>
          <w:szCs w:val="24"/>
          <w:lang w:val="id-ID" w:eastAsia="id-ID"/>
        </w:rPr>
        <w:t>ka</w:t>
      </w:r>
      <w:r w:rsidR="00591858" w:rsidRPr="00D76DC8">
        <w:rPr>
          <w:rFonts w:ascii="Times New Roman" w:eastAsia="Times New Roman" w:hAnsi="Times New Roman" w:cs="Times New Roman"/>
          <w:sz w:val="24"/>
          <w:szCs w:val="24"/>
          <w:lang w:eastAsia="id-ID"/>
        </w:rPr>
        <w:t xml:space="preserve">n </w:t>
      </w:r>
      <w:r w:rsidR="00B96134" w:rsidRPr="00CC79D1">
        <w:rPr>
          <w:rFonts w:ascii="Times New Roman" w:eastAsia="Times New Roman" w:hAnsi="Times New Roman" w:cs="Times New Roman"/>
          <w:sz w:val="24"/>
          <w:szCs w:val="24"/>
          <w:lang w:eastAsia="id-ID"/>
        </w:rPr>
        <w:t xml:space="preserve">KAP yang berafiliasi dengan KAP </w:t>
      </w:r>
      <w:r w:rsidR="00B96134" w:rsidRPr="00CC79D1">
        <w:rPr>
          <w:rFonts w:ascii="Times New Roman" w:eastAsia="Times New Roman" w:hAnsi="Times New Roman" w:cs="Times New Roman"/>
          <w:i/>
          <w:sz w:val="24"/>
          <w:szCs w:val="24"/>
          <w:lang w:eastAsia="id-ID"/>
        </w:rPr>
        <w:t>Big 4</w:t>
      </w:r>
      <w:r w:rsidR="00B96134">
        <w:rPr>
          <w:rFonts w:ascii="Times New Roman" w:eastAsia="Times New Roman" w:hAnsi="Times New Roman" w:cs="Times New Roman"/>
          <w:i/>
          <w:sz w:val="24"/>
          <w:szCs w:val="24"/>
          <w:lang w:val="id-ID" w:eastAsia="id-ID"/>
        </w:rPr>
        <w:t xml:space="preserve"> </w:t>
      </w:r>
      <w:r w:rsidR="00591858" w:rsidRPr="00D76DC8">
        <w:rPr>
          <w:rFonts w:ascii="Times New Roman" w:eastAsia="Times New Roman" w:hAnsi="Times New Roman" w:cs="Times New Roman"/>
          <w:sz w:val="24"/>
          <w:szCs w:val="24"/>
          <w:lang w:eastAsia="id-ID"/>
        </w:rPr>
        <w:t xml:space="preserve">dan </w:t>
      </w:r>
      <w:r w:rsidR="00591858">
        <w:rPr>
          <w:rFonts w:ascii="Times-Roman" w:hAnsi="Times-Roman" w:cs="Times-Roman"/>
          <w:sz w:val="23"/>
          <w:szCs w:val="23"/>
          <w:lang w:val="id-ID"/>
        </w:rPr>
        <w:t xml:space="preserve">0 perusahaan yang mengaudit laporan keuangannya dengan </w:t>
      </w:r>
      <w:r w:rsidR="00591858">
        <w:rPr>
          <w:rFonts w:ascii="Times New Roman" w:eastAsia="Times New Roman" w:hAnsi="Times New Roman" w:cs="Times New Roman"/>
          <w:sz w:val="24"/>
          <w:szCs w:val="24"/>
          <w:lang w:val="id-ID" w:eastAsia="id-ID"/>
        </w:rPr>
        <w:t>m</w:t>
      </w:r>
      <w:r w:rsidR="00591858">
        <w:rPr>
          <w:rFonts w:ascii="Times New Roman" w:eastAsia="Times New Roman" w:hAnsi="Times New Roman" w:cs="Times New Roman"/>
          <w:sz w:val="24"/>
          <w:szCs w:val="24"/>
          <w:lang w:eastAsia="id-ID"/>
        </w:rPr>
        <w:t>engguna</w:t>
      </w:r>
      <w:r w:rsidR="00591858">
        <w:rPr>
          <w:rFonts w:ascii="Times New Roman" w:eastAsia="Times New Roman" w:hAnsi="Times New Roman" w:cs="Times New Roman"/>
          <w:sz w:val="24"/>
          <w:szCs w:val="24"/>
          <w:lang w:val="id-ID" w:eastAsia="id-ID"/>
        </w:rPr>
        <w:t>ka</w:t>
      </w:r>
      <w:r w:rsidR="00591858" w:rsidRPr="00D76DC8">
        <w:rPr>
          <w:rFonts w:ascii="Times New Roman" w:eastAsia="Times New Roman" w:hAnsi="Times New Roman" w:cs="Times New Roman"/>
          <w:sz w:val="24"/>
          <w:szCs w:val="24"/>
          <w:lang w:eastAsia="id-ID"/>
        </w:rPr>
        <w:t xml:space="preserve">n </w:t>
      </w:r>
      <w:r w:rsidR="00B96134" w:rsidRPr="00CC79D1">
        <w:rPr>
          <w:rFonts w:ascii="Times New Roman" w:eastAsia="Times New Roman" w:hAnsi="Times New Roman" w:cs="Times New Roman"/>
          <w:sz w:val="24"/>
          <w:szCs w:val="24"/>
          <w:lang w:eastAsia="id-ID"/>
        </w:rPr>
        <w:t xml:space="preserve">KAP yang berafiliasi dengan KAP </w:t>
      </w:r>
      <w:r w:rsidR="00B96134" w:rsidRPr="00CC79D1">
        <w:rPr>
          <w:rFonts w:ascii="Times New Roman" w:eastAsia="Times New Roman" w:hAnsi="Times New Roman" w:cs="Times New Roman"/>
          <w:i/>
          <w:sz w:val="24"/>
          <w:szCs w:val="24"/>
          <w:lang w:eastAsia="id-ID"/>
        </w:rPr>
        <w:t>Big 4</w:t>
      </w:r>
      <w:r w:rsidR="00F366C6">
        <w:rPr>
          <w:rFonts w:ascii="Times New Roman" w:eastAsia="Times New Roman" w:hAnsi="Times New Roman" w:cs="Times New Roman"/>
          <w:i/>
          <w:sz w:val="24"/>
          <w:szCs w:val="24"/>
          <w:lang w:val="id-ID" w:eastAsia="id-ID"/>
        </w:rPr>
        <w:t>.</w:t>
      </w:r>
    </w:p>
    <w:p w:rsidR="004D43D7" w:rsidRDefault="004D43D7" w:rsidP="00A1271D">
      <w:pPr>
        <w:pStyle w:val="ListParagraph"/>
        <w:autoSpaceDE w:val="0"/>
        <w:autoSpaceDN w:val="0"/>
        <w:adjustRightInd w:val="0"/>
        <w:spacing w:after="0" w:line="480" w:lineRule="auto"/>
        <w:ind w:left="1134" w:hanging="283"/>
        <w:jc w:val="both"/>
        <w:rPr>
          <w:rFonts w:ascii="Times New Roman" w:eastAsia="Times New Roman" w:hAnsi="Times New Roman" w:cs="Times New Roman"/>
          <w:b/>
          <w:sz w:val="24"/>
          <w:szCs w:val="24"/>
          <w:lang w:val="id-ID" w:eastAsia="id-ID"/>
        </w:rPr>
      </w:pPr>
      <w:bookmarkStart w:id="5" w:name="_Toc507108812"/>
      <w:r w:rsidRPr="00D76DC8">
        <w:rPr>
          <w:rFonts w:ascii="Times New Roman" w:eastAsia="Times New Roman" w:hAnsi="Times New Roman" w:cs="Times New Roman"/>
          <w:b/>
          <w:sz w:val="24"/>
          <w:szCs w:val="24"/>
          <w:lang w:val="id-ID" w:eastAsia="id-ID"/>
        </w:rPr>
        <w:t>e. Opini Auditor</w:t>
      </w:r>
    </w:p>
    <w:p w:rsidR="001B4508" w:rsidRPr="002E2A34" w:rsidRDefault="00F21E89" w:rsidP="002E2A34">
      <w:pPr>
        <w:pStyle w:val="ListParagraph"/>
        <w:autoSpaceDE w:val="0"/>
        <w:autoSpaceDN w:val="0"/>
        <w:adjustRightInd w:val="0"/>
        <w:spacing w:after="0" w:line="480" w:lineRule="auto"/>
        <w:ind w:left="1134"/>
        <w:jc w:val="both"/>
        <w:rPr>
          <w:rFonts w:ascii="Times New Roman" w:eastAsia="Times New Roman" w:hAnsi="Times New Roman" w:cs="Times New Roman"/>
          <w:sz w:val="24"/>
          <w:szCs w:val="24"/>
          <w:lang w:val="id-ID"/>
        </w:rPr>
      </w:pPr>
      <w:r w:rsidRPr="00F21E89">
        <w:rPr>
          <w:rFonts w:ascii="Times New Roman" w:hAnsi="Times New Roman" w:cs="Times New Roman"/>
          <w:sz w:val="24"/>
          <w:szCs w:val="24"/>
          <w:lang w:val="id-ID"/>
        </w:rPr>
        <w:t xml:space="preserve">Opini </w:t>
      </w:r>
      <w:r w:rsidR="0022142F">
        <w:rPr>
          <w:rFonts w:ascii="Times New Roman" w:hAnsi="Times New Roman" w:cs="Times New Roman"/>
          <w:sz w:val="24"/>
          <w:szCs w:val="24"/>
          <w:lang w:val="id-ID"/>
        </w:rPr>
        <w:t xml:space="preserve">auditor selain </w:t>
      </w:r>
      <w:r w:rsidR="0022142F" w:rsidRPr="00FC3F7C">
        <w:rPr>
          <w:rFonts w:ascii="Times New Roman" w:hAnsi="Times New Roman" w:cs="Times New Roman"/>
          <w:i/>
          <w:iCs/>
          <w:sz w:val="24"/>
          <w:szCs w:val="24"/>
          <w:lang w:val="id-ID"/>
        </w:rPr>
        <w:t>unqualified opinion</w:t>
      </w:r>
      <w:r w:rsidR="0022142F">
        <w:rPr>
          <w:rFonts w:ascii="Times New Roman" w:hAnsi="Times New Roman" w:cs="Times New Roman"/>
          <w:i/>
          <w:iCs/>
          <w:sz w:val="24"/>
          <w:szCs w:val="24"/>
          <w:lang w:val="id-ID"/>
        </w:rPr>
        <w:t xml:space="preserve"> </w:t>
      </w:r>
      <w:r w:rsidR="005D64AA" w:rsidRPr="005D64AA">
        <w:rPr>
          <w:rFonts w:ascii="Times New Roman" w:hAnsi="Times New Roman" w:cs="Times New Roman"/>
          <w:iCs/>
          <w:sz w:val="24"/>
          <w:szCs w:val="24"/>
          <w:lang w:val="id-ID"/>
        </w:rPr>
        <w:t xml:space="preserve">cenderung </w:t>
      </w:r>
      <w:r w:rsidR="005D64AA">
        <w:rPr>
          <w:rFonts w:ascii="Times New Roman" w:hAnsi="Times New Roman" w:cs="Times New Roman"/>
          <w:iCs/>
          <w:sz w:val="24"/>
          <w:szCs w:val="24"/>
          <w:lang w:val="id-ID"/>
        </w:rPr>
        <w:t xml:space="preserve">tidak tepat </w:t>
      </w:r>
      <w:r w:rsidR="005D64AA" w:rsidRPr="005D64AA">
        <w:rPr>
          <w:rFonts w:ascii="Times New Roman" w:hAnsi="Times New Roman" w:cs="Times New Roman"/>
          <w:iCs/>
          <w:sz w:val="24"/>
          <w:szCs w:val="24"/>
          <w:lang w:val="id-ID"/>
        </w:rPr>
        <w:t>waktu dalam menyampai</w:t>
      </w:r>
      <w:r w:rsidR="005D64AA">
        <w:rPr>
          <w:rFonts w:ascii="Times New Roman" w:hAnsi="Times New Roman" w:cs="Times New Roman"/>
          <w:iCs/>
          <w:sz w:val="24"/>
          <w:szCs w:val="24"/>
          <w:lang w:val="id-ID"/>
        </w:rPr>
        <w:t>kan laporan keuangan perusahaan</w:t>
      </w:r>
      <w:r w:rsidR="005D64AA" w:rsidRPr="005D64AA">
        <w:rPr>
          <w:rFonts w:ascii="Times New Roman" w:hAnsi="Times New Roman" w:cs="Times New Roman"/>
          <w:iCs/>
          <w:sz w:val="24"/>
          <w:szCs w:val="24"/>
          <w:lang w:val="id-ID"/>
        </w:rPr>
        <w:t>,</w:t>
      </w:r>
      <w:r w:rsidR="005D64AA">
        <w:rPr>
          <w:rFonts w:ascii="Times New Roman" w:hAnsi="Times New Roman" w:cs="Times New Roman"/>
          <w:iCs/>
          <w:sz w:val="24"/>
          <w:szCs w:val="24"/>
          <w:lang w:val="id-ID"/>
        </w:rPr>
        <w:t xml:space="preserve"> </w:t>
      </w:r>
      <w:r w:rsidR="00D451CE">
        <w:rPr>
          <w:rFonts w:ascii="Times New Roman" w:hAnsi="Times New Roman" w:cs="Times New Roman"/>
          <w:iCs/>
          <w:sz w:val="24"/>
          <w:szCs w:val="24"/>
          <w:lang w:val="id-ID"/>
        </w:rPr>
        <w:t xml:space="preserve">karena </w:t>
      </w:r>
      <w:r w:rsidR="005D64AA">
        <w:rPr>
          <w:rFonts w:ascii="Times New Roman" w:hAnsi="Times New Roman" w:cs="Times New Roman"/>
          <w:sz w:val="24"/>
          <w:szCs w:val="24"/>
          <w:lang w:val="id-ID"/>
        </w:rPr>
        <w:t xml:space="preserve">auditor </w:t>
      </w:r>
      <w:r w:rsidR="005D64AA">
        <w:rPr>
          <w:rFonts w:ascii="Times New Roman" w:eastAsia="Times New Roman" w:hAnsi="Times New Roman" w:cs="Times New Roman"/>
          <w:sz w:val="24"/>
          <w:szCs w:val="24"/>
          <w:lang w:val="id-ID" w:eastAsia="id-ID"/>
        </w:rPr>
        <w:t>memerlukan waktu untuk diskusi dengan pihak manajemen</w:t>
      </w:r>
      <w:r w:rsidR="00D451CE">
        <w:rPr>
          <w:rFonts w:ascii="Times New Roman" w:eastAsia="Times New Roman" w:hAnsi="Times New Roman" w:cs="Times New Roman"/>
          <w:sz w:val="24"/>
          <w:szCs w:val="24"/>
          <w:lang w:val="id-ID" w:eastAsia="id-ID"/>
        </w:rPr>
        <w:t xml:space="preserve"> </w:t>
      </w:r>
      <w:r w:rsidR="005D64AA">
        <w:rPr>
          <w:rFonts w:ascii="Times New Roman" w:eastAsia="Times New Roman" w:hAnsi="Times New Roman" w:cs="Times New Roman"/>
          <w:sz w:val="24"/>
          <w:szCs w:val="24"/>
          <w:lang w:val="id-ID" w:eastAsia="id-ID"/>
        </w:rPr>
        <w:t>perusahaan.</w:t>
      </w:r>
      <w:r w:rsidR="00D451CE">
        <w:rPr>
          <w:rFonts w:ascii="Times New Roman" w:eastAsia="Times New Roman" w:hAnsi="Times New Roman" w:cs="Times New Roman"/>
          <w:sz w:val="24"/>
          <w:szCs w:val="24"/>
          <w:lang w:val="id-ID" w:eastAsia="id-ID"/>
        </w:rPr>
        <w:t xml:space="preserve"> </w:t>
      </w:r>
      <w:r w:rsidR="00D451CE">
        <w:rPr>
          <w:rFonts w:ascii="Times New Roman" w:hAnsi="Times New Roman" w:cs="Times New Roman"/>
          <w:color w:val="000000" w:themeColor="text1"/>
          <w:sz w:val="24"/>
          <w:szCs w:val="24"/>
          <w:lang w:val="id-ID"/>
        </w:rPr>
        <w:t xml:space="preserve">Hal ini menunjukan bahwa </w:t>
      </w:r>
      <w:r w:rsidR="00D451CE">
        <w:rPr>
          <w:rFonts w:ascii="Times New Roman" w:hAnsi="Times New Roman" w:cs="Times New Roman"/>
          <w:sz w:val="24"/>
          <w:szCs w:val="24"/>
          <w:lang w:val="id-ID"/>
        </w:rPr>
        <w:t>o</w:t>
      </w:r>
      <w:r w:rsidR="00D451CE" w:rsidRPr="00F21E89">
        <w:rPr>
          <w:rFonts w:ascii="Times New Roman" w:hAnsi="Times New Roman" w:cs="Times New Roman"/>
          <w:sz w:val="24"/>
          <w:szCs w:val="24"/>
          <w:lang w:val="id-ID"/>
        </w:rPr>
        <w:t xml:space="preserve">pini </w:t>
      </w:r>
      <w:r w:rsidR="00D451CE">
        <w:rPr>
          <w:rFonts w:ascii="Times New Roman" w:hAnsi="Times New Roman" w:cs="Times New Roman"/>
          <w:sz w:val="24"/>
          <w:szCs w:val="24"/>
          <w:lang w:val="id-ID"/>
        </w:rPr>
        <w:t>auditor</w:t>
      </w:r>
      <w:r w:rsidR="00D451CE">
        <w:rPr>
          <w:rFonts w:ascii="Times New Roman" w:hAnsi="Times New Roman" w:cs="Times New Roman"/>
          <w:color w:val="000000" w:themeColor="text1"/>
          <w:sz w:val="24"/>
          <w:szCs w:val="24"/>
          <w:lang w:val="id-ID"/>
        </w:rPr>
        <w:t xml:space="preserve"> mempengaruhi ketepatan waktu penyampaian laporan </w:t>
      </w:r>
      <w:r w:rsidR="00D451CE">
        <w:rPr>
          <w:rFonts w:ascii="Times New Roman" w:hAnsi="Times New Roman" w:cs="Times New Roman"/>
          <w:color w:val="000000" w:themeColor="text1"/>
          <w:sz w:val="24"/>
          <w:szCs w:val="24"/>
          <w:lang w:val="id-ID"/>
        </w:rPr>
        <w:lastRenderedPageBreak/>
        <w:t>keuangan</w:t>
      </w:r>
      <w:r w:rsidR="00D451CE">
        <w:rPr>
          <w:rFonts w:ascii="Times New Roman" w:eastAsia="Times New Roman" w:hAnsi="Times New Roman" w:cs="Times New Roman"/>
          <w:sz w:val="24"/>
          <w:szCs w:val="24"/>
          <w:lang w:val="id-ID" w:eastAsia="id-ID"/>
        </w:rPr>
        <w:t>.</w:t>
      </w:r>
      <w:r w:rsidR="005D64AA">
        <w:rPr>
          <w:rFonts w:ascii="Times New Roman" w:eastAsia="Times New Roman" w:hAnsi="Times New Roman" w:cs="Times New Roman"/>
          <w:sz w:val="24"/>
          <w:szCs w:val="24"/>
          <w:lang w:val="id-ID" w:eastAsia="id-ID"/>
        </w:rPr>
        <w:t xml:space="preserve"> </w:t>
      </w:r>
      <w:r w:rsidRPr="00FC3F7C">
        <w:rPr>
          <w:rFonts w:ascii="Times New Roman" w:eastAsia="Times New Roman" w:hAnsi="Times New Roman" w:cs="Times New Roman"/>
          <w:sz w:val="24"/>
          <w:szCs w:val="24"/>
          <w:lang w:val="id-ID" w:eastAsia="id-ID"/>
        </w:rPr>
        <w:t>Pada</w:t>
      </w:r>
      <w:r w:rsidR="00F366C6" w:rsidRPr="00FC3F7C">
        <w:rPr>
          <w:rFonts w:ascii="Times New Roman" w:eastAsia="Times New Roman" w:hAnsi="Times New Roman" w:cs="Times New Roman"/>
          <w:sz w:val="24"/>
          <w:szCs w:val="24"/>
          <w:lang w:val="id-ID" w:eastAsia="id-ID"/>
        </w:rPr>
        <w:t xml:space="preserve"> penelitian ini </w:t>
      </w:r>
      <w:r w:rsidR="00FC3F7C">
        <w:rPr>
          <w:rFonts w:ascii="Times New Roman" w:hAnsi="Times New Roman" w:cs="Times New Roman"/>
          <w:sz w:val="24"/>
          <w:szCs w:val="24"/>
          <w:lang w:val="id-ID"/>
        </w:rPr>
        <w:t>opini a</w:t>
      </w:r>
      <w:r w:rsidR="00F366C6" w:rsidRPr="00FC3F7C">
        <w:rPr>
          <w:rFonts w:ascii="Times New Roman" w:hAnsi="Times New Roman" w:cs="Times New Roman"/>
          <w:sz w:val="24"/>
          <w:szCs w:val="24"/>
          <w:lang w:val="id-ID"/>
        </w:rPr>
        <w:t xml:space="preserve">uditor </w:t>
      </w:r>
      <w:r w:rsidR="00F366C6" w:rsidRPr="00FC3F7C">
        <w:rPr>
          <w:rFonts w:ascii="Times-Roman" w:hAnsi="Times-Roman" w:cs="Times-Roman"/>
          <w:sz w:val="23"/>
          <w:szCs w:val="23"/>
          <w:lang w:val="id-ID"/>
        </w:rPr>
        <w:t xml:space="preserve">pengukuran variabel dengan menggunakan </w:t>
      </w:r>
      <w:r w:rsidR="00F366C6" w:rsidRPr="00FC3F7C">
        <w:rPr>
          <w:rFonts w:ascii="Times-Roman" w:hAnsi="Times-Roman" w:cs="Times-Roman"/>
          <w:i/>
          <w:sz w:val="23"/>
          <w:szCs w:val="23"/>
          <w:lang w:val="id-ID"/>
        </w:rPr>
        <w:t xml:space="preserve">dummy. </w:t>
      </w:r>
      <w:r w:rsidR="00F366C6" w:rsidRPr="00FC3F7C">
        <w:rPr>
          <w:rFonts w:ascii="Times-Roman" w:hAnsi="Times-Roman" w:cs="Times-Roman"/>
          <w:sz w:val="23"/>
          <w:szCs w:val="23"/>
          <w:lang w:val="id-ID"/>
        </w:rPr>
        <w:t xml:space="preserve">Dimana kategori 1 untuk </w:t>
      </w:r>
      <w:r w:rsidR="00F366C6" w:rsidRPr="00FC3F7C">
        <w:rPr>
          <w:rFonts w:ascii="Times New Roman" w:eastAsia="Times New Roman" w:hAnsi="Times New Roman" w:cs="Times New Roman"/>
          <w:sz w:val="24"/>
          <w:szCs w:val="24"/>
          <w:lang w:val="id-ID" w:eastAsia="id-ID"/>
        </w:rPr>
        <w:t>perusahaan yang mendapat</w:t>
      </w:r>
      <w:r w:rsidR="00FC3F7C" w:rsidRPr="00FC3F7C">
        <w:rPr>
          <w:rFonts w:ascii="Times New Roman" w:eastAsia="Times New Roman" w:hAnsi="Times New Roman" w:cs="Times New Roman"/>
          <w:sz w:val="24"/>
          <w:szCs w:val="24"/>
          <w:lang w:val="id-ID" w:eastAsia="id-ID"/>
        </w:rPr>
        <w:t xml:space="preserve"> opini auditor</w:t>
      </w:r>
      <w:r w:rsidR="00F366C6" w:rsidRPr="00FC3F7C">
        <w:rPr>
          <w:rFonts w:ascii="Times New Roman" w:eastAsia="Times New Roman" w:hAnsi="Times New Roman" w:cs="Times New Roman"/>
          <w:sz w:val="24"/>
          <w:szCs w:val="24"/>
          <w:lang w:val="id-ID" w:eastAsia="id-ID"/>
        </w:rPr>
        <w:t xml:space="preserve"> </w:t>
      </w:r>
      <w:r w:rsidR="00F366C6" w:rsidRPr="00FC3F7C">
        <w:rPr>
          <w:rFonts w:ascii="Times New Roman" w:hAnsi="Times New Roman" w:cs="Times New Roman"/>
          <w:i/>
          <w:iCs/>
          <w:sz w:val="24"/>
          <w:szCs w:val="24"/>
          <w:lang w:val="id-ID"/>
        </w:rPr>
        <w:t xml:space="preserve">unqualified opinion </w:t>
      </w:r>
      <w:r w:rsidR="00F366C6" w:rsidRPr="00FC3F7C">
        <w:rPr>
          <w:rFonts w:ascii="Times New Roman" w:eastAsia="Times New Roman" w:hAnsi="Times New Roman" w:cs="Times New Roman"/>
          <w:sz w:val="24"/>
          <w:szCs w:val="24"/>
          <w:lang w:eastAsia="id-ID"/>
        </w:rPr>
        <w:t xml:space="preserve">dan </w:t>
      </w:r>
      <w:r w:rsidR="00F366C6" w:rsidRPr="00FC3F7C">
        <w:rPr>
          <w:rFonts w:ascii="Times New Roman" w:hAnsi="Times New Roman" w:cs="Times New Roman"/>
          <w:iCs/>
          <w:sz w:val="24"/>
          <w:szCs w:val="24"/>
          <w:lang w:val="id-ID"/>
        </w:rPr>
        <w:t xml:space="preserve">perusahaan yang mendapat opini </w:t>
      </w:r>
      <w:r w:rsidR="00FC3F7C" w:rsidRPr="00FC3F7C">
        <w:rPr>
          <w:rFonts w:ascii="Times New Roman" w:hAnsi="Times New Roman" w:cs="Times New Roman"/>
          <w:iCs/>
          <w:sz w:val="24"/>
          <w:szCs w:val="24"/>
          <w:lang w:val="id-ID"/>
        </w:rPr>
        <w:t xml:space="preserve">auditor </w:t>
      </w:r>
      <w:r w:rsidR="00F366C6" w:rsidRPr="00FC3F7C">
        <w:rPr>
          <w:rFonts w:ascii="Times New Roman" w:hAnsi="Times New Roman" w:cs="Times New Roman"/>
          <w:iCs/>
          <w:sz w:val="24"/>
          <w:szCs w:val="24"/>
          <w:lang w:val="id-ID"/>
        </w:rPr>
        <w:t>selain</w:t>
      </w:r>
      <w:r w:rsidR="00F366C6" w:rsidRPr="00FC3F7C">
        <w:rPr>
          <w:rFonts w:ascii="Times New Roman" w:hAnsi="Times New Roman" w:cs="Times New Roman"/>
          <w:i/>
          <w:iCs/>
          <w:sz w:val="24"/>
          <w:szCs w:val="24"/>
          <w:lang w:val="id-ID"/>
        </w:rPr>
        <w:t xml:space="preserve"> unqualified opinion.</w:t>
      </w:r>
      <w:r w:rsidR="002E2A34" w:rsidRPr="002E2A34">
        <w:rPr>
          <w:rFonts w:ascii="Times New Roman" w:hAnsi="Times New Roman" w:cs="Times New Roman"/>
          <w:i/>
          <w:iCs/>
          <w:sz w:val="24"/>
          <w:szCs w:val="24"/>
          <w:lang w:val="id-ID"/>
        </w:rPr>
        <w:t xml:space="preserve"> </w:t>
      </w:r>
    </w:p>
    <w:p w:rsidR="00B96134" w:rsidRPr="00D451CE" w:rsidRDefault="00B96134" w:rsidP="00A1271D">
      <w:pPr>
        <w:autoSpaceDE w:val="0"/>
        <w:autoSpaceDN w:val="0"/>
        <w:adjustRightInd w:val="0"/>
        <w:spacing w:after="0" w:line="480" w:lineRule="auto"/>
        <w:jc w:val="both"/>
        <w:rPr>
          <w:rFonts w:ascii="Times New Roman" w:hAnsi="Times New Roman" w:cs="Times New Roman"/>
          <w:i/>
          <w:iCs/>
          <w:sz w:val="18"/>
          <w:szCs w:val="24"/>
          <w:lang w:val="id-ID"/>
        </w:rPr>
      </w:pPr>
    </w:p>
    <w:p w:rsidR="004D43D7" w:rsidRPr="007711D5" w:rsidRDefault="004D43D7" w:rsidP="00D30C76">
      <w:pPr>
        <w:pStyle w:val="ListParagraph"/>
        <w:autoSpaceDE w:val="0"/>
        <w:autoSpaceDN w:val="0"/>
        <w:adjustRightInd w:val="0"/>
        <w:spacing w:after="0" w:line="360" w:lineRule="auto"/>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Tabel 3.1</w:t>
      </w:r>
    </w:p>
    <w:p w:rsidR="004D43D7" w:rsidRPr="00894E91" w:rsidRDefault="00894E91" w:rsidP="00D30C76">
      <w:pPr>
        <w:autoSpaceDE w:val="0"/>
        <w:autoSpaceDN w:val="0"/>
        <w:adjustRightInd w:val="0"/>
        <w:spacing w:after="0" w:line="360" w:lineRule="auto"/>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Pengukuran Variabel</w:t>
      </w:r>
    </w:p>
    <w:tbl>
      <w:tblPr>
        <w:tblStyle w:val="TableGrid"/>
        <w:tblW w:w="8647" w:type="dxa"/>
        <w:tblInd w:w="250" w:type="dxa"/>
        <w:tblLayout w:type="fixed"/>
        <w:tblLook w:val="04A0" w:firstRow="1" w:lastRow="0" w:firstColumn="1" w:lastColumn="0" w:noHBand="0" w:noVBand="1"/>
      </w:tblPr>
      <w:tblGrid>
        <w:gridCol w:w="510"/>
        <w:gridCol w:w="1616"/>
        <w:gridCol w:w="1418"/>
        <w:gridCol w:w="992"/>
        <w:gridCol w:w="1134"/>
        <w:gridCol w:w="2977"/>
      </w:tblGrid>
      <w:tr w:rsidR="004D43D7" w:rsidRPr="00375DED" w:rsidTr="001B4508">
        <w:tc>
          <w:tcPr>
            <w:tcW w:w="510" w:type="dxa"/>
            <w:vAlign w:val="center"/>
          </w:tcPr>
          <w:p w:rsidR="004D43D7" w:rsidRPr="00CC79D1" w:rsidRDefault="004D43D7" w:rsidP="00D451CE">
            <w:pPr>
              <w:autoSpaceDE w:val="0"/>
              <w:autoSpaceDN w:val="0"/>
              <w:adjustRightInd w:val="0"/>
              <w:spacing w:line="360" w:lineRule="auto"/>
              <w:jc w:val="center"/>
              <w:rPr>
                <w:rFonts w:ascii="Times New Roman" w:eastAsia="Times New Roman" w:hAnsi="Times New Roman" w:cs="Times New Roman"/>
                <w:b/>
                <w:sz w:val="24"/>
                <w:szCs w:val="24"/>
                <w:lang w:val="id-ID" w:eastAsia="id-ID"/>
              </w:rPr>
            </w:pPr>
            <w:r w:rsidRPr="00CC79D1">
              <w:rPr>
                <w:rFonts w:ascii="Times New Roman" w:eastAsia="Times New Roman" w:hAnsi="Times New Roman" w:cs="Times New Roman"/>
                <w:b/>
                <w:sz w:val="24"/>
                <w:szCs w:val="24"/>
                <w:lang w:eastAsia="id-ID"/>
              </w:rPr>
              <w:t>No</w:t>
            </w:r>
          </w:p>
        </w:tc>
        <w:tc>
          <w:tcPr>
            <w:tcW w:w="1616" w:type="dxa"/>
            <w:vAlign w:val="center"/>
          </w:tcPr>
          <w:p w:rsidR="004D43D7" w:rsidRPr="00CC79D1" w:rsidRDefault="004D43D7" w:rsidP="00D451CE">
            <w:pPr>
              <w:autoSpaceDE w:val="0"/>
              <w:autoSpaceDN w:val="0"/>
              <w:adjustRightInd w:val="0"/>
              <w:spacing w:line="360" w:lineRule="auto"/>
              <w:jc w:val="center"/>
              <w:rPr>
                <w:rFonts w:ascii="Times New Roman" w:eastAsia="Times New Roman" w:hAnsi="Times New Roman" w:cs="Times New Roman"/>
                <w:b/>
                <w:sz w:val="24"/>
                <w:szCs w:val="24"/>
                <w:lang w:eastAsia="id-ID"/>
              </w:rPr>
            </w:pPr>
            <w:r w:rsidRPr="00CC79D1">
              <w:rPr>
                <w:rFonts w:ascii="Times New Roman" w:eastAsia="Times New Roman" w:hAnsi="Times New Roman" w:cs="Times New Roman"/>
                <w:b/>
                <w:sz w:val="24"/>
                <w:szCs w:val="24"/>
                <w:lang w:eastAsia="id-ID"/>
              </w:rPr>
              <w:t xml:space="preserve">Nama </w:t>
            </w:r>
          </w:p>
        </w:tc>
        <w:tc>
          <w:tcPr>
            <w:tcW w:w="1418" w:type="dxa"/>
            <w:vAlign w:val="center"/>
          </w:tcPr>
          <w:p w:rsidR="004D43D7" w:rsidRPr="00CC79D1" w:rsidRDefault="004D43D7" w:rsidP="00D451CE">
            <w:pPr>
              <w:autoSpaceDE w:val="0"/>
              <w:autoSpaceDN w:val="0"/>
              <w:adjustRightInd w:val="0"/>
              <w:spacing w:line="360" w:lineRule="auto"/>
              <w:jc w:val="center"/>
              <w:rPr>
                <w:rFonts w:ascii="Times New Roman" w:eastAsia="Times New Roman" w:hAnsi="Times New Roman" w:cs="Times New Roman"/>
                <w:b/>
                <w:sz w:val="24"/>
                <w:szCs w:val="24"/>
                <w:lang w:eastAsia="id-ID"/>
              </w:rPr>
            </w:pPr>
            <w:r w:rsidRPr="00CC79D1">
              <w:rPr>
                <w:rFonts w:ascii="Times New Roman" w:eastAsia="Times New Roman" w:hAnsi="Times New Roman" w:cs="Times New Roman"/>
                <w:b/>
                <w:sz w:val="24"/>
                <w:szCs w:val="24"/>
                <w:lang w:eastAsia="id-ID"/>
              </w:rPr>
              <w:t>Jenis</w:t>
            </w:r>
          </w:p>
        </w:tc>
        <w:tc>
          <w:tcPr>
            <w:tcW w:w="992" w:type="dxa"/>
            <w:vAlign w:val="center"/>
          </w:tcPr>
          <w:p w:rsidR="004D43D7" w:rsidRPr="00CC79D1" w:rsidRDefault="004D43D7" w:rsidP="00D451CE">
            <w:pPr>
              <w:autoSpaceDE w:val="0"/>
              <w:autoSpaceDN w:val="0"/>
              <w:adjustRightInd w:val="0"/>
              <w:spacing w:line="360" w:lineRule="auto"/>
              <w:jc w:val="center"/>
              <w:rPr>
                <w:rFonts w:ascii="Times New Roman" w:eastAsia="Times New Roman" w:hAnsi="Times New Roman" w:cs="Times New Roman"/>
                <w:b/>
                <w:sz w:val="24"/>
                <w:szCs w:val="24"/>
                <w:lang w:eastAsia="id-ID"/>
              </w:rPr>
            </w:pPr>
            <w:r w:rsidRPr="00CC79D1">
              <w:rPr>
                <w:rFonts w:ascii="Times New Roman" w:eastAsia="Times New Roman" w:hAnsi="Times New Roman" w:cs="Times New Roman"/>
                <w:b/>
                <w:sz w:val="24"/>
                <w:szCs w:val="24"/>
                <w:lang w:eastAsia="id-ID"/>
              </w:rPr>
              <w:t>Simbol</w:t>
            </w:r>
          </w:p>
        </w:tc>
        <w:tc>
          <w:tcPr>
            <w:tcW w:w="1134" w:type="dxa"/>
            <w:vAlign w:val="center"/>
          </w:tcPr>
          <w:p w:rsidR="004D43D7" w:rsidRPr="00CC79D1" w:rsidRDefault="004D43D7" w:rsidP="00D451CE">
            <w:pPr>
              <w:autoSpaceDE w:val="0"/>
              <w:autoSpaceDN w:val="0"/>
              <w:adjustRightInd w:val="0"/>
              <w:spacing w:line="360" w:lineRule="auto"/>
              <w:jc w:val="center"/>
              <w:rPr>
                <w:rFonts w:ascii="Times New Roman" w:eastAsia="Times New Roman" w:hAnsi="Times New Roman" w:cs="Times New Roman"/>
                <w:b/>
                <w:sz w:val="24"/>
                <w:szCs w:val="24"/>
                <w:lang w:eastAsia="id-ID"/>
              </w:rPr>
            </w:pPr>
            <w:r w:rsidRPr="00CC79D1">
              <w:rPr>
                <w:rFonts w:ascii="Times New Roman" w:eastAsia="Times New Roman" w:hAnsi="Times New Roman" w:cs="Times New Roman"/>
                <w:b/>
                <w:sz w:val="24"/>
                <w:szCs w:val="24"/>
                <w:lang w:eastAsia="id-ID"/>
              </w:rPr>
              <w:t>Skala</w:t>
            </w:r>
          </w:p>
        </w:tc>
        <w:tc>
          <w:tcPr>
            <w:tcW w:w="2977" w:type="dxa"/>
            <w:vAlign w:val="center"/>
          </w:tcPr>
          <w:p w:rsidR="004D43D7" w:rsidRPr="00CC79D1" w:rsidRDefault="004D43D7" w:rsidP="00D451CE">
            <w:pPr>
              <w:autoSpaceDE w:val="0"/>
              <w:autoSpaceDN w:val="0"/>
              <w:adjustRightInd w:val="0"/>
              <w:spacing w:line="360" w:lineRule="auto"/>
              <w:jc w:val="center"/>
              <w:rPr>
                <w:rFonts w:ascii="Times New Roman" w:eastAsia="Times New Roman" w:hAnsi="Times New Roman" w:cs="Times New Roman"/>
                <w:b/>
                <w:sz w:val="24"/>
                <w:szCs w:val="24"/>
                <w:lang w:eastAsia="id-ID"/>
              </w:rPr>
            </w:pPr>
            <w:r w:rsidRPr="00CC79D1">
              <w:rPr>
                <w:rFonts w:ascii="Times New Roman" w:eastAsia="Times New Roman" w:hAnsi="Times New Roman" w:cs="Times New Roman"/>
                <w:b/>
                <w:sz w:val="24"/>
                <w:szCs w:val="24"/>
                <w:lang w:eastAsia="id-ID"/>
              </w:rPr>
              <w:t>Indikator</w:t>
            </w:r>
          </w:p>
        </w:tc>
      </w:tr>
      <w:tr w:rsidR="004D43D7" w:rsidRPr="00375DED" w:rsidTr="001B4508">
        <w:tc>
          <w:tcPr>
            <w:tcW w:w="510" w:type="dxa"/>
          </w:tcPr>
          <w:p w:rsidR="004D43D7" w:rsidRPr="00CC79D1" w:rsidRDefault="004D43D7" w:rsidP="00D451CE">
            <w:pPr>
              <w:autoSpaceDE w:val="0"/>
              <w:autoSpaceDN w:val="0"/>
              <w:adjustRightInd w:val="0"/>
              <w:spacing w:line="276" w:lineRule="auto"/>
              <w:jc w:val="center"/>
              <w:rPr>
                <w:rFonts w:ascii="Times New Roman" w:eastAsia="Times New Roman" w:hAnsi="Times New Roman" w:cs="Times New Roman"/>
                <w:sz w:val="24"/>
                <w:szCs w:val="24"/>
                <w:lang w:val="id-ID" w:eastAsia="id-ID"/>
              </w:rPr>
            </w:pPr>
            <w:r w:rsidRPr="00CC79D1">
              <w:rPr>
                <w:rFonts w:ascii="Times New Roman" w:eastAsia="Times New Roman" w:hAnsi="Times New Roman" w:cs="Times New Roman"/>
                <w:sz w:val="24"/>
                <w:szCs w:val="24"/>
                <w:lang w:eastAsia="id-ID"/>
              </w:rPr>
              <w:t>1</w:t>
            </w:r>
            <w:r w:rsidRPr="00CC79D1">
              <w:rPr>
                <w:rFonts w:ascii="Times New Roman" w:eastAsia="Times New Roman" w:hAnsi="Times New Roman" w:cs="Times New Roman"/>
                <w:sz w:val="24"/>
                <w:szCs w:val="24"/>
                <w:lang w:val="id-ID" w:eastAsia="id-ID"/>
              </w:rPr>
              <w:t>.</w:t>
            </w:r>
          </w:p>
        </w:tc>
        <w:tc>
          <w:tcPr>
            <w:tcW w:w="1616" w:type="dxa"/>
          </w:tcPr>
          <w:p w:rsidR="004D43D7" w:rsidRPr="00CC79D1" w:rsidRDefault="004D43D7" w:rsidP="00D451CE">
            <w:pPr>
              <w:autoSpaceDE w:val="0"/>
              <w:autoSpaceDN w:val="0"/>
              <w:adjustRightInd w:val="0"/>
              <w:spacing w:line="276" w:lineRule="auto"/>
              <w:jc w:val="center"/>
              <w:rPr>
                <w:rFonts w:ascii="Times New Roman" w:eastAsia="Times New Roman" w:hAnsi="Times New Roman" w:cs="Times New Roman"/>
                <w:i/>
                <w:sz w:val="24"/>
                <w:szCs w:val="24"/>
                <w:lang w:eastAsia="id-ID"/>
              </w:rPr>
            </w:pPr>
            <w:r w:rsidRPr="00CC79D1">
              <w:rPr>
                <w:rFonts w:ascii="Times New Roman" w:eastAsia="Times New Roman" w:hAnsi="Times New Roman" w:cs="Times New Roman"/>
                <w:i/>
                <w:sz w:val="24"/>
                <w:szCs w:val="24"/>
                <w:lang w:eastAsia="id-ID"/>
              </w:rPr>
              <w:t>Timeliness</w:t>
            </w:r>
          </w:p>
        </w:tc>
        <w:tc>
          <w:tcPr>
            <w:tcW w:w="1418" w:type="dxa"/>
          </w:tcPr>
          <w:p w:rsidR="004D43D7" w:rsidRPr="00CC79D1" w:rsidRDefault="004D43D7" w:rsidP="00D451CE">
            <w:pPr>
              <w:autoSpaceDE w:val="0"/>
              <w:autoSpaceDN w:val="0"/>
              <w:adjustRightInd w:val="0"/>
              <w:spacing w:line="276" w:lineRule="auto"/>
              <w:jc w:val="center"/>
              <w:rPr>
                <w:rFonts w:ascii="Times New Roman" w:eastAsia="Times New Roman" w:hAnsi="Times New Roman" w:cs="Times New Roman"/>
                <w:sz w:val="24"/>
                <w:szCs w:val="24"/>
                <w:lang w:eastAsia="id-ID"/>
              </w:rPr>
            </w:pPr>
            <w:r w:rsidRPr="00CC79D1">
              <w:rPr>
                <w:rFonts w:ascii="Times New Roman" w:eastAsia="Times New Roman" w:hAnsi="Times New Roman" w:cs="Times New Roman"/>
                <w:sz w:val="24"/>
                <w:szCs w:val="24"/>
                <w:lang w:eastAsia="id-ID"/>
              </w:rPr>
              <w:t>Dependen</w:t>
            </w:r>
          </w:p>
        </w:tc>
        <w:tc>
          <w:tcPr>
            <w:tcW w:w="992" w:type="dxa"/>
          </w:tcPr>
          <w:p w:rsidR="004D43D7" w:rsidRPr="00CC79D1" w:rsidRDefault="004E7C0A" w:rsidP="00D451CE">
            <w:pPr>
              <w:autoSpaceDE w:val="0"/>
              <w:autoSpaceDN w:val="0"/>
              <w:adjustRightInd w:val="0"/>
              <w:spacing w:line="276" w:lineRule="auto"/>
              <w:jc w:val="center"/>
              <w:rPr>
                <w:rFonts w:ascii="Times New Roman" w:eastAsia="Times New Roman" w:hAnsi="Times New Roman" w:cs="Times New Roman"/>
                <w:sz w:val="24"/>
                <w:szCs w:val="24"/>
                <w:lang w:val="id-ID" w:eastAsia="id-ID"/>
              </w:rPr>
            </w:pPr>
            <w:r w:rsidRPr="00CC79D1">
              <w:rPr>
                <w:rFonts w:ascii="Times New Roman" w:eastAsia="Times New Roman" w:hAnsi="Times New Roman" w:cs="Times New Roman"/>
                <w:sz w:val="24"/>
                <w:szCs w:val="24"/>
                <w:lang w:val="id-ID" w:eastAsia="id-ID"/>
              </w:rPr>
              <w:t>TL</w:t>
            </w:r>
          </w:p>
        </w:tc>
        <w:tc>
          <w:tcPr>
            <w:tcW w:w="1134" w:type="dxa"/>
          </w:tcPr>
          <w:p w:rsidR="004D43D7" w:rsidRPr="00CC79D1" w:rsidRDefault="004D43D7" w:rsidP="00D451CE">
            <w:pPr>
              <w:autoSpaceDE w:val="0"/>
              <w:autoSpaceDN w:val="0"/>
              <w:adjustRightInd w:val="0"/>
              <w:spacing w:line="276" w:lineRule="auto"/>
              <w:jc w:val="center"/>
              <w:rPr>
                <w:rFonts w:ascii="Times New Roman" w:eastAsia="Times New Roman" w:hAnsi="Times New Roman" w:cs="Times New Roman"/>
                <w:sz w:val="24"/>
                <w:szCs w:val="24"/>
                <w:lang w:eastAsia="id-ID"/>
              </w:rPr>
            </w:pPr>
            <w:r w:rsidRPr="00CC79D1">
              <w:rPr>
                <w:rFonts w:ascii="Times New Roman" w:eastAsia="Times New Roman" w:hAnsi="Times New Roman" w:cs="Times New Roman"/>
                <w:sz w:val="24"/>
                <w:szCs w:val="24"/>
                <w:lang w:eastAsia="id-ID"/>
              </w:rPr>
              <w:t>Nominal</w:t>
            </w:r>
          </w:p>
        </w:tc>
        <w:tc>
          <w:tcPr>
            <w:tcW w:w="2977" w:type="dxa"/>
          </w:tcPr>
          <w:p w:rsidR="004D43D7" w:rsidRPr="00CC79D1" w:rsidRDefault="004D43D7" w:rsidP="00D451CE">
            <w:pPr>
              <w:autoSpaceDE w:val="0"/>
              <w:autoSpaceDN w:val="0"/>
              <w:adjustRightInd w:val="0"/>
              <w:spacing w:line="276" w:lineRule="auto"/>
              <w:jc w:val="both"/>
              <w:rPr>
                <w:rFonts w:ascii="Times New Roman" w:eastAsia="Times New Roman" w:hAnsi="Times New Roman" w:cs="Times New Roman"/>
                <w:sz w:val="24"/>
                <w:szCs w:val="24"/>
                <w:lang w:val="id-ID" w:eastAsia="id-ID"/>
              </w:rPr>
            </w:pPr>
            <w:r w:rsidRPr="00CC79D1">
              <w:rPr>
                <w:rFonts w:ascii="Times New Roman" w:eastAsia="Times New Roman" w:hAnsi="Times New Roman" w:cs="Times New Roman"/>
                <w:sz w:val="24"/>
                <w:szCs w:val="24"/>
                <w:lang w:eastAsia="id-ID"/>
              </w:rPr>
              <w:t>Jumlah hari dari tanggal tutup buku sampai dengan laporan keuangan dipublikasikan</w:t>
            </w:r>
          </w:p>
        </w:tc>
      </w:tr>
      <w:tr w:rsidR="004D43D7" w:rsidRPr="00375DED" w:rsidTr="001B4508">
        <w:tc>
          <w:tcPr>
            <w:tcW w:w="510" w:type="dxa"/>
          </w:tcPr>
          <w:p w:rsidR="004D43D7" w:rsidRPr="00CC79D1" w:rsidRDefault="004D43D7" w:rsidP="00D451CE">
            <w:pPr>
              <w:autoSpaceDE w:val="0"/>
              <w:autoSpaceDN w:val="0"/>
              <w:adjustRightInd w:val="0"/>
              <w:spacing w:line="276" w:lineRule="auto"/>
              <w:jc w:val="center"/>
              <w:rPr>
                <w:rFonts w:ascii="Times New Roman" w:eastAsia="Times New Roman" w:hAnsi="Times New Roman" w:cs="Times New Roman"/>
                <w:sz w:val="24"/>
                <w:szCs w:val="24"/>
                <w:lang w:val="id-ID" w:eastAsia="id-ID"/>
              </w:rPr>
            </w:pPr>
            <w:r w:rsidRPr="00CC79D1">
              <w:rPr>
                <w:rFonts w:ascii="Times New Roman" w:eastAsia="Times New Roman" w:hAnsi="Times New Roman" w:cs="Times New Roman"/>
                <w:sz w:val="24"/>
                <w:szCs w:val="24"/>
                <w:lang w:val="id-ID" w:eastAsia="id-ID"/>
              </w:rPr>
              <w:t>2.</w:t>
            </w:r>
          </w:p>
        </w:tc>
        <w:tc>
          <w:tcPr>
            <w:tcW w:w="1616" w:type="dxa"/>
          </w:tcPr>
          <w:p w:rsidR="004D43D7" w:rsidRPr="00CC79D1" w:rsidRDefault="004D43D7" w:rsidP="00D451CE">
            <w:pPr>
              <w:autoSpaceDE w:val="0"/>
              <w:autoSpaceDN w:val="0"/>
              <w:adjustRightInd w:val="0"/>
              <w:spacing w:line="276" w:lineRule="auto"/>
              <w:jc w:val="center"/>
              <w:rPr>
                <w:rFonts w:ascii="Times New Roman" w:eastAsia="Times New Roman" w:hAnsi="Times New Roman" w:cs="Times New Roman"/>
                <w:sz w:val="24"/>
                <w:szCs w:val="24"/>
                <w:lang w:eastAsia="id-ID"/>
              </w:rPr>
            </w:pPr>
            <w:r w:rsidRPr="00CC79D1">
              <w:rPr>
                <w:rFonts w:ascii="Times New Roman" w:eastAsia="Times New Roman" w:hAnsi="Times New Roman" w:cs="Times New Roman"/>
                <w:sz w:val="24"/>
                <w:szCs w:val="24"/>
                <w:lang w:eastAsia="id-ID"/>
              </w:rPr>
              <w:t>Ukuran perusahaan</w:t>
            </w:r>
          </w:p>
        </w:tc>
        <w:tc>
          <w:tcPr>
            <w:tcW w:w="1418" w:type="dxa"/>
          </w:tcPr>
          <w:p w:rsidR="004D43D7" w:rsidRPr="00CC79D1" w:rsidRDefault="004D43D7" w:rsidP="00D451CE">
            <w:pPr>
              <w:autoSpaceDE w:val="0"/>
              <w:autoSpaceDN w:val="0"/>
              <w:adjustRightInd w:val="0"/>
              <w:spacing w:line="276" w:lineRule="auto"/>
              <w:jc w:val="center"/>
              <w:rPr>
                <w:rFonts w:ascii="Times New Roman" w:eastAsia="Times New Roman" w:hAnsi="Times New Roman" w:cs="Times New Roman"/>
                <w:sz w:val="24"/>
                <w:szCs w:val="24"/>
                <w:lang w:eastAsia="id-ID"/>
              </w:rPr>
            </w:pPr>
            <w:r w:rsidRPr="00CC79D1">
              <w:rPr>
                <w:rFonts w:ascii="Times New Roman" w:eastAsia="Times New Roman" w:hAnsi="Times New Roman" w:cs="Times New Roman"/>
                <w:sz w:val="24"/>
                <w:szCs w:val="24"/>
                <w:lang w:eastAsia="id-ID"/>
              </w:rPr>
              <w:t>Independen</w:t>
            </w:r>
          </w:p>
        </w:tc>
        <w:tc>
          <w:tcPr>
            <w:tcW w:w="992" w:type="dxa"/>
          </w:tcPr>
          <w:p w:rsidR="004D43D7" w:rsidRPr="00CC79D1" w:rsidRDefault="004D43D7" w:rsidP="00D451CE">
            <w:pPr>
              <w:autoSpaceDE w:val="0"/>
              <w:autoSpaceDN w:val="0"/>
              <w:adjustRightInd w:val="0"/>
              <w:spacing w:line="276" w:lineRule="auto"/>
              <w:jc w:val="center"/>
              <w:rPr>
                <w:rFonts w:ascii="Times New Roman" w:eastAsia="Times New Roman" w:hAnsi="Times New Roman" w:cs="Times New Roman"/>
                <w:sz w:val="24"/>
                <w:szCs w:val="24"/>
                <w:lang w:eastAsia="id-ID"/>
              </w:rPr>
            </w:pPr>
            <w:r w:rsidRPr="00CC79D1">
              <w:rPr>
                <w:rFonts w:ascii="Times New Roman" w:eastAsia="Times New Roman" w:hAnsi="Times New Roman" w:cs="Times New Roman"/>
                <w:sz w:val="24"/>
                <w:szCs w:val="24"/>
                <w:lang w:eastAsia="id-ID"/>
              </w:rPr>
              <w:t>SIZE</w:t>
            </w:r>
          </w:p>
        </w:tc>
        <w:tc>
          <w:tcPr>
            <w:tcW w:w="1134" w:type="dxa"/>
          </w:tcPr>
          <w:p w:rsidR="004D43D7" w:rsidRPr="00CC79D1" w:rsidRDefault="004D43D7" w:rsidP="00D451CE">
            <w:pPr>
              <w:autoSpaceDE w:val="0"/>
              <w:autoSpaceDN w:val="0"/>
              <w:adjustRightInd w:val="0"/>
              <w:spacing w:line="276" w:lineRule="auto"/>
              <w:jc w:val="center"/>
              <w:rPr>
                <w:rFonts w:ascii="Times New Roman" w:eastAsia="Times New Roman" w:hAnsi="Times New Roman" w:cs="Times New Roman"/>
                <w:sz w:val="24"/>
                <w:szCs w:val="24"/>
                <w:lang w:eastAsia="id-ID"/>
              </w:rPr>
            </w:pPr>
            <w:r w:rsidRPr="00CC79D1">
              <w:rPr>
                <w:rFonts w:ascii="Times New Roman" w:eastAsia="Times New Roman" w:hAnsi="Times New Roman" w:cs="Times New Roman"/>
                <w:sz w:val="24"/>
                <w:szCs w:val="24"/>
                <w:lang w:eastAsia="id-ID"/>
              </w:rPr>
              <w:t>Rasio</w:t>
            </w:r>
          </w:p>
        </w:tc>
        <w:tc>
          <w:tcPr>
            <w:tcW w:w="2977" w:type="dxa"/>
          </w:tcPr>
          <w:p w:rsidR="004D43D7" w:rsidRPr="009D2584" w:rsidRDefault="009D2584" w:rsidP="00D451CE">
            <w:pPr>
              <w:autoSpaceDE w:val="0"/>
              <w:autoSpaceDN w:val="0"/>
              <w:adjustRightInd w:val="0"/>
              <w:spacing w:line="276"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Log. Natural Total Aset</w:t>
            </w:r>
          </w:p>
        </w:tc>
      </w:tr>
      <w:tr w:rsidR="004D43D7" w:rsidRPr="00375DED" w:rsidTr="001B4508">
        <w:tc>
          <w:tcPr>
            <w:tcW w:w="510" w:type="dxa"/>
          </w:tcPr>
          <w:p w:rsidR="004D43D7" w:rsidRPr="00CC79D1" w:rsidRDefault="004D43D7" w:rsidP="00D30C76">
            <w:pPr>
              <w:autoSpaceDE w:val="0"/>
              <w:autoSpaceDN w:val="0"/>
              <w:adjustRightInd w:val="0"/>
              <w:spacing w:line="276" w:lineRule="auto"/>
              <w:jc w:val="center"/>
              <w:rPr>
                <w:rFonts w:ascii="Times New Roman" w:eastAsia="Times New Roman" w:hAnsi="Times New Roman" w:cs="Times New Roman"/>
                <w:sz w:val="24"/>
                <w:szCs w:val="24"/>
                <w:lang w:val="id-ID" w:eastAsia="id-ID"/>
              </w:rPr>
            </w:pPr>
            <w:r w:rsidRPr="00CC79D1">
              <w:rPr>
                <w:rFonts w:ascii="Times New Roman" w:eastAsia="Times New Roman" w:hAnsi="Times New Roman" w:cs="Times New Roman"/>
                <w:sz w:val="24"/>
                <w:szCs w:val="24"/>
                <w:lang w:eastAsia="id-ID"/>
              </w:rPr>
              <w:t>3</w:t>
            </w:r>
            <w:r w:rsidRPr="00CC79D1">
              <w:rPr>
                <w:rFonts w:ascii="Times New Roman" w:eastAsia="Times New Roman" w:hAnsi="Times New Roman" w:cs="Times New Roman"/>
                <w:sz w:val="24"/>
                <w:szCs w:val="24"/>
                <w:lang w:val="id-ID" w:eastAsia="id-ID"/>
              </w:rPr>
              <w:t>.</w:t>
            </w:r>
          </w:p>
        </w:tc>
        <w:tc>
          <w:tcPr>
            <w:tcW w:w="1616" w:type="dxa"/>
          </w:tcPr>
          <w:p w:rsidR="004D43D7" w:rsidRPr="00CC79D1" w:rsidRDefault="004D43D7" w:rsidP="00D30C76">
            <w:pPr>
              <w:autoSpaceDE w:val="0"/>
              <w:autoSpaceDN w:val="0"/>
              <w:adjustRightInd w:val="0"/>
              <w:spacing w:line="276" w:lineRule="auto"/>
              <w:jc w:val="center"/>
              <w:rPr>
                <w:rFonts w:ascii="Times New Roman" w:eastAsia="Times New Roman" w:hAnsi="Times New Roman" w:cs="Times New Roman"/>
                <w:i/>
                <w:sz w:val="24"/>
                <w:szCs w:val="24"/>
                <w:lang w:eastAsia="id-ID"/>
              </w:rPr>
            </w:pPr>
            <w:r w:rsidRPr="00CC79D1">
              <w:rPr>
                <w:rFonts w:ascii="Times New Roman" w:eastAsia="Times New Roman" w:hAnsi="Times New Roman" w:cs="Times New Roman"/>
                <w:i/>
                <w:sz w:val="24"/>
                <w:szCs w:val="24"/>
                <w:lang w:eastAsia="id-ID"/>
              </w:rPr>
              <w:t>Debt to equity ratio</w:t>
            </w:r>
          </w:p>
        </w:tc>
        <w:tc>
          <w:tcPr>
            <w:tcW w:w="1418" w:type="dxa"/>
          </w:tcPr>
          <w:p w:rsidR="004D43D7" w:rsidRPr="00CC79D1" w:rsidRDefault="004D43D7" w:rsidP="00D30C76">
            <w:pPr>
              <w:autoSpaceDE w:val="0"/>
              <w:autoSpaceDN w:val="0"/>
              <w:adjustRightInd w:val="0"/>
              <w:spacing w:line="276" w:lineRule="auto"/>
              <w:jc w:val="center"/>
              <w:rPr>
                <w:rFonts w:ascii="Times New Roman" w:eastAsia="Times New Roman" w:hAnsi="Times New Roman" w:cs="Times New Roman"/>
                <w:sz w:val="24"/>
                <w:szCs w:val="24"/>
                <w:lang w:eastAsia="id-ID"/>
              </w:rPr>
            </w:pPr>
            <w:r w:rsidRPr="00CC79D1">
              <w:rPr>
                <w:rFonts w:ascii="Times New Roman" w:eastAsia="Times New Roman" w:hAnsi="Times New Roman" w:cs="Times New Roman"/>
                <w:sz w:val="24"/>
                <w:szCs w:val="24"/>
                <w:lang w:eastAsia="id-ID"/>
              </w:rPr>
              <w:t>Independen</w:t>
            </w:r>
          </w:p>
        </w:tc>
        <w:tc>
          <w:tcPr>
            <w:tcW w:w="992" w:type="dxa"/>
          </w:tcPr>
          <w:p w:rsidR="004D43D7" w:rsidRPr="00CC79D1" w:rsidRDefault="004D43D7" w:rsidP="00D30C76">
            <w:pPr>
              <w:autoSpaceDE w:val="0"/>
              <w:autoSpaceDN w:val="0"/>
              <w:adjustRightInd w:val="0"/>
              <w:spacing w:line="276" w:lineRule="auto"/>
              <w:jc w:val="center"/>
              <w:rPr>
                <w:rFonts w:ascii="Times New Roman" w:eastAsia="Times New Roman" w:hAnsi="Times New Roman" w:cs="Times New Roman"/>
                <w:sz w:val="24"/>
                <w:szCs w:val="24"/>
                <w:lang w:eastAsia="id-ID"/>
              </w:rPr>
            </w:pPr>
            <w:r w:rsidRPr="00CC79D1">
              <w:rPr>
                <w:rFonts w:ascii="Times New Roman" w:eastAsia="Times New Roman" w:hAnsi="Times New Roman" w:cs="Times New Roman"/>
                <w:sz w:val="24"/>
                <w:szCs w:val="24"/>
                <w:lang w:eastAsia="id-ID"/>
              </w:rPr>
              <w:t>DTE</w:t>
            </w:r>
          </w:p>
        </w:tc>
        <w:tc>
          <w:tcPr>
            <w:tcW w:w="1134" w:type="dxa"/>
          </w:tcPr>
          <w:p w:rsidR="004D43D7" w:rsidRPr="00CC79D1" w:rsidRDefault="004D43D7" w:rsidP="00D30C76">
            <w:pPr>
              <w:autoSpaceDE w:val="0"/>
              <w:autoSpaceDN w:val="0"/>
              <w:adjustRightInd w:val="0"/>
              <w:spacing w:line="276" w:lineRule="auto"/>
              <w:jc w:val="center"/>
              <w:rPr>
                <w:rFonts w:ascii="Times New Roman" w:eastAsia="Times New Roman" w:hAnsi="Times New Roman" w:cs="Times New Roman"/>
                <w:sz w:val="24"/>
                <w:szCs w:val="24"/>
                <w:lang w:eastAsia="id-ID"/>
              </w:rPr>
            </w:pPr>
            <w:r w:rsidRPr="00CC79D1">
              <w:rPr>
                <w:rFonts w:ascii="Times New Roman" w:eastAsia="Times New Roman" w:hAnsi="Times New Roman" w:cs="Times New Roman"/>
                <w:sz w:val="24"/>
                <w:szCs w:val="24"/>
                <w:lang w:eastAsia="id-ID"/>
              </w:rPr>
              <w:t>Rasio</w:t>
            </w:r>
          </w:p>
        </w:tc>
        <w:tc>
          <w:tcPr>
            <w:tcW w:w="2977" w:type="dxa"/>
          </w:tcPr>
          <w:p w:rsidR="004D43D7" w:rsidRPr="00CC79D1" w:rsidRDefault="00F50D97" w:rsidP="00D30C76">
            <w:pPr>
              <w:autoSpaceDE w:val="0"/>
              <w:autoSpaceDN w:val="0"/>
              <w:adjustRightInd w:val="0"/>
              <w:spacing w:line="276"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T</w:t>
            </w:r>
            <w:r w:rsidR="004D43D7" w:rsidRPr="00CC79D1">
              <w:rPr>
                <w:rFonts w:ascii="Times New Roman" w:eastAsia="Times New Roman" w:hAnsi="Times New Roman" w:cs="Times New Roman"/>
                <w:sz w:val="24"/>
                <w:szCs w:val="24"/>
                <w:lang w:eastAsia="id-ID"/>
              </w:rPr>
              <w:t>otal kewajiban dibagi dengan total ekuitas</w:t>
            </w:r>
          </w:p>
        </w:tc>
      </w:tr>
      <w:tr w:rsidR="004D43D7" w:rsidRPr="00375DED" w:rsidTr="001B4508">
        <w:tc>
          <w:tcPr>
            <w:tcW w:w="510" w:type="dxa"/>
          </w:tcPr>
          <w:p w:rsidR="004D43D7" w:rsidRPr="00CC79D1" w:rsidRDefault="004D43D7" w:rsidP="00D30C76">
            <w:pPr>
              <w:autoSpaceDE w:val="0"/>
              <w:autoSpaceDN w:val="0"/>
              <w:adjustRightInd w:val="0"/>
              <w:spacing w:line="276" w:lineRule="auto"/>
              <w:jc w:val="center"/>
              <w:rPr>
                <w:rFonts w:ascii="Times New Roman" w:eastAsia="Times New Roman" w:hAnsi="Times New Roman" w:cs="Times New Roman"/>
                <w:sz w:val="24"/>
                <w:szCs w:val="24"/>
                <w:lang w:val="id-ID" w:eastAsia="id-ID"/>
              </w:rPr>
            </w:pPr>
            <w:r w:rsidRPr="00CC79D1">
              <w:rPr>
                <w:rFonts w:ascii="Times New Roman" w:eastAsia="Times New Roman" w:hAnsi="Times New Roman" w:cs="Times New Roman"/>
                <w:sz w:val="24"/>
                <w:szCs w:val="24"/>
                <w:lang w:val="id-ID" w:eastAsia="id-ID"/>
              </w:rPr>
              <w:t>4.</w:t>
            </w:r>
          </w:p>
        </w:tc>
        <w:tc>
          <w:tcPr>
            <w:tcW w:w="1616" w:type="dxa"/>
          </w:tcPr>
          <w:p w:rsidR="004D43D7" w:rsidRPr="00CC79D1" w:rsidRDefault="004D43D7" w:rsidP="00D30C76">
            <w:pPr>
              <w:autoSpaceDE w:val="0"/>
              <w:autoSpaceDN w:val="0"/>
              <w:adjustRightInd w:val="0"/>
              <w:spacing w:line="276" w:lineRule="auto"/>
              <w:jc w:val="center"/>
              <w:rPr>
                <w:rFonts w:ascii="Times New Roman" w:eastAsia="Times New Roman" w:hAnsi="Times New Roman" w:cs="Times New Roman"/>
                <w:sz w:val="24"/>
                <w:szCs w:val="24"/>
                <w:lang w:val="id-ID" w:eastAsia="id-ID"/>
              </w:rPr>
            </w:pPr>
            <w:r w:rsidRPr="00CC79D1">
              <w:rPr>
                <w:rFonts w:ascii="Times New Roman" w:eastAsia="Times New Roman" w:hAnsi="Times New Roman" w:cs="Times New Roman"/>
                <w:sz w:val="24"/>
                <w:szCs w:val="24"/>
                <w:lang w:val="id-ID" w:eastAsia="id-ID"/>
              </w:rPr>
              <w:t>Kompleksitas operasi perusahaan</w:t>
            </w:r>
          </w:p>
        </w:tc>
        <w:tc>
          <w:tcPr>
            <w:tcW w:w="1418" w:type="dxa"/>
          </w:tcPr>
          <w:p w:rsidR="004D43D7" w:rsidRPr="00CC79D1" w:rsidRDefault="004D43D7" w:rsidP="00D30C76">
            <w:pPr>
              <w:autoSpaceDE w:val="0"/>
              <w:autoSpaceDN w:val="0"/>
              <w:adjustRightInd w:val="0"/>
              <w:spacing w:line="276" w:lineRule="auto"/>
              <w:jc w:val="center"/>
              <w:rPr>
                <w:rFonts w:ascii="Times New Roman" w:eastAsia="Times New Roman" w:hAnsi="Times New Roman" w:cs="Times New Roman"/>
                <w:sz w:val="24"/>
                <w:szCs w:val="24"/>
                <w:lang w:eastAsia="id-ID"/>
              </w:rPr>
            </w:pPr>
            <w:r w:rsidRPr="00CC79D1">
              <w:rPr>
                <w:rFonts w:ascii="Times New Roman" w:eastAsia="Times New Roman" w:hAnsi="Times New Roman" w:cs="Times New Roman"/>
                <w:sz w:val="24"/>
                <w:szCs w:val="24"/>
                <w:lang w:eastAsia="id-ID"/>
              </w:rPr>
              <w:t>Independen</w:t>
            </w:r>
          </w:p>
        </w:tc>
        <w:tc>
          <w:tcPr>
            <w:tcW w:w="992" w:type="dxa"/>
          </w:tcPr>
          <w:p w:rsidR="004D43D7" w:rsidRPr="00CC79D1" w:rsidRDefault="004E7C0A" w:rsidP="00D30C76">
            <w:pPr>
              <w:autoSpaceDE w:val="0"/>
              <w:autoSpaceDN w:val="0"/>
              <w:adjustRightInd w:val="0"/>
              <w:spacing w:line="276" w:lineRule="auto"/>
              <w:jc w:val="center"/>
              <w:rPr>
                <w:rFonts w:ascii="Times New Roman" w:eastAsia="Times New Roman" w:hAnsi="Times New Roman" w:cs="Times New Roman"/>
                <w:sz w:val="24"/>
                <w:szCs w:val="24"/>
                <w:lang w:val="id-ID" w:eastAsia="id-ID"/>
              </w:rPr>
            </w:pPr>
            <w:r w:rsidRPr="00CC79D1">
              <w:rPr>
                <w:rFonts w:ascii="Times New Roman" w:eastAsia="Times New Roman" w:hAnsi="Times New Roman" w:cs="Times New Roman"/>
                <w:sz w:val="24"/>
                <w:szCs w:val="24"/>
                <w:lang w:val="id-ID" w:eastAsia="id-ID"/>
              </w:rPr>
              <w:t>KOMP</w:t>
            </w:r>
          </w:p>
        </w:tc>
        <w:tc>
          <w:tcPr>
            <w:tcW w:w="1134" w:type="dxa"/>
          </w:tcPr>
          <w:p w:rsidR="004D43D7" w:rsidRPr="00CC79D1" w:rsidRDefault="004D43D7" w:rsidP="00D30C76">
            <w:pPr>
              <w:autoSpaceDE w:val="0"/>
              <w:autoSpaceDN w:val="0"/>
              <w:adjustRightInd w:val="0"/>
              <w:spacing w:line="276" w:lineRule="auto"/>
              <w:jc w:val="center"/>
              <w:rPr>
                <w:rFonts w:ascii="Times New Roman" w:eastAsia="Times New Roman" w:hAnsi="Times New Roman" w:cs="Times New Roman"/>
                <w:sz w:val="24"/>
                <w:szCs w:val="24"/>
                <w:lang w:val="id-ID" w:eastAsia="id-ID"/>
              </w:rPr>
            </w:pPr>
            <w:r w:rsidRPr="00CC79D1">
              <w:rPr>
                <w:rFonts w:ascii="Times New Roman" w:eastAsia="Times New Roman" w:hAnsi="Times New Roman" w:cs="Times New Roman"/>
                <w:sz w:val="24"/>
                <w:szCs w:val="24"/>
                <w:lang w:val="id-ID" w:eastAsia="id-ID"/>
              </w:rPr>
              <w:t>Nominal</w:t>
            </w:r>
          </w:p>
        </w:tc>
        <w:tc>
          <w:tcPr>
            <w:tcW w:w="2977" w:type="dxa"/>
          </w:tcPr>
          <w:p w:rsidR="004D43D7" w:rsidRPr="00CC79D1" w:rsidRDefault="004D43D7" w:rsidP="00D30C76">
            <w:pPr>
              <w:autoSpaceDE w:val="0"/>
              <w:autoSpaceDN w:val="0"/>
              <w:adjustRightInd w:val="0"/>
              <w:spacing w:line="276" w:lineRule="auto"/>
              <w:jc w:val="both"/>
              <w:rPr>
                <w:rFonts w:ascii="Times New Roman" w:eastAsia="Times New Roman" w:hAnsi="Times New Roman" w:cs="Times New Roman"/>
                <w:sz w:val="24"/>
                <w:szCs w:val="24"/>
                <w:lang w:eastAsia="id-ID"/>
              </w:rPr>
            </w:pPr>
            <w:r w:rsidRPr="00CC79D1">
              <w:rPr>
                <w:rFonts w:ascii="Times New Roman" w:eastAsia="Times New Roman" w:hAnsi="Times New Roman" w:cs="Times New Roman"/>
                <w:sz w:val="24"/>
                <w:szCs w:val="24"/>
                <w:lang w:eastAsia="id-ID"/>
              </w:rPr>
              <w:t xml:space="preserve">Nilai 0 = </w:t>
            </w:r>
            <w:r w:rsidRPr="00CC79D1">
              <w:rPr>
                <w:rFonts w:ascii="Times New Roman" w:hAnsi="Times New Roman" w:cs="Times New Roman"/>
                <w:sz w:val="24"/>
                <w:szCs w:val="24"/>
                <w:lang w:val="id-ID"/>
              </w:rPr>
              <w:t>perusahaan yang tidak memiliki anak perusahaan</w:t>
            </w:r>
          </w:p>
          <w:p w:rsidR="004D43D7" w:rsidRPr="00CC79D1" w:rsidRDefault="004D43D7" w:rsidP="00D30C76">
            <w:pPr>
              <w:autoSpaceDE w:val="0"/>
              <w:autoSpaceDN w:val="0"/>
              <w:adjustRightInd w:val="0"/>
              <w:spacing w:line="276" w:lineRule="auto"/>
              <w:jc w:val="both"/>
              <w:rPr>
                <w:rFonts w:ascii="Times New Roman" w:eastAsia="Times New Roman" w:hAnsi="Times New Roman" w:cs="Times New Roman"/>
                <w:sz w:val="24"/>
                <w:szCs w:val="24"/>
                <w:lang w:eastAsia="id-ID"/>
              </w:rPr>
            </w:pPr>
            <w:r w:rsidRPr="00CC79D1">
              <w:rPr>
                <w:rFonts w:ascii="Times New Roman" w:eastAsia="Times New Roman" w:hAnsi="Times New Roman" w:cs="Times New Roman"/>
                <w:sz w:val="24"/>
                <w:szCs w:val="24"/>
                <w:lang w:eastAsia="id-ID"/>
              </w:rPr>
              <w:t xml:space="preserve">Nilai 1 = </w:t>
            </w:r>
            <w:r w:rsidRPr="00CC79D1">
              <w:rPr>
                <w:rFonts w:ascii="Times New Roman" w:hAnsi="Times New Roman" w:cs="Times New Roman"/>
                <w:sz w:val="24"/>
                <w:szCs w:val="24"/>
                <w:lang w:val="id-ID"/>
              </w:rPr>
              <w:t>perusahaan yang memiliki anak perusahaan</w:t>
            </w:r>
          </w:p>
        </w:tc>
      </w:tr>
      <w:tr w:rsidR="004D43D7" w:rsidRPr="00375DED" w:rsidTr="001B4508">
        <w:tc>
          <w:tcPr>
            <w:tcW w:w="510" w:type="dxa"/>
          </w:tcPr>
          <w:p w:rsidR="004D43D7" w:rsidRPr="00CC79D1" w:rsidRDefault="004D43D7" w:rsidP="00D451CE">
            <w:pPr>
              <w:autoSpaceDE w:val="0"/>
              <w:autoSpaceDN w:val="0"/>
              <w:adjustRightInd w:val="0"/>
              <w:spacing w:line="276" w:lineRule="auto"/>
              <w:jc w:val="center"/>
              <w:rPr>
                <w:rFonts w:ascii="Times New Roman" w:eastAsia="Times New Roman" w:hAnsi="Times New Roman" w:cs="Times New Roman"/>
                <w:sz w:val="24"/>
                <w:szCs w:val="24"/>
                <w:lang w:val="id-ID" w:eastAsia="id-ID"/>
              </w:rPr>
            </w:pPr>
            <w:r w:rsidRPr="00CC79D1">
              <w:rPr>
                <w:rFonts w:ascii="Times New Roman" w:eastAsia="Times New Roman" w:hAnsi="Times New Roman" w:cs="Times New Roman"/>
                <w:sz w:val="24"/>
                <w:szCs w:val="24"/>
                <w:lang w:val="id-ID" w:eastAsia="id-ID"/>
              </w:rPr>
              <w:t>5.</w:t>
            </w:r>
          </w:p>
        </w:tc>
        <w:tc>
          <w:tcPr>
            <w:tcW w:w="1616" w:type="dxa"/>
          </w:tcPr>
          <w:p w:rsidR="004D43D7" w:rsidRPr="00CC79D1" w:rsidRDefault="004D43D7" w:rsidP="00D451CE">
            <w:pPr>
              <w:autoSpaceDE w:val="0"/>
              <w:autoSpaceDN w:val="0"/>
              <w:adjustRightInd w:val="0"/>
              <w:spacing w:line="276" w:lineRule="auto"/>
              <w:jc w:val="center"/>
              <w:rPr>
                <w:rFonts w:ascii="Times New Roman" w:eastAsia="Times New Roman" w:hAnsi="Times New Roman" w:cs="Times New Roman"/>
                <w:sz w:val="24"/>
                <w:szCs w:val="24"/>
                <w:lang w:eastAsia="id-ID"/>
              </w:rPr>
            </w:pPr>
            <w:r w:rsidRPr="00CC79D1">
              <w:rPr>
                <w:rFonts w:ascii="Times New Roman" w:eastAsia="Times New Roman" w:hAnsi="Times New Roman" w:cs="Times New Roman"/>
                <w:sz w:val="24"/>
                <w:szCs w:val="24"/>
                <w:lang w:eastAsia="id-ID"/>
              </w:rPr>
              <w:t>Reputasi KAP</w:t>
            </w:r>
          </w:p>
        </w:tc>
        <w:tc>
          <w:tcPr>
            <w:tcW w:w="1418" w:type="dxa"/>
          </w:tcPr>
          <w:p w:rsidR="004D43D7" w:rsidRPr="00CC79D1" w:rsidRDefault="004D43D7" w:rsidP="00D451CE">
            <w:pPr>
              <w:autoSpaceDE w:val="0"/>
              <w:autoSpaceDN w:val="0"/>
              <w:adjustRightInd w:val="0"/>
              <w:spacing w:line="276" w:lineRule="auto"/>
              <w:jc w:val="center"/>
              <w:rPr>
                <w:rFonts w:ascii="Times New Roman" w:eastAsia="Times New Roman" w:hAnsi="Times New Roman" w:cs="Times New Roman"/>
                <w:sz w:val="24"/>
                <w:szCs w:val="24"/>
                <w:lang w:eastAsia="id-ID"/>
              </w:rPr>
            </w:pPr>
            <w:r w:rsidRPr="00CC79D1">
              <w:rPr>
                <w:rFonts w:ascii="Times New Roman" w:eastAsia="Times New Roman" w:hAnsi="Times New Roman" w:cs="Times New Roman"/>
                <w:sz w:val="24"/>
                <w:szCs w:val="24"/>
                <w:lang w:eastAsia="id-ID"/>
              </w:rPr>
              <w:t>Independen</w:t>
            </w:r>
          </w:p>
        </w:tc>
        <w:tc>
          <w:tcPr>
            <w:tcW w:w="992" w:type="dxa"/>
          </w:tcPr>
          <w:p w:rsidR="004D43D7" w:rsidRPr="00CC79D1" w:rsidRDefault="004D43D7" w:rsidP="00D451CE">
            <w:pPr>
              <w:autoSpaceDE w:val="0"/>
              <w:autoSpaceDN w:val="0"/>
              <w:adjustRightInd w:val="0"/>
              <w:spacing w:line="276" w:lineRule="auto"/>
              <w:jc w:val="center"/>
              <w:rPr>
                <w:rFonts w:ascii="Times New Roman" w:eastAsia="Times New Roman" w:hAnsi="Times New Roman" w:cs="Times New Roman"/>
                <w:sz w:val="24"/>
                <w:szCs w:val="24"/>
                <w:lang w:eastAsia="id-ID"/>
              </w:rPr>
            </w:pPr>
            <w:r w:rsidRPr="00CC79D1">
              <w:rPr>
                <w:rFonts w:ascii="Times New Roman" w:eastAsia="Times New Roman" w:hAnsi="Times New Roman" w:cs="Times New Roman"/>
                <w:sz w:val="24"/>
                <w:szCs w:val="24"/>
                <w:lang w:eastAsia="id-ID"/>
              </w:rPr>
              <w:t>KAP</w:t>
            </w:r>
          </w:p>
        </w:tc>
        <w:tc>
          <w:tcPr>
            <w:tcW w:w="1134" w:type="dxa"/>
          </w:tcPr>
          <w:p w:rsidR="004D43D7" w:rsidRPr="00CC79D1" w:rsidRDefault="004D43D7" w:rsidP="00D451CE">
            <w:pPr>
              <w:autoSpaceDE w:val="0"/>
              <w:autoSpaceDN w:val="0"/>
              <w:adjustRightInd w:val="0"/>
              <w:spacing w:line="276" w:lineRule="auto"/>
              <w:jc w:val="center"/>
              <w:rPr>
                <w:rFonts w:ascii="Times New Roman" w:eastAsia="Times New Roman" w:hAnsi="Times New Roman" w:cs="Times New Roman"/>
                <w:sz w:val="24"/>
                <w:szCs w:val="24"/>
                <w:lang w:eastAsia="id-ID"/>
              </w:rPr>
            </w:pPr>
            <w:r w:rsidRPr="00CC79D1">
              <w:rPr>
                <w:rFonts w:ascii="Times New Roman" w:eastAsia="Times New Roman" w:hAnsi="Times New Roman" w:cs="Times New Roman"/>
                <w:sz w:val="24"/>
                <w:szCs w:val="24"/>
                <w:lang w:eastAsia="id-ID"/>
              </w:rPr>
              <w:t>Nominal</w:t>
            </w:r>
          </w:p>
        </w:tc>
        <w:tc>
          <w:tcPr>
            <w:tcW w:w="2977" w:type="dxa"/>
          </w:tcPr>
          <w:p w:rsidR="004D43D7" w:rsidRPr="00CC79D1" w:rsidRDefault="004D43D7" w:rsidP="00D451CE">
            <w:pPr>
              <w:autoSpaceDE w:val="0"/>
              <w:autoSpaceDN w:val="0"/>
              <w:adjustRightInd w:val="0"/>
              <w:spacing w:line="276" w:lineRule="auto"/>
              <w:jc w:val="both"/>
              <w:rPr>
                <w:rFonts w:ascii="Times New Roman" w:eastAsia="Times New Roman" w:hAnsi="Times New Roman" w:cs="Times New Roman"/>
                <w:sz w:val="24"/>
                <w:szCs w:val="24"/>
                <w:lang w:eastAsia="id-ID"/>
              </w:rPr>
            </w:pPr>
            <w:r w:rsidRPr="00CC79D1">
              <w:rPr>
                <w:rFonts w:ascii="Times New Roman" w:eastAsia="Times New Roman" w:hAnsi="Times New Roman" w:cs="Times New Roman"/>
                <w:sz w:val="24"/>
                <w:szCs w:val="24"/>
                <w:lang w:eastAsia="id-ID"/>
              </w:rPr>
              <w:t xml:space="preserve">Nilai 0 = Menggunakan jasa selain KAP yang berafiliasi dengan KAP </w:t>
            </w:r>
            <w:r w:rsidRPr="00CC79D1">
              <w:rPr>
                <w:rFonts w:ascii="Times New Roman" w:eastAsia="Times New Roman" w:hAnsi="Times New Roman" w:cs="Times New Roman"/>
                <w:i/>
                <w:sz w:val="24"/>
                <w:szCs w:val="24"/>
                <w:lang w:eastAsia="id-ID"/>
              </w:rPr>
              <w:t>Big 4</w:t>
            </w:r>
          </w:p>
          <w:p w:rsidR="004D43D7" w:rsidRPr="00CC79D1" w:rsidRDefault="004D43D7" w:rsidP="00D451CE">
            <w:pPr>
              <w:autoSpaceDE w:val="0"/>
              <w:autoSpaceDN w:val="0"/>
              <w:adjustRightInd w:val="0"/>
              <w:spacing w:line="276" w:lineRule="auto"/>
              <w:jc w:val="both"/>
              <w:rPr>
                <w:rFonts w:ascii="Times New Roman" w:eastAsia="Times New Roman" w:hAnsi="Times New Roman" w:cs="Times New Roman"/>
                <w:sz w:val="24"/>
                <w:szCs w:val="24"/>
                <w:lang w:eastAsia="id-ID"/>
              </w:rPr>
            </w:pPr>
            <w:r w:rsidRPr="00CC79D1">
              <w:rPr>
                <w:rFonts w:ascii="Times New Roman" w:eastAsia="Times New Roman" w:hAnsi="Times New Roman" w:cs="Times New Roman"/>
                <w:sz w:val="24"/>
                <w:szCs w:val="24"/>
                <w:lang w:eastAsia="id-ID"/>
              </w:rPr>
              <w:t xml:space="preserve">Nilai 1 = Menggunakan jasa KAP yang berafiliasi dengan KAP </w:t>
            </w:r>
            <w:r w:rsidRPr="00CC79D1">
              <w:rPr>
                <w:rFonts w:ascii="Times New Roman" w:eastAsia="Times New Roman" w:hAnsi="Times New Roman" w:cs="Times New Roman"/>
                <w:i/>
                <w:sz w:val="24"/>
                <w:szCs w:val="24"/>
                <w:lang w:eastAsia="id-ID"/>
              </w:rPr>
              <w:t>Big 4</w:t>
            </w:r>
          </w:p>
        </w:tc>
      </w:tr>
      <w:tr w:rsidR="004D43D7" w:rsidRPr="00375DED" w:rsidTr="001B4508">
        <w:tc>
          <w:tcPr>
            <w:tcW w:w="510" w:type="dxa"/>
          </w:tcPr>
          <w:p w:rsidR="004D43D7" w:rsidRPr="00CC79D1" w:rsidRDefault="004D43D7" w:rsidP="00D451CE">
            <w:pPr>
              <w:autoSpaceDE w:val="0"/>
              <w:autoSpaceDN w:val="0"/>
              <w:adjustRightInd w:val="0"/>
              <w:spacing w:line="276" w:lineRule="auto"/>
              <w:jc w:val="center"/>
              <w:rPr>
                <w:rFonts w:ascii="Times New Roman" w:eastAsia="Times New Roman" w:hAnsi="Times New Roman" w:cs="Times New Roman"/>
                <w:sz w:val="24"/>
                <w:szCs w:val="24"/>
                <w:lang w:val="id-ID" w:eastAsia="id-ID"/>
              </w:rPr>
            </w:pPr>
            <w:r w:rsidRPr="00CC79D1">
              <w:rPr>
                <w:rFonts w:ascii="Times New Roman" w:eastAsia="Times New Roman" w:hAnsi="Times New Roman" w:cs="Times New Roman"/>
                <w:sz w:val="24"/>
                <w:szCs w:val="24"/>
                <w:lang w:val="id-ID" w:eastAsia="id-ID"/>
              </w:rPr>
              <w:t>6.</w:t>
            </w:r>
          </w:p>
        </w:tc>
        <w:tc>
          <w:tcPr>
            <w:tcW w:w="1616" w:type="dxa"/>
          </w:tcPr>
          <w:p w:rsidR="004D43D7" w:rsidRPr="00CC79D1" w:rsidRDefault="004D43D7" w:rsidP="00D451CE">
            <w:pPr>
              <w:autoSpaceDE w:val="0"/>
              <w:autoSpaceDN w:val="0"/>
              <w:adjustRightInd w:val="0"/>
              <w:spacing w:line="276" w:lineRule="auto"/>
              <w:jc w:val="center"/>
              <w:rPr>
                <w:rFonts w:ascii="Times New Roman" w:eastAsia="Times New Roman" w:hAnsi="Times New Roman" w:cs="Times New Roman"/>
                <w:sz w:val="24"/>
                <w:szCs w:val="24"/>
                <w:lang w:val="id-ID" w:eastAsia="id-ID"/>
              </w:rPr>
            </w:pPr>
            <w:r w:rsidRPr="00CC79D1">
              <w:rPr>
                <w:rFonts w:ascii="Times New Roman" w:eastAsia="Times New Roman" w:hAnsi="Times New Roman" w:cs="Times New Roman"/>
                <w:sz w:val="24"/>
                <w:szCs w:val="24"/>
                <w:lang w:val="id-ID" w:eastAsia="id-ID"/>
              </w:rPr>
              <w:t>Opini Auditor</w:t>
            </w:r>
          </w:p>
        </w:tc>
        <w:tc>
          <w:tcPr>
            <w:tcW w:w="1418" w:type="dxa"/>
          </w:tcPr>
          <w:p w:rsidR="004D43D7" w:rsidRPr="00CC79D1" w:rsidRDefault="004D43D7" w:rsidP="00D451CE">
            <w:pPr>
              <w:autoSpaceDE w:val="0"/>
              <w:autoSpaceDN w:val="0"/>
              <w:adjustRightInd w:val="0"/>
              <w:spacing w:line="276" w:lineRule="auto"/>
              <w:jc w:val="center"/>
              <w:rPr>
                <w:rFonts w:ascii="Times New Roman" w:eastAsia="Times New Roman" w:hAnsi="Times New Roman" w:cs="Times New Roman"/>
                <w:sz w:val="24"/>
                <w:szCs w:val="24"/>
                <w:lang w:eastAsia="id-ID"/>
              </w:rPr>
            </w:pPr>
            <w:r w:rsidRPr="00CC79D1">
              <w:rPr>
                <w:rFonts w:ascii="Times New Roman" w:eastAsia="Times New Roman" w:hAnsi="Times New Roman" w:cs="Times New Roman"/>
                <w:sz w:val="24"/>
                <w:szCs w:val="24"/>
                <w:lang w:eastAsia="id-ID"/>
              </w:rPr>
              <w:t>Independen</w:t>
            </w:r>
          </w:p>
        </w:tc>
        <w:tc>
          <w:tcPr>
            <w:tcW w:w="992" w:type="dxa"/>
          </w:tcPr>
          <w:p w:rsidR="004D43D7" w:rsidRPr="00CC79D1" w:rsidRDefault="004D43D7" w:rsidP="00D451CE">
            <w:pPr>
              <w:autoSpaceDE w:val="0"/>
              <w:autoSpaceDN w:val="0"/>
              <w:adjustRightInd w:val="0"/>
              <w:spacing w:line="276" w:lineRule="auto"/>
              <w:jc w:val="center"/>
              <w:rPr>
                <w:rFonts w:ascii="Times New Roman" w:eastAsia="Times New Roman" w:hAnsi="Times New Roman" w:cs="Times New Roman"/>
                <w:sz w:val="24"/>
                <w:szCs w:val="24"/>
                <w:lang w:val="id-ID" w:eastAsia="id-ID"/>
              </w:rPr>
            </w:pPr>
            <w:r w:rsidRPr="00CC79D1">
              <w:rPr>
                <w:rFonts w:ascii="Times New Roman" w:eastAsia="Times New Roman" w:hAnsi="Times New Roman" w:cs="Times New Roman"/>
                <w:sz w:val="24"/>
                <w:szCs w:val="24"/>
                <w:lang w:val="id-ID" w:eastAsia="id-ID"/>
              </w:rPr>
              <w:t>OA</w:t>
            </w:r>
          </w:p>
        </w:tc>
        <w:tc>
          <w:tcPr>
            <w:tcW w:w="1134" w:type="dxa"/>
          </w:tcPr>
          <w:p w:rsidR="004D43D7" w:rsidRPr="00CC79D1" w:rsidRDefault="004D43D7" w:rsidP="00D451CE">
            <w:pPr>
              <w:autoSpaceDE w:val="0"/>
              <w:autoSpaceDN w:val="0"/>
              <w:adjustRightInd w:val="0"/>
              <w:spacing w:line="276" w:lineRule="auto"/>
              <w:jc w:val="center"/>
              <w:rPr>
                <w:rFonts w:ascii="Times New Roman" w:eastAsia="Times New Roman" w:hAnsi="Times New Roman" w:cs="Times New Roman"/>
                <w:sz w:val="24"/>
                <w:szCs w:val="24"/>
                <w:lang w:eastAsia="id-ID"/>
              </w:rPr>
            </w:pPr>
            <w:r w:rsidRPr="00CC79D1">
              <w:rPr>
                <w:rFonts w:ascii="Times New Roman" w:eastAsia="Times New Roman" w:hAnsi="Times New Roman" w:cs="Times New Roman"/>
                <w:sz w:val="24"/>
                <w:szCs w:val="24"/>
                <w:lang w:eastAsia="id-ID"/>
              </w:rPr>
              <w:t>Nominal</w:t>
            </w:r>
          </w:p>
        </w:tc>
        <w:tc>
          <w:tcPr>
            <w:tcW w:w="2977" w:type="dxa"/>
          </w:tcPr>
          <w:p w:rsidR="004D43D7" w:rsidRPr="00CC79D1" w:rsidRDefault="004D43D7" w:rsidP="00D451CE">
            <w:pPr>
              <w:autoSpaceDE w:val="0"/>
              <w:autoSpaceDN w:val="0"/>
              <w:adjustRightInd w:val="0"/>
              <w:spacing w:line="276" w:lineRule="auto"/>
              <w:jc w:val="both"/>
              <w:rPr>
                <w:rFonts w:ascii="Times New Roman" w:eastAsia="Times New Roman" w:hAnsi="Times New Roman" w:cs="Times New Roman"/>
                <w:sz w:val="24"/>
                <w:szCs w:val="24"/>
                <w:lang w:eastAsia="id-ID"/>
              </w:rPr>
            </w:pPr>
            <w:r w:rsidRPr="00CC79D1">
              <w:rPr>
                <w:rFonts w:ascii="Times New Roman" w:eastAsia="Times New Roman" w:hAnsi="Times New Roman" w:cs="Times New Roman"/>
                <w:sz w:val="24"/>
                <w:szCs w:val="24"/>
                <w:lang w:eastAsia="id-ID"/>
              </w:rPr>
              <w:t xml:space="preserve">Nilai 0 = </w:t>
            </w:r>
            <w:r w:rsidR="001B4508" w:rsidRPr="00CC79D1">
              <w:rPr>
                <w:rFonts w:ascii="Times New Roman" w:hAnsi="Times New Roman" w:cs="Times New Roman"/>
                <w:sz w:val="24"/>
                <w:szCs w:val="24"/>
                <w:lang w:val="id-ID"/>
              </w:rPr>
              <w:t xml:space="preserve">perusahaan yang mendapat </w:t>
            </w:r>
            <w:r w:rsidRPr="00CC79D1">
              <w:rPr>
                <w:rFonts w:ascii="Times New Roman" w:hAnsi="Times New Roman" w:cs="Times New Roman"/>
                <w:i/>
                <w:iCs/>
                <w:sz w:val="24"/>
                <w:szCs w:val="24"/>
                <w:lang w:val="id-ID"/>
              </w:rPr>
              <w:t>unqualified opinion</w:t>
            </w:r>
          </w:p>
          <w:p w:rsidR="004D43D7" w:rsidRPr="00CC79D1" w:rsidRDefault="004D43D7" w:rsidP="00D451CE">
            <w:pPr>
              <w:autoSpaceDE w:val="0"/>
              <w:autoSpaceDN w:val="0"/>
              <w:adjustRightInd w:val="0"/>
              <w:spacing w:line="276" w:lineRule="auto"/>
              <w:jc w:val="both"/>
              <w:rPr>
                <w:rFonts w:ascii="Times New Roman" w:eastAsia="Times New Roman" w:hAnsi="Times New Roman" w:cs="Times New Roman"/>
                <w:sz w:val="24"/>
                <w:szCs w:val="24"/>
                <w:lang w:val="id-ID" w:eastAsia="id-ID"/>
              </w:rPr>
            </w:pPr>
            <w:r w:rsidRPr="00CC79D1">
              <w:rPr>
                <w:rFonts w:ascii="Times New Roman" w:eastAsia="Times New Roman" w:hAnsi="Times New Roman" w:cs="Times New Roman"/>
                <w:sz w:val="24"/>
                <w:szCs w:val="24"/>
                <w:lang w:eastAsia="id-ID"/>
              </w:rPr>
              <w:t xml:space="preserve">Nilai 1 = </w:t>
            </w:r>
            <w:r w:rsidRPr="00CC79D1">
              <w:rPr>
                <w:rFonts w:ascii="Times New Roman" w:eastAsia="Times New Roman" w:hAnsi="Times New Roman" w:cs="Times New Roman"/>
                <w:sz w:val="24"/>
                <w:szCs w:val="24"/>
                <w:lang w:val="id-ID" w:eastAsia="id-ID"/>
              </w:rPr>
              <w:t xml:space="preserve"> </w:t>
            </w:r>
            <w:r w:rsidRPr="00CC79D1">
              <w:rPr>
                <w:rFonts w:ascii="Times New Roman" w:hAnsi="Times New Roman" w:cs="Times New Roman"/>
                <w:iCs/>
                <w:sz w:val="24"/>
                <w:szCs w:val="24"/>
                <w:lang w:val="id-ID"/>
              </w:rPr>
              <w:t>perusahaan yang mendapat opini selain</w:t>
            </w:r>
            <w:r w:rsidRPr="00CC79D1">
              <w:rPr>
                <w:rFonts w:ascii="Times New Roman" w:hAnsi="Times New Roman" w:cs="Times New Roman"/>
                <w:i/>
                <w:iCs/>
                <w:sz w:val="24"/>
                <w:szCs w:val="24"/>
                <w:lang w:val="id-ID"/>
              </w:rPr>
              <w:t xml:space="preserve"> unqualified opinion</w:t>
            </w:r>
          </w:p>
        </w:tc>
      </w:tr>
    </w:tbl>
    <w:p w:rsidR="002E2A34" w:rsidRDefault="002E2A34" w:rsidP="00A1271D">
      <w:pPr>
        <w:autoSpaceDE w:val="0"/>
        <w:autoSpaceDN w:val="0"/>
        <w:adjustRightInd w:val="0"/>
        <w:spacing w:after="0" w:line="480" w:lineRule="auto"/>
        <w:jc w:val="both"/>
        <w:rPr>
          <w:rFonts w:ascii="Times New Roman" w:eastAsia="Calibri" w:hAnsi="Times New Roman" w:cs="Times New Roman"/>
          <w:b/>
          <w:bCs/>
          <w:sz w:val="24"/>
          <w:szCs w:val="24"/>
          <w:lang w:val="id-ID"/>
        </w:rPr>
      </w:pPr>
    </w:p>
    <w:p w:rsidR="004D43D7" w:rsidRPr="004E7C0A" w:rsidRDefault="004E7C0A" w:rsidP="00A1271D">
      <w:pPr>
        <w:autoSpaceDE w:val="0"/>
        <w:autoSpaceDN w:val="0"/>
        <w:adjustRightInd w:val="0"/>
        <w:spacing w:after="0" w:line="480" w:lineRule="auto"/>
        <w:jc w:val="both"/>
        <w:rPr>
          <w:rFonts w:ascii="Times New Roman" w:hAnsi="Times New Roman" w:cs="Times New Roman"/>
          <w:b/>
          <w:sz w:val="24"/>
        </w:rPr>
      </w:pPr>
      <w:r>
        <w:rPr>
          <w:rFonts w:ascii="Times New Roman" w:eastAsia="Calibri" w:hAnsi="Times New Roman" w:cs="Times New Roman"/>
          <w:b/>
          <w:bCs/>
          <w:sz w:val="24"/>
          <w:szCs w:val="24"/>
          <w:lang w:val="id-ID"/>
        </w:rPr>
        <w:lastRenderedPageBreak/>
        <w:t>D.</w:t>
      </w:r>
      <w:r w:rsidR="00A1271D" w:rsidRPr="004E7C0A">
        <w:rPr>
          <w:rFonts w:ascii="Times New Roman" w:hAnsi="Times New Roman" w:cs="Times New Roman"/>
          <w:b/>
          <w:sz w:val="24"/>
        </w:rPr>
        <w:t xml:space="preserve"> </w:t>
      </w:r>
      <w:r w:rsidR="004D43D7" w:rsidRPr="004E7C0A">
        <w:rPr>
          <w:rFonts w:ascii="Times New Roman" w:hAnsi="Times New Roman" w:cs="Times New Roman"/>
          <w:b/>
          <w:sz w:val="24"/>
        </w:rPr>
        <w:t>Teknik Pengumpulan Data</w:t>
      </w:r>
      <w:bookmarkEnd w:id="5"/>
      <w:r w:rsidR="004D43D7" w:rsidRPr="004E7C0A">
        <w:rPr>
          <w:rFonts w:ascii="Times New Roman" w:hAnsi="Times New Roman" w:cs="Times New Roman"/>
          <w:b/>
          <w:sz w:val="24"/>
        </w:rPr>
        <w:t xml:space="preserve"> </w:t>
      </w:r>
    </w:p>
    <w:p w:rsidR="004E7C0A" w:rsidRDefault="004D43D7" w:rsidP="00A1271D">
      <w:pPr>
        <w:pStyle w:val="ListParagraph"/>
        <w:spacing w:line="480" w:lineRule="auto"/>
        <w:ind w:left="426" w:firstLine="708"/>
        <w:jc w:val="both"/>
        <w:rPr>
          <w:rFonts w:ascii="Times New Roman" w:hAnsi="Times New Roman" w:cs="Times New Roman"/>
          <w:sz w:val="24"/>
          <w:szCs w:val="24"/>
          <w:lang w:val="id-ID"/>
        </w:rPr>
      </w:pPr>
      <w:bookmarkStart w:id="6" w:name="_Toc507108813"/>
      <w:r w:rsidRPr="0084482E">
        <w:rPr>
          <w:rFonts w:ascii="Times New Roman" w:hAnsi="Times New Roman" w:cs="Times New Roman"/>
          <w:sz w:val="24"/>
          <w:szCs w:val="24"/>
        </w:rPr>
        <w:t xml:space="preserve">Dalam penelitian ini, teknik pengumpulan data yang dilakukan adalah dengan melakukan pengamatan terhadap data sekunder. Data yang digunakan ini diperoleh dari website </w:t>
      </w:r>
      <w:hyperlink r:id="rId11" w:history="1">
        <w:r w:rsidRPr="0084482E">
          <w:rPr>
            <w:rFonts w:ascii="Times New Roman" w:hAnsi="Times New Roman" w:cs="Times New Roman"/>
            <w:sz w:val="24"/>
            <w:szCs w:val="24"/>
          </w:rPr>
          <w:t>www.idx.co.id</w:t>
        </w:r>
      </w:hyperlink>
      <w:r w:rsidRPr="0084482E">
        <w:rPr>
          <w:rFonts w:ascii="Times New Roman" w:hAnsi="Times New Roman" w:cs="Times New Roman"/>
          <w:sz w:val="24"/>
          <w:szCs w:val="24"/>
        </w:rPr>
        <w:t xml:space="preserve"> dan Saham OK. Data yang digunakan dalam penelitian ini adalah data </w:t>
      </w:r>
      <w:r w:rsidRPr="0084482E">
        <w:rPr>
          <w:rFonts w:ascii="Times New Roman" w:hAnsi="Times New Roman" w:cs="Times New Roman"/>
          <w:i/>
          <w:sz w:val="24"/>
          <w:szCs w:val="24"/>
        </w:rPr>
        <w:t>time series</w:t>
      </w:r>
      <w:r w:rsidRPr="0084482E">
        <w:rPr>
          <w:rFonts w:ascii="Times New Roman" w:hAnsi="Times New Roman" w:cs="Times New Roman"/>
          <w:sz w:val="24"/>
          <w:szCs w:val="24"/>
        </w:rPr>
        <w:t xml:space="preserve">, dimana data tersebut dikumpulkan selama periode </w:t>
      </w:r>
      <w:r>
        <w:rPr>
          <w:rFonts w:ascii="Times New Roman" w:hAnsi="Times New Roman" w:cs="Times New Roman"/>
          <w:sz w:val="24"/>
          <w:szCs w:val="24"/>
        </w:rPr>
        <w:t>waktu tertentu, yaitu tahun 201</w:t>
      </w:r>
      <w:r>
        <w:rPr>
          <w:rFonts w:ascii="Times New Roman" w:hAnsi="Times New Roman" w:cs="Times New Roman"/>
          <w:sz w:val="24"/>
          <w:szCs w:val="24"/>
          <w:lang w:val="id-ID"/>
        </w:rPr>
        <w:t>4</w:t>
      </w:r>
      <w:r w:rsidR="00EB5D88">
        <w:rPr>
          <w:rFonts w:ascii="Times New Roman" w:hAnsi="Times New Roman" w:cs="Times New Roman"/>
          <w:sz w:val="24"/>
          <w:szCs w:val="24"/>
        </w:rPr>
        <w:t>-201</w:t>
      </w:r>
      <w:r w:rsidR="00EB5D88">
        <w:rPr>
          <w:rFonts w:ascii="Times New Roman" w:hAnsi="Times New Roman" w:cs="Times New Roman"/>
          <w:sz w:val="24"/>
          <w:szCs w:val="24"/>
          <w:lang w:val="id-ID"/>
        </w:rPr>
        <w:t>7</w:t>
      </w:r>
      <w:r w:rsidRPr="0084482E">
        <w:rPr>
          <w:rFonts w:ascii="Times New Roman" w:hAnsi="Times New Roman" w:cs="Times New Roman"/>
          <w:sz w:val="24"/>
          <w:szCs w:val="24"/>
        </w:rPr>
        <w:t xml:space="preserve">. </w:t>
      </w:r>
    </w:p>
    <w:p w:rsidR="00A1271D" w:rsidRPr="00A1271D" w:rsidRDefault="00A1271D" w:rsidP="00A1271D">
      <w:pPr>
        <w:pStyle w:val="ListParagraph"/>
        <w:spacing w:line="480" w:lineRule="auto"/>
        <w:ind w:left="426" w:firstLine="708"/>
        <w:jc w:val="both"/>
        <w:rPr>
          <w:rFonts w:ascii="Times New Roman" w:hAnsi="Times New Roman" w:cs="Times New Roman"/>
          <w:sz w:val="24"/>
          <w:szCs w:val="24"/>
          <w:lang w:val="id-ID"/>
        </w:rPr>
      </w:pPr>
    </w:p>
    <w:p w:rsidR="004D43D7" w:rsidRPr="007C42A6" w:rsidRDefault="004E7C0A" w:rsidP="00A1271D">
      <w:pPr>
        <w:pStyle w:val="Heading2"/>
        <w:spacing w:line="480" w:lineRule="auto"/>
        <w:ind w:left="426" w:hanging="426"/>
        <w:rPr>
          <w:rFonts w:ascii="Times New Roman" w:hAnsi="Times New Roman" w:cs="Times New Roman"/>
          <w:b/>
          <w:color w:val="auto"/>
          <w:sz w:val="24"/>
        </w:rPr>
      </w:pPr>
      <w:r>
        <w:rPr>
          <w:rFonts w:ascii="Times New Roman" w:hAnsi="Times New Roman" w:cs="Times New Roman"/>
          <w:b/>
          <w:color w:val="auto"/>
          <w:sz w:val="24"/>
          <w:lang w:val="id-ID"/>
        </w:rPr>
        <w:t>E.</w:t>
      </w:r>
      <w:r>
        <w:rPr>
          <w:rFonts w:ascii="Times New Roman" w:hAnsi="Times New Roman" w:cs="Times New Roman"/>
          <w:b/>
          <w:color w:val="auto"/>
          <w:sz w:val="24"/>
          <w:lang w:val="id-ID"/>
        </w:rPr>
        <w:tab/>
      </w:r>
      <w:r w:rsidR="004D43D7" w:rsidRPr="007C42A6">
        <w:rPr>
          <w:rFonts w:ascii="Times New Roman" w:hAnsi="Times New Roman" w:cs="Times New Roman"/>
          <w:b/>
          <w:color w:val="auto"/>
          <w:sz w:val="24"/>
        </w:rPr>
        <w:t>Teknik Pengambilan Sampel</w:t>
      </w:r>
      <w:bookmarkEnd w:id="6"/>
    </w:p>
    <w:p w:rsidR="004D43D7" w:rsidRDefault="004D43D7" w:rsidP="00A1271D">
      <w:pPr>
        <w:pStyle w:val="ListParagraph"/>
        <w:autoSpaceDE w:val="0"/>
        <w:autoSpaceDN w:val="0"/>
        <w:adjustRightInd w:val="0"/>
        <w:spacing w:after="0" w:line="480" w:lineRule="auto"/>
        <w:ind w:left="426" w:firstLine="70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Populasi dalam penelitian ini adalah seluruh perusahaan industri dasar dan kimia</w:t>
      </w:r>
      <w:r>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eastAsia="id-ID"/>
        </w:rPr>
        <w:t xml:space="preserve">yang terdaftar di Bursa Efek Indonesia (BEI). Teknik pengambilan sampel yang digunakan adalah </w:t>
      </w:r>
      <w:r>
        <w:rPr>
          <w:rFonts w:ascii="Times New Roman" w:eastAsia="Times New Roman" w:hAnsi="Times New Roman" w:cs="Times New Roman"/>
          <w:i/>
          <w:sz w:val="24"/>
          <w:szCs w:val="24"/>
          <w:lang w:eastAsia="id-ID"/>
        </w:rPr>
        <w:t>non-probability sampling</w:t>
      </w:r>
      <w:r>
        <w:rPr>
          <w:rFonts w:ascii="Times New Roman" w:eastAsia="Times New Roman" w:hAnsi="Times New Roman" w:cs="Times New Roman"/>
          <w:sz w:val="24"/>
          <w:szCs w:val="24"/>
          <w:lang w:eastAsia="id-ID"/>
        </w:rPr>
        <w:t xml:space="preserve">, yaitu </w:t>
      </w:r>
      <w:r>
        <w:rPr>
          <w:rFonts w:ascii="Times New Roman" w:eastAsia="Times New Roman" w:hAnsi="Times New Roman" w:cs="Times New Roman"/>
          <w:i/>
          <w:sz w:val="24"/>
          <w:szCs w:val="24"/>
          <w:lang w:eastAsia="id-ID"/>
        </w:rPr>
        <w:t>purposive judgement sampling</w:t>
      </w:r>
      <w:r>
        <w:rPr>
          <w:rFonts w:ascii="Times New Roman" w:eastAsia="Times New Roman" w:hAnsi="Times New Roman" w:cs="Times New Roman"/>
          <w:sz w:val="24"/>
          <w:szCs w:val="24"/>
          <w:lang w:eastAsia="id-ID"/>
        </w:rPr>
        <w:t>, dimana sampel dipilih untuk dapat mewakili populasi dengan kriteria tertentu. Sampel yang diobservasi dalam penelitian ini adalah</w:t>
      </w:r>
      <w:r>
        <w:rPr>
          <w:rFonts w:ascii="Times New Roman" w:eastAsia="Times New Roman" w:hAnsi="Times New Roman" w:cs="Times New Roman"/>
          <w:sz w:val="24"/>
          <w:szCs w:val="24"/>
          <w:lang w:val="id-ID" w:eastAsia="id-ID"/>
        </w:rPr>
        <w:t xml:space="preserve"> </w:t>
      </w:r>
      <w:r w:rsidRPr="008B694F">
        <w:rPr>
          <w:rFonts w:ascii="Times New Roman" w:hAnsi="Times New Roman" w:cs="Times New Roman"/>
          <w:sz w:val="24"/>
        </w:rPr>
        <w:t xml:space="preserve">perusahaan </w:t>
      </w:r>
      <w:r>
        <w:rPr>
          <w:rFonts w:ascii="Times New Roman" w:eastAsia="Times New Roman" w:hAnsi="Times New Roman" w:cs="Times New Roman"/>
          <w:sz w:val="24"/>
          <w:szCs w:val="24"/>
          <w:lang w:eastAsia="id-ID"/>
        </w:rPr>
        <w:t xml:space="preserve">industri dasar </w:t>
      </w:r>
      <w:r>
        <w:rPr>
          <w:rFonts w:ascii="Times New Roman" w:eastAsia="Times New Roman" w:hAnsi="Times New Roman" w:cs="Times New Roman"/>
          <w:sz w:val="24"/>
          <w:szCs w:val="24"/>
          <w:lang w:val="id-ID" w:eastAsia="id-ID"/>
        </w:rPr>
        <w:t>dan</w:t>
      </w:r>
      <w:r w:rsidRPr="002B4244">
        <w:rPr>
          <w:rFonts w:ascii="Times New Roman" w:eastAsia="Times New Roman" w:hAnsi="Times New Roman" w:cs="Times New Roman"/>
          <w:sz w:val="24"/>
          <w:szCs w:val="24"/>
          <w:lang w:eastAsia="id-ID"/>
        </w:rPr>
        <w:t xml:space="preserve"> kimia</w:t>
      </w:r>
      <w:r>
        <w:rPr>
          <w:rFonts w:ascii="Times New Roman" w:eastAsia="Times New Roman" w:hAnsi="Times New Roman" w:cs="Times New Roman"/>
          <w:sz w:val="24"/>
          <w:szCs w:val="24"/>
          <w:lang w:eastAsia="id-ID"/>
        </w:rPr>
        <w:t xml:space="preserve"> yang terdaftar di BEI periode 201</w:t>
      </w:r>
      <w:r>
        <w:rPr>
          <w:rFonts w:ascii="Times New Roman" w:eastAsia="Times New Roman" w:hAnsi="Times New Roman" w:cs="Times New Roman"/>
          <w:sz w:val="24"/>
          <w:szCs w:val="24"/>
          <w:lang w:val="id-ID" w:eastAsia="id-ID"/>
        </w:rPr>
        <w:t>4</w:t>
      </w:r>
      <w:r w:rsidR="00EB5D88">
        <w:rPr>
          <w:rFonts w:ascii="Times New Roman" w:eastAsia="Times New Roman" w:hAnsi="Times New Roman" w:cs="Times New Roman"/>
          <w:sz w:val="24"/>
          <w:szCs w:val="24"/>
          <w:lang w:eastAsia="id-ID"/>
        </w:rPr>
        <w:t>-201</w:t>
      </w:r>
      <w:r w:rsidR="00EB5D88">
        <w:rPr>
          <w:rFonts w:ascii="Times New Roman" w:eastAsia="Times New Roman" w:hAnsi="Times New Roman" w:cs="Times New Roman"/>
          <w:sz w:val="24"/>
          <w:szCs w:val="24"/>
          <w:lang w:val="id-ID" w:eastAsia="id-ID"/>
        </w:rPr>
        <w:t>7</w:t>
      </w:r>
      <w:r>
        <w:rPr>
          <w:rFonts w:ascii="Times New Roman" w:eastAsia="Times New Roman" w:hAnsi="Times New Roman" w:cs="Times New Roman"/>
          <w:sz w:val="24"/>
          <w:szCs w:val="24"/>
          <w:lang w:eastAsia="id-ID"/>
        </w:rPr>
        <w:t>. Berikut ini merupakan kriteria dalam pemilihan sampel, yaitu:</w:t>
      </w:r>
    </w:p>
    <w:p w:rsidR="004D43D7" w:rsidRPr="00A103C7" w:rsidRDefault="004D43D7" w:rsidP="00A1271D">
      <w:pPr>
        <w:pStyle w:val="ListParagraph"/>
        <w:numPr>
          <w:ilvl w:val="0"/>
          <w:numId w:val="4"/>
        </w:numPr>
        <w:spacing w:line="480" w:lineRule="auto"/>
        <w:ind w:left="851" w:hanging="425"/>
        <w:jc w:val="both"/>
        <w:rPr>
          <w:rFonts w:ascii="Times New Roman" w:hAnsi="Times New Roman" w:cs="Times New Roman"/>
          <w:sz w:val="24"/>
        </w:rPr>
      </w:pPr>
      <w:r w:rsidRPr="00A103C7">
        <w:rPr>
          <w:rFonts w:ascii="Times New Roman" w:hAnsi="Times New Roman" w:cs="Times New Roman"/>
          <w:sz w:val="24"/>
        </w:rPr>
        <w:t>Perusahaan</w:t>
      </w:r>
      <w:r w:rsidRPr="000646DB">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industri dasar dan kimia</w:t>
      </w:r>
      <w:r w:rsidRPr="0047283B">
        <w:rPr>
          <w:rFonts w:ascii="Times New Roman" w:eastAsia="Times New Roman" w:hAnsi="Times New Roman" w:cs="Times New Roman"/>
          <w:sz w:val="24"/>
          <w:szCs w:val="24"/>
          <w:lang w:eastAsia="id-ID"/>
        </w:rPr>
        <w:t xml:space="preserve"> yang berturu</w:t>
      </w:r>
      <w:r>
        <w:rPr>
          <w:rFonts w:ascii="Times New Roman" w:eastAsia="Times New Roman" w:hAnsi="Times New Roman" w:cs="Times New Roman"/>
          <w:sz w:val="24"/>
          <w:szCs w:val="24"/>
          <w:lang w:eastAsia="id-ID"/>
        </w:rPr>
        <w:t>t-turut terdafta</w:t>
      </w:r>
      <w:r w:rsidR="00EB5D88">
        <w:rPr>
          <w:rFonts w:ascii="Times New Roman" w:eastAsia="Times New Roman" w:hAnsi="Times New Roman" w:cs="Times New Roman"/>
          <w:sz w:val="24"/>
          <w:szCs w:val="24"/>
          <w:lang w:eastAsia="id-ID"/>
        </w:rPr>
        <w:t>r di BEI untuk periode 2014-201</w:t>
      </w:r>
      <w:r w:rsidR="00EB5D88">
        <w:rPr>
          <w:rFonts w:ascii="Times New Roman" w:eastAsia="Times New Roman" w:hAnsi="Times New Roman" w:cs="Times New Roman"/>
          <w:sz w:val="24"/>
          <w:szCs w:val="24"/>
          <w:lang w:val="id-ID" w:eastAsia="id-ID"/>
        </w:rPr>
        <w:t>7</w:t>
      </w:r>
      <w:r>
        <w:rPr>
          <w:rFonts w:ascii="Times New Roman" w:eastAsia="Times New Roman" w:hAnsi="Times New Roman" w:cs="Times New Roman"/>
          <w:sz w:val="24"/>
          <w:szCs w:val="24"/>
          <w:lang w:val="id-ID" w:eastAsia="id-ID"/>
        </w:rPr>
        <w:t>.</w:t>
      </w:r>
    </w:p>
    <w:p w:rsidR="004D43D7" w:rsidRPr="000646DB" w:rsidRDefault="004D43D7" w:rsidP="00A1271D">
      <w:pPr>
        <w:pStyle w:val="ListParagraph"/>
        <w:numPr>
          <w:ilvl w:val="0"/>
          <w:numId w:val="4"/>
        </w:numPr>
        <w:spacing w:line="480" w:lineRule="auto"/>
        <w:ind w:left="851" w:hanging="425"/>
        <w:jc w:val="both"/>
        <w:rPr>
          <w:rFonts w:ascii="Times New Roman" w:hAnsi="Times New Roman" w:cs="Times New Roman"/>
          <w:sz w:val="24"/>
        </w:rPr>
      </w:pPr>
      <w:r>
        <w:rPr>
          <w:rFonts w:ascii="Times New Roman" w:hAnsi="Times New Roman" w:cs="Times New Roman"/>
          <w:sz w:val="24"/>
        </w:rPr>
        <w:t>Perusahaan</w:t>
      </w:r>
      <w:r w:rsidRPr="000646DB">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industri dasar dan kimia</w:t>
      </w:r>
      <w:r w:rsidRPr="0047283B">
        <w:rPr>
          <w:rFonts w:ascii="Times New Roman" w:eastAsia="Times New Roman" w:hAnsi="Times New Roman" w:cs="Times New Roman"/>
          <w:sz w:val="24"/>
          <w:szCs w:val="24"/>
          <w:lang w:eastAsia="id-ID"/>
        </w:rPr>
        <w:t xml:space="preserve"> </w:t>
      </w:r>
      <w:r>
        <w:rPr>
          <w:rFonts w:ascii="Times New Roman" w:hAnsi="Times New Roman" w:cs="Times New Roman"/>
          <w:sz w:val="24"/>
          <w:szCs w:val="24"/>
        </w:rPr>
        <w:t xml:space="preserve">yang memiliki akhir tahun </w:t>
      </w:r>
      <w:r>
        <w:rPr>
          <w:rFonts w:ascii="Times New Roman" w:hAnsi="Times New Roman" w:cs="Times New Roman"/>
          <w:sz w:val="24"/>
        </w:rPr>
        <w:t xml:space="preserve">buku </w:t>
      </w:r>
      <w:r w:rsidR="00C31B6D">
        <w:rPr>
          <w:rFonts w:ascii="Times New Roman" w:hAnsi="Times New Roman" w:cs="Times New Roman"/>
          <w:sz w:val="24"/>
          <w:lang w:val="id-ID"/>
        </w:rPr>
        <w:t xml:space="preserve">                   </w:t>
      </w:r>
      <w:r>
        <w:rPr>
          <w:rFonts w:ascii="Times New Roman" w:hAnsi="Times New Roman" w:cs="Times New Roman"/>
          <w:sz w:val="24"/>
        </w:rPr>
        <w:t>31 Desember.</w:t>
      </w:r>
    </w:p>
    <w:p w:rsidR="004D43D7" w:rsidRPr="000646DB" w:rsidRDefault="004D43D7" w:rsidP="00A1271D">
      <w:pPr>
        <w:pStyle w:val="ListParagraph"/>
        <w:numPr>
          <w:ilvl w:val="0"/>
          <w:numId w:val="4"/>
        </w:numPr>
        <w:autoSpaceDE w:val="0"/>
        <w:autoSpaceDN w:val="0"/>
        <w:adjustRightInd w:val="0"/>
        <w:spacing w:after="0" w:line="480" w:lineRule="auto"/>
        <w:ind w:left="851" w:hanging="425"/>
        <w:jc w:val="both"/>
        <w:rPr>
          <w:rFonts w:ascii="Times New Roman" w:eastAsia="Times New Roman" w:hAnsi="Times New Roman" w:cs="Times New Roman"/>
          <w:sz w:val="24"/>
          <w:szCs w:val="24"/>
          <w:lang w:eastAsia="id-ID"/>
        </w:rPr>
      </w:pPr>
      <w:r w:rsidRPr="0047283B">
        <w:rPr>
          <w:rFonts w:ascii="Times New Roman" w:eastAsia="Times New Roman" w:hAnsi="Times New Roman" w:cs="Times New Roman"/>
          <w:sz w:val="24"/>
          <w:szCs w:val="24"/>
          <w:lang w:eastAsia="id-ID"/>
        </w:rPr>
        <w:t xml:space="preserve">Perusahaan </w:t>
      </w:r>
      <w:r>
        <w:rPr>
          <w:rFonts w:ascii="Times New Roman" w:eastAsia="Times New Roman" w:hAnsi="Times New Roman" w:cs="Times New Roman"/>
          <w:sz w:val="24"/>
          <w:szCs w:val="24"/>
          <w:lang w:eastAsia="id-ID"/>
        </w:rPr>
        <w:t>industri dasar dan kimia</w:t>
      </w:r>
      <w:r>
        <w:rPr>
          <w:rFonts w:ascii="Times New Roman" w:hAnsi="Times New Roman" w:cs="Times New Roman"/>
          <w:sz w:val="24"/>
          <w:lang w:val="id-ID"/>
        </w:rPr>
        <w:t xml:space="preserve"> </w:t>
      </w:r>
      <w:r w:rsidRPr="0047283B">
        <w:rPr>
          <w:rFonts w:ascii="Times New Roman" w:eastAsia="Times New Roman" w:hAnsi="Times New Roman" w:cs="Times New Roman"/>
          <w:sz w:val="24"/>
          <w:szCs w:val="24"/>
          <w:lang w:eastAsia="id-ID"/>
        </w:rPr>
        <w:t>menerbitkan laporan tah</w:t>
      </w:r>
      <w:r>
        <w:rPr>
          <w:rFonts w:ascii="Times New Roman" w:eastAsia="Times New Roman" w:hAnsi="Times New Roman" w:cs="Times New Roman"/>
          <w:sz w:val="24"/>
          <w:szCs w:val="24"/>
          <w:lang w:eastAsia="id-ID"/>
        </w:rPr>
        <w:t xml:space="preserve">unan dan laporan keuangan yang </w:t>
      </w:r>
      <w:r w:rsidRPr="0047283B">
        <w:rPr>
          <w:rFonts w:ascii="Times New Roman" w:eastAsia="Times New Roman" w:hAnsi="Times New Roman" w:cs="Times New Roman"/>
          <w:sz w:val="24"/>
          <w:szCs w:val="24"/>
          <w:lang w:eastAsia="id-ID"/>
        </w:rPr>
        <w:t>telah diaudit oleh auditor independ</w:t>
      </w:r>
      <w:r>
        <w:rPr>
          <w:rFonts w:ascii="Times New Roman" w:eastAsia="Times New Roman" w:hAnsi="Times New Roman" w:cs="Times New Roman"/>
          <w:sz w:val="24"/>
          <w:szCs w:val="24"/>
          <w:lang w:eastAsia="id-ID"/>
        </w:rPr>
        <w:t xml:space="preserve">en untuk periode tahun </w:t>
      </w:r>
      <w:r w:rsidR="00C31B6D">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eastAsia="id-ID"/>
        </w:rPr>
        <w:t>201</w:t>
      </w:r>
      <w:r>
        <w:rPr>
          <w:rFonts w:ascii="Times New Roman" w:eastAsia="Times New Roman" w:hAnsi="Times New Roman" w:cs="Times New Roman"/>
          <w:sz w:val="24"/>
          <w:szCs w:val="24"/>
          <w:lang w:val="id-ID" w:eastAsia="id-ID"/>
        </w:rPr>
        <w:t>4</w:t>
      </w:r>
      <w:r w:rsidR="00EB5D88">
        <w:rPr>
          <w:rFonts w:ascii="Times New Roman" w:eastAsia="Times New Roman" w:hAnsi="Times New Roman" w:cs="Times New Roman"/>
          <w:sz w:val="24"/>
          <w:szCs w:val="24"/>
          <w:lang w:eastAsia="id-ID"/>
        </w:rPr>
        <w:t>-201</w:t>
      </w:r>
      <w:r w:rsidR="00EB5D88">
        <w:rPr>
          <w:rFonts w:ascii="Times New Roman" w:eastAsia="Times New Roman" w:hAnsi="Times New Roman" w:cs="Times New Roman"/>
          <w:sz w:val="24"/>
          <w:szCs w:val="24"/>
          <w:lang w:val="id-ID" w:eastAsia="id-ID"/>
        </w:rPr>
        <w:t>7</w:t>
      </w:r>
      <w:r>
        <w:rPr>
          <w:rFonts w:ascii="Times New Roman" w:eastAsia="Times New Roman" w:hAnsi="Times New Roman" w:cs="Times New Roman"/>
          <w:sz w:val="24"/>
          <w:szCs w:val="24"/>
          <w:lang w:val="id-ID" w:eastAsia="id-ID"/>
        </w:rPr>
        <w:t>.</w:t>
      </w:r>
    </w:p>
    <w:p w:rsidR="004D43D7" w:rsidRPr="00A7165D" w:rsidRDefault="004D43D7" w:rsidP="00A1271D">
      <w:pPr>
        <w:pStyle w:val="ListParagraph"/>
        <w:numPr>
          <w:ilvl w:val="0"/>
          <w:numId w:val="4"/>
        </w:numPr>
        <w:autoSpaceDE w:val="0"/>
        <w:autoSpaceDN w:val="0"/>
        <w:adjustRightInd w:val="0"/>
        <w:spacing w:after="0" w:line="480" w:lineRule="auto"/>
        <w:ind w:left="851" w:hanging="425"/>
        <w:jc w:val="both"/>
        <w:rPr>
          <w:rFonts w:ascii="Times New Roman" w:eastAsia="Times New Roman" w:hAnsi="Times New Roman" w:cs="Times New Roman"/>
          <w:sz w:val="24"/>
          <w:szCs w:val="24"/>
          <w:lang w:eastAsia="id-ID"/>
        </w:rPr>
      </w:pPr>
      <w:r w:rsidRPr="0047283B">
        <w:rPr>
          <w:rFonts w:ascii="Times New Roman" w:eastAsia="Times New Roman" w:hAnsi="Times New Roman" w:cs="Times New Roman"/>
          <w:sz w:val="24"/>
          <w:szCs w:val="24"/>
          <w:lang w:eastAsia="id-ID"/>
        </w:rPr>
        <w:t>Kelengkapan</w:t>
      </w:r>
      <w:r>
        <w:rPr>
          <w:rFonts w:ascii="Times New Roman" w:eastAsia="Times New Roman" w:hAnsi="Times New Roman" w:cs="Times New Roman"/>
          <w:sz w:val="24"/>
          <w:szCs w:val="24"/>
          <w:lang w:eastAsia="id-ID"/>
        </w:rPr>
        <w:t xml:space="preserve"> data untuk penelitian mengenai</w:t>
      </w:r>
      <w:r>
        <w:rPr>
          <w:rFonts w:ascii="Times New Roman" w:eastAsia="Times New Roman" w:hAnsi="Times New Roman" w:cs="Times New Roman"/>
          <w:i/>
          <w:iCs/>
          <w:sz w:val="24"/>
          <w:szCs w:val="24"/>
          <w:lang w:eastAsia="id-ID"/>
        </w:rPr>
        <w:t xml:space="preserve"> </w:t>
      </w:r>
      <w:r>
        <w:rPr>
          <w:rFonts w:ascii="Times New Roman" w:eastAsia="Times New Roman" w:hAnsi="Times New Roman" w:cs="Times New Roman"/>
          <w:i/>
          <w:sz w:val="24"/>
          <w:szCs w:val="24"/>
          <w:lang w:eastAsia="id-ID"/>
        </w:rPr>
        <w:t>total asset</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i/>
          <w:iCs/>
          <w:sz w:val="24"/>
          <w:szCs w:val="24"/>
          <w:lang w:eastAsia="id-ID"/>
        </w:rPr>
        <w:t xml:space="preserve">debt to equity </w:t>
      </w:r>
      <w:r w:rsidRPr="0047283B">
        <w:rPr>
          <w:rFonts w:ascii="Times New Roman" w:eastAsia="Times New Roman" w:hAnsi="Times New Roman" w:cs="Times New Roman"/>
          <w:i/>
          <w:iCs/>
          <w:sz w:val="24"/>
          <w:szCs w:val="24"/>
          <w:lang w:eastAsia="id-ID"/>
        </w:rPr>
        <w:t>ratio</w:t>
      </w:r>
      <w:r w:rsidRPr="0047283B">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id-ID" w:eastAsia="id-ID"/>
        </w:rPr>
        <w:t>k</w:t>
      </w:r>
      <w:r w:rsidRPr="00EB14CD">
        <w:rPr>
          <w:rFonts w:ascii="Times New Roman" w:eastAsia="Times New Roman" w:hAnsi="Times New Roman" w:cs="Times New Roman"/>
          <w:sz w:val="24"/>
          <w:szCs w:val="24"/>
          <w:lang w:val="id-ID" w:eastAsia="id-ID"/>
        </w:rPr>
        <w:t>ompleksitas operasi perusahaan</w:t>
      </w:r>
      <w:r>
        <w:rPr>
          <w:rFonts w:ascii="Times New Roman" w:eastAsia="Times New Roman" w:hAnsi="Times New Roman" w:cs="Times New Roman"/>
          <w:sz w:val="24"/>
          <w:szCs w:val="24"/>
          <w:lang w:eastAsia="id-ID"/>
        </w:rPr>
        <w:t>, reputasi KAP</w:t>
      </w:r>
      <w:r>
        <w:rPr>
          <w:rFonts w:ascii="Times New Roman" w:eastAsia="Times New Roman" w:hAnsi="Times New Roman" w:cs="Times New Roman"/>
          <w:sz w:val="24"/>
          <w:szCs w:val="24"/>
          <w:lang w:val="id-ID" w:eastAsia="id-ID"/>
        </w:rPr>
        <w:t>, dan opini auditor.</w:t>
      </w:r>
    </w:p>
    <w:p w:rsidR="004D43D7" w:rsidRPr="00EA0FE7" w:rsidRDefault="004D43D7" w:rsidP="00A1271D">
      <w:pPr>
        <w:pStyle w:val="ListParagraph"/>
        <w:numPr>
          <w:ilvl w:val="0"/>
          <w:numId w:val="4"/>
        </w:numPr>
        <w:autoSpaceDE w:val="0"/>
        <w:autoSpaceDN w:val="0"/>
        <w:adjustRightInd w:val="0"/>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Perusahaan industri dasar dan kimia yang listing atau baru </w:t>
      </w:r>
      <w:r w:rsidRPr="00751646">
        <w:rPr>
          <w:rFonts w:ascii="Times New Roman" w:eastAsia="Times New Roman" w:hAnsi="Times New Roman" w:cs="Times New Roman"/>
          <w:i/>
          <w:sz w:val="24"/>
          <w:szCs w:val="24"/>
          <w:lang w:eastAsia="id-ID"/>
        </w:rPr>
        <w:t>Initial Public Offering</w:t>
      </w:r>
      <w:r>
        <w:rPr>
          <w:rFonts w:ascii="Times New Roman" w:eastAsia="Times New Roman" w:hAnsi="Times New Roman" w:cs="Times New Roman"/>
          <w:sz w:val="24"/>
          <w:szCs w:val="24"/>
          <w:lang w:eastAsia="id-ID"/>
        </w:rPr>
        <w:t xml:space="preserve"> (IPO)</w:t>
      </w:r>
      <w:r>
        <w:rPr>
          <w:rFonts w:ascii="Times New Roman" w:eastAsia="Times New Roman" w:hAnsi="Times New Roman" w:cs="Times New Roman"/>
          <w:sz w:val="24"/>
          <w:szCs w:val="24"/>
          <w:lang w:val="id-ID" w:eastAsia="id-ID"/>
        </w:rPr>
        <w:t>.</w:t>
      </w:r>
    </w:p>
    <w:p w:rsidR="004D43D7" w:rsidRPr="008831C5" w:rsidRDefault="004D43D7" w:rsidP="00A1271D">
      <w:pPr>
        <w:numPr>
          <w:ilvl w:val="0"/>
          <w:numId w:val="4"/>
        </w:numPr>
        <w:spacing w:line="480" w:lineRule="auto"/>
        <w:ind w:left="851" w:hanging="425"/>
        <w:contextualSpacing/>
        <w:jc w:val="both"/>
        <w:rPr>
          <w:rFonts w:ascii="Times New Roman" w:hAnsi="Times New Roman" w:cs="Times New Roman"/>
          <w:sz w:val="24"/>
          <w:szCs w:val="24"/>
        </w:rPr>
      </w:pPr>
      <w:r w:rsidRPr="00567C8F">
        <w:rPr>
          <w:rFonts w:ascii="Times New Roman" w:hAnsi="Times New Roman" w:cs="Times New Roman"/>
          <w:sz w:val="24"/>
          <w:szCs w:val="24"/>
        </w:rPr>
        <w:t>Perusahaan tidak di-</w:t>
      </w:r>
      <w:r w:rsidRPr="00567C8F">
        <w:rPr>
          <w:rFonts w:ascii="Times New Roman" w:hAnsi="Times New Roman" w:cs="Times New Roman"/>
          <w:i/>
          <w:sz w:val="24"/>
          <w:szCs w:val="24"/>
        </w:rPr>
        <w:t>delisting</w:t>
      </w:r>
      <w:r w:rsidRPr="00567C8F">
        <w:rPr>
          <w:rFonts w:ascii="Times New Roman" w:hAnsi="Times New Roman" w:cs="Times New Roman"/>
          <w:sz w:val="24"/>
          <w:szCs w:val="24"/>
        </w:rPr>
        <w:t xml:space="preserve"> selama periode penelitian.</w:t>
      </w:r>
    </w:p>
    <w:p w:rsidR="004D43D7" w:rsidRPr="00A1271D" w:rsidRDefault="004D43D7" w:rsidP="00A1271D">
      <w:pPr>
        <w:numPr>
          <w:ilvl w:val="0"/>
          <w:numId w:val="4"/>
        </w:numPr>
        <w:spacing w:line="480" w:lineRule="auto"/>
        <w:ind w:left="851" w:hanging="425"/>
        <w:contextualSpacing/>
        <w:jc w:val="both"/>
        <w:rPr>
          <w:rFonts w:ascii="Times New Roman" w:hAnsi="Times New Roman" w:cs="Times New Roman"/>
          <w:sz w:val="24"/>
          <w:szCs w:val="24"/>
        </w:rPr>
      </w:pPr>
      <w:r w:rsidRPr="003E01F8">
        <w:rPr>
          <w:rFonts w:ascii="Times New Roman" w:hAnsi="Times New Roman" w:cs="Times New Roman"/>
          <w:sz w:val="24"/>
        </w:rPr>
        <w:t>Laporan Keuangan dilaporkan dalam mata uang rupiah</w:t>
      </w:r>
      <w:r>
        <w:rPr>
          <w:rFonts w:ascii="Times New Roman" w:hAnsi="Times New Roman" w:cs="Times New Roman"/>
          <w:sz w:val="24"/>
          <w:lang w:val="id-ID"/>
        </w:rPr>
        <w:t>.</w:t>
      </w:r>
    </w:p>
    <w:p w:rsidR="00A1271D" w:rsidRPr="00A1271D" w:rsidRDefault="00A1271D" w:rsidP="00A1271D">
      <w:pPr>
        <w:spacing w:line="480" w:lineRule="auto"/>
        <w:ind w:left="851"/>
        <w:contextualSpacing/>
        <w:jc w:val="both"/>
        <w:rPr>
          <w:rFonts w:ascii="Times New Roman" w:hAnsi="Times New Roman" w:cs="Times New Roman"/>
          <w:sz w:val="24"/>
          <w:szCs w:val="24"/>
        </w:rPr>
      </w:pPr>
    </w:p>
    <w:p w:rsidR="004D43D7" w:rsidRPr="00EA0FE7" w:rsidRDefault="004D43D7" w:rsidP="00A1271D">
      <w:pPr>
        <w:pStyle w:val="Style1"/>
        <w:spacing w:line="480" w:lineRule="auto"/>
        <w:ind w:left="567"/>
        <w:jc w:val="center"/>
        <w:rPr>
          <w:rFonts w:ascii="Times New Roman" w:hAnsi="Times New Roman"/>
          <w:b/>
          <w:sz w:val="24"/>
          <w:szCs w:val="24"/>
        </w:rPr>
      </w:pPr>
      <w:r w:rsidRPr="00EA0FE7">
        <w:rPr>
          <w:rFonts w:ascii="Times New Roman" w:hAnsi="Times New Roman"/>
          <w:b/>
          <w:sz w:val="24"/>
          <w:szCs w:val="24"/>
          <w:lang w:val="en-US"/>
        </w:rPr>
        <w:t>T</w:t>
      </w:r>
      <w:r w:rsidR="00894E91">
        <w:rPr>
          <w:rFonts w:ascii="Times New Roman" w:hAnsi="Times New Roman"/>
          <w:b/>
          <w:sz w:val="24"/>
          <w:szCs w:val="24"/>
        </w:rPr>
        <w:t>abel 3.2</w:t>
      </w:r>
    </w:p>
    <w:p w:rsidR="004D43D7" w:rsidRPr="00C31B6D" w:rsidRDefault="004D43D7" w:rsidP="00A1271D">
      <w:pPr>
        <w:pStyle w:val="Style1"/>
        <w:spacing w:line="480" w:lineRule="auto"/>
        <w:ind w:left="567"/>
        <w:jc w:val="center"/>
        <w:rPr>
          <w:rFonts w:ascii="Times New Roman" w:hAnsi="Times New Roman"/>
          <w:b/>
          <w:sz w:val="24"/>
          <w:szCs w:val="24"/>
        </w:rPr>
      </w:pPr>
      <w:r w:rsidRPr="00EA0FE7">
        <w:rPr>
          <w:rFonts w:ascii="Times New Roman" w:hAnsi="Times New Roman"/>
          <w:b/>
          <w:sz w:val="24"/>
          <w:szCs w:val="24"/>
        </w:rPr>
        <w:t>Tabel Pemilihan Sampel</w:t>
      </w:r>
    </w:p>
    <w:tbl>
      <w:tblPr>
        <w:tblStyle w:val="TableGrid"/>
        <w:tblW w:w="8363" w:type="dxa"/>
        <w:tblInd w:w="534" w:type="dxa"/>
        <w:tblLook w:val="04A0" w:firstRow="1" w:lastRow="0" w:firstColumn="1" w:lastColumn="0" w:noHBand="0" w:noVBand="1"/>
      </w:tblPr>
      <w:tblGrid>
        <w:gridCol w:w="708"/>
        <w:gridCol w:w="6225"/>
        <w:gridCol w:w="1430"/>
      </w:tblGrid>
      <w:tr w:rsidR="003A4C1D" w:rsidRPr="00CE3CEB" w:rsidTr="009D19A7">
        <w:tc>
          <w:tcPr>
            <w:tcW w:w="708" w:type="dxa"/>
            <w:vAlign w:val="center"/>
          </w:tcPr>
          <w:p w:rsidR="004D43D7" w:rsidRPr="00A1271D" w:rsidRDefault="004D43D7" w:rsidP="00A1271D">
            <w:pPr>
              <w:autoSpaceDE w:val="0"/>
              <w:autoSpaceDN w:val="0"/>
              <w:adjustRightInd w:val="0"/>
              <w:spacing w:line="360" w:lineRule="auto"/>
              <w:jc w:val="center"/>
              <w:rPr>
                <w:rFonts w:ascii="Times New Roman" w:eastAsia="Times New Roman" w:hAnsi="Times New Roman" w:cs="Times New Roman"/>
                <w:b/>
                <w:sz w:val="24"/>
                <w:szCs w:val="24"/>
                <w:lang w:eastAsia="id-ID"/>
              </w:rPr>
            </w:pPr>
            <w:r w:rsidRPr="00A1271D">
              <w:rPr>
                <w:rFonts w:ascii="Times New Roman" w:eastAsia="Times New Roman" w:hAnsi="Times New Roman" w:cs="Times New Roman"/>
                <w:b/>
                <w:sz w:val="24"/>
                <w:szCs w:val="24"/>
                <w:lang w:eastAsia="id-ID"/>
              </w:rPr>
              <w:t>No</w:t>
            </w:r>
          </w:p>
        </w:tc>
        <w:tc>
          <w:tcPr>
            <w:tcW w:w="6225" w:type="dxa"/>
            <w:vAlign w:val="center"/>
          </w:tcPr>
          <w:p w:rsidR="004D43D7" w:rsidRPr="00A1271D" w:rsidRDefault="004D43D7" w:rsidP="00A1271D">
            <w:pPr>
              <w:autoSpaceDE w:val="0"/>
              <w:autoSpaceDN w:val="0"/>
              <w:adjustRightInd w:val="0"/>
              <w:spacing w:line="360" w:lineRule="auto"/>
              <w:jc w:val="center"/>
              <w:rPr>
                <w:rFonts w:ascii="Times New Roman" w:eastAsia="Times New Roman" w:hAnsi="Times New Roman" w:cs="Times New Roman"/>
                <w:b/>
                <w:sz w:val="24"/>
                <w:szCs w:val="24"/>
                <w:lang w:eastAsia="id-ID"/>
              </w:rPr>
            </w:pPr>
            <w:r w:rsidRPr="00A1271D">
              <w:rPr>
                <w:rFonts w:ascii="Times New Roman" w:eastAsia="Times New Roman" w:hAnsi="Times New Roman" w:cs="Times New Roman"/>
                <w:b/>
                <w:sz w:val="24"/>
                <w:szCs w:val="24"/>
                <w:lang w:eastAsia="id-ID"/>
              </w:rPr>
              <w:t>Kriteria Sampel</w:t>
            </w:r>
          </w:p>
        </w:tc>
        <w:tc>
          <w:tcPr>
            <w:tcW w:w="1430" w:type="dxa"/>
            <w:vAlign w:val="center"/>
          </w:tcPr>
          <w:p w:rsidR="004D43D7" w:rsidRPr="00A1271D" w:rsidRDefault="004D43D7" w:rsidP="00A1271D">
            <w:pPr>
              <w:autoSpaceDE w:val="0"/>
              <w:autoSpaceDN w:val="0"/>
              <w:adjustRightInd w:val="0"/>
              <w:spacing w:line="360" w:lineRule="auto"/>
              <w:jc w:val="center"/>
              <w:rPr>
                <w:rFonts w:ascii="Times New Roman" w:eastAsia="Times New Roman" w:hAnsi="Times New Roman" w:cs="Times New Roman"/>
                <w:b/>
                <w:sz w:val="24"/>
                <w:szCs w:val="24"/>
                <w:lang w:eastAsia="id-ID"/>
              </w:rPr>
            </w:pPr>
            <w:r w:rsidRPr="00A1271D">
              <w:rPr>
                <w:rFonts w:ascii="Times New Roman" w:eastAsia="Times New Roman" w:hAnsi="Times New Roman" w:cs="Times New Roman"/>
                <w:b/>
                <w:sz w:val="24"/>
                <w:szCs w:val="24"/>
                <w:lang w:eastAsia="id-ID"/>
              </w:rPr>
              <w:t>Jumlah Perusahaan</w:t>
            </w:r>
          </w:p>
        </w:tc>
      </w:tr>
      <w:tr w:rsidR="003A4C1D" w:rsidRPr="00CE3CEB" w:rsidTr="009D19A7">
        <w:tc>
          <w:tcPr>
            <w:tcW w:w="708" w:type="dxa"/>
            <w:vAlign w:val="center"/>
          </w:tcPr>
          <w:p w:rsidR="004D43D7" w:rsidRDefault="004D43D7" w:rsidP="00A1271D">
            <w:pPr>
              <w:autoSpaceDE w:val="0"/>
              <w:autoSpaceDN w:val="0"/>
              <w:adjustRightInd w:val="0"/>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p>
        </w:tc>
        <w:tc>
          <w:tcPr>
            <w:tcW w:w="6225" w:type="dxa"/>
            <w:vAlign w:val="center"/>
          </w:tcPr>
          <w:p w:rsidR="004D43D7" w:rsidRPr="000322A4" w:rsidRDefault="004D43D7" w:rsidP="00A1271D">
            <w:pPr>
              <w:autoSpaceDE w:val="0"/>
              <w:autoSpaceDN w:val="0"/>
              <w:adjustRightInd w:val="0"/>
              <w:spacing w:line="360" w:lineRule="auto"/>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Perusahaan di BEI yang dijadikan s</w:t>
            </w:r>
            <w:r w:rsidR="000322A4">
              <w:rPr>
                <w:rFonts w:ascii="Times New Roman" w:eastAsia="Times New Roman" w:hAnsi="Times New Roman" w:cs="Times New Roman"/>
                <w:sz w:val="24"/>
                <w:szCs w:val="24"/>
                <w:lang w:eastAsia="id-ID"/>
              </w:rPr>
              <w:t>ampel penelitian tahun 2014-201</w:t>
            </w:r>
            <w:r w:rsidR="000322A4">
              <w:rPr>
                <w:rFonts w:ascii="Times New Roman" w:eastAsia="Times New Roman" w:hAnsi="Times New Roman" w:cs="Times New Roman"/>
                <w:sz w:val="24"/>
                <w:szCs w:val="24"/>
                <w:lang w:val="id-ID" w:eastAsia="id-ID"/>
              </w:rPr>
              <w:t>7</w:t>
            </w:r>
          </w:p>
        </w:tc>
        <w:tc>
          <w:tcPr>
            <w:tcW w:w="1430" w:type="dxa"/>
            <w:vAlign w:val="center"/>
          </w:tcPr>
          <w:p w:rsidR="004D43D7" w:rsidRPr="00EA0FE7" w:rsidRDefault="009D19A7" w:rsidP="00A1271D">
            <w:pPr>
              <w:autoSpaceDE w:val="0"/>
              <w:autoSpaceDN w:val="0"/>
              <w:adjustRightInd w:val="0"/>
              <w:spacing w:line="36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67</w:t>
            </w:r>
          </w:p>
        </w:tc>
      </w:tr>
      <w:tr w:rsidR="009D19A7" w:rsidRPr="00CE3CEB" w:rsidTr="00C313D5">
        <w:tc>
          <w:tcPr>
            <w:tcW w:w="708" w:type="dxa"/>
            <w:vAlign w:val="center"/>
          </w:tcPr>
          <w:p w:rsidR="009D19A7" w:rsidRDefault="009D19A7" w:rsidP="00A1271D">
            <w:pPr>
              <w:autoSpaceDE w:val="0"/>
              <w:autoSpaceDN w:val="0"/>
              <w:adjustRightInd w:val="0"/>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p>
        </w:tc>
        <w:tc>
          <w:tcPr>
            <w:tcW w:w="6225" w:type="dxa"/>
            <w:vAlign w:val="center"/>
          </w:tcPr>
          <w:p w:rsidR="009D19A7" w:rsidRDefault="009D19A7" w:rsidP="00A1271D">
            <w:pPr>
              <w:autoSpaceDE w:val="0"/>
              <w:autoSpaceDN w:val="0"/>
              <w:adjustRightInd w:val="0"/>
              <w:spacing w:line="36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Perusahaan yang datanya tidak lengkap</w:t>
            </w:r>
          </w:p>
        </w:tc>
        <w:tc>
          <w:tcPr>
            <w:tcW w:w="1430" w:type="dxa"/>
            <w:vAlign w:val="center"/>
          </w:tcPr>
          <w:p w:rsidR="009D19A7" w:rsidRDefault="009D19A7" w:rsidP="00A1271D">
            <w:pPr>
              <w:autoSpaceDE w:val="0"/>
              <w:autoSpaceDN w:val="0"/>
              <w:adjustRightInd w:val="0"/>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id-ID" w:eastAsia="id-ID"/>
              </w:rPr>
              <w:t>12</w:t>
            </w:r>
            <w:r>
              <w:rPr>
                <w:rFonts w:ascii="Times New Roman" w:eastAsia="Times New Roman" w:hAnsi="Times New Roman" w:cs="Times New Roman"/>
                <w:sz w:val="24"/>
                <w:szCs w:val="24"/>
                <w:lang w:eastAsia="id-ID"/>
              </w:rPr>
              <w:t>)</w:t>
            </w:r>
          </w:p>
        </w:tc>
      </w:tr>
      <w:tr w:rsidR="009D19A7" w:rsidRPr="00CE3CEB" w:rsidTr="00C313D5">
        <w:tc>
          <w:tcPr>
            <w:tcW w:w="708" w:type="dxa"/>
            <w:vAlign w:val="center"/>
          </w:tcPr>
          <w:p w:rsidR="009D19A7" w:rsidRPr="00EA0FE7" w:rsidRDefault="009D19A7" w:rsidP="00A1271D">
            <w:pPr>
              <w:autoSpaceDE w:val="0"/>
              <w:autoSpaceDN w:val="0"/>
              <w:adjustRightInd w:val="0"/>
              <w:spacing w:line="36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3</w:t>
            </w:r>
          </w:p>
        </w:tc>
        <w:tc>
          <w:tcPr>
            <w:tcW w:w="6225" w:type="dxa"/>
            <w:vAlign w:val="center"/>
          </w:tcPr>
          <w:p w:rsidR="009D19A7" w:rsidRDefault="009D19A7" w:rsidP="00A1271D">
            <w:pPr>
              <w:autoSpaceDE w:val="0"/>
              <w:autoSpaceDN w:val="0"/>
              <w:adjustRightInd w:val="0"/>
              <w:spacing w:line="360" w:lineRule="auto"/>
              <w:rPr>
                <w:rFonts w:ascii="Times New Roman" w:eastAsia="Times New Roman" w:hAnsi="Times New Roman" w:cs="Times New Roman"/>
                <w:sz w:val="24"/>
                <w:szCs w:val="24"/>
                <w:lang w:eastAsia="id-ID"/>
              </w:rPr>
            </w:pPr>
            <w:r w:rsidRPr="004F4326">
              <w:rPr>
                <w:rFonts w:ascii="Times New Roman" w:eastAsia="Times New Roman" w:hAnsi="Times New Roman" w:cs="Times New Roman"/>
                <w:color w:val="000000"/>
                <w:sz w:val="24"/>
              </w:rPr>
              <w:t xml:space="preserve">Perusahaan yang </w:t>
            </w:r>
            <w:r w:rsidRPr="004F4326">
              <w:rPr>
                <w:rFonts w:ascii="Times New Roman" w:eastAsia="Times New Roman" w:hAnsi="Times New Roman" w:cs="Times New Roman"/>
                <w:i/>
                <w:color w:val="000000"/>
                <w:sz w:val="24"/>
              </w:rPr>
              <w:t>listing</w:t>
            </w:r>
            <w:r w:rsidRPr="004F4326">
              <w:rPr>
                <w:rFonts w:ascii="Times New Roman" w:eastAsia="Times New Roman" w:hAnsi="Times New Roman" w:cs="Times New Roman"/>
                <w:color w:val="000000"/>
                <w:sz w:val="24"/>
              </w:rPr>
              <w:t xml:space="preserve"> (IPO)</w:t>
            </w:r>
          </w:p>
        </w:tc>
        <w:tc>
          <w:tcPr>
            <w:tcW w:w="1430" w:type="dxa"/>
            <w:vAlign w:val="center"/>
          </w:tcPr>
          <w:p w:rsidR="009D19A7" w:rsidRDefault="009D19A7" w:rsidP="00A1271D">
            <w:pPr>
              <w:autoSpaceDE w:val="0"/>
              <w:autoSpaceDN w:val="0"/>
              <w:adjustRightInd w:val="0"/>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id-ID" w:eastAsia="id-ID"/>
              </w:rPr>
              <w:t>6</w:t>
            </w:r>
            <w:r>
              <w:rPr>
                <w:rFonts w:ascii="Times New Roman" w:eastAsia="Times New Roman" w:hAnsi="Times New Roman" w:cs="Times New Roman"/>
                <w:sz w:val="24"/>
                <w:szCs w:val="24"/>
                <w:lang w:eastAsia="id-ID"/>
              </w:rPr>
              <w:t>)</w:t>
            </w:r>
          </w:p>
        </w:tc>
      </w:tr>
      <w:tr w:rsidR="009D19A7" w:rsidRPr="00CE3CEB" w:rsidTr="00C313D5">
        <w:tc>
          <w:tcPr>
            <w:tcW w:w="708" w:type="dxa"/>
            <w:vAlign w:val="center"/>
          </w:tcPr>
          <w:p w:rsidR="009D19A7" w:rsidRPr="00EA0FE7" w:rsidRDefault="009D19A7" w:rsidP="00A1271D">
            <w:pPr>
              <w:autoSpaceDE w:val="0"/>
              <w:autoSpaceDN w:val="0"/>
              <w:adjustRightInd w:val="0"/>
              <w:spacing w:line="36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4</w:t>
            </w:r>
          </w:p>
        </w:tc>
        <w:tc>
          <w:tcPr>
            <w:tcW w:w="6225" w:type="dxa"/>
            <w:vAlign w:val="center"/>
          </w:tcPr>
          <w:p w:rsidR="009D19A7" w:rsidRDefault="009D19A7" w:rsidP="00A1271D">
            <w:pPr>
              <w:autoSpaceDE w:val="0"/>
              <w:autoSpaceDN w:val="0"/>
              <w:adjustRightInd w:val="0"/>
              <w:spacing w:line="360" w:lineRule="auto"/>
              <w:rPr>
                <w:rFonts w:ascii="Times New Roman" w:eastAsia="Times New Roman" w:hAnsi="Times New Roman" w:cs="Times New Roman"/>
                <w:sz w:val="24"/>
                <w:szCs w:val="24"/>
                <w:lang w:eastAsia="id-ID"/>
              </w:rPr>
            </w:pPr>
            <w:r w:rsidRPr="00567C8F">
              <w:rPr>
                <w:rFonts w:ascii="Times New Roman" w:hAnsi="Times New Roman" w:cs="Times New Roman"/>
                <w:sz w:val="24"/>
                <w:szCs w:val="24"/>
              </w:rPr>
              <w:t>Perusahaan tidak di-</w:t>
            </w:r>
            <w:r w:rsidRPr="00567C8F">
              <w:rPr>
                <w:rFonts w:ascii="Times New Roman" w:hAnsi="Times New Roman" w:cs="Times New Roman"/>
                <w:i/>
                <w:sz w:val="24"/>
                <w:szCs w:val="24"/>
              </w:rPr>
              <w:t>delisting</w:t>
            </w:r>
          </w:p>
        </w:tc>
        <w:tc>
          <w:tcPr>
            <w:tcW w:w="1430" w:type="dxa"/>
            <w:vAlign w:val="center"/>
          </w:tcPr>
          <w:p w:rsidR="009D19A7" w:rsidRPr="008831C5" w:rsidRDefault="009D19A7" w:rsidP="00A1271D">
            <w:pPr>
              <w:autoSpaceDE w:val="0"/>
              <w:autoSpaceDN w:val="0"/>
              <w:adjustRightInd w:val="0"/>
              <w:spacing w:line="36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(1)</w:t>
            </w:r>
          </w:p>
        </w:tc>
      </w:tr>
      <w:tr w:rsidR="009D19A7" w:rsidRPr="00CE3CEB" w:rsidTr="00C313D5">
        <w:tc>
          <w:tcPr>
            <w:tcW w:w="708" w:type="dxa"/>
            <w:vAlign w:val="center"/>
          </w:tcPr>
          <w:p w:rsidR="009D19A7" w:rsidRDefault="009D19A7" w:rsidP="00A1271D">
            <w:pPr>
              <w:autoSpaceDE w:val="0"/>
              <w:autoSpaceDN w:val="0"/>
              <w:adjustRightInd w:val="0"/>
              <w:spacing w:line="36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5</w:t>
            </w:r>
          </w:p>
        </w:tc>
        <w:tc>
          <w:tcPr>
            <w:tcW w:w="6225" w:type="dxa"/>
            <w:vAlign w:val="center"/>
          </w:tcPr>
          <w:p w:rsidR="009D19A7" w:rsidRPr="008831C5" w:rsidRDefault="009D19A7" w:rsidP="00A1271D">
            <w:pPr>
              <w:autoSpaceDE w:val="0"/>
              <w:autoSpaceDN w:val="0"/>
              <w:adjustRightInd w:val="0"/>
              <w:spacing w:line="360" w:lineRule="auto"/>
              <w:rPr>
                <w:rFonts w:ascii="Times New Roman" w:eastAsia="Times New Roman" w:hAnsi="Times New Roman" w:cs="Times New Roman"/>
                <w:color w:val="000000"/>
                <w:sz w:val="24"/>
                <w:lang w:val="id-ID"/>
              </w:rPr>
            </w:pPr>
            <w:r w:rsidRPr="003E01F8">
              <w:rPr>
                <w:rFonts w:ascii="Times New Roman" w:hAnsi="Times New Roman" w:cs="Times New Roman"/>
                <w:sz w:val="24"/>
              </w:rPr>
              <w:t xml:space="preserve">Laporan Keuangan dilaporkan dalam mata uang </w:t>
            </w:r>
            <w:r>
              <w:rPr>
                <w:rFonts w:ascii="Times New Roman" w:hAnsi="Times New Roman" w:cs="Times New Roman"/>
                <w:sz w:val="24"/>
                <w:lang w:val="id-ID"/>
              </w:rPr>
              <w:t>asing</w:t>
            </w:r>
          </w:p>
        </w:tc>
        <w:tc>
          <w:tcPr>
            <w:tcW w:w="1430" w:type="dxa"/>
            <w:vAlign w:val="center"/>
          </w:tcPr>
          <w:p w:rsidR="009D19A7" w:rsidRDefault="009D19A7" w:rsidP="00A1271D">
            <w:pPr>
              <w:autoSpaceDE w:val="0"/>
              <w:autoSpaceDN w:val="0"/>
              <w:adjustRightInd w:val="0"/>
              <w:spacing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(13)</w:t>
            </w:r>
          </w:p>
        </w:tc>
      </w:tr>
      <w:tr w:rsidR="009D19A7" w:rsidRPr="00CE3CEB" w:rsidTr="00C313D5">
        <w:tc>
          <w:tcPr>
            <w:tcW w:w="708" w:type="dxa"/>
            <w:vAlign w:val="center"/>
          </w:tcPr>
          <w:p w:rsidR="009D19A7" w:rsidRDefault="009D19A7" w:rsidP="00A1271D">
            <w:pPr>
              <w:autoSpaceDE w:val="0"/>
              <w:autoSpaceDN w:val="0"/>
              <w:adjustRightInd w:val="0"/>
              <w:spacing w:line="36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6</w:t>
            </w:r>
          </w:p>
        </w:tc>
        <w:tc>
          <w:tcPr>
            <w:tcW w:w="6225" w:type="dxa"/>
            <w:vAlign w:val="center"/>
          </w:tcPr>
          <w:p w:rsidR="009D19A7" w:rsidRPr="008831C5" w:rsidRDefault="009D19A7" w:rsidP="00A1271D">
            <w:pPr>
              <w:autoSpaceDE w:val="0"/>
              <w:autoSpaceDN w:val="0"/>
              <w:adjustRightInd w:val="0"/>
              <w:spacing w:line="360" w:lineRule="auto"/>
              <w:rPr>
                <w:rFonts w:ascii="Times New Roman" w:hAnsi="Times New Roman" w:cs="Times New Roman"/>
                <w:sz w:val="24"/>
                <w:szCs w:val="24"/>
                <w:lang w:val="id-ID"/>
              </w:rPr>
            </w:pPr>
            <w:r>
              <w:rPr>
                <w:rFonts w:ascii="Times New Roman" w:hAnsi="Times New Roman" w:cs="Times New Roman"/>
                <w:sz w:val="24"/>
                <w:lang w:val="id-ID"/>
              </w:rPr>
              <w:t>Data yang di</w:t>
            </w:r>
            <w:r w:rsidRPr="00602077">
              <w:rPr>
                <w:rFonts w:ascii="Times New Roman" w:hAnsi="Times New Roman" w:cs="Times New Roman"/>
                <w:i/>
                <w:sz w:val="24"/>
                <w:lang w:val="id-ID"/>
              </w:rPr>
              <w:t xml:space="preserve"> outlier</w:t>
            </w:r>
          </w:p>
        </w:tc>
        <w:tc>
          <w:tcPr>
            <w:tcW w:w="1430" w:type="dxa"/>
            <w:vAlign w:val="center"/>
          </w:tcPr>
          <w:p w:rsidR="009D19A7" w:rsidRPr="008831C5" w:rsidRDefault="009D19A7" w:rsidP="00A1271D">
            <w:pPr>
              <w:autoSpaceDE w:val="0"/>
              <w:autoSpaceDN w:val="0"/>
              <w:adjustRightInd w:val="0"/>
              <w:spacing w:line="36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(13)</w:t>
            </w:r>
          </w:p>
        </w:tc>
      </w:tr>
      <w:tr w:rsidR="009D19A7" w:rsidRPr="00CE3CEB" w:rsidTr="00C313D5">
        <w:tc>
          <w:tcPr>
            <w:tcW w:w="708" w:type="dxa"/>
            <w:vAlign w:val="center"/>
          </w:tcPr>
          <w:p w:rsidR="009D19A7" w:rsidRDefault="009D19A7" w:rsidP="00A1271D">
            <w:pPr>
              <w:autoSpaceDE w:val="0"/>
              <w:autoSpaceDN w:val="0"/>
              <w:adjustRightInd w:val="0"/>
              <w:spacing w:line="360" w:lineRule="auto"/>
              <w:jc w:val="center"/>
              <w:rPr>
                <w:rFonts w:ascii="Times New Roman" w:eastAsia="Times New Roman" w:hAnsi="Times New Roman" w:cs="Times New Roman"/>
                <w:sz w:val="24"/>
                <w:szCs w:val="24"/>
                <w:lang w:val="id-ID" w:eastAsia="id-ID"/>
              </w:rPr>
            </w:pPr>
          </w:p>
        </w:tc>
        <w:tc>
          <w:tcPr>
            <w:tcW w:w="6225" w:type="dxa"/>
            <w:vAlign w:val="center"/>
          </w:tcPr>
          <w:p w:rsidR="009D19A7" w:rsidRPr="00602077" w:rsidRDefault="009D19A7" w:rsidP="00A1271D">
            <w:pPr>
              <w:autoSpaceDE w:val="0"/>
              <w:autoSpaceDN w:val="0"/>
              <w:adjustRightInd w:val="0"/>
              <w:spacing w:line="360" w:lineRule="auto"/>
              <w:rPr>
                <w:rFonts w:ascii="Times New Roman" w:hAnsi="Times New Roman" w:cs="Times New Roman"/>
                <w:sz w:val="24"/>
                <w:lang w:val="id-ID"/>
              </w:rPr>
            </w:pPr>
            <w:r>
              <w:rPr>
                <w:rFonts w:ascii="Times New Roman" w:eastAsia="Times New Roman" w:hAnsi="Times New Roman" w:cs="Times New Roman"/>
                <w:sz w:val="24"/>
                <w:szCs w:val="24"/>
                <w:lang w:eastAsia="id-ID"/>
              </w:rPr>
              <w:t>Total perusahaan</w:t>
            </w:r>
          </w:p>
        </w:tc>
        <w:tc>
          <w:tcPr>
            <w:tcW w:w="1430" w:type="dxa"/>
            <w:vAlign w:val="center"/>
          </w:tcPr>
          <w:p w:rsidR="009D19A7" w:rsidRDefault="009D19A7" w:rsidP="00A1271D">
            <w:pPr>
              <w:autoSpaceDE w:val="0"/>
              <w:autoSpaceDN w:val="0"/>
              <w:adjustRightInd w:val="0"/>
              <w:spacing w:line="36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22</w:t>
            </w:r>
          </w:p>
        </w:tc>
      </w:tr>
      <w:tr w:rsidR="009D19A7" w:rsidRPr="00CE3CEB" w:rsidTr="00C313D5">
        <w:tc>
          <w:tcPr>
            <w:tcW w:w="708" w:type="dxa"/>
            <w:vAlign w:val="center"/>
          </w:tcPr>
          <w:p w:rsidR="009D19A7" w:rsidRPr="00CE3CEB" w:rsidRDefault="009D19A7" w:rsidP="00A1271D">
            <w:pPr>
              <w:autoSpaceDE w:val="0"/>
              <w:autoSpaceDN w:val="0"/>
              <w:adjustRightInd w:val="0"/>
              <w:spacing w:line="360" w:lineRule="auto"/>
              <w:jc w:val="center"/>
              <w:rPr>
                <w:rFonts w:ascii="Times New Roman" w:eastAsia="Times New Roman" w:hAnsi="Times New Roman" w:cs="Times New Roman"/>
                <w:sz w:val="24"/>
                <w:szCs w:val="24"/>
                <w:lang w:eastAsia="id-ID"/>
              </w:rPr>
            </w:pPr>
          </w:p>
        </w:tc>
        <w:tc>
          <w:tcPr>
            <w:tcW w:w="6225" w:type="dxa"/>
            <w:vAlign w:val="center"/>
          </w:tcPr>
          <w:p w:rsidR="009D19A7" w:rsidRDefault="009D19A7" w:rsidP="00A1271D">
            <w:pPr>
              <w:autoSpaceDE w:val="0"/>
              <w:autoSpaceDN w:val="0"/>
              <w:adjustRightInd w:val="0"/>
              <w:spacing w:line="36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Periode penelitian (tahun)</w:t>
            </w:r>
          </w:p>
        </w:tc>
        <w:tc>
          <w:tcPr>
            <w:tcW w:w="1430" w:type="dxa"/>
            <w:vAlign w:val="center"/>
          </w:tcPr>
          <w:p w:rsidR="009D19A7" w:rsidRPr="008831C5" w:rsidRDefault="009D19A7" w:rsidP="00A1271D">
            <w:pPr>
              <w:autoSpaceDE w:val="0"/>
              <w:autoSpaceDN w:val="0"/>
              <w:adjustRightInd w:val="0"/>
              <w:spacing w:line="36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4</w:t>
            </w:r>
          </w:p>
        </w:tc>
      </w:tr>
      <w:tr w:rsidR="009D19A7" w:rsidRPr="00CE3CEB" w:rsidTr="00C313D5">
        <w:tc>
          <w:tcPr>
            <w:tcW w:w="708" w:type="dxa"/>
            <w:vAlign w:val="center"/>
          </w:tcPr>
          <w:p w:rsidR="009D19A7" w:rsidRDefault="009D19A7" w:rsidP="00A1271D">
            <w:pPr>
              <w:autoSpaceDE w:val="0"/>
              <w:autoSpaceDN w:val="0"/>
              <w:adjustRightInd w:val="0"/>
              <w:spacing w:line="360" w:lineRule="auto"/>
              <w:jc w:val="center"/>
              <w:rPr>
                <w:rFonts w:ascii="Times New Roman" w:eastAsia="Times New Roman" w:hAnsi="Times New Roman" w:cs="Times New Roman"/>
                <w:sz w:val="24"/>
                <w:szCs w:val="24"/>
                <w:lang w:eastAsia="id-ID"/>
              </w:rPr>
            </w:pPr>
          </w:p>
        </w:tc>
        <w:tc>
          <w:tcPr>
            <w:tcW w:w="6225" w:type="dxa"/>
            <w:vAlign w:val="center"/>
          </w:tcPr>
          <w:p w:rsidR="009D19A7" w:rsidRDefault="009D19A7" w:rsidP="00A1271D">
            <w:pPr>
              <w:autoSpaceDE w:val="0"/>
              <w:autoSpaceDN w:val="0"/>
              <w:adjustRightInd w:val="0"/>
              <w:spacing w:line="36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Total sampel </w:t>
            </w:r>
          </w:p>
        </w:tc>
        <w:tc>
          <w:tcPr>
            <w:tcW w:w="1430" w:type="dxa"/>
            <w:vAlign w:val="center"/>
          </w:tcPr>
          <w:p w:rsidR="009D19A7" w:rsidRPr="00EB5D88" w:rsidRDefault="009D19A7" w:rsidP="00A1271D">
            <w:pPr>
              <w:autoSpaceDE w:val="0"/>
              <w:autoSpaceDN w:val="0"/>
              <w:adjustRightInd w:val="0"/>
              <w:spacing w:line="36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88</w:t>
            </w:r>
          </w:p>
        </w:tc>
      </w:tr>
    </w:tbl>
    <w:p w:rsidR="00A1271D" w:rsidRPr="00CB17C2" w:rsidRDefault="00A1271D" w:rsidP="00900558">
      <w:pPr>
        <w:spacing w:line="480" w:lineRule="auto"/>
        <w:jc w:val="both"/>
        <w:rPr>
          <w:rFonts w:ascii="Times New Roman" w:hAnsi="Times New Roman" w:cs="Times New Roman"/>
          <w:sz w:val="12"/>
          <w:szCs w:val="24"/>
          <w:lang w:val="id-ID"/>
        </w:rPr>
      </w:pPr>
    </w:p>
    <w:p w:rsidR="003A4C1D" w:rsidRDefault="009B654F" w:rsidP="00F50D97">
      <w:pPr>
        <w:spacing w:line="480" w:lineRule="auto"/>
        <w:ind w:left="426" w:firstLine="708"/>
        <w:jc w:val="both"/>
        <w:rPr>
          <w:rFonts w:ascii="Times New Roman" w:hAnsi="Times New Roman" w:cs="Times New Roman"/>
          <w:sz w:val="24"/>
          <w:szCs w:val="24"/>
          <w:lang w:val="id-ID"/>
        </w:rPr>
      </w:pPr>
      <w:r w:rsidRPr="00567C8F">
        <w:rPr>
          <w:rFonts w:ascii="Times New Roman" w:hAnsi="Times New Roman" w:cs="Times New Roman"/>
          <w:sz w:val="24"/>
          <w:szCs w:val="24"/>
        </w:rPr>
        <w:t>Berdasarkan kriteria pemilihan sampel, total sampel yang digunakan menjadi obj</w:t>
      </w:r>
      <w:r>
        <w:rPr>
          <w:rFonts w:ascii="Times New Roman" w:hAnsi="Times New Roman" w:cs="Times New Roman"/>
          <w:sz w:val="24"/>
          <w:szCs w:val="24"/>
        </w:rPr>
        <w:t xml:space="preserve">ek penelitian adalah sebanyak </w:t>
      </w:r>
      <w:r w:rsidR="00EB5D88">
        <w:rPr>
          <w:rFonts w:ascii="Times New Roman" w:hAnsi="Times New Roman" w:cs="Times New Roman"/>
          <w:sz w:val="24"/>
          <w:szCs w:val="24"/>
          <w:lang w:val="id-ID"/>
        </w:rPr>
        <w:t>35</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perusahaan selama </w:t>
      </w:r>
      <w:r w:rsidR="00EB5D88">
        <w:rPr>
          <w:rFonts w:ascii="Times New Roman" w:hAnsi="Times New Roman" w:cs="Times New Roman"/>
          <w:sz w:val="24"/>
          <w:szCs w:val="24"/>
          <w:lang w:val="id-ID"/>
        </w:rPr>
        <w:t>empat</w:t>
      </w:r>
      <w:r w:rsidRPr="00567C8F">
        <w:rPr>
          <w:rFonts w:ascii="Times New Roman" w:hAnsi="Times New Roman" w:cs="Times New Roman"/>
          <w:sz w:val="24"/>
          <w:szCs w:val="24"/>
        </w:rPr>
        <w:t xml:space="preserve"> ta</w:t>
      </w:r>
      <w:r>
        <w:rPr>
          <w:rFonts w:ascii="Times New Roman" w:hAnsi="Times New Roman" w:cs="Times New Roman"/>
          <w:sz w:val="24"/>
          <w:szCs w:val="24"/>
        </w:rPr>
        <w:t>hun penelitian dengan jumlah 1</w:t>
      </w:r>
      <w:r w:rsidR="008954D5">
        <w:rPr>
          <w:rFonts w:ascii="Times New Roman" w:hAnsi="Times New Roman" w:cs="Times New Roman"/>
          <w:sz w:val="24"/>
          <w:szCs w:val="24"/>
          <w:lang w:val="id-ID"/>
        </w:rPr>
        <w:t>40</w:t>
      </w:r>
      <w:r w:rsidRPr="00567C8F">
        <w:rPr>
          <w:rFonts w:ascii="Times New Roman" w:hAnsi="Times New Roman" w:cs="Times New Roman"/>
          <w:sz w:val="24"/>
          <w:szCs w:val="24"/>
        </w:rPr>
        <w:t xml:space="preserve"> observasi untuk penelitian secara menyeluruh. Namun dalam penelitian ini, peneliti menemukan data ou</w:t>
      </w:r>
      <w:r>
        <w:rPr>
          <w:rFonts w:ascii="Times New Roman" w:hAnsi="Times New Roman" w:cs="Times New Roman"/>
          <w:sz w:val="24"/>
          <w:szCs w:val="24"/>
        </w:rPr>
        <w:t xml:space="preserve">tlier sebanyak </w:t>
      </w:r>
      <w:r>
        <w:rPr>
          <w:rFonts w:ascii="Times New Roman" w:hAnsi="Times New Roman" w:cs="Times New Roman"/>
          <w:sz w:val="24"/>
          <w:szCs w:val="24"/>
          <w:lang w:val="id-ID"/>
        </w:rPr>
        <w:t>1</w:t>
      </w:r>
      <w:r w:rsidR="008954D5">
        <w:rPr>
          <w:rFonts w:ascii="Times New Roman" w:hAnsi="Times New Roman" w:cs="Times New Roman"/>
          <w:sz w:val="24"/>
          <w:szCs w:val="24"/>
          <w:lang w:val="id-ID"/>
        </w:rPr>
        <w:t>3</w:t>
      </w:r>
      <w:r>
        <w:rPr>
          <w:rFonts w:ascii="Times New Roman" w:hAnsi="Times New Roman" w:cs="Times New Roman"/>
          <w:sz w:val="24"/>
          <w:szCs w:val="24"/>
        </w:rPr>
        <w:t xml:space="preserve"> perusahaan selama </w:t>
      </w:r>
      <w:r w:rsidR="008954D5">
        <w:rPr>
          <w:rFonts w:ascii="Times New Roman" w:hAnsi="Times New Roman" w:cs="Times New Roman"/>
          <w:sz w:val="24"/>
          <w:szCs w:val="24"/>
          <w:lang w:val="id-ID"/>
        </w:rPr>
        <w:t>4</w:t>
      </w:r>
      <w:r w:rsidRPr="00567C8F">
        <w:rPr>
          <w:rFonts w:ascii="Times New Roman" w:hAnsi="Times New Roman" w:cs="Times New Roman"/>
          <w:sz w:val="24"/>
          <w:szCs w:val="24"/>
        </w:rPr>
        <w:t xml:space="preserve"> tahun penelitian yang harus dibuang agar dapat terdistribusi normal dan</w:t>
      </w:r>
      <w:r w:rsidRPr="009B654F">
        <w:rPr>
          <w:rFonts w:ascii="Times New Roman" w:hAnsi="Times New Roman" w:cs="Times New Roman"/>
          <w:color w:val="FF0000"/>
          <w:sz w:val="24"/>
          <w:szCs w:val="24"/>
        </w:rPr>
        <w:t xml:space="preserve"> </w:t>
      </w:r>
      <w:r w:rsidRPr="00300E82">
        <w:rPr>
          <w:rFonts w:ascii="Times New Roman" w:hAnsi="Times New Roman" w:cs="Times New Roman"/>
          <w:sz w:val="24"/>
          <w:szCs w:val="24"/>
        </w:rPr>
        <w:t xml:space="preserve">bersifat </w:t>
      </w:r>
      <w:r w:rsidRPr="00300E82">
        <w:rPr>
          <w:rFonts w:ascii="Times New Roman" w:hAnsi="Times New Roman" w:cs="Times New Roman"/>
          <w:sz w:val="24"/>
          <w:szCs w:val="24"/>
        </w:rPr>
        <w:lastRenderedPageBreak/>
        <w:t xml:space="preserve">heterokedastisitas. </w:t>
      </w:r>
      <w:r w:rsidRPr="00567C8F">
        <w:rPr>
          <w:rFonts w:ascii="Times New Roman" w:hAnsi="Times New Roman" w:cs="Times New Roman"/>
          <w:sz w:val="24"/>
          <w:szCs w:val="24"/>
        </w:rPr>
        <w:t xml:space="preserve">Sehingga, jumlah perusahaan industri </w:t>
      </w:r>
      <w:r w:rsidRPr="009B654F">
        <w:rPr>
          <w:rFonts w:ascii="Times New Roman" w:hAnsi="Times New Roman" w:cs="Times New Roman"/>
          <w:sz w:val="24"/>
          <w:szCs w:val="24"/>
          <w:lang w:val="id-ID"/>
        </w:rPr>
        <w:t>dasar dan kimia</w:t>
      </w:r>
      <w:r w:rsidRPr="00567C8F">
        <w:rPr>
          <w:rFonts w:ascii="Times New Roman" w:hAnsi="Times New Roman" w:cs="Times New Roman"/>
          <w:sz w:val="24"/>
          <w:szCs w:val="24"/>
        </w:rPr>
        <w:t xml:space="preserve"> pada penelitian </w:t>
      </w:r>
      <w:r>
        <w:rPr>
          <w:rFonts w:ascii="Times New Roman" w:hAnsi="Times New Roman" w:cs="Times New Roman"/>
          <w:sz w:val="24"/>
          <w:szCs w:val="24"/>
        </w:rPr>
        <w:t>dari tahun 201</w:t>
      </w:r>
      <w:r>
        <w:rPr>
          <w:rFonts w:ascii="Times New Roman" w:hAnsi="Times New Roman" w:cs="Times New Roman"/>
          <w:sz w:val="24"/>
          <w:szCs w:val="24"/>
          <w:lang w:val="id-ID"/>
        </w:rPr>
        <w:t>4</w:t>
      </w:r>
      <w:r w:rsidR="008954D5">
        <w:rPr>
          <w:rFonts w:ascii="Times New Roman" w:hAnsi="Times New Roman" w:cs="Times New Roman"/>
          <w:sz w:val="24"/>
          <w:szCs w:val="24"/>
        </w:rPr>
        <w:t>-201</w:t>
      </w:r>
      <w:r w:rsidR="008954D5">
        <w:rPr>
          <w:rFonts w:ascii="Times New Roman" w:hAnsi="Times New Roman" w:cs="Times New Roman"/>
          <w:sz w:val="24"/>
          <w:szCs w:val="24"/>
          <w:lang w:val="id-ID"/>
        </w:rPr>
        <w:t>7</w:t>
      </w:r>
      <w:r w:rsidRPr="00567C8F">
        <w:rPr>
          <w:rFonts w:ascii="Times New Roman" w:hAnsi="Times New Roman" w:cs="Times New Roman"/>
          <w:sz w:val="24"/>
          <w:szCs w:val="24"/>
        </w:rPr>
        <w:t xml:space="preserve"> </w:t>
      </w:r>
      <w:r>
        <w:rPr>
          <w:rFonts w:ascii="Times New Roman" w:hAnsi="Times New Roman" w:cs="Times New Roman"/>
          <w:sz w:val="24"/>
          <w:szCs w:val="24"/>
        </w:rPr>
        <w:t xml:space="preserve">sebanyak </w:t>
      </w:r>
      <w:r w:rsidR="008954D5">
        <w:rPr>
          <w:rFonts w:ascii="Times New Roman" w:hAnsi="Times New Roman" w:cs="Times New Roman"/>
          <w:sz w:val="24"/>
          <w:szCs w:val="24"/>
          <w:lang w:val="id-ID"/>
        </w:rPr>
        <w:t>88</w:t>
      </w:r>
      <w:r w:rsidRPr="00567C8F">
        <w:rPr>
          <w:rFonts w:ascii="Times New Roman" w:hAnsi="Times New Roman" w:cs="Times New Roman"/>
          <w:sz w:val="24"/>
          <w:szCs w:val="24"/>
        </w:rPr>
        <w:t xml:space="preserve"> perusahaan. Berdasarkan pernyataan Ghozali (2016:41), sampel yang tidak relevan menimbulkan </w:t>
      </w:r>
      <w:r w:rsidRPr="00567C8F">
        <w:rPr>
          <w:rFonts w:ascii="Times New Roman" w:hAnsi="Times New Roman" w:cs="Times New Roman"/>
          <w:i/>
          <w:sz w:val="24"/>
          <w:szCs w:val="24"/>
        </w:rPr>
        <w:t>outlier</w:t>
      </w:r>
      <w:r w:rsidRPr="00567C8F">
        <w:rPr>
          <w:rFonts w:ascii="Times New Roman" w:hAnsi="Times New Roman" w:cs="Times New Roman"/>
          <w:sz w:val="24"/>
          <w:szCs w:val="24"/>
        </w:rPr>
        <w:t xml:space="preserve">. </w:t>
      </w:r>
      <w:r w:rsidRPr="00567C8F">
        <w:rPr>
          <w:rFonts w:ascii="Times New Roman" w:hAnsi="Times New Roman" w:cs="Times New Roman"/>
          <w:i/>
          <w:sz w:val="24"/>
          <w:szCs w:val="24"/>
        </w:rPr>
        <w:t>Outlier</w:t>
      </w:r>
      <w:r w:rsidRPr="00567C8F">
        <w:rPr>
          <w:rFonts w:ascii="Times New Roman" w:hAnsi="Times New Roman" w:cs="Times New Roman"/>
          <w:sz w:val="24"/>
          <w:szCs w:val="24"/>
        </w:rPr>
        <w:t xml:space="preserve"> merupakan kasus atau data yang memiliki karakteristik yang unik yang terlihat sangat berbeda jauh dari </w:t>
      </w:r>
      <w:r w:rsidRPr="00C31B6D">
        <w:rPr>
          <w:rFonts w:ascii="Times New Roman" w:hAnsi="Times New Roman" w:cs="Times New Roman"/>
          <w:sz w:val="24"/>
          <w:szCs w:val="24"/>
        </w:rPr>
        <w:t>observasi lainnya dan muncul dalam bentuk nilai ekstrim baik untuk sebuah variabel t</w:t>
      </w:r>
      <w:r w:rsidR="00C31B6D" w:rsidRPr="00C31B6D">
        <w:rPr>
          <w:rFonts w:ascii="Times New Roman" w:hAnsi="Times New Roman" w:cs="Times New Roman"/>
          <w:sz w:val="24"/>
          <w:szCs w:val="24"/>
        </w:rPr>
        <w:t>unggal atau variabel kombinasi.</w:t>
      </w:r>
    </w:p>
    <w:p w:rsidR="009D19A7" w:rsidRPr="009D19A7" w:rsidRDefault="009D19A7" w:rsidP="00A1271D">
      <w:pPr>
        <w:spacing w:line="480" w:lineRule="auto"/>
        <w:ind w:left="426" w:firstLine="708"/>
        <w:jc w:val="both"/>
        <w:rPr>
          <w:rFonts w:ascii="Times New Roman" w:hAnsi="Times New Roman" w:cs="Times New Roman"/>
          <w:sz w:val="24"/>
          <w:szCs w:val="24"/>
          <w:lang w:val="id-ID"/>
        </w:rPr>
      </w:pPr>
    </w:p>
    <w:p w:rsidR="004D43D7" w:rsidRPr="00C31B6D" w:rsidRDefault="0053304A" w:rsidP="00A1271D">
      <w:pPr>
        <w:pStyle w:val="Heading2"/>
        <w:spacing w:line="480" w:lineRule="auto"/>
        <w:ind w:left="426" w:hanging="426"/>
        <w:rPr>
          <w:rFonts w:ascii="Times New Roman" w:hAnsi="Times New Roman" w:cs="Times New Roman"/>
          <w:b/>
          <w:color w:val="auto"/>
          <w:sz w:val="24"/>
          <w:szCs w:val="24"/>
        </w:rPr>
      </w:pPr>
      <w:bookmarkStart w:id="7" w:name="_Toc507108814"/>
      <w:r>
        <w:rPr>
          <w:rFonts w:ascii="Times New Roman" w:hAnsi="Times New Roman" w:cs="Times New Roman"/>
          <w:b/>
          <w:color w:val="auto"/>
          <w:sz w:val="24"/>
          <w:szCs w:val="24"/>
          <w:lang w:val="id-ID"/>
        </w:rPr>
        <w:t>F.</w:t>
      </w:r>
      <w:r>
        <w:rPr>
          <w:rFonts w:ascii="Times New Roman" w:hAnsi="Times New Roman" w:cs="Times New Roman"/>
          <w:b/>
          <w:color w:val="auto"/>
          <w:sz w:val="24"/>
          <w:szCs w:val="24"/>
          <w:lang w:val="id-ID"/>
        </w:rPr>
        <w:tab/>
      </w:r>
      <w:r w:rsidR="004D43D7" w:rsidRPr="00C31B6D">
        <w:rPr>
          <w:rFonts w:ascii="Times New Roman" w:hAnsi="Times New Roman" w:cs="Times New Roman"/>
          <w:b/>
          <w:color w:val="auto"/>
          <w:sz w:val="24"/>
          <w:szCs w:val="24"/>
        </w:rPr>
        <w:t>Teknik Analisis Data</w:t>
      </w:r>
      <w:bookmarkEnd w:id="7"/>
      <w:r w:rsidR="004D43D7" w:rsidRPr="00C31B6D">
        <w:rPr>
          <w:rFonts w:ascii="Times New Roman" w:hAnsi="Times New Roman" w:cs="Times New Roman"/>
          <w:b/>
          <w:color w:val="auto"/>
          <w:sz w:val="24"/>
          <w:szCs w:val="24"/>
        </w:rPr>
        <w:t xml:space="preserve"> </w:t>
      </w:r>
    </w:p>
    <w:p w:rsidR="004D43D7" w:rsidRPr="00C849E7" w:rsidRDefault="004D43D7" w:rsidP="00A1271D">
      <w:pPr>
        <w:pStyle w:val="Heading3"/>
        <w:numPr>
          <w:ilvl w:val="0"/>
          <w:numId w:val="2"/>
        </w:numPr>
        <w:spacing w:line="480" w:lineRule="auto"/>
        <w:ind w:left="851" w:hanging="425"/>
        <w:rPr>
          <w:rFonts w:ascii="Times New Roman" w:hAnsi="Times New Roman" w:cs="Times New Roman"/>
          <w:b/>
          <w:color w:val="auto"/>
          <w:w w:val="105"/>
        </w:rPr>
      </w:pPr>
      <w:bookmarkStart w:id="8" w:name="_Toc507108816"/>
      <w:r w:rsidRPr="00C849E7">
        <w:rPr>
          <w:rFonts w:ascii="Times New Roman" w:hAnsi="Times New Roman" w:cs="Times New Roman"/>
          <w:b/>
          <w:color w:val="auto"/>
          <w:w w:val="105"/>
        </w:rPr>
        <w:t>Uji Kesamaan Koefisien</w:t>
      </w:r>
      <w:bookmarkEnd w:id="8"/>
      <w:r w:rsidRPr="00C849E7">
        <w:rPr>
          <w:rFonts w:ascii="Times New Roman" w:hAnsi="Times New Roman" w:cs="Times New Roman"/>
          <w:b/>
          <w:color w:val="auto"/>
          <w:w w:val="105"/>
        </w:rPr>
        <w:t xml:space="preserve"> </w:t>
      </w:r>
      <w:r w:rsidRPr="00C849E7">
        <w:rPr>
          <w:rFonts w:ascii="Times New Roman" w:hAnsi="Times New Roman" w:cs="Times New Roman"/>
          <w:b/>
          <w:color w:val="auto"/>
          <w:w w:val="105"/>
          <w:lang w:val="id-ID"/>
        </w:rPr>
        <w:t xml:space="preserve"> </w:t>
      </w:r>
      <w:r w:rsidRPr="00C849E7">
        <w:rPr>
          <w:rFonts w:ascii="Times New Roman" w:eastAsia="Times New Roman" w:hAnsi="Times New Roman" w:cs="Times New Roman"/>
          <w:b/>
          <w:color w:val="auto"/>
          <w:lang w:eastAsia="id-ID"/>
        </w:rPr>
        <w:t>(</w:t>
      </w:r>
      <w:r w:rsidRPr="00C849E7">
        <w:rPr>
          <w:rFonts w:ascii="Times New Roman" w:eastAsia="Times New Roman" w:hAnsi="Times New Roman" w:cs="Times New Roman"/>
          <w:b/>
          <w:i/>
          <w:color w:val="auto"/>
          <w:lang w:eastAsia="id-ID"/>
        </w:rPr>
        <w:t>Pooling</w:t>
      </w:r>
      <w:r w:rsidRPr="00C849E7">
        <w:rPr>
          <w:rFonts w:ascii="Times New Roman" w:eastAsia="Times New Roman" w:hAnsi="Times New Roman" w:cs="Times New Roman"/>
          <w:b/>
          <w:color w:val="auto"/>
          <w:lang w:eastAsia="id-ID"/>
        </w:rPr>
        <w:t>)</w:t>
      </w:r>
    </w:p>
    <w:p w:rsidR="004D43D7" w:rsidRDefault="004D43D7" w:rsidP="00A1271D">
      <w:pPr>
        <w:pStyle w:val="ListParagraph"/>
        <w:autoSpaceDE w:val="0"/>
        <w:autoSpaceDN w:val="0"/>
        <w:adjustRightInd w:val="0"/>
        <w:spacing w:after="0" w:line="480" w:lineRule="auto"/>
        <w:ind w:left="851" w:firstLine="709"/>
        <w:jc w:val="both"/>
        <w:rPr>
          <w:rFonts w:ascii="Times New Roman" w:eastAsia="Times New Roman" w:hAnsi="Times New Roman" w:cs="Times New Roman"/>
          <w:sz w:val="24"/>
          <w:szCs w:val="24"/>
          <w:lang w:eastAsia="id-ID"/>
        </w:rPr>
      </w:pPr>
      <w:bookmarkStart w:id="9" w:name="_Toc507108817"/>
      <w:r w:rsidRPr="00AA7D59">
        <w:rPr>
          <w:rFonts w:ascii="Times New Roman" w:eastAsia="Times New Roman" w:hAnsi="Times New Roman" w:cs="Times New Roman"/>
          <w:sz w:val="24"/>
          <w:szCs w:val="24"/>
          <w:lang w:eastAsia="id-ID"/>
        </w:rPr>
        <w:t xml:space="preserve">Sebelum melakukan pengujian lebih lanjut terhadap variabel-variabel independen dan dependen, perlu dilakukan uji kesamaan koefisien terlebih dahulu. Pengujian ini disebut </w:t>
      </w:r>
      <w:r w:rsidRPr="00AA7D59">
        <w:rPr>
          <w:rFonts w:ascii="Times New Roman" w:eastAsia="Times New Roman" w:hAnsi="Times New Roman" w:cs="Times New Roman"/>
          <w:i/>
          <w:sz w:val="24"/>
          <w:szCs w:val="24"/>
          <w:lang w:eastAsia="id-ID"/>
        </w:rPr>
        <w:t>comparing two regression</w:t>
      </w:r>
      <w:r w:rsidRPr="00AA7D59">
        <w:rPr>
          <w:rFonts w:ascii="Times New Roman" w:eastAsia="Times New Roman" w:hAnsi="Times New Roman" w:cs="Times New Roman"/>
          <w:sz w:val="24"/>
          <w:szCs w:val="24"/>
          <w:lang w:eastAsia="id-ID"/>
        </w:rPr>
        <w:t xml:space="preserve">: </w:t>
      </w:r>
      <w:r w:rsidRPr="00AA7D59">
        <w:rPr>
          <w:rFonts w:ascii="Times New Roman" w:eastAsia="Times New Roman" w:hAnsi="Times New Roman" w:cs="Times New Roman"/>
          <w:i/>
          <w:sz w:val="24"/>
          <w:szCs w:val="24"/>
          <w:lang w:eastAsia="id-ID"/>
        </w:rPr>
        <w:t>the dummy variable approach</w:t>
      </w:r>
      <w:r w:rsidRPr="00AA7D59">
        <w:rPr>
          <w:rFonts w:ascii="Times New Roman" w:eastAsia="Times New Roman" w:hAnsi="Times New Roman" w:cs="Times New Roman"/>
          <w:sz w:val="24"/>
          <w:szCs w:val="24"/>
          <w:lang w:eastAsia="id-ID"/>
        </w:rPr>
        <w:t>. Hal ini disebabkan, data penelitian yang digunakan dalam penelitian ini adalah data peneli</w:t>
      </w:r>
      <w:r w:rsidR="008954D5">
        <w:rPr>
          <w:rFonts w:ascii="Times New Roman" w:eastAsia="Times New Roman" w:hAnsi="Times New Roman" w:cs="Times New Roman"/>
          <w:sz w:val="24"/>
          <w:szCs w:val="24"/>
          <w:lang w:eastAsia="id-ID"/>
        </w:rPr>
        <w:t xml:space="preserve">tian menggabungkan data selama </w:t>
      </w:r>
      <w:r w:rsidR="008954D5">
        <w:rPr>
          <w:rFonts w:ascii="Times New Roman" w:eastAsia="Times New Roman" w:hAnsi="Times New Roman" w:cs="Times New Roman"/>
          <w:sz w:val="24"/>
          <w:szCs w:val="24"/>
          <w:lang w:val="id-ID" w:eastAsia="id-ID"/>
        </w:rPr>
        <w:t>4</w:t>
      </w:r>
      <w:r w:rsidRPr="00AA7D59">
        <w:rPr>
          <w:rFonts w:ascii="Times New Roman" w:eastAsia="Times New Roman" w:hAnsi="Times New Roman" w:cs="Times New Roman"/>
          <w:sz w:val="24"/>
          <w:szCs w:val="24"/>
          <w:lang w:eastAsia="id-ID"/>
        </w:rPr>
        <w:t xml:space="preserve"> tahun (</w:t>
      </w:r>
      <w:r w:rsidRPr="00AA7D59">
        <w:rPr>
          <w:rFonts w:ascii="Times New Roman" w:eastAsia="Times New Roman" w:hAnsi="Times New Roman" w:cs="Times New Roman"/>
          <w:i/>
          <w:sz w:val="24"/>
          <w:szCs w:val="24"/>
          <w:lang w:eastAsia="id-ID"/>
        </w:rPr>
        <w:t>cross sectional</w:t>
      </w:r>
      <w:r w:rsidRPr="00AA7D59">
        <w:rPr>
          <w:rFonts w:ascii="Times New Roman" w:eastAsia="Times New Roman" w:hAnsi="Times New Roman" w:cs="Times New Roman"/>
          <w:sz w:val="24"/>
          <w:szCs w:val="24"/>
          <w:lang w:eastAsia="id-ID"/>
        </w:rPr>
        <w:t xml:space="preserve">) dengan </w:t>
      </w:r>
      <w:r w:rsidRPr="00AA7D59">
        <w:rPr>
          <w:rFonts w:ascii="Times New Roman" w:eastAsia="Times New Roman" w:hAnsi="Times New Roman" w:cs="Times New Roman"/>
          <w:i/>
          <w:sz w:val="24"/>
          <w:szCs w:val="24"/>
          <w:lang w:eastAsia="id-ID"/>
        </w:rPr>
        <w:t>time series</w:t>
      </w:r>
      <w:r w:rsidRPr="00AA7D59">
        <w:rPr>
          <w:rFonts w:ascii="Times New Roman" w:eastAsia="Times New Roman" w:hAnsi="Times New Roman" w:cs="Times New Roman"/>
          <w:sz w:val="24"/>
          <w:szCs w:val="24"/>
          <w:lang w:eastAsia="id-ID"/>
        </w:rPr>
        <w:t xml:space="preserve"> (</w:t>
      </w:r>
      <w:r w:rsidRPr="00AA7D59">
        <w:rPr>
          <w:rFonts w:ascii="Times New Roman" w:eastAsia="Times New Roman" w:hAnsi="Times New Roman" w:cs="Times New Roman"/>
          <w:i/>
          <w:sz w:val="24"/>
          <w:szCs w:val="24"/>
          <w:lang w:eastAsia="id-ID"/>
        </w:rPr>
        <w:t>pooling</w:t>
      </w:r>
      <w:r w:rsidRPr="00AA7D59">
        <w:rPr>
          <w:rFonts w:ascii="Times New Roman" w:eastAsia="Times New Roman" w:hAnsi="Times New Roman" w:cs="Times New Roman"/>
          <w:sz w:val="24"/>
          <w:szCs w:val="24"/>
          <w:lang w:eastAsia="id-ID"/>
        </w:rPr>
        <w:t xml:space="preserve">), Untuk mengujinya peneliti menggunakan teknik </w:t>
      </w:r>
      <w:r w:rsidRPr="00AA7D59">
        <w:rPr>
          <w:rFonts w:ascii="Times New Roman" w:eastAsia="Times New Roman" w:hAnsi="Times New Roman" w:cs="Times New Roman"/>
          <w:i/>
          <w:sz w:val="24"/>
          <w:szCs w:val="24"/>
          <w:lang w:eastAsia="id-ID"/>
        </w:rPr>
        <w:t>dummy</w:t>
      </w:r>
      <w:r w:rsidRPr="00AA7D59">
        <w:rPr>
          <w:rFonts w:ascii="Times New Roman" w:eastAsia="Times New Roman" w:hAnsi="Times New Roman" w:cs="Times New Roman"/>
          <w:sz w:val="24"/>
          <w:szCs w:val="24"/>
          <w:lang w:eastAsia="id-ID"/>
        </w:rPr>
        <w:t xml:space="preserve"> variabel dengan program SPSS</w:t>
      </w:r>
      <w:r>
        <w:rPr>
          <w:rFonts w:ascii="Times New Roman" w:eastAsia="Times New Roman" w:hAnsi="Times New Roman" w:cs="Times New Roman"/>
          <w:sz w:val="24"/>
          <w:szCs w:val="24"/>
          <w:lang w:eastAsia="id-ID"/>
        </w:rPr>
        <w:t xml:space="preserve"> 20</w:t>
      </w:r>
      <w:r w:rsidRPr="00AA7D59">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Langkah-langkah pengujian sebagai berikut:</w:t>
      </w:r>
    </w:p>
    <w:p w:rsidR="004D43D7" w:rsidRPr="005D4A1F" w:rsidRDefault="00E20C76" w:rsidP="00A1271D">
      <w:pPr>
        <w:pStyle w:val="ListParagraph"/>
        <w:numPr>
          <w:ilvl w:val="0"/>
          <w:numId w:val="6"/>
        </w:numPr>
        <w:autoSpaceDE w:val="0"/>
        <w:autoSpaceDN w:val="0"/>
        <w:adjustRightInd w:val="0"/>
        <w:spacing w:after="0" w:line="480" w:lineRule="auto"/>
        <w:ind w:left="1134"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Bentuk variabel </w:t>
      </w:r>
      <w:r>
        <w:rPr>
          <w:rFonts w:ascii="Times New Roman" w:eastAsia="Times New Roman" w:hAnsi="Times New Roman" w:cs="Times New Roman"/>
          <w:sz w:val="24"/>
          <w:szCs w:val="24"/>
          <w:lang w:val="id-ID" w:eastAsia="id-ID"/>
        </w:rPr>
        <w:t>3</w:t>
      </w:r>
      <w:r w:rsidR="004D43D7">
        <w:rPr>
          <w:rFonts w:ascii="Times New Roman" w:eastAsia="Times New Roman" w:hAnsi="Times New Roman" w:cs="Times New Roman"/>
          <w:sz w:val="24"/>
          <w:szCs w:val="24"/>
          <w:lang w:eastAsia="id-ID"/>
        </w:rPr>
        <w:t xml:space="preserve"> </w:t>
      </w:r>
      <w:r w:rsidR="004D43D7">
        <w:rPr>
          <w:rFonts w:ascii="Times New Roman" w:eastAsia="Times New Roman" w:hAnsi="Times New Roman" w:cs="Times New Roman"/>
          <w:i/>
          <w:sz w:val="24"/>
          <w:szCs w:val="24"/>
          <w:lang w:eastAsia="id-ID"/>
        </w:rPr>
        <w:t>dummy</w:t>
      </w:r>
      <w:r w:rsidR="004D43D7">
        <w:rPr>
          <w:rFonts w:ascii="Times New Roman" w:eastAsia="Times New Roman" w:hAnsi="Times New Roman" w:cs="Times New Roman"/>
          <w:sz w:val="24"/>
          <w:szCs w:val="24"/>
          <w:lang w:eastAsia="id-ID"/>
        </w:rPr>
        <w:t xml:space="preserve"> tahun, yaitu:</w:t>
      </w:r>
    </w:p>
    <w:p w:rsidR="004D43D7" w:rsidRPr="005D4A1F" w:rsidRDefault="007B2D2F" w:rsidP="00A1271D">
      <w:pPr>
        <w:pStyle w:val="ListParagraph"/>
        <w:numPr>
          <w:ilvl w:val="1"/>
          <w:numId w:val="6"/>
        </w:numPr>
        <w:autoSpaceDE w:val="0"/>
        <w:autoSpaceDN w:val="0"/>
        <w:adjustRightInd w:val="0"/>
        <w:spacing w:after="0" w:line="480" w:lineRule="auto"/>
        <w:ind w:left="14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 untuk tahun 201</w:t>
      </w:r>
      <w:r>
        <w:rPr>
          <w:rFonts w:ascii="Times New Roman" w:eastAsia="Times New Roman" w:hAnsi="Times New Roman" w:cs="Times New Roman"/>
          <w:sz w:val="24"/>
          <w:szCs w:val="24"/>
          <w:lang w:val="id-ID" w:eastAsia="id-ID"/>
        </w:rPr>
        <w:t>6</w:t>
      </w:r>
      <w:r w:rsidR="004D43D7">
        <w:rPr>
          <w:rFonts w:ascii="Times New Roman" w:eastAsia="Times New Roman" w:hAnsi="Times New Roman" w:cs="Times New Roman"/>
          <w:sz w:val="24"/>
          <w:szCs w:val="24"/>
          <w:lang w:eastAsia="id-ID"/>
        </w:rPr>
        <w:t xml:space="preserve"> dan 0 untuk tahun 201</w:t>
      </w:r>
      <w:r>
        <w:rPr>
          <w:rFonts w:ascii="Times New Roman" w:eastAsia="Times New Roman" w:hAnsi="Times New Roman" w:cs="Times New Roman"/>
          <w:sz w:val="24"/>
          <w:szCs w:val="24"/>
          <w:lang w:val="id-ID" w:eastAsia="id-ID"/>
        </w:rPr>
        <w:t>4, 2015</w:t>
      </w:r>
      <w:r w:rsidR="004D43D7">
        <w:rPr>
          <w:rFonts w:ascii="Times New Roman" w:eastAsia="Times New Roman" w:hAnsi="Times New Roman" w:cs="Times New Roman"/>
          <w:sz w:val="24"/>
          <w:szCs w:val="24"/>
          <w:lang w:eastAsia="id-ID"/>
        </w:rPr>
        <w:t xml:space="preserve"> dan 201</w:t>
      </w:r>
      <w:r>
        <w:rPr>
          <w:rFonts w:ascii="Times New Roman" w:eastAsia="Times New Roman" w:hAnsi="Times New Roman" w:cs="Times New Roman"/>
          <w:sz w:val="24"/>
          <w:szCs w:val="24"/>
          <w:lang w:val="id-ID" w:eastAsia="id-ID"/>
        </w:rPr>
        <w:t>7</w:t>
      </w:r>
      <w:r w:rsidR="004D43D7">
        <w:rPr>
          <w:rFonts w:ascii="Times New Roman" w:eastAsia="Times New Roman" w:hAnsi="Times New Roman" w:cs="Times New Roman"/>
          <w:sz w:val="24"/>
          <w:szCs w:val="24"/>
          <w:lang w:eastAsia="id-ID"/>
        </w:rPr>
        <w:t>.</w:t>
      </w:r>
    </w:p>
    <w:p w:rsidR="004D43D7" w:rsidRPr="007B2D2F" w:rsidRDefault="004D43D7" w:rsidP="00A1271D">
      <w:pPr>
        <w:pStyle w:val="ListParagraph"/>
        <w:numPr>
          <w:ilvl w:val="1"/>
          <w:numId w:val="6"/>
        </w:numPr>
        <w:autoSpaceDE w:val="0"/>
        <w:autoSpaceDN w:val="0"/>
        <w:adjustRightInd w:val="0"/>
        <w:spacing w:after="0" w:line="480" w:lineRule="auto"/>
        <w:ind w:left="14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 untuk tahun 2015 dan 0 untuk tahun 201</w:t>
      </w:r>
      <w:r w:rsidR="007B2D2F">
        <w:rPr>
          <w:rFonts w:ascii="Times New Roman" w:eastAsia="Times New Roman" w:hAnsi="Times New Roman" w:cs="Times New Roman"/>
          <w:sz w:val="24"/>
          <w:szCs w:val="24"/>
          <w:lang w:val="id-ID" w:eastAsia="id-ID"/>
        </w:rPr>
        <w:t>5, 2016</w:t>
      </w:r>
      <w:r>
        <w:rPr>
          <w:rFonts w:ascii="Times New Roman" w:eastAsia="Times New Roman" w:hAnsi="Times New Roman" w:cs="Times New Roman"/>
          <w:sz w:val="24"/>
          <w:szCs w:val="24"/>
          <w:lang w:eastAsia="id-ID"/>
        </w:rPr>
        <w:t xml:space="preserve"> dan 201</w:t>
      </w:r>
      <w:r w:rsidR="007B2D2F">
        <w:rPr>
          <w:rFonts w:ascii="Times New Roman" w:eastAsia="Times New Roman" w:hAnsi="Times New Roman" w:cs="Times New Roman"/>
          <w:sz w:val="24"/>
          <w:szCs w:val="24"/>
          <w:lang w:val="id-ID" w:eastAsia="id-ID"/>
        </w:rPr>
        <w:t>7</w:t>
      </w:r>
      <w:r>
        <w:rPr>
          <w:rFonts w:ascii="Times New Roman" w:eastAsia="Times New Roman" w:hAnsi="Times New Roman" w:cs="Times New Roman"/>
          <w:sz w:val="24"/>
          <w:szCs w:val="24"/>
          <w:lang w:eastAsia="id-ID"/>
        </w:rPr>
        <w:t>.</w:t>
      </w:r>
    </w:p>
    <w:p w:rsidR="008954D5" w:rsidRPr="007B2D2F" w:rsidRDefault="007B2D2F" w:rsidP="00A1271D">
      <w:pPr>
        <w:pStyle w:val="ListParagraph"/>
        <w:numPr>
          <w:ilvl w:val="1"/>
          <w:numId w:val="6"/>
        </w:numPr>
        <w:autoSpaceDE w:val="0"/>
        <w:autoSpaceDN w:val="0"/>
        <w:adjustRightInd w:val="0"/>
        <w:spacing w:after="0" w:line="480" w:lineRule="auto"/>
        <w:ind w:left="14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 untuk tahun 201</w:t>
      </w:r>
      <w:r>
        <w:rPr>
          <w:rFonts w:ascii="Times New Roman" w:eastAsia="Times New Roman" w:hAnsi="Times New Roman" w:cs="Times New Roman"/>
          <w:sz w:val="24"/>
          <w:szCs w:val="24"/>
          <w:lang w:val="id-ID" w:eastAsia="id-ID"/>
        </w:rPr>
        <w:t>4</w:t>
      </w:r>
      <w:r>
        <w:rPr>
          <w:rFonts w:ascii="Times New Roman" w:eastAsia="Times New Roman" w:hAnsi="Times New Roman" w:cs="Times New Roman"/>
          <w:sz w:val="24"/>
          <w:szCs w:val="24"/>
          <w:lang w:eastAsia="id-ID"/>
        </w:rPr>
        <w:t xml:space="preserve"> dan 0 untuk tahun 201</w:t>
      </w:r>
      <w:r>
        <w:rPr>
          <w:rFonts w:ascii="Times New Roman" w:eastAsia="Times New Roman" w:hAnsi="Times New Roman" w:cs="Times New Roman"/>
          <w:sz w:val="24"/>
          <w:szCs w:val="24"/>
          <w:lang w:val="id-ID" w:eastAsia="id-ID"/>
        </w:rPr>
        <w:t>5, 2016</w:t>
      </w:r>
      <w:r>
        <w:rPr>
          <w:rFonts w:ascii="Times New Roman" w:eastAsia="Times New Roman" w:hAnsi="Times New Roman" w:cs="Times New Roman"/>
          <w:sz w:val="24"/>
          <w:szCs w:val="24"/>
          <w:lang w:eastAsia="id-ID"/>
        </w:rPr>
        <w:t xml:space="preserve"> dan 201</w:t>
      </w:r>
      <w:r>
        <w:rPr>
          <w:rFonts w:ascii="Times New Roman" w:eastAsia="Times New Roman" w:hAnsi="Times New Roman" w:cs="Times New Roman"/>
          <w:sz w:val="24"/>
          <w:szCs w:val="24"/>
          <w:lang w:val="id-ID" w:eastAsia="id-ID"/>
        </w:rPr>
        <w:t>7</w:t>
      </w:r>
      <w:r>
        <w:rPr>
          <w:rFonts w:ascii="Times New Roman" w:eastAsia="Times New Roman" w:hAnsi="Times New Roman" w:cs="Times New Roman"/>
          <w:sz w:val="24"/>
          <w:szCs w:val="24"/>
          <w:lang w:eastAsia="id-ID"/>
        </w:rPr>
        <w:t>.</w:t>
      </w:r>
    </w:p>
    <w:p w:rsidR="009D19A7" w:rsidRPr="00CB17C2" w:rsidRDefault="004D43D7" w:rsidP="00CB17C2">
      <w:pPr>
        <w:pStyle w:val="ListParagraph"/>
        <w:numPr>
          <w:ilvl w:val="0"/>
          <w:numId w:val="6"/>
        </w:numPr>
        <w:autoSpaceDE w:val="0"/>
        <w:autoSpaceDN w:val="0"/>
        <w:adjustRightInd w:val="0"/>
        <w:spacing w:after="0" w:line="480" w:lineRule="auto"/>
        <w:ind w:left="1134"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Kalikan </w:t>
      </w:r>
      <w:r>
        <w:rPr>
          <w:rFonts w:ascii="Times New Roman" w:eastAsia="Times New Roman" w:hAnsi="Times New Roman" w:cs="Times New Roman"/>
          <w:i/>
          <w:sz w:val="24"/>
          <w:szCs w:val="24"/>
          <w:lang w:eastAsia="id-ID"/>
        </w:rPr>
        <w:t>dummy</w:t>
      </w:r>
      <w:r>
        <w:rPr>
          <w:rFonts w:ascii="Times New Roman" w:eastAsia="Times New Roman" w:hAnsi="Times New Roman" w:cs="Times New Roman"/>
          <w:sz w:val="24"/>
          <w:szCs w:val="24"/>
          <w:lang w:eastAsia="id-ID"/>
        </w:rPr>
        <w:t xml:space="preserve"> tahun dengan masing-masing variabel independen di dalam penelitian, pada masing-masing model.</w:t>
      </w:r>
    </w:p>
    <w:p w:rsidR="00663977" w:rsidRPr="00663977" w:rsidRDefault="004D43D7" w:rsidP="00A1271D">
      <w:pPr>
        <w:pStyle w:val="ListParagraph"/>
        <w:numPr>
          <w:ilvl w:val="0"/>
          <w:numId w:val="6"/>
        </w:numPr>
        <w:autoSpaceDE w:val="0"/>
        <w:autoSpaceDN w:val="0"/>
        <w:adjustRightInd w:val="0"/>
        <w:spacing w:after="0" w:line="480" w:lineRule="auto"/>
        <w:ind w:left="1134" w:hanging="283"/>
        <w:jc w:val="both"/>
        <w:rPr>
          <w:rFonts w:ascii="Times New Roman" w:eastAsia="Times New Roman" w:hAnsi="Times New Roman" w:cs="Times New Roman"/>
          <w:sz w:val="24"/>
          <w:szCs w:val="24"/>
          <w:lang w:eastAsia="id-ID"/>
        </w:rPr>
      </w:pPr>
      <w:r w:rsidRPr="004D43D7">
        <w:rPr>
          <w:rFonts w:ascii="Times New Roman" w:eastAsia="Times New Roman" w:hAnsi="Times New Roman" w:cs="Times New Roman"/>
          <w:sz w:val="24"/>
          <w:szCs w:val="24"/>
          <w:lang w:eastAsia="id-ID"/>
        </w:rPr>
        <w:t>Didapatkan model sebagai berikut:</w:t>
      </w:r>
    </w:p>
    <w:p w:rsidR="003A4C1D" w:rsidRPr="00663977" w:rsidRDefault="004D43D7" w:rsidP="00A1271D">
      <w:pPr>
        <w:pStyle w:val="ListParagraph"/>
        <w:autoSpaceDE w:val="0"/>
        <w:autoSpaceDN w:val="0"/>
        <w:adjustRightInd w:val="0"/>
        <w:spacing w:after="0" w:line="480" w:lineRule="auto"/>
        <w:ind w:left="1701" w:hanging="567"/>
        <w:jc w:val="both"/>
        <w:rPr>
          <w:rFonts w:ascii="Times New Roman" w:eastAsia="Times New Roman" w:hAnsi="Times New Roman" w:cs="Times New Roman"/>
          <w:sz w:val="24"/>
          <w:szCs w:val="24"/>
          <w:lang w:val="id-ID" w:eastAsia="id-ID"/>
        </w:rPr>
      </w:pPr>
      <w:r w:rsidRPr="004D43D7">
        <w:rPr>
          <w:rFonts w:ascii="Times New Roman" w:eastAsia="Times New Roman" w:hAnsi="Times New Roman" w:cs="Times New Roman"/>
          <w:sz w:val="24"/>
          <w:szCs w:val="24"/>
          <w:lang w:val="id-ID" w:eastAsia="id-ID"/>
        </w:rPr>
        <w:lastRenderedPageBreak/>
        <w:t>TL</w:t>
      </w:r>
      <w:r w:rsidRPr="004D43D7">
        <w:rPr>
          <w:rFonts w:ascii="Times New Roman" w:eastAsia="Times New Roman" w:hAnsi="Times New Roman" w:cs="Times New Roman"/>
          <w:sz w:val="24"/>
          <w:szCs w:val="24"/>
          <w:lang w:eastAsia="id-ID"/>
        </w:rPr>
        <w:t xml:space="preserve"> </w:t>
      </w:r>
      <w:r w:rsidRPr="00663977">
        <w:rPr>
          <w:rFonts w:ascii="Times New Roman" w:eastAsia="Times New Roman" w:hAnsi="Times New Roman" w:cs="Times New Roman"/>
          <w:sz w:val="24"/>
          <w:szCs w:val="24"/>
          <w:lang w:eastAsia="id-ID"/>
        </w:rPr>
        <w:t>= β</w:t>
      </w:r>
      <w:r w:rsidRPr="00663977">
        <w:rPr>
          <w:rFonts w:ascii="Times New Roman" w:eastAsia="Times New Roman" w:hAnsi="Times New Roman" w:cs="Times New Roman"/>
          <w:sz w:val="24"/>
          <w:szCs w:val="24"/>
          <w:vertAlign w:val="subscript"/>
          <w:lang w:eastAsia="id-ID"/>
        </w:rPr>
        <w:t>0</w:t>
      </w:r>
      <w:r w:rsidRPr="00663977">
        <w:rPr>
          <w:rFonts w:ascii="Times New Roman" w:eastAsia="Times New Roman" w:hAnsi="Times New Roman" w:cs="Times New Roman"/>
          <w:sz w:val="24"/>
          <w:szCs w:val="24"/>
          <w:lang w:eastAsia="id-ID"/>
        </w:rPr>
        <w:t xml:space="preserve"> </w:t>
      </w:r>
      <w:r w:rsidR="00663977">
        <w:rPr>
          <w:rFonts w:ascii="Times New Roman" w:eastAsia="Times New Roman" w:hAnsi="Times New Roman" w:cs="Times New Roman"/>
          <w:sz w:val="24"/>
          <w:szCs w:val="24"/>
          <w:lang w:val="id-ID" w:eastAsia="id-ID"/>
        </w:rPr>
        <w:t xml:space="preserve"> </w:t>
      </w:r>
      <w:r w:rsidRPr="00663977">
        <w:rPr>
          <w:rFonts w:ascii="Times New Roman" w:eastAsia="Times New Roman" w:hAnsi="Times New Roman" w:cs="Times New Roman"/>
          <w:sz w:val="24"/>
          <w:szCs w:val="24"/>
          <w:lang w:eastAsia="id-ID"/>
        </w:rPr>
        <w:t>+ β</w:t>
      </w:r>
      <w:r w:rsidRPr="00663977">
        <w:rPr>
          <w:rFonts w:ascii="Times New Roman" w:eastAsia="Times New Roman" w:hAnsi="Times New Roman" w:cs="Times New Roman"/>
          <w:sz w:val="24"/>
          <w:szCs w:val="24"/>
          <w:vertAlign w:val="subscript"/>
          <w:lang w:eastAsia="id-ID"/>
        </w:rPr>
        <w:t>1</w:t>
      </w:r>
      <w:r w:rsidR="00663977">
        <w:rPr>
          <w:rFonts w:ascii="Times New Roman" w:eastAsia="Times New Roman" w:hAnsi="Times New Roman" w:cs="Times New Roman"/>
          <w:sz w:val="24"/>
          <w:szCs w:val="24"/>
          <w:vertAlign w:val="subscript"/>
          <w:lang w:val="id-ID" w:eastAsia="id-ID"/>
        </w:rPr>
        <w:t xml:space="preserve"> </w:t>
      </w:r>
      <w:r w:rsidRPr="00663977">
        <w:rPr>
          <w:rFonts w:ascii="Times New Roman" w:eastAsia="Times New Roman" w:hAnsi="Times New Roman" w:cs="Times New Roman"/>
          <w:sz w:val="24"/>
          <w:szCs w:val="24"/>
          <w:lang w:val="id-ID" w:eastAsia="id-ID"/>
        </w:rPr>
        <w:t>SIZE</w:t>
      </w:r>
      <w:r w:rsidRPr="00663977">
        <w:rPr>
          <w:rFonts w:ascii="Times New Roman" w:eastAsia="Times New Roman" w:hAnsi="Times New Roman" w:cs="Times New Roman"/>
          <w:sz w:val="24"/>
          <w:szCs w:val="24"/>
          <w:lang w:eastAsia="id-ID"/>
        </w:rPr>
        <w:t xml:space="preserve"> + β</w:t>
      </w:r>
      <w:r w:rsidRPr="00663977">
        <w:rPr>
          <w:rFonts w:ascii="Times New Roman" w:eastAsia="Times New Roman" w:hAnsi="Times New Roman" w:cs="Times New Roman"/>
          <w:sz w:val="24"/>
          <w:szCs w:val="24"/>
          <w:vertAlign w:val="subscript"/>
          <w:lang w:eastAsia="id-ID"/>
        </w:rPr>
        <w:t>2</w:t>
      </w:r>
      <w:r w:rsidR="00663977">
        <w:rPr>
          <w:rFonts w:ascii="Times New Roman" w:eastAsia="Times New Roman" w:hAnsi="Times New Roman" w:cs="Times New Roman"/>
          <w:sz w:val="24"/>
          <w:szCs w:val="24"/>
          <w:vertAlign w:val="subscript"/>
          <w:lang w:val="id-ID" w:eastAsia="id-ID"/>
        </w:rPr>
        <w:t xml:space="preserve"> </w:t>
      </w:r>
      <w:r w:rsidRPr="00663977">
        <w:rPr>
          <w:rFonts w:ascii="Times New Roman" w:eastAsia="Times New Roman" w:hAnsi="Times New Roman" w:cs="Times New Roman"/>
          <w:sz w:val="24"/>
          <w:szCs w:val="24"/>
          <w:lang w:eastAsia="id-ID"/>
        </w:rPr>
        <w:t>DT</w:t>
      </w:r>
      <w:r w:rsidRPr="00663977">
        <w:rPr>
          <w:rFonts w:ascii="Times New Roman" w:eastAsia="Times New Roman" w:hAnsi="Times New Roman" w:cs="Times New Roman"/>
          <w:sz w:val="24"/>
          <w:szCs w:val="24"/>
          <w:lang w:val="id-ID" w:eastAsia="id-ID"/>
        </w:rPr>
        <w:t>E</w:t>
      </w:r>
      <w:r w:rsidRPr="00663977">
        <w:rPr>
          <w:rFonts w:ascii="Times New Roman" w:eastAsia="Times New Roman" w:hAnsi="Times New Roman" w:cs="Times New Roman"/>
          <w:sz w:val="24"/>
          <w:szCs w:val="24"/>
          <w:lang w:eastAsia="id-ID"/>
        </w:rPr>
        <w:t xml:space="preserve"> + β</w:t>
      </w:r>
      <w:r w:rsidRPr="00663977">
        <w:rPr>
          <w:rFonts w:ascii="Times New Roman" w:eastAsia="Times New Roman" w:hAnsi="Times New Roman" w:cs="Times New Roman"/>
          <w:sz w:val="24"/>
          <w:szCs w:val="24"/>
          <w:vertAlign w:val="subscript"/>
          <w:lang w:eastAsia="id-ID"/>
        </w:rPr>
        <w:t>3</w:t>
      </w:r>
      <w:r w:rsidR="00663977">
        <w:rPr>
          <w:rFonts w:ascii="Times New Roman" w:eastAsia="Times New Roman" w:hAnsi="Times New Roman" w:cs="Times New Roman"/>
          <w:sz w:val="24"/>
          <w:szCs w:val="24"/>
          <w:vertAlign w:val="subscript"/>
          <w:lang w:val="id-ID" w:eastAsia="id-ID"/>
        </w:rPr>
        <w:t xml:space="preserve"> </w:t>
      </w:r>
      <w:r w:rsidRPr="00663977">
        <w:rPr>
          <w:rFonts w:ascii="Times New Roman" w:eastAsia="Times New Roman" w:hAnsi="Times New Roman" w:cs="Times New Roman"/>
          <w:sz w:val="24"/>
          <w:szCs w:val="24"/>
          <w:lang w:val="id-ID" w:eastAsia="id-ID"/>
        </w:rPr>
        <w:t>KOM</w:t>
      </w:r>
      <w:r w:rsidRPr="00663977">
        <w:rPr>
          <w:rFonts w:ascii="Times New Roman" w:eastAsia="Times New Roman" w:hAnsi="Times New Roman" w:cs="Times New Roman"/>
          <w:sz w:val="24"/>
          <w:szCs w:val="24"/>
          <w:lang w:eastAsia="id-ID"/>
        </w:rPr>
        <w:t xml:space="preserve"> + β</w:t>
      </w:r>
      <w:r w:rsidRPr="00663977">
        <w:rPr>
          <w:rFonts w:ascii="Times New Roman" w:eastAsia="Times New Roman" w:hAnsi="Times New Roman" w:cs="Times New Roman"/>
          <w:sz w:val="24"/>
          <w:szCs w:val="24"/>
          <w:vertAlign w:val="subscript"/>
          <w:lang w:eastAsia="id-ID"/>
        </w:rPr>
        <w:t>4</w:t>
      </w:r>
      <w:r w:rsidR="007B2D2F" w:rsidRPr="00663977">
        <w:rPr>
          <w:rFonts w:ascii="Times New Roman" w:eastAsia="Times New Roman" w:hAnsi="Times New Roman" w:cs="Times New Roman"/>
          <w:sz w:val="24"/>
          <w:szCs w:val="24"/>
          <w:vertAlign w:val="subscript"/>
          <w:lang w:val="id-ID" w:eastAsia="id-ID"/>
        </w:rPr>
        <w:t xml:space="preserve"> </w:t>
      </w:r>
      <w:r w:rsidRPr="00663977">
        <w:rPr>
          <w:rFonts w:ascii="Times New Roman" w:eastAsia="Times New Roman" w:hAnsi="Times New Roman" w:cs="Times New Roman"/>
          <w:sz w:val="24"/>
          <w:szCs w:val="24"/>
          <w:lang w:val="id-ID" w:eastAsia="id-ID"/>
        </w:rPr>
        <w:t>K</w:t>
      </w:r>
      <w:r w:rsidRPr="00663977">
        <w:rPr>
          <w:rFonts w:ascii="Times New Roman" w:eastAsia="Times New Roman" w:hAnsi="Times New Roman" w:cs="Times New Roman"/>
          <w:sz w:val="24"/>
          <w:szCs w:val="24"/>
          <w:lang w:eastAsia="id-ID"/>
        </w:rPr>
        <w:t>A</w:t>
      </w:r>
      <w:r w:rsidRPr="00663977">
        <w:rPr>
          <w:rFonts w:ascii="Times New Roman" w:eastAsia="Times New Roman" w:hAnsi="Times New Roman" w:cs="Times New Roman"/>
          <w:sz w:val="24"/>
          <w:szCs w:val="24"/>
          <w:lang w:val="id-ID" w:eastAsia="id-ID"/>
        </w:rPr>
        <w:t>P</w:t>
      </w:r>
      <w:r w:rsidRPr="00663977">
        <w:rPr>
          <w:rFonts w:ascii="Times New Roman" w:eastAsia="Times New Roman" w:hAnsi="Times New Roman" w:cs="Times New Roman"/>
          <w:sz w:val="24"/>
          <w:szCs w:val="24"/>
          <w:lang w:eastAsia="id-ID"/>
        </w:rPr>
        <w:t xml:space="preserve"> + β</w:t>
      </w:r>
      <w:r w:rsidRPr="00663977">
        <w:rPr>
          <w:rFonts w:ascii="Times New Roman" w:eastAsia="Times New Roman" w:hAnsi="Times New Roman" w:cs="Times New Roman"/>
          <w:sz w:val="24"/>
          <w:szCs w:val="24"/>
          <w:vertAlign w:val="subscript"/>
          <w:lang w:eastAsia="id-ID"/>
        </w:rPr>
        <w:t>5</w:t>
      </w:r>
      <w:r w:rsidR="007B2D2F" w:rsidRPr="00663977">
        <w:rPr>
          <w:rFonts w:ascii="Times New Roman" w:eastAsia="Times New Roman" w:hAnsi="Times New Roman" w:cs="Times New Roman"/>
          <w:sz w:val="24"/>
          <w:szCs w:val="24"/>
          <w:vertAlign w:val="subscript"/>
          <w:lang w:val="id-ID" w:eastAsia="id-ID"/>
        </w:rPr>
        <w:t xml:space="preserve"> </w:t>
      </w:r>
      <w:r w:rsidRPr="00663977">
        <w:rPr>
          <w:rFonts w:ascii="Times New Roman" w:eastAsia="Times New Roman" w:hAnsi="Times New Roman" w:cs="Times New Roman"/>
          <w:sz w:val="24"/>
          <w:szCs w:val="24"/>
          <w:lang w:val="id-ID" w:eastAsia="id-ID"/>
        </w:rPr>
        <w:t>OA</w:t>
      </w:r>
      <w:r w:rsidR="007B2D2F" w:rsidRPr="00663977">
        <w:rPr>
          <w:rFonts w:ascii="Times New Roman" w:eastAsia="Times New Roman" w:hAnsi="Times New Roman" w:cs="Times New Roman"/>
          <w:sz w:val="24"/>
          <w:szCs w:val="24"/>
          <w:lang w:val="id-ID" w:eastAsia="id-ID"/>
        </w:rPr>
        <w:t xml:space="preserve"> </w:t>
      </w:r>
      <w:r w:rsidR="007B2D2F" w:rsidRPr="00663977">
        <w:rPr>
          <w:rFonts w:ascii="Times New Roman" w:eastAsia="Times New Roman" w:hAnsi="Times New Roman" w:cs="Times New Roman"/>
          <w:sz w:val="24"/>
          <w:szCs w:val="24"/>
          <w:lang w:eastAsia="id-ID"/>
        </w:rPr>
        <w:t>+</w:t>
      </w:r>
      <w:r w:rsidR="007B2D2F" w:rsidRPr="00663977">
        <w:rPr>
          <w:rFonts w:ascii="Times New Roman" w:eastAsia="Times New Roman" w:hAnsi="Times New Roman" w:cs="Times New Roman"/>
          <w:sz w:val="24"/>
          <w:szCs w:val="24"/>
          <w:lang w:val="id-ID" w:eastAsia="id-ID"/>
        </w:rPr>
        <w:t xml:space="preserve"> </w:t>
      </w:r>
      <w:r w:rsidR="007B2D2F" w:rsidRPr="00663977">
        <w:rPr>
          <w:rFonts w:ascii="Times New Roman" w:hAnsi="Times New Roman" w:cs="Times New Roman"/>
          <w:sz w:val="24"/>
          <w:szCs w:val="24"/>
        </w:rPr>
        <w:t>β</w:t>
      </w:r>
      <w:r w:rsidR="007B2D2F" w:rsidRPr="00663977">
        <w:rPr>
          <w:rFonts w:ascii="Times New Roman" w:hAnsi="Times New Roman" w:cs="Times New Roman"/>
          <w:sz w:val="24"/>
          <w:szCs w:val="24"/>
          <w:vertAlign w:val="subscript"/>
          <w:lang w:val="id-ID"/>
        </w:rPr>
        <w:t>6</w:t>
      </w:r>
      <w:r w:rsidR="007B2D2F" w:rsidRPr="00663977">
        <w:rPr>
          <w:rFonts w:ascii="Times New Roman" w:hAnsi="Times New Roman" w:cs="Times New Roman"/>
          <w:sz w:val="24"/>
          <w:szCs w:val="24"/>
        </w:rPr>
        <w:t xml:space="preserve"> DT1+ β</w:t>
      </w:r>
      <w:r w:rsidR="007B2D2F" w:rsidRPr="00663977">
        <w:rPr>
          <w:rFonts w:ascii="Times New Roman" w:hAnsi="Times New Roman" w:cs="Times New Roman"/>
          <w:sz w:val="24"/>
          <w:szCs w:val="24"/>
          <w:vertAlign w:val="subscript"/>
          <w:lang w:val="id-ID"/>
        </w:rPr>
        <w:t>7</w:t>
      </w:r>
      <w:r w:rsidR="00663977" w:rsidRPr="00663977">
        <w:rPr>
          <w:rFonts w:ascii="Times New Roman" w:hAnsi="Times New Roman" w:cs="Times New Roman"/>
          <w:sz w:val="24"/>
          <w:szCs w:val="24"/>
          <w:lang w:val="id-ID"/>
        </w:rPr>
        <w:t xml:space="preserve"> </w:t>
      </w:r>
      <w:r w:rsidR="009A0E0C" w:rsidRPr="00663977">
        <w:rPr>
          <w:rFonts w:ascii="Times New Roman" w:hAnsi="Times New Roman" w:cs="Times New Roman"/>
          <w:sz w:val="24"/>
          <w:szCs w:val="24"/>
        </w:rPr>
        <w:t>DT2</w:t>
      </w:r>
      <w:r w:rsidR="00663977">
        <w:rPr>
          <w:rFonts w:ascii="Times New Roman" w:hAnsi="Times New Roman" w:cs="Times New Roman"/>
          <w:sz w:val="24"/>
          <w:szCs w:val="24"/>
          <w:lang w:val="id-ID"/>
        </w:rPr>
        <w:t xml:space="preserve"> </w:t>
      </w:r>
      <w:r w:rsidR="007B2D2F" w:rsidRPr="00663977">
        <w:rPr>
          <w:rFonts w:ascii="Times New Roman" w:hAnsi="Times New Roman" w:cs="Times New Roman"/>
          <w:sz w:val="24"/>
          <w:szCs w:val="24"/>
        </w:rPr>
        <w:t>+ β</w:t>
      </w:r>
      <w:r w:rsidR="007B2D2F" w:rsidRPr="00663977">
        <w:rPr>
          <w:rFonts w:ascii="Times New Roman" w:hAnsi="Times New Roman" w:cs="Times New Roman"/>
          <w:sz w:val="24"/>
          <w:szCs w:val="24"/>
          <w:vertAlign w:val="subscript"/>
          <w:lang w:val="id-ID"/>
        </w:rPr>
        <w:t>8</w:t>
      </w:r>
      <w:r w:rsidR="00663977">
        <w:rPr>
          <w:rFonts w:ascii="Times New Roman" w:hAnsi="Times New Roman" w:cs="Times New Roman"/>
          <w:sz w:val="24"/>
          <w:szCs w:val="24"/>
          <w:vertAlign w:val="subscript"/>
          <w:lang w:val="id-ID"/>
        </w:rPr>
        <w:t xml:space="preserve"> </w:t>
      </w:r>
      <w:r w:rsidR="007B2D2F" w:rsidRPr="00663977">
        <w:rPr>
          <w:rFonts w:ascii="Times New Roman" w:hAnsi="Times New Roman" w:cs="Times New Roman"/>
          <w:sz w:val="24"/>
          <w:szCs w:val="24"/>
        </w:rPr>
        <w:t xml:space="preserve">DT3 </w:t>
      </w:r>
      <w:r w:rsidRPr="00663977">
        <w:rPr>
          <w:rFonts w:ascii="Times New Roman" w:eastAsia="Times New Roman" w:hAnsi="Times New Roman" w:cs="Times New Roman"/>
          <w:sz w:val="24"/>
          <w:szCs w:val="24"/>
          <w:lang w:eastAsia="id-ID"/>
        </w:rPr>
        <w:t>+ β</w:t>
      </w:r>
      <w:r w:rsidR="007B2D2F" w:rsidRPr="00663977">
        <w:rPr>
          <w:rFonts w:ascii="Times New Roman" w:eastAsia="Times New Roman" w:hAnsi="Times New Roman" w:cs="Times New Roman"/>
          <w:sz w:val="24"/>
          <w:szCs w:val="24"/>
          <w:vertAlign w:val="subscript"/>
          <w:lang w:val="id-ID" w:eastAsia="id-ID"/>
        </w:rPr>
        <w:t xml:space="preserve">9 </w:t>
      </w:r>
      <w:r w:rsidRPr="00663977">
        <w:rPr>
          <w:rFonts w:ascii="Times New Roman" w:eastAsia="Times New Roman" w:hAnsi="Times New Roman" w:cs="Times New Roman"/>
          <w:sz w:val="24"/>
          <w:szCs w:val="24"/>
          <w:lang w:val="id-ID" w:eastAsia="id-ID"/>
        </w:rPr>
        <w:t>SIZE</w:t>
      </w:r>
      <w:r w:rsidR="00C31B6D" w:rsidRPr="00663977">
        <w:rPr>
          <w:rFonts w:ascii="Times New Roman" w:eastAsia="Times New Roman" w:hAnsi="Times New Roman" w:cs="Times New Roman"/>
          <w:sz w:val="24"/>
          <w:szCs w:val="24"/>
          <w:lang w:eastAsia="id-ID"/>
        </w:rPr>
        <w:t>*</w:t>
      </w:r>
      <w:r w:rsidRPr="00663977">
        <w:rPr>
          <w:rFonts w:ascii="Times New Roman" w:eastAsia="Times New Roman" w:hAnsi="Times New Roman" w:cs="Times New Roman"/>
          <w:sz w:val="24"/>
          <w:szCs w:val="24"/>
          <w:lang w:eastAsia="id-ID"/>
        </w:rPr>
        <w:t>D</w:t>
      </w:r>
      <w:r w:rsidRPr="00663977">
        <w:rPr>
          <w:rFonts w:ascii="Times New Roman" w:eastAsia="Times New Roman" w:hAnsi="Times New Roman" w:cs="Times New Roman"/>
          <w:sz w:val="24"/>
          <w:szCs w:val="24"/>
          <w:lang w:val="id-ID" w:eastAsia="id-ID"/>
        </w:rPr>
        <w:t>T1</w:t>
      </w:r>
      <w:r w:rsidRPr="00663977">
        <w:rPr>
          <w:rFonts w:ascii="Times New Roman" w:eastAsia="Times New Roman" w:hAnsi="Times New Roman" w:cs="Times New Roman"/>
          <w:sz w:val="24"/>
          <w:szCs w:val="24"/>
          <w:lang w:eastAsia="id-ID"/>
        </w:rPr>
        <w:t xml:space="preserve"> + β</w:t>
      </w:r>
      <w:r w:rsidR="007B2D2F" w:rsidRPr="00663977">
        <w:rPr>
          <w:rFonts w:ascii="Times New Roman" w:eastAsia="Times New Roman" w:hAnsi="Times New Roman" w:cs="Times New Roman"/>
          <w:sz w:val="24"/>
          <w:szCs w:val="24"/>
          <w:vertAlign w:val="subscript"/>
          <w:lang w:val="id-ID" w:eastAsia="id-ID"/>
        </w:rPr>
        <w:t>10</w:t>
      </w:r>
      <w:r w:rsidR="00663977" w:rsidRPr="00663977">
        <w:rPr>
          <w:rFonts w:ascii="Times New Roman" w:eastAsia="Times New Roman" w:hAnsi="Times New Roman" w:cs="Times New Roman"/>
          <w:sz w:val="24"/>
          <w:szCs w:val="24"/>
          <w:vertAlign w:val="subscript"/>
          <w:lang w:val="id-ID" w:eastAsia="id-ID"/>
        </w:rPr>
        <w:t xml:space="preserve"> </w:t>
      </w:r>
      <w:r w:rsidRPr="00663977">
        <w:rPr>
          <w:rFonts w:ascii="Times New Roman" w:eastAsia="Times New Roman" w:hAnsi="Times New Roman" w:cs="Times New Roman"/>
          <w:sz w:val="24"/>
          <w:szCs w:val="24"/>
          <w:lang w:eastAsia="id-ID"/>
        </w:rPr>
        <w:t>DT</w:t>
      </w:r>
      <w:r w:rsidRPr="00663977">
        <w:rPr>
          <w:rFonts w:ascii="Times New Roman" w:eastAsia="Times New Roman" w:hAnsi="Times New Roman" w:cs="Times New Roman"/>
          <w:sz w:val="24"/>
          <w:szCs w:val="24"/>
          <w:lang w:val="id-ID" w:eastAsia="id-ID"/>
        </w:rPr>
        <w:t>E</w:t>
      </w:r>
      <w:r w:rsidR="00C31B6D" w:rsidRPr="00663977">
        <w:rPr>
          <w:rFonts w:ascii="Times New Roman" w:eastAsia="Times New Roman" w:hAnsi="Times New Roman" w:cs="Times New Roman"/>
          <w:sz w:val="24"/>
          <w:szCs w:val="24"/>
          <w:lang w:eastAsia="id-ID"/>
        </w:rPr>
        <w:t>*</w:t>
      </w:r>
      <w:r w:rsidRPr="00663977">
        <w:rPr>
          <w:rFonts w:ascii="Times New Roman" w:eastAsia="Times New Roman" w:hAnsi="Times New Roman" w:cs="Times New Roman"/>
          <w:sz w:val="24"/>
          <w:szCs w:val="24"/>
          <w:lang w:eastAsia="id-ID"/>
        </w:rPr>
        <w:t>D</w:t>
      </w:r>
      <w:r w:rsidRPr="00663977">
        <w:rPr>
          <w:rFonts w:ascii="Times New Roman" w:eastAsia="Times New Roman" w:hAnsi="Times New Roman" w:cs="Times New Roman"/>
          <w:sz w:val="24"/>
          <w:szCs w:val="24"/>
          <w:lang w:val="id-ID" w:eastAsia="id-ID"/>
        </w:rPr>
        <w:t>T1</w:t>
      </w:r>
      <w:r w:rsidRPr="00663977">
        <w:rPr>
          <w:rFonts w:ascii="Times New Roman" w:eastAsia="Times New Roman" w:hAnsi="Times New Roman" w:cs="Times New Roman"/>
          <w:sz w:val="24"/>
          <w:szCs w:val="24"/>
          <w:lang w:eastAsia="id-ID"/>
        </w:rPr>
        <w:t xml:space="preserve"> + β</w:t>
      </w:r>
      <w:r w:rsidR="007B2D2F" w:rsidRPr="00663977">
        <w:rPr>
          <w:rFonts w:ascii="Times New Roman" w:eastAsia="Times New Roman" w:hAnsi="Times New Roman" w:cs="Times New Roman"/>
          <w:sz w:val="24"/>
          <w:szCs w:val="24"/>
          <w:vertAlign w:val="subscript"/>
          <w:lang w:val="id-ID" w:eastAsia="id-ID"/>
        </w:rPr>
        <w:t>11</w:t>
      </w:r>
      <w:r w:rsidR="00663977" w:rsidRPr="00663977">
        <w:rPr>
          <w:rFonts w:ascii="Times New Roman" w:eastAsia="Times New Roman" w:hAnsi="Times New Roman" w:cs="Times New Roman"/>
          <w:sz w:val="24"/>
          <w:szCs w:val="24"/>
          <w:vertAlign w:val="subscript"/>
          <w:lang w:val="id-ID" w:eastAsia="id-ID"/>
        </w:rPr>
        <w:t xml:space="preserve"> </w:t>
      </w:r>
      <w:r w:rsidRPr="00663977">
        <w:rPr>
          <w:rFonts w:ascii="Times New Roman" w:eastAsia="Times New Roman" w:hAnsi="Times New Roman" w:cs="Times New Roman"/>
          <w:sz w:val="24"/>
          <w:szCs w:val="24"/>
          <w:lang w:val="id-ID" w:eastAsia="id-ID"/>
        </w:rPr>
        <w:t>KOM</w:t>
      </w:r>
      <w:r w:rsidRPr="00663977">
        <w:rPr>
          <w:rFonts w:ascii="Times New Roman" w:eastAsia="Times New Roman" w:hAnsi="Times New Roman" w:cs="Times New Roman"/>
          <w:sz w:val="24"/>
          <w:szCs w:val="24"/>
          <w:lang w:eastAsia="id-ID"/>
        </w:rPr>
        <w:t>*D</w:t>
      </w:r>
      <w:r w:rsidRPr="00663977">
        <w:rPr>
          <w:rFonts w:ascii="Times New Roman" w:eastAsia="Times New Roman" w:hAnsi="Times New Roman" w:cs="Times New Roman"/>
          <w:sz w:val="24"/>
          <w:szCs w:val="24"/>
          <w:lang w:val="id-ID" w:eastAsia="id-ID"/>
        </w:rPr>
        <w:t>T1</w:t>
      </w:r>
      <w:r w:rsidRPr="00663977">
        <w:rPr>
          <w:rFonts w:ascii="Times New Roman" w:eastAsia="Times New Roman" w:hAnsi="Times New Roman" w:cs="Times New Roman"/>
          <w:sz w:val="24"/>
          <w:szCs w:val="24"/>
          <w:lang w:eastAsia="id-ID"/>
        </w:rPr>
        <w:t xml:space="preserve"> + β</w:t>
      </w:r>
      <w:r w:rsidR="007B2D2F" w:rsidRPr="00663977">
        <w:rPr>
          <w:rFonts w:ascii="Times New Roman" w:eastAsia="Times New Roman" w:hAnsi="Times New Roman" w:cs="Times New Roman"/>
          <w:sz w:val="24"/>
          <w:szCs w:val="24"/>
          <w:vertAlign w:val="subscript"/>
          <w:lang w:val="id-ID" w:eastAsia="id-ID"/>
        </w:rPr>
        <w:t xml:space="preserve">12 </w:t>
      </w:r>
      <w:r w:rsidRPr="00663977">
        <w:rPr>
          <w:rFonts w:ascii="Times New Roman" w:eastAsia="Times New Roman" w:hAnsi="Times New Roman" w:cs="Times New Roman"/>
          <w:sz w:val="24"/>
          <w:szCs w:val="24"/>
          <w:lang w:val="id-ID" w:eastAsia="id-ID"/>
        </w:rPr>
        <w:t>K</w:t>
      </w:r>
      <w:r w:rsidRPr="00663977">
        <w:rPr>
          <w:rFonts w:ascii="Times New Roman" w:eastAsia="Times New Roman" w:hAnsi="Times New Roman" w:cs="Times New Roman"/>
          <w:sz w:val="24"/>
          <w:szCs w:val="24"/>
          <w:lang w:eastAsia="id-ID"/>
        </w:rPr>
        <w:t>A</w:t>
      </w:r>
      <w:r w:rsidRPr="00663977">
        <w:rPr>
          <w:rFonts w:ascii="Times New Roman" w:eastAsia="Times New Roman" w:hAnsi="Times New Roman" w:cs="Times New Roman"/>
          <w:sz w:val="24"/>
          <w:szCs w:val="24"/>
          <w:lang w:val="id-ID" w:eastAsia="id-ID"/>
        </w:rPr>
        <w:t>P</w:t>
      </w:r>
      <w:r w:rsidRPr="00663977">
        <w:rPr>
          <w:rFonts w:ascii="Times New Roman" w:eastAsia="Times New Roman" w:hAnsi="Times New Roman" w:cs="Times New Roman"/>
          <w:sz w:val="24"/>
          <w:szCs w:val="24"/>
          <w:lang w:eastAsia="id-ID"/>
        </w:rPr>
        <w:t>*D</w:t>
      </w:r>
      <w:r w:rsidRPr="00663977">
        <w:rPr>
          <w:rFonts w:ascii="Times New Roman" w:eastAsia="Times New Roman" w:hAnsi="Times New Roman" w:cs="Times New Roman"/>
          <w:sz w:val="24"/>
          <w:szCs w:val="24"/>
          <w:lang w:val="id-ID" w:eastAsia="id-ID"/>
        </w:rPr>
        <w:t>T1</w:t>
      </w:r>
      <w:r w:rsidRPr="00663977">
        <w:rPr>
          <w:rFonts w:ascii="Times New Roman" w:eastAsia="Times New Roman" w:hAnsi="Times New Roman" w:cs="Times New Roman"/>
          <w:sz w:val="24"/>
          <w:szCs w:val="24"/>
          <w:lang w:eastAsia="id-ID"/>
        </w:rPr>
        <w:t xml:space="preserve"> + β</w:t>
      </w:r>
      <w:r w:rsidR="007B2D2F" w:rsidRPr="00663977">
        <w:rPr>
          <w:rFonts w:ascii="Times New Roman" w:eastAsia="Times New Roman" w:hAnsi="Times New Roman" w:cs="Times New Roman"/>
          <w:sz w:val="24"/>
          <w:szCs w:val="24"/>
          <w:vertAlign w:val="subscript"/>
          <w:lang w:val="id-ID" w:eastAsia="id-ID"/>
        </w:rPr>
        <w:t xml:space="preserve">13 </w:t>
      </w:r>
      <w:r w:rsidRPr="00663977">
        <w:rPr>
          <w:rFonts w:ascii="Times New Roman" w:eastAsia="Times New Roman" w:hAnsi="Times New Roman" w:cs="Times New Roman"/>
          <w:sz w:val="24"/>
          <w:szCs w:val="24"/>
          <w:lang w:val="id-ID" w:eastAsia="id-ID"/>
        </w:rPr>
        <w:t>OA</w:t>
      </w:r>
      <w:r w:rsidRPr="00663977">
        <w:rPr>
          <w:rFonts w:ascii="Times New Roman" w:eastAsia="Times New Roman" w:hAnsi="Times New Roman" w:cs="Times New Roman"/>
          <w:sz w:val="24"/>
          <w:szCs w:val="24"/>
          <w:lang w:eastAsia="id-ID"/>
        </w:rPr>
        <w:t>*D</w:t>
      </w:r>
      <w:r w:rsidRPr="00663977">
        <w:rPr>
          <w:rFonts w:ascii="Times New Roman" w:eastAsia="Times New Roman" w:hAnsi="Times New Roman" w:cs="Times New Roman"/>
          <w:sz w:val="24"/>
          <w:szCs w:val="24"/>
          <w:lang w:val="id-ID" w:eastAsia="id-ID"/>
        </w:rPr>
        <w:t>T1</w:t>
      </w:r>
      <w:r w:rsidRPr="00663977">
        <w:rPr>
          <w:rFonts w:ascii="Times New Roman" w:eastAsia="Times New Roman" w:hAnsi="Times New Roman" w:cs="Times New Roman"/>
          <w:sz w:val="24"/>
          <w:szCs w:val="24"/>
          <w:lang w:eastAsia="id-ID"/>
        </w:rPr>
        <w:t>+ β</w:t>
      </w:r>
      <w:r w:rsidR="007B2D2F" w:rsidRPr="00663977">
        <w:rPr>
          <w:rFonts w:ascii="Times New Roman" w:eastAsia="Times New Roman" w:hAnsi="Times New Roman" w:cs="Times New Roman"/>
          <w:sz w:val="24"/>
          <w:szCs w:val="24"/>
          <w:vertAlign w:val="subscript"/>
          <w:lang w:val="id-ID" w:eastAsia="id-ID"/>
        </w:rPr>
        <w:t xml:space="preserve">14 </w:t>
      </w:r>
      <w:r w:rsidRPr="00663977">
        <w:rPr>
          <w:rFonts w:ascii="Times New Roman" w:eastAsia="Times New Roman" w:hAnsi="Times New Roman" w:cs="Times New Roman"/>
          <w:sz w:val="24"/>
          <w:szCs w:val="24"/>
          <w:lang w:val="id-ID" w:eastAsia="id-ID"/>
        </w:rPr>
        <w:t>SIZE</w:t>
      </w:r>
      <w:r w:rsidRPr="00663977">
        <w:rPr>
          <w:rFonts w:ascii="Times New Roman" w:eastAsia="Times New Roman" w:hAnsi="Times New Roman" w:cs="Times New Roman"/>
          <w:sz w:val="24"/>
          <w:szCs w:val="24"/>
          <w:lang w:eastAsia="id-ID"/>
        </w:rPr>
        <w:t>*D</w:t>
      </w:r>
      <w:r w:rsidRPr="00663977">
        <w:rPr>
          <w:rFonts w:ascii="Times New Roman" w:eastAsia="Times New Roman" w:hAnsi="Times New Roman" w:cs="Times New Roman"/>
          <w:sz w:val="24"/>
          <w:szCs w:val="24"/>
          <w:lang w:val="id-ID" w:eastAsia="id-ID"/>
        </w:rPr>
        <w:t>T2</w:t>
      </w:r>
      <w:r w:rsidRPr="00663977">
        <w:rPr>
          <w:rFonts w:ascii="Times New Roman" w:eastAsia="Times New Roman" w:hAnsi="Times New Roman" w:cs="Times New Roman"/>
          <w:sz w:val="24"/>
          <w:szCs w:val="24"/>
          <w:lang w:eastAsia="id-ID"/>
        </w:rPr>
        <w:t xml:space="preserve"> + β</w:t>
      </w:r>
      <w:r w:rsidR="007B2D2F" w:rsidRPr="00663977">
        <w:rPr>
          <w:rFonts w:ascii="Times New Roman" w:eastAsia="Times New Roman" w:hAnsi="Times New Roman" w:cs="Times New Roman"/>
          <w:sz w:val="24"/>
          <w:szCs w:val="24"/>
          <w:vertAlign w:val="subscript"/>
          <w:lang w:val="id-ID" w:eastAsia="id-ID"/>
        </w:rPr>
        <w:t xml:space="preserve">15 </w:t>
      </w:r>
      <w:r w:rsidRPr="00663977">
        <w:rPr>
          <w:rFonts w:ascii="Times New Roman" w:eastAsia="Times New Roman" w:hAnsi="Times New Roman" w:cs="Times New Roman"/>
          <w:sz w:val="24"/>
          <w:szCs w:val="24"/>
          <w:lang w:eastAsia="id-ID"/>
        </w:rPr>
        <w:t>DT</w:t>
      </w:r>
      <w:r w:rsidRPr="00663977">
        <w:rPr>
          <w:rFonts w:ascii="Times New Roman" w:eastAsia="Times New Roman" w:hAnsi="Times New Roman" w:cs="Times New Roman"/>
          <w:sz w:val="24"/>
          <w:szCs w:val="24"/>
          <w:lang w:val="id-ID" w:eastAsia="id-ID"/>
        </w:rPr>
        <w:t>E</w:t>
      </w:r>
      <w:r w:rsidR="00C31B6D" w:rsidRPr="00663977">
        <w:rPr>
          <w:rFonts w:ascii="Times New Roman" w:eastAsia="Times New Roman" w:hAnsi="Times New Roman" w:cs="Times New Roman"/>
          <w:sz w:val="24"/>
          <w:szCs w:val="24"/>
          <w:lang w:eastAsia="id-ID"/>
        </w:rPr>
        <w:t>*</w:t>
      </w:r>
      <w:r w:rsidRPr="00663977">
        <w:rPr>
          <w:rFonts w:ascii="Times New Roman" w:eastAsia="Times New Roman" w:hAnsi="Times New Roman" w:cs="Times New Roman"/>
          <w:sz w:val="24"/>
          <w:szCs w:val="24"/>
          <w:lang w:eastAsia="id-ID"/>
        </w:rPr>
        <w:t>D</w:t>
      </w:r>
      <w:r w:rsidRPr="00663977">
        <w:rPr>
          <w:rFonts w:ascii="Times New Roman" w:eastAsia="Times New Roman" w:hAnsi="Times New Roman" w:cs="Times New Roman"/>
          <w:sz w:val="24"/>
          <w:szCs w:val="24"/>
          <w:lang w:val="id-ID" w:eastAsia="id-ID"/>
        </w:rPr>
        <w:t>T2</w:t>
      </w:r>
      <w:r w:rsidRPr="00663977">
        <w:rPr>
          <w:rFonts w:ascii="Times New Roman" w:eastAsia="Times New Roman" w:hAnsi="Times New Roman" w:cs="Times New Roman"/>
          <w:sz w:val="24"/>
          <w:szCs w:val="24"/>
          <w:lang w:eastAsia="id-ID"/>
        </w:rPr>
        <w:t xml:space="preserve"> + β</w:t>
      </w:r>
      <w:r w:rsidR="007B2D2F" w:rsidRPr="00663977">
        <w:rPr>
          <w:rFonts w:ascii="Times New Roman" w:eastAsia="Times New Roman" w:hAnsi="Times New Roman" w:cs="Times New Roman"/>
          <w:sz w:val="24"/>
          <w:szCs w:val="24"/>
          <w:vertAlign w:val="subscript"/>
          <w:lang w:val="id-ID" w:eastAsia="id-ID"/>
        </w:rPr>
        <w:t xml:space="preserve">16 </w:t>
      </w:r>
      <w:r w:rsidRPr="00663977">
        <w:rPr>
          <w:rFonts w:ascii="Times New Roman" w:eastAsia="Times New Roman" w:hAnsi="Times New Roman" w:cs="Times New Roman"/>
          <w:sz w:val="24"/>
          <w:szCs w:val="24"/>
          <w:lang w:val="id-ID" w:eastAsia="id-ID"/>
        </w:rPr>
        <w:t>KOM</w:t>
      </w:r>
      <w:r w:rsidR="00C31B6D" w:rsidRPr="00663977">
        <w:rPr>
          <w:rFonts w:ascii="Times New Roman" w:eastAsia="Times New Roman" w:hAnsi="Times New Roman" w:cs="Times New Roman"/>
          <w:sz w:val="24"/>
          <w:szCs w:val="24"/>
          <w:lang w:eastAsia="id-ID"/>
        </w:rPr>
        <w:t>*</w:t>
      </w:r>
      <w:r w:rsidRPr="00663977">
        <w:rPr>
          <w:rFonts w:ascii="Times New Roman" w:eastAsia="Times New Roman" w:hAnsi="Times New Roman" w:cs="Times New Roman"/>
          <w:sz w:val="24"/>
          <w:szCs w:val="24"/>
          <w:lang w:eastAsia="id-ID"/>
        </w:rPr>
        <w:t>D</w:t>
      </w:r>
      <w:r w:rsidRPr="00663977">
        <w:rPr>
          <w:rFonts w:ascii="Times New Roman" w:eastAsia="Times New Roman" w:hAnsi="Times New Roman" w:cs="Times New Roman"/>
          <w:sz w:val="24"/>
          <w:szCs w:val="24"/>
          <w:lang w:val="id-ID" w:eastAsia="id-ID"/>
        </w:rPr>
        <w:t>T2</w:t>
      </w:r>
      <w:r w:rsidR="007B2D2F" w:rsidRPr="00663977">
        <w:rPr>
          <w:rFonts w:ascii="Times New Roman" w:eastAsia="Times New Roman" w:hAnsi="Times New Roman" w:cs="Times New Roman"/>
          <w:sz w:val="24"/>
          <w:szCs w:val="24"/>
          <w:lang w:val="id-ID" w:eastAsia="id-ID"/>
        </w:rPr>
        <w:t xml:space="preserve"> </w:t>
      </w:r>
      <w:r w:rsidRPr="00663977">
        <w:rPr>
          <w:rFonts w:ascii="Times New Roman" w:eastAsia="Times New Roman" w:hAnsi="Times New Roman" w:cs="Times New Roman"/>
          <w:sz w:val="24"/>
          <w:szCs w:val="24"/>
          <w:lang w:eastAsia="id-ID"/>
        </w:rPr>
        <w:t>+ β</w:t>
      </w:r>
      <w:r w:rsidR="007B2D2F" w:rsidRPr="00663977">
        <w:rPr>
          <w:rFonts w:ascii="Times New Roman" w:eastAsia="Times New Roman" w:hAnsi="Times New Roman" w:cs="Times New Roman"/>
          <w:sz w:val="24"/>
          <w:szCs w:val="24"/>
          <w:vertAlign w:val="subscript"/>
          <w:lang w:val="id-ID" w:eastAsia="id-ID"/>
        </w:rPr>
        <w:t xml:space="preserve">17 </w:t>
      </w:r>
      <w:r w:rsidRPr="00663977">
        <w:rPr>
          <w:rFonts w:ascii="Times New Roman" w:eastAsia="Times New Roman" w:hAnsi="Times New Roman" w:cs="Times New Roman"/>
          <w:sz w:val="24"/>
          <w:szCs w:val="24"/>
          <w:lang w:val="id-ID" w:eastAsia="id-ID"/>
        </w:rPr>
        <w:t>K</w:t>
      </w:r>
      <w:r w:rsidRPr="00663977">
        <w:rPr>
          <w:rFonts w:ascii="Times New Roman" w:eastAsia="Times New Roman" w:hAnsi="Times New Roman" w:cs="Times New Roman"/>
          <w:sz w:val="24"/>
          <w:szCs w:val="24"/>
          <w:lang w:eastAsia="id-ID"/>
        </w:rPr>
        <w:t>A</w:t>
      </w:r>
      <w:r w:rsidRPr="00663977">
        <w:rPr>
          <w:rFonts w:ascii="Times New Roman" w:eastAsia="Times New Roman" w:hAnsi="Times New Roman" w:cs="Times New Roman"/>
          <w:sz w:val="24"/>
          <w:szCs w:val="24"/>
          <w:lang w:val="id-ID" w:eastAsia="id-ID"/>
        </w:rPr>
        <w:t>P</w:t>
      </w:r>
      <w:r w:rsidR="00C31B6D" w:rsidRPr="00663977">
        <w:rPr>
          <w:rFonts w:ascii="Times New Roman" w:eastAsia="Times New Roman" w:hAnsi="Times New Roman" w:cs="Times New Roman"/>
          <w:sz w:val="24"/>
          <w:szCs w:val="24"/>
          <w:lang w:eastAsia="id-ID"/>
        </w:rPr>
        <w:t>*</w:t>
      </w:r>
      <w:r w:rsidRPr="00663977">
        <w:rPr>
          <w:rFonts w:ascii="Times New Roman" w:eastAsia="Times New Roman" w:hAnsi="Times New Roman" w:cs="Times New Roman"/>
          <w:sz w:val="24"/>
          <w:szCs w:val="24"/>
          <w:lang w:eastAsia="id-ID"/>
        </w:rPr>
        <w:t>D</w:t>
      </w:r>
      <w:r w:rsidRPr="00663977">
        <w:rPr>
          <w:rFonts w:ascii="Times New Roman" w:eastAsia="Times New Roman" w:hAnsi="Times New Roman" w:cs="Times New Roman"/>
          <w:sz w:val="24"/>
          <w:szCs w:val="24"/>
          <w:lang w:val="id-ID" w:eastAsia="id-ID"/>
        </w:rPr>
        <w:t>T2</w:t>
      </w:r>
      <w:r w:rsidRPr="00663977">
        <w:rPr>
          <w:rFonts w:ascii="Times New Roman" w:eastAsia="Times New Roman" w:hAnsi="Times New Roman" w:cs="Times New Roman"/>
          <w:sz w:val="24"/>
          <w:szCs w:val="24"/>
          <w:lang w:eastAsia="id-ID"/>
        </w:rPr>
        <w:t xml:space="preserve"> + β</w:t>
      </w:r>
      <w:r w:rsidR="007B2D2F" w:rsidRPr="00663977">
        <w:rPr>
          <w:rFonts w:ascii="Times New Roman" w:eastAsia="Times New Roman" w:hAnsi="Times New Roman" w:cs="Times New Roman"/>
          <w:sz w:val="24"/>
          <w:szCs w:val="24"/>
          <w:vertAlign w:val="subscript"/>
          <w:lang w:val="id-ID" w:eastAsia="id-ID"/>
        </w:rPr>
        <w:t xml:space="preserve">18 </w:t>
      </w:r>
      <w:r w:rsidRPr="00663977">
        <w:rPr>
          <w:rFonts w:ascii="Times New Roman" w:eastAsia="Times New Roman" w:hAnsi="Times New Roman" w:cs="Times New Roman"/>
          <w:sz w:val="24"/>
          <w:szCs w:val="24"/>
          <w:lang w:val="id-ID" w:eastAsia="id-ID"/>
        </w:rPr>
        <w:t>OA</w:t>
      </w:r>
      <w:r w:rsidR="00C31B6D" w:rsidRPr="00663977">
        <w:rPr>
          <w:rFonts w:ascii="Times New Roman" w:eastAsia="Times New Roman" w:hAnsi="Times New Roman" w:cs="Times New Roman"/>
          <w:sz w:val="24"/>
          <w:szCs w:val="24"/>
          <w:lang w:eastAsia="id-ID"/>
        </w:rPr>
        <w:t>*</w:t>
      </w:r>
      <w:r w:rsidRPr="00663977">
        <w:rPr>
          <w:rFonts w:ascii="Times New Roman" w:eastAsia="Times New Roman" w:hAnsi="Times New Roman" w:cs="Times New Roman"/>
          <w:sz w:val="24"/>
          <w:szCs w:val="24"/>
          <w:lang w:eastAsia="id-ID"/>
        </w:rPr>
        <w:t>D</w:t>
      </w:r>
      <w:r w:rsidRPr="00663977">
        <w:rPr>
          <w:rFonts w:ascii="Times New Roman" w:eastAsia="Times New Roman" w:hAnsi="Times New Roman" w:cs="Times New Roman"/>
          <w:sz w:val="24"/>
          <w:szCs w:val="24"/>
          <w:lang w:val="id-ID" w:eastAsia="id-ID"/>
        </w:rPr>
        <w:t>T2</w:t>
      </w:r>
      <w:r w:rsidR="007B2D2F" w:rsidRPr="00663977">
        <w:rPr>
          <w:rFonts w:ascii="Times New Roman" w:eastAsia="Times New Roman" w:hAnsi="Times New Roman" w:cs="Times New Roman"/>
          <w:sz w:val="24"/>
          <w:szCs w:val="24"/>
          <w:lang w:val="id-ID" w:eastAsia="id-ID"/>
        </w:rPr>
        <w:t xml:space="preserve"> +</w:t>
      </w:r>
      <w:r w:rsidRPr="00663977">
        <w:rPr>
          <w:rFonts w:ascii="Times New Roman" w:eastAsia="Times New Roman" w:hAnsi="Times New Roman" w:cs="Times New Roman"/>
          <w:sz w:val="24"/>
          <w:szCs w:val="24"/>
          <w:lang w:val="id-ID" w:eastAsia="id-ID"/>
        </w:rPr>
        <w:t xml:space="preserve"> </w:t>
      </w:r>
      <w:r w:rsidR="007B2D2F" w:rsidRPr="00663977">
        <w:rPr>
          <w:rFonts w:ascii="Times New Roman" w:eastAsia="Times New Roman" w:hAnsi="Times New Roman" w:cs="Times New Roman"/>
          <w:sz w:val="24"/>
          <w:szCs w:val="24"/>
          <w:lang w:eastAsia="id-ID"/>
        </w:rPr>
        <w:t>β</w:t>
      </w:r>
      <w:r w:rsidR="007B2D2F" w:rsidRPr="00663977">
        <w:rPr>
          <w:rFonts w:ascii="Times New Roman" w:eastAsia="Times New Roman" w:hAnsi="Times New Roman" w:cs="Times New Roman"/>
          <w:sz w:val="24"/>
          <w:szCs w:val="24"/>
          <w:vertAlign w:val="subscript"/>
          <w:lang w:val="id-ID" w:eastAsia="id-ID"/>
        </w:rPr>
        <w:t xml:space="preserve">19 </w:t>
      </w:r>
      <w:r w:rsidR="007B2D2F" w:rsidRPr="00663977">
        <w:rPr>
          <w:rFonts w:ascii="Times New Roman" w:eastAsia="Times New Roman" w:hAnsi="Times New Roman" w:cs="Times New Roman"/>
          <w:sz w:val="24"/>
          <w:szCs w:val="24"/>
          <w:lang w:val="id-ID" w:eastAsia="id-ID"/>
        </w:rPr>
        <w:t>SIZE</w:t>
      </w:r>
      <w:r w:rsidR="007B2D2F" w:rsidRPr="00663977">
        <w:rPr>
          <w:rFonts w:ascii="Times New Roman" w:eastAsia="Times New Roman" w:hAnsi="Times New Roman" w:cs="Times New Roman"/>
          <w:sz w:val="24"/>
          <w:szCs w:val="24"/>
          <w:lang w:eastAsia="id-ID"/>
        </w:rPr>
        <w:t>*D</w:t>
      </w:r>
      <w:r w:rsidR="007B2D2F" w:rsidRPr="00663977">
        <w:rPr>
          <w:rFonts w:ascii="Times New Roman" w:eastAsia="Times New Roman" w:hAnsi="Times New Roman" w:cs="Times New Roman"/>
          <w:sz w:val="24"/>
          <w:szCs w:val="24"/>
          <w:lang w:val="id-ID" w:eastAsia="id-ID"/>
        </w:rPr>
        <w:t>T3</w:t>
      </w:r>
      <w:r w:rsidR="007B2D2F" w:rsidRPr="00663977">
        <w:rPr>
          <w:rFonts w:ascii="Times New Roman" w:eastAsia="Times New Roman" w:hAnsi="Times New Roman" w:cs="Times New Roman"/>
          <w:sz w:val="24"/>
          <w:szCs w:val="24"/>
          <w:lang w:eastAsia="id-ID"/>
        </w:rPr>
        <w:t xml:space="preserve"> + β</w:t>
      </w:r>
      <w:r w:rsidR="007B2D2F" w:rsidRPr="00663977">
        <w:rPr>
          <w:rFonts w:ascii="Times New Roman" w:eastAsia="Times New Roman" w:hAnsi="Times New Roman" w:cs="Times New Roman"/>
          <w:sz w:val="24"/>
          <w:szCs w:val="24"/>
          <w:vertAlign w:val="subscript"/>
          <w:lang w:val="id-ID" w:eastAsia="id-ID"/>
        </w:rPr>
        <w:t xml:space="preserve">20 </w:t>
      </w:r>
      <w:r w:rsidR="007B2D2F" w:rsidRPr="00663977">
        <w:rPr>
          <w:rFonts w:ascii="Times New Roman" w:eastAsia="Times New Roman" w:hAnsi="Times New Roman" w:cs="Times New Roman"/>
          <w:sz w:val="24"/>
          <w:szCs w:val="24"/>
          <w:lang w:eastAsia="id-ID"/>
        </w:rPr>
        <w:t>DT</w:t>
      </w:r>
      <w:r w:rsidR="007B2D2F" w:rsidRPr="00663977">
        <w:rPr>
          <w:rFonts w:ascii="Times New Roman" w:eastAsia="Times New Roman" w:hAnsi="Times New Roman" w:cs="Times New Roman"/>
          <w:sz w:val="24"/>
          <w:szCs w:val="24"/>
          <w:lang w:val="id-ID" w:eastAsia="id-ID"/>
        </w:rPr>
        <w:t>E</w:t>
      </w:r>
      <w:r w:rsidR="007B2D2F" w:rsidRPr="00663977">
        <w:rPr>
          <w:rFonts w:ascii="Times New Roman" w:eastAsia="Times New Roman" w:hAnsi="Times New Roman" w:cs="Times New Roman"/>
          <w:sz w:val="24"/>
          <w:szCs w:val="24"/>
          <w:lang w:eastAsia="id-ID"/>
        </w:rPr>
        <w:t>*D</w:t>
      </w:r>
      <w:r w:rsidR="007B2D2F" w:rsidRPr="00663977">
        <w:rPr>
          <w:rFonts w:ascii="Times New Roman" w:eastAsia="Times New Roman" w:hAnsi="Times New Roman" w:cs="Times New Roman"/>
          <w:sz w:val="24"/>
          <w:szCs w:val="24"/>
          <w:lang w:val="id-ID" w:eastAsia="id-ID"/>
        </w:rPr>
        <w:t>T3</w:t>
      </w:r>
      <w:r w:rsidR="007B2D2F" w:rsidRPr="00663977">
        <w:rPr>
          <w:rFonts w:ascii="Times New Roman" w:eastAsia="Times New Roman" w:hAnsi="Times New Roman" w:cs="Times New Roman"/>
          <w:sz w:val="24"/>
          <w:szCs w:val="24"/>
          <w:lang w:eastAsia="id-ID"/>
        </w:rPr>
        <w:t xml:space="preserve"> + β</w:t>
      </w:r>
      <w:r w:rsidR="007B2D2F" w:rsidRPr="00663977">
        <w:rPr>
          <w:rFonts w:ascii="Times New Roman" w:eastAsia="Times New Roman" w:hAnsi="Times New Roman" w:cs="Times New Roman"/>
          <w:sz w:val="24"/>
          <w:szCs w:val="24"/>
          <w:vertAlign w:val="subscript"/>
          <w:lang w:val="id-ID" w:eastAsia="id-ID"/>
        </w:rPr>
        <w:t xml:space="preserve">21 </w:t>
      </w:r>
      <w:r w:rsidR="007B2D2F" w:rsidRPr="00663977">
        <w:rPr>
          <w:rFonts w:ascii="Times New Roman" w:eastAsia="Times New Roman" w:hAnsi="Times New Roman" w:cs="Times New Roman"/>
          <w:sz w:val="24"/>
          <w:szCs w:val="24"/>
          <w:lang w:val="id-ID" w:eastAsia="id-ID"/>
        </w:rPr>
        <w:t>KOM</w:t>
      </w:r>
      <w:r w:rsidR="007B2D2F" w:rsidRPr="00663977">
        <w:rPr>
          <w:rFonts w:ascii="Times New Roman" w:eastAsia="Times New Roman" w:hAnsi="Times New Roman" w:cs="Times New Roman"/>
          <w:sz w:val="24"/>
          <w:szCs w:val="24"/>
          <w:lang w:eastAsia="id-ID"/>
        </w:rPr>
        <w:t>*D</w:t>
      </w:r>
      <w:r w:rsidR="007B2D2F" w:rsidRPr="00663977">
        <w:rPr>
          <w:rFonts w:ascii="Times New Roman" w:eastAsia="Times New Roman" w:hAnsi="Times New Roman" w:cs="Times New Roman"/>
          <w:sz w:val="24"/>
          <w:szCs w:val="24"/>
          <w:lang w:val="id-ID" w:eastAsia="id-ID"/>
        </w:rPr>
        <w:t xml:space="preserve">T3 </w:t>
      </w:r>
      <w:r w:rsidR="007B2D2F" w:rsidRPr="00663977">
        <w:rPr>
          <w:rFonts w:ascii="Times New Roman" w:eastAsia="Times New Roman" w:hAnsi="Times New Roman" w:cs="Times New Roman"/>
          <w:sz w:val="24"/>
          <w:szCs w:val="24"/>
          <w:lang w:eastAsia="id-ID"/>
        </w:rPr>
        <w:t>+ β</w:t>
      </w:r>
      <w:r w:rsidR="007B2D2F" w:rsidRPr="00663977">
        <w:rPr>
          <w:rFonts w:ascii="Times New Roman" w:eastAsia="Times New Roman" w:hAnsi="Times New Roman" w:cs="Times New Roman"/>
          <w:sz w:val="24"/>
          <w:szCs w:val="24"/>
          <w:vertAlign w:val="subscript"/>
          <w:lang w:val="id-ID" w:eastAsia="id-ID"/>
        </w:rPr>
        <w:t>22</w:t>
      </w:r>
      <w:r w:rsidR="009A0E0C" w:rsidRPr="00663977">
        <w:rPr>
          <w:rFonts w:ascii="Times New Roman" w:eastAsia="Times New Roman" w:hAnsi="Times New Roman" w:cs="Times New Roman"/>
          <w:sz w:val="24"/>
          <w:szCs w:val="24"/>
          <w:vertAlign w:val="subscript"/>
          <w:lang w:val="id-ID" w:eastAsia="id-ID"/>
        </w:rPr>
        <w:t xml:space="preserve"> </w:t>
      </w:r>
      <w:r w:rsidR="007B2D2F" w:rsidRPr="00663977">
        <w:rPr>
          <w:rFonts w:ascii="Times New Roman" w:eastAsia="Times New Roman" w:hAnsi="Times New Roman" w:cs="Times New Roman"/>
          <w:sz w:val="24"/>
          <w:szCs w:val="24"/>
          <w:lang w:val="id-ID" w:eastAsia="id-ID"/>
        </w:rPr>
        <w:t>K</w:t>
      </w:r>
      <w:r w:rsidR="007B2D2F" w:rsidRPr="00663977">
        <w:rPr>
          <w:rFonts w:ascii="Times New Roman" w:eastAsia="Times New Roman" w:hAnsi="Times New Roman" w:cs="Times New Roman"/>
          <w:sz w:val="24"/>
          <w:szCs w:val="24"/>
          <w:lang w:eastAsia="id-ID"/>
        </w:rPr>
        <w:t>A</w:t>
      </w:r>
      <w:r w:rsidR="007B2D2F" w:rsidRPr="00663977">
        <w:rPr>
          <w:rFonts w:ascii="Times New Roman" w:eastAsia="Times New Roman" w:hAnsi="Times New Roman" w:cs="Times New Roman"/>
          <w:sz w:val="24"/>
          <w:szCs w:val="24"/>
          <w:lang w:val="id-ID" w:eastAsia="id-ID"/>
        </w:rPr>
        <w:t>P</w:t>
      </w:r>
      <w:r w:rsidR="007B2D2F" w:rsidRPr="00663977">
        <w:rPr>
          <w:rFonts w:ascii="Times New Roman" w:eastAsia="Times New Roman" w:hAnsi="Times New Roman" w:cs="Times New Roman"/>
          <w:sz w:val="24"/>
          <w:szCs w:val="24"/>
          <w:lang w:eastAsia="id-ID"/>
        </w:rPr>
        <w:t>*D</w:t>
      </w:r>
      <w:r w:rsidR="007B2D2F" w:rsidRPr="00663977">
        <w:rPr>
          <w:rFonts w:ascii="Times New Roman" w:eastAsia="Times New Roman" w:hAnsi="Times New Roman" w:cs="Times New Roman"/>
          <w:sz w:val="24"/>
          <w:szCs w:val="24"/>
          <w:lang w:val="id-ID" w:eastAsia="id-ID"/>
        </w:rPr>
        <w:t>T3</w:t>
      </w:r>
      <w:r w:rsidR="007B2D2F" w:rsidRPr="00663977">
        <w:rPr>
          <w:rFonts w:ascii="Times New Roman" w:eastAsia="Times New Roman" w:hAnsi="Times New Roman" w:cs="Times New Roman"/>
          <w:sz w:val="24"/>
          <w:szCs w:val="24"/>
          <w:lang w:eastAsia="id-ID"/>
        </w:rPr>
        <w:t xml:space="preserve"> + β</w:t>
      </w:r>
      <w:r w:rsidR="007B2D2F" w:rsidRPr="00663977">
        <w:rPr>
          <w:rFonts w:ascii="Times New Roman" w:eastAsia="Times New Roman" w:hAnsi="Times New Roman" w:cs="Times New Roman"/>
          <w:sz w:val="24"/>
          <w:szCs w:val="24"/>
          <w:vertAlign w:val="subscript"/>
          <w:lang w:val="id-ID" w:eastAsia="id-ID"/>
        </w:rPr>
        <w:t xml:space="preserve">23 </w:t>
      </w:r>
      <w:r w:rsidR="007B2D2F" w:rsidRPr="00663977">
        <w:rPr>
          <w:rFonts w:ascii="Times New Roman" w:eastAsia="Times New Roman" w:hAnsi="Times New Roman" w:cs="Times New Roman"/>
          <w:sz w:val="24"/>
          <w:szCs w:val="24"/>
          <w:lang w:val="id-ID" w:eastAsia="id-ID"/>
        </w:rPr>
        <w:t>OA</w:t>
      </w:r>
      <w:r w:rsidR="007B2D2F" w:rsidRPr="00663977">
        <w:rPr>
          <w:rFonts w:ascii="Times New Roman" w:eastAsia="Times New Roman" w:hAnsi="Times New Roman" w:cs="Times New Roman"/>
          <w:sz w:val="24"/>
          <w:szCs w:val="24"/>
          <w:lang w:eastAsia="id-ID"/>
        </w:rPr>
        <w:t>*D</w:t>
      </w:r>
      <w:r w:rsidR="007B2D2F" w:rsidRPr="00663977">
        <w:rPr>
          <w:rFonts w:ascii="Times New Roman" w:eastAsia="Times New Roman" w:hAnsi="Times New Roman" w:cs="Times New Roman"/>
          <w:sz w:val="24"/>
          <w:szCs w:val="24"/>
          <w:lang w:val="id-ID" w:eastAsia="id-ID"/>
        </w:rPr>
        <w:t xml:space="preserve">T3 </w:t>
      </w:r>
      <w:r w:rsidRPr="00663977">
        <w:rPr>
          <w:rFonts w:ascii="Times New Roman" w:eastAsia="Times New Roman" w:hAnsi="Times New Roman" w:cs="Times New Roman"/>
          <w:sz w:val="24"/>
          <w:szCs w:val="24"/>
          <w:lang w:val="id-ID" w:eastAsia="id-ID"/>
        </w:rPr>
        <w:t>+</w:t>
      </w:r>
      <w:r w:rsidRPr="00663977">
        <w:rPr>
          <w:rFonts w:ascii="Times New Roman" w:eastAsia="Times New Roman" w:hAnsi="Times New Roman" w:cs="Times New Roman"/>
          <w:sz w:val="24"/>
          <w:szCs w:val="24"/>
          <w:lang w:eastAsia="id-ID"/>
        </w:rPr>
        <w:t xml:space="preserve"> </w:t>
      </w:r>
      <m:oMath>
        <m:r>
          <w:rPr>
            <w:rFonts w:ascii="Cambria Math" w:eastAsia="Times New Roman" w:hAnsi="Cambria Math" w:cs="Times New Roman"/>
            <w:sz w:val="24"/>
            <w:szCs w:val="24"/>
            <w:lang w:eastAsia="id-ID"/>
          </w:rPr>
          <m:t>ε</m:t>
        </m:r>
      </m:oMath>
    </w:p>
    <w:p w:rsidR="003A4C1D" w:rsidRPr="00CC3AD1" w:rsidRDefault="003A4C1D" w:rsidP="009D19A7">
      <w:pPr>
        <w:pStyle w:val="ListParagraph"/>
        <w:autoSpaceDE w:val="0"/>
        <w:autoSpaceDN w:val="0"/>
        <w:adjustRightInd w:val="0"/>
        <w:spacing w:after="0" w:line="480" w:lineRule="auto"/>
        <w:ind w:left="1985" w:hanging="567"/>
        <w:jc w:val="both"/>
        <w:rPr>
          <w:rFonts w:ascii="Times New Roman" w:eastAsia="Times New Roman" w:hAnsi="Times New Roman" w:cs="Times New Roman"/>
          <w:sz w:val="10"/>
          <w:szCs w:val="24"/>
          <w:lang w:val="id-ID" w:eastAsia="id-ID"/>
        </w:rPr>
      </w:pPr>
    </w:p>
    <w:p w:rsidR="004D43D7" w:rsidRDefault="004D43D7" w:rsidP="00A1271D">
      <w:pPr>
        <w:pStyle w:val="ListParagraph"/>
        <w:autoSpaceDE w:val="0"/>
        <w:autoSpaceDN w:val="0"/>
        <w:adjustRightInd w:val="0"/>
        <w:spacing w:after="0" w:line="48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Keterangan:</w:t>
      </w:r>
    </w:p>
    <w:p w:rsidR="004D43D7" w:rsidRPr="006A3B49" w:rsidRDefault="004D43D7" w:rsidP="00A1271D">
      <w:pPr>
        <w:pStyle w:val="ListParagraph"/>
        <w:autoSpaceDE w:val="0"/>
        <w:autoSpaceDN w:val="0"/>
        <w:adjustRightInd w:val="0"/>
        <w:spacing w:after="0" w:line="480" w:lineRule="auto"/>
        <w:ind w:left="1134"/>
        <w:jc w:val="both"/>
        <w:rPr>
          <w:rFonts w:ascii="Times New Roman" w:eastAsia="Times New Roman" w:hAnsi="Times New Roman" w:cs="Times New Roman"/>
          <w:i/>
          <w:sz w:val="24"/>
          <w:szCs w:val="24"/>
          <w:lang w:val="id-ID" w:eastAsia="id-ID"/>
        </w:rPr>
      </w:pPr>
      <w:r>
        <w:rPr>
          <w:rFonts w:ascii="Times New Roman" w:eastAsia="Times New Roman" w:hAnsi="Times New Roman" w:cs="Times New Roman"/>
          <w:sz w:val="24"/>
          <w:szCs w:val="24"/>
          <w:lang w:val="id-ID" w:eastAsia="id-ID"/>
        </w:rPr>
        <w:t>TL</w:t>
      </w:r>
      <w:r w:rsidR="00900558">
        <w:rPr>
          <w:rFonts w:ascii="Times New Roman" w:eastAsia="Times New Roman" w:hAnsi="Times New Roman" w:cs="Times New Roman"/>
          <w:sz w:val="24"/>
          <w:szCs w:val="24"/>
          <w:lang w:val="id-ID" w:eastAsia="id-ID"/>
        </w:rPr>
        <w:tab/>
      </w:r>
      <w:r>
        <w:rPr>
          <w:rFonts w:ascii="Times New Roman" w:eastAsia="Times New Roman" w:hAnsi="Times New Roman" w:cs="Times New Roman"/>
          <w:sz w:val="24"/>
          <w:szCs w:val="24"/>
          <w:lang w:eastAsia="id-ID"/>
        </w:rPr>
        <w:tab/>
        <w:t xml:space="preserve">: </w:t>
      </w:r>
      <w:r>
        <w:rPr>
          <w:rFonts w:ascii="Times New Roman" w:eastAsia="Times New Roman" w:hAnsi="Times New Roman" w:cs="Times New Roman"/>
          <w:i/>
          <w:sz w:val="24"/>
          <w:szCs w:val="24"/>
          <w:lang w:val="id-ID" w:eastAsia="id-ID"/>
        </w:rPr>
        <w:t>Timeliness</w:t>
      </w:r>
    </w:p>
    <w:p w:rsidR="004D43D7" w:rsidRPr="00C4266A" w:rsidRDefault="004D43D7" w:rsidP="00A1271D">
      <w:pPr>
        <w:pStyle w:val="ListParagraph"/>
        <w:autoSpaceDE w:val="0"/>
        <w:autoSpaceDN w:val="0"/>
        <w:adjustRightInd w:val="0"/>
        <w:spacing w:after="0" w:line="480" w:lineRule="auto"/>
        <w:ind w:left="1134"/>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SIZE</w:t>
      </w:r>
      <w:r>
        <w:rPr>
          <w:rFonts w:ascii="Times New Roman" w:eastAsia="Times New Roman" w:hAnsi="Times New Roman" w:cs="Times New Roman"/>
          <w:sz w:val="24"/>
          <w:szCs w:val="24"/>
          <w:lang w:eastAsia="id-ID"/>
        </w:rPr>
        <w:tab/>
        <w:t>:</w:t>
      </w:r>
      <w:r>
        <w:rPr>
          <w:rFonts w:ascii="Times New Roman" w:eastAsia="Times New Roman" w:hAnsi="Times New Roman" w:cs="Times New Roman"/>
          <w:i/>
          <w:sz w:val="24"/>
          <w:szCs w:val="24"/>
          <w:lang w:eastAsia="id-ID"/>
        </w:rPr>
        <w:t xml:space="preserve"> </w:t>
      </w:r>
      <w:r w:rsidRPr="00C4266A">
        <w:rPr>
          <w:rFonts w:ascii="Times New Roman" w:eastAsia="Times New Roman" w:hAnsi="Times New Roman" w:cs="Times New Roman"/>
          <w:sz w:val="24"/>
          <w:szCs w:val="24"/>
          <w:lang w:val="id-ID" w:eastAsia="id-ID"/>
        </w:rPr>
        <w:t>ukuran perusahaan</w:t>
      </w:r>
    </w:p>
    <w:p w:rsidR="004D43D7" w:rsidRDefault="004D43D7" w:rsidP="00A1271D">
      <w:pPr>
        <w:pStyle w:val="ListParagraph"/>
        <w:autoSpaceDE w:val="0"/>
        <w:autoSpaceDN w:val="0"/>
        <w:adjustRightInd w:val="0"/>
        <w:spacing w:after="0" w:line="480" w:lineRule="auto"/>
        <w:ind w:left="1134"/>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DT</w:t>
      </w:r>
      <w:r>
        <w:rPr>
          <w:rFonts w:ascii="Times New Roman" w:eastAsia="Times New Roman" w:hAnsi="Times New Roman" w:cs="Times New Roman"/>
          <w:sz w:val="24"/>
          <w:szCs w:val="24"/>
          <w:lang w:val="id-ID" w:eastAsia="id-ID"/>
        </w:rPr>
        <w:t>E</w:t>
      </w:r>
      <w:r>
        <w:rPr>
          <w:rFonts w:ascii="Times New Roman" w:eastAsia="Times New Roman" w:hAnsi="Times New Roman" w:cs="Times New Roman"/>
          <w:sz w:val="24"/>
          <w:szCs w:val="24"/>
          <w:lang w:eastAsia="id-ID"/>
        </w:rPr>
        <w:tab/>
        <w:t>:</w:t>
      </w:r>
      <w:r>
        <w:rPr>
          <w:rFonts w:ascii="Times New Roman" w:eastAsia="Times New Roman" w:hAnsi="Times New Roman" w:cs="Times New Roman"/>
          <w:i/>
          <w:sz w:val="24"/>
          <w:szCs w:val="24"/>
          <w:lang w:eastAsia="id-ID"/>
        </w:rPr>
        <w:t xml:space="preserve"> </w:t>
      </w:r>
      <w:r w:rsidRPr="00C4266A">
        <w:rPr>
          <w:rFonts w:ascii="Times New Roman" w:eastAsia="Times New Roman" w:hAnsi="Times New Roman" w:cs="Times New Roman"/>
          <w:sz w:val="24"/>
          <w:szCs w:val="24"/>
          <w:lang w:eastAsia="id-ID"/>
        </w:rPr>
        <w:t>Debt to asset ratio</w:t>
      </w:r>
    </w:p>
    <w:p w:rsidR="004D43D7" w:rsidRPr="00C4266A" w:rsidRDefault="004D43D7" w:rsidP="00A1271D">
      <w:pPr>
        <w:pStyle w:val="ListParagraph"/>
        <w:autoSpaceDE w:val="0"/>
        <w:autoSpaceDN w:val="0"/>
        <w:adjustRightInd w:val="0"/>
        <w:spacing w:after="0" w:line="480" w:lineRule="auto"/>
        <w:ind w:left="1134"/>
        <w:jc w:val="both"/>
        <w:rPr>
          <w:rFonts w:ascii="Times New Roman" w:eastAsia="Times New Roman" w:hAnsi="Times New Roman" w:cs="Times New Roman"/>
          <w:i/>
          <w:sz w:val="24"/>
          <w:szCs w:val="24"/>
          <w:lang w:val="id-ID" w:eastAsia="id-ID"/>
        </w:rPr>
      </w:pPr>
      <w:r>
        <w:rPr>
          <w:rFonts w:ascii="Times New Roman" w:eastAsia="Times New Roman" w:hAnsi="Times New Roman" w:cs="Times New Roman"/>
          <w:sz w:val="24"/>
          <w:szCs w:val="24"/>
          <w:lang w:val="id-ID" w:eastAsia="id-ID"/>
        </w:rPr>
        <w:t>KOM</w:t>
      </w:r>
      <w:r>
        <w:rPr>
          <w:rFonts w:ascii="Times New Roman" w:eastAsia="Times New Roman" w:hAnsi="Times New Roman" w:cs="Times New Roman"/>
          <w:sz w:val="24"/>
          <w:szCs w:val="24"/>
          <w:lang w:val="id-ID" w:eastAsia="id-ID"/>
        </w:rPr>
        <w:tab/>
        <w:t>: Kompleksitas operasi perusahaan</w:t>
      </w:r>
    </w:p>
    <w:p w:rsidR="004D43D7" w:rsidRDefault="004D43D7" w:rsidP="00A1271D">
      <w:pPr>
        <w:pStyle w:val="ListParagraph"/>
        <w:autoSpaceDE w:val="0"/>
        <w:autoSpaceDN w:val="0"/>
        <w:adjustRightInd w:val="0"/>
        <w:spacing w:after="0" w:line="480" w:lineRule="auto"/>
        <w:ind w:left="1134"/>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K</w:t>
      </w:r>
      <w:r w:rsidRPr="005D553B">
        <w:rPr>
          <w:rFonts w:ascii="Times New Roman" w:eastAsia="Times New Roman" w:hAnsi="Times New Roman" w:cs="Times New Roman"/>
          <w:sz w:val="24"/>
          <w:szCs w:val="24"/>
          <w:lang w:eastAsia="id-ID"/>
        </w:rPr>
        <w:t>A</w:t>
      </w:r>
      <w:r>
        <w:rPr>
          <w:rFonts w:ascii="Times New Roman" w:eastAsia="Times New Roman" w:hAnsi="Times New Roman" w:cs="Times New Roman"/>
          <w:sz w:val="24"/>
          <w:szCs w:val="24"/>
          <w:lang w:val="id-ID" w:eastAsia="id-ID"/>
        </w:rPr>
        <w:t>P</w:t>
      </w:r>
      <w:r>
        <w:rPr>
          <w:rFonts w:ascii="Times New Roman" w:eastAsia="Times New Roman" w:hAnsi="Times New Roman" w:cs="Times New Roman"/>
          <w:sz w:val="24"/>
          <w:szCs w:val="24"/>
          <w:lang w:val="id-ID" w:eastAsia="id-ID"/>
        </w:rPr>
        <w:tab/>
        <w:t>: Reputasi KAP</w:t>
      </w:r>
    </w:p>
    <w:p w:rsidR="004D43D7" w:rsidRPr="00EB0CA6" w:rsidRDefault="004D43D7" w:rsidP="00A1271D">
      <w:pPr>
        <w:pStyle w:val="ListParagraph"/>
        <w:autoSpaceDE w:val="0"/>
        <w:autoSpaceDN w:val="0"/>
        <w:adjustRightInd w:val="0"/>
        <w:spacing w:after="0" w:line="480" w:lineRule="auto"/>
        <w:ind w:left="1134"/>
        <w:jc w:val="both"/>
        <w:rPr>
          <w:rFonts w:ascii="Times New Roman" w:eastAsia="Times New Roman" w:hAnsi="Times New Roman" w:cs="Times New Roman"/>
          <w:i/>
          <w:sz w:val="24"/>
          <w:szCs w:val="24"/>
          <w:lang w:val="id-ID" w:eastAsia="id-ID"/>
        </w:rPr>
      </w:pPr>
      <w:r>
        <w:rPr>
          <w:rFonts w:ascii="Times New Roman" w:eastAsia="Times New Roman" w:hAnsi="Times New Roman" w:cs="Times New Roman"/>
          <w:sz w:val="24"/>
          <w:szCs w:val="24"/>
          <w:lang w:val="id-ID" w:eastAsia="id-ID"/>
        </w:rPr>
        <w:t>OA</w:t>
      </w:r>
      <w:r>
        <w:rPr>
          <w:rFonts w:ascii="Times New Roman" w:eastAsia="Times New Roman" w:hAnsi="Times New Roman" w:cs="Times New Roman"/>
          <w:sz w:val="24"/>
          <w:szCs w:val="24"/>
          <w:lang w:val="id-ID" w:eastAsia="id-ID"/>
        </w:rPr>
        <w:tab/>
        <w:t>: Opini auditor</w:t>
      </w:r>
    </w:p>
    <w:p w:rsidR="004D43D7" w:rsidRDefault="009A0E0C" w:rsidP="00A1271D">
      <w:pPr>
        <w:pStyle w:val="ListParagraph"/>
        <w:autoSpaceDE w:val="0"/>
        <w:autoSpaceDN w:val="0"/>
        <w:adjustRightInd w:val="0"/>
        <w:spacing w:after="0" w:line="48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D1-D</w:t>
      </w:r>
      <w:r>
        <w:rPr>
          <w:rFonts w:ascii="Times New Roman" w:eastAsia="Times New Roman" w:hAnsi="Times New Roman" w:cs="Times New Roman"/>
          <w:sz w:val="24"/>
          <w:szCs w:val="24"/>
          <w:lang w:val="id-ID" w:eastAsia="id-ID"/>
        </w:rPr>
        <w:t>3</w:t>
      </w:r>
      <w:r w:rsidR="004D43D7">
        <w:rPr>
          <w:rFonts w:ascii="Times New Roman" w:eastAsia="Times New Roman" w:hAnsi="Times New Roman" w:cs="Times New Roman"/>
          <w:sz w:val="24"/>
          <w:szCs w:val="24"/>
          <w:lang w:eastAsia="id-ID"/>
        </w:rPr>
        <w:tab/>
        <w:t xml:space="preserve">: </w:t>
      </w:r>
      <w:r w:rsidR="004D43D7">
        <w:rPr>
          <w:rFonts w:ascii="Times New Roman" w:eastAsia="Times New Roman" w:hAnsi="Times New Roman" w:cs="Times New Roman"/>
          <w:i/>
          <w:sz w:val="24"/>
          <w:szCs w:val="24"/>
          <w:lang w:eastAsia="id-ID"/>
        </w:rPr>
        <w:t xml:space="preserve">Dummy </w:t>
      </w:r>
      <w:r w:rsidR="004D43D7">
        <w:rPr>
          <w:rFonts w:ascii="Times New Roman" w:eastAsia="Times New Roman" w:hAnsi="Times New Roman" w:cs="Times New Roman"/>
          <w:sz w:val="24"/>
          <w:szCs w:val="24"/>
          <w:lang w:eastAsia="id-ID"/>
        </w:rPr>
        <w:t xml:space="preserve">tahun </w:t>
      </w:r>
    </w:p>
    <w:p w:rsidR="004D43D7" w:rsidRDefault="004D43D7" w:rsidP="00A1271D">
      <w:pPr>
        <w:pStyle w:val="ListParagraph"/>
        <w:autoSpaceDE w:val="0"/>
        <w:autoSpaceDN w:val="0"/>
        <w:adjustRightInd w:val="0"/>
        <w:spacing w:after="0" w:line="48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β</w:t>
      </w:r>
      <w:r w:rsidRPr="00AB07B0">
        <w:rPr>
          <w:rFonts w:ascii="Times New Roman" w:eastAsia="Times New Roman" w:hAnsi="Times New Roman" w:cs="Times New Roman"/>
          <w:sz w:val="24"/>
          <w:szCs w:val="24"/>
          <w:vertAlign w:val="subscript"/>
          <w:lang w:eastAsia="id-ID"/>
        </w:rPr>
        <w:t>0</w:t>
      </w:r>
      <w:r>
        <w:rPr>
          <w:rFonts w:ascii="Times New Roman" w:eastAsia="Times New Roman" w:hAnsi="Times New Roman" w:cs="Times New Roman"/>
          <w:sz w:val="24"/>
          <w:szCs w:val="24"/>
          <w:vertAlign w:val="subscript"/>
          <w:lang w:eastAsia="id-ID"/>
        </w:rPr>
        <w:tab/>
      </w:r>
      <w:r w:rsidR="00327B69">
        <w:rPr>
          <w:rFonts w:ascii="Times New Roman" w:eastAsia="Times New Roman" w:hAnsi="Times New Roman" w:cs="Times New Roman"/>
          <w:sz w:val="24"/>
          <w:szCs w:val="24"/>
          <w:vertAlign w:val="subscript"/>
          <w:lang w:val="id-ID" w:eastAsia="id-ID"/>
        </w:rPr>
        <w:tab/>
      </w:r>
      <w:r>
        <w:rPr>
          <w:rFonts w:ascii="Times New Roman" w:eastAsia="Times New Roman" w:hAnsi="Times New Roman" w:cs="Times New Roman"/>
          <w:sz w:val="24"/>
          <w:szCs w:val="24"/>
          <w:lang w:eastAsia="id-ID"/>
        </w:rPr>
        <w:t>: Konstanta</w:t>
      </w:r>
    </w:p>
    <w:p w:rsidR="004D43D7" w:rsidRDefault="004D43D7" w:rsidP="00A1271D">
      <w:pPr>
        <w:pStyle w:val="ListParagraph"/>
        <w:autoSpaceDE w:val="0"/>
        <w:autoSpaceDN w:val="0"/>
        <w:adjustRightInd w:val="0"/>
        <w:spacing w:after="0" w:line="48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β</w:t>
      </w:r>
      <w:r>
        <w:rPr>
          <w:rFonts w:ascii="Times New Roman" w:eastAsia="Times New Roman" w:hAnsi="Times New Roman" w:cs="Times New Roman"/>
          <w:sz w:val="24"/>
          <w:szCs w:val="24"/>
          <w:vertAlign w:val="subscript"/>
          <w:lang w:eastAsia="id-ID"/>
        </w:rPr>
        <w:t>1</w:t>
      </w:r>
      <w:r>
        <w:rPr>
          <w:rFonts w:ascii="Times New Roman" w:eastAsia="Times New Roman" w:hAnsi="Times New Roman" w:cs="Times New Roman"/>
          <w:sz w:val="24"/>
          <w:szCs w:val="24"/>
          <w:lang w:eastAsia="id-ID"/>
        </w:rPr>
        <w:t>-</w:t>
      </w:r>
      <w:r w:rsidRPr="00CC187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β</w:t>
      </w:r>
      <w:r w:rsidR="009A0E0C">
        <w:rPr>
          <w:rFonts w:ascii="Times New Roman" w:eastAsia="Times New Roman" w:hAnsi="Times New Roman" w:cs="Times New Roman"/>
          <w:sz w:val="24"/>
          <w:szCs w:val="24"/>
          <w:vertAlign w:val="subscript"/>
          <w:lang w:val="id-ID" w:eastAsia="id-ID"/>
        </w:rPr>
        <w:t>23</w:t>
      </w:r>
      <w:r>
        <w:rPr>
          <w:rFonts w:ascii="Times New Roman" w:eastAsia="Times New Roman" w:hAnsi="Times New Roman" w:cs="Times New Roman"/>
          <w:sz w:val="24"/>
          <w:szCs w:val="24"/>
          <w:vertAlign w:val="subscript"/>
          <w:lang w:eastAsia="id-ID"/>
        </w:rPr>
        <w:tab/>
      </w:r>
      <w:r>
        <w:rPr>
          <w:rFonts w:ascii="Times New Roman" w:eastAsia="Times New Roman" w:hAnsi="Times New Roman" w:cs="Times New Roman"/>
          <w:sz w:val="24"/>
          <w:szCs w:val="24"/>
          <w:lang w:eastAsia="id-ID"/>
        </w:rPr>
        <w:t>: Koefisien Regresi</w:t>
      </w:r>
    </w:p>
    <w:p w:rsidR="004D43D7" w:rsidRDefault="004D43D7" w:rsidP="00A1271D">
      <w:pPr>
        <w:pStyle w:val="ListParagraph"/>
        <w:autoSpaceDE w:val="0"/>
        <w:autoSpaceDN w:val="0"/>
        <w:adjustRightInd w:val="0"/>
        <w:spacing w:after="0" w:line="480" w:lineRule="auto"/>
        <w:ind w:left="1134"/>
        <w:jc w:val="both"/>
        <w:rPr>
          <w:rFonts w:ascii="Times New Roman" w:eastAsia="Times New Roman" w:hAnsi="Times New Roman" w:cs="Times New Roman"/>
          <w:i/>
          <w:sz w:val="24"/>
          <w:szCs w:val="24"/>
          <w:lang w:val="id-ID" w:eastAsia="id-ID"/>
        </w:rPr>
      </w:pPr>
      <m:oMath>
        <m:r>
          <w:rPr>
            <w:rFonts w:ascii="Cambria Math" w:eastAsia="Times New Roman" w:hAnsi="Cambria Math" w:cs="Times New Roman"/>
            <w:sz w:val="24"/>
            <w:szCs w:val="24"/>
            <w:lang w:eastAsia="id-ID"/>
          </w:rPr>
          <m:t>ε</m:t>
        </m:r>
      </m:oMath>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sidR="00327B69">
        <w:rPr>
          <w:rFonts w:ascii="Times New Roman" w:eastAsia="Times New Roman" w:hAnsi="Times New Roman" w:cs="Times New Roman"/>
          <w:sz w:val="24"/>
          <w:szCs w:val="24"/>
          <w:lang w:val="id-ID" w:eastAsia="id-ID"/>
        </w:rPr>
        <w:tab/>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i/>
          <w:sz w:val="24"/>
          <w:szCs w:val="24"/>
          <w:lang w:eastAsia="id-ID"/>
        </w:rPr>
        <w:t>Error</w:t>
      </w:r>
      <w:bookmarkStart w:id="10" w:name="_Toc515412856"/>
      <w:bookmarkEnd w:id="9"/>
    </w:p>
    <w:p w:rsidR="009A0E0C" w:rsidRPr="00567C8F" w:rsidRDefault="009A0E0C" w:rsidP="00A1271D">
      <w:pPr>
        <w:numPr>
          <w:ilvl w:val="0"/>
          <w:numId w:val="6"/>
        </w:numPr>
        <w:spacing w:line="480" w:lineRule="auto"/>
        <w:ind w:left="1134" w:hanging="283"/>
        <w:contextualSpacing/>
        <w:jc w:val="both"/>
        <w:rPr>
          <w:rFonts w:ascii="Times New Roman" w:hAnsi="Times New Roman" w:cs="Times New Roman"/>
          <w:sz w:val="24"/>
          <w:szCs w:val="24"/>
        </w:rPr>
      </w:pPr>
      <w:r w:rsidRPr="00567C8F">
        <w:rPr>
          <w:rFonts w:ascii="Times New Roman" w:hAnsi="Times New Roman" w:cs="Times New Roman"/>
          <w:sz w:val="24"/>
          <w:szCs w:val="24"/>
        </w:rPr>
        <w:t xml:space="preserve">Dengan menggunakan variabel </w:t>
      </w:r>
      <w:r w:rsidRPr="00567C8F">
        <w:rPr>
          <w:rFonts w:ascii="Times New Roman" w:hAnsi="Times New Roman" w:cs="Times New Roman"/>
          <w:i/>
          <w:sz w:val="24"/>
          <w:szCs w:val="24"/>
        </w:rPr>
        <w:t>dummy</w:t>
      </w:r>
      <w:r w:rsidRPr="00567C8F">
        <w:rPr>
          <w:rFonts w:ascii="Times New Roman" w:hAnsi="Times New Roman" w:cs="Times New Roman"/>
          <w:sz w:val="24"/>
          <w:szCs w:val="24"/>
        </w:rPr>
        <w:t>, kriteria pengambilan keputusan ini adalah, sebagai berikut :</w:t>
      </w:r>
    </w:p>
    <w:p w:rsidR="009A0E0C" w:rsidRPr="00567C8F" w:rsidRDefault="009A0E0C" w:rsidP="00A1271D">
      <w:pPr>
        <w:numPr>
          <w:ilvl w:val="0"/>
          <w:numId w:val="18"/>
        </w:numPr>
        <w:spacing w:line="480" w:lineRule="auto"/>
        <w:ind w:left="1560" w:hanging="426"/>
        <w:contextualSpacing/>
        <w:jc w:val="both"/>
        <w:rPr>
          <w:rFonts w:ascii="Times New Roman" w:hAnsi="Times New Roman" w:cs="Times New Roman"/>
          <w:sz w:val="24"/>
          <w:szCs w:val="24"/>
        </w:rPr>
      </w:pPr>
      <w:r w:rsidRPr="00567C8F">
        <w:rPr>
          <w:rFonts w:ascii="Times New Roman" w:hAnsi="Times New Roman" w:cs="Times New Roman"/>
          <w:sz w:val="24"/>
          <w:szCs w:val="24"/>
        </w:rPr>
        <w:t xml:space="preserve">Bila p-value &lt; 0.05 maka terdapat perbedaan koefisien dan tidak dapat dilakukan </w:t>
      </w:r>
      <w:r w:rsidRPr="00567C8F">
        <w:rPr>
          <w:rFonts w:ascii="Times New Roman" w:hAnsi="Times New Roman" w:cs="Times New Roman"/>
          <w:i/>
          <w:sz w:val="24"/>
          <w:szCs w:val="24"/>
        </w:rPr>
        <w:t>pooling</w:t>
      </w:r>
      <w:r w:rsidRPr="00567C8F">
        <w:rPr>
          <w:rFonts w:ascii="Times New Roman" w:hAnsi="Times New Roman" w:cs="Times New Roman"/>
          <w:sz w:val="24"/>
          <w:szCs w:val="24"/>
        </w:rPr>
        <w:t>. Maka pengujian data penelitian harus dilakukan pertahun.</w:t>
      </w:r>
    </w:p>
    <w:p w:rsidR="009A0E0C" w:rsidRPr="003A4C1D" w:rsidRDefault="009A0E0C" w:rsidP="00A1271D">
      <w:pPr>
        <w:numPr>
          <w:ilvl w:val="0"/>
          <w:numId w:val="18"/>
        </w:numPr>
        <w:spacing w:line="480" w:lineRule="auto"/>
        <w:ind w:left="1560" w:hanging="426"/>
        <w:contextualSpacing/>
        <w:jc w:val="both"/>
        <w:rPr>
          <w:rFonts w:ascii="Times New Roman" w:hAnsi="Times New Roman" w:cs="Times New Roman"/>
          <w:sz w:val="24"/>
          <w:szCs w:val="24"/>
        </w:rPr>
      </w:pPr>
      <w:r w:rsidRPr="00567C8F">
        <w:rPr>
          <w:rFonts w:ascii="Times New Roman" w:hAnsi="Times New Roman" w:cs="Times New Roman"/>
          <w:sz w:val="24"/>
          <w:szCs w:val="24"/>
        </w:rPr>
        <w:t xml:space="preserve">Bila p-value &gt; 0.05 maka tidak terdapat perbedaan koefisien dan dapat dilakukan </w:t>
      </w:r>
      <w:r w:rsidRPr="00567C8F">
        <w:rPr>
          <w:rFonts w:ascii="Times New Roman" w:hAnsi="Times New Roman" w:cs="Times New Roman"/>
          <w:i/>
          <w:sz w:val="24"/>
          <w:szCs w:val="24"/>
        </w:rPr>
        <w:t>pooling</w:t>
      </w:r>
      <w:r w:rsidRPr="00567C8F">
        <w:rPr>
          <w:rFonts w:ascii="Times New Roman" w:hAnsi="Times New Roman" w:cs="Times New Roman"/>
          <w:sz w:val="24"/>
          <w:szCs w:val="24"/>
        </w:rPr>
        <w:t>. Maka pengujian data penelitian dapat dilakukan selama periode penelitian dalam 1 kali uji.</w:t>
      </w:r>
    </w:p>
    <w:p w:rsidR="004D43D7" w:rsidRPr="006A3B49" w:rsidRDefault="004D43D7" w:rsidP="00A1271D">
      <w:pPr>
        <w:pStyle w:val="Heading3"/>
        <w:numPr>
          <w:ilvl w:val="0"/>
          <w:numId w:val="2"/>
        </w:numPr>
        <w:spacing w:line="480" w:lineRule="auto"/>
        <w:ind w:left="851" w:hanging="425"/>
        <w:rPr>
          <w:rFonts w:ascii="Times New Roman" w:eastAsia="Times New Roman" w:hAnsi="Times New Roman" w:cs="Times New Roman"/>
          <w:b/>
          <w:i/>
          <w:lang w:val="id-ID" w:eastAsia="id-ID"/>
        </w:rPr>
      </w:pPr>
      <w:r w:rsidRPr="006A3B49">
        <w:rPr>
          <w:rFonts w:ascii="Times New Roman" w:hAnsi="Times New Roman" w:cs="Times New Roman"/>
          <w:b/>
          <w:color w:val="auto"/>
        </w:rPr>
        <w:lastRenderedPageBreak/>
        <w:t>Statisti</w:t>
      </w:r>
      <w:r w:rsidRPr="006A3B49">
        <w:rPr>
          <w:rFonts w:ascii="Times New Roman" w:hAnsi="Times New Roman" w:cs="Times New Roman"/>
          <w:b/>
          <w:color w:val="auto"/>
          <w:lang w:val="id-ID"/>
        </w:rPr>
        <w:t>k</w:t>
      </w:r>
      <w:r w:rsidRPr="006A3B49">
        <w:rPr>
          <w:rFonts w:ascii="Times New Roman" w:hAnsi="Times New Roman" w:cs="Times New Roman"/>
          <w:b/>
          <w:color w:val="auto"/>
        </w:rPr>
        <w:t xml:space="preserve"> Deskriptif</w:t>
      </w:r>
      <w:bookmarkEnd w:id="10"/>
      <w:r w:rsidRPr="006A3B49">
        <w:rPr>
          <w:rFonts w:ascii="Times New Roman" w:eastAsia="Times New Roman" w:hAnsi="Times New Roman" w:cs="Times New Roman"/>
          <w:b/>
          <w:i/>
          <w:lang w:val="id-ID" w:eastAsia="id-ID"/>
        </w:rPr>
        <w:t xml:space="preserve"> </w:t>
      </w:r>
    </w:p>
    <w:p w:rsidR="00CC3AD1" w:rsidRPr="00CC3AD1" w:rsidRDefault="004D43D7" w:rsidP="006239A3">
      <w:pPr>
        <w:spacing w:line="480" w:lineRule="auto"/>
        <w:ind w:left="851" w:firstLine="709"/>
        <w:jc w:val="both"/>
        <w:rPr>
          <w:rFonts w:ascii="Times New Roman" w:hAnsi="Times New Roman" w:cs="Times New Roman"/>
          <w:sz w:val="24"/>
          <w:szCs w:val="24"/>
          <w:lang w:val="id-ID"/>
        </w:rPr>
      </w:pPr>
      <w:r w:rsidRPr="00567C8F">
        <w:rPr>
          <w:rFonts w:ascii="Times New Roman" w:hAnsi="Times New Roman" w:cs="Times New Roman"/>
          <w:sz w:val="24"/>
          <w:szCs w:val="24"/>
        </w:rPr>
        <w:t>Menurut pernyataan Ghozali (2016:19) menyatakan statistik deskriptif digunakan untuk memberikan gambaran atau deskripsi suatu data yang dilihat dari nilai rata-rata (</w:t>
      </w:r>
      <w:r w:rsidRPr="00567C8F">
        <w:rPr>
          <w:rFonts w:ascii="Times New Roman" w:hAnsi="Times New Roman" w:cs="Times New Roman"/>
          <w:i/>
          <w:sz w:val="24"/>
          <w:szCs w:val="24"/>
        </w:rPr>
        <w:t xml:space="preserve">mean), </w:t>
      </w:r>
      <w:r w:rsidRPr="00567C8F">
        <w:rPr>
          <w:rFonts w:ascii="Times New Roman" w:hAnsi="Times New Roman" w:cs="Times New Roman"/>
          <w:sz w:val="24"/>
          <w:szCs w:val="24"/>
        </w:rPr>
        <w:t xml:space="preserve">standar deviasi, varian, maksimum, minimum, sum, </w:t>
      </w:r>
      <w:r w:rsidRPr="00567C8F">
        <w:rPr>
          <w:rFonts w:ascii="Times New Roman" w:hAnsi="Times New Roman" w:cs="Times New Roman"/>
          <w:i/>
          <w:sz w:val="24"/>
          <w:szCs w:val="24"/>
        </w:rPr>
        <w:t>range</w:t>
      </w:r>
      <w:r w:rsidRPr="00567C8F">
        <w:rPr>
          <w:rFonts w:ascii="Times New Roman" w:hAnsi="Times New Roman" w:cs="Times New Roman"/>
          <w:sz w:val="24"/>
          <w:szCs w:val="24"/>
        </w:rPr>
        <w:t xml:space="preserve">, kurtosis dan </w:t>
      </w:r>
      <w:r w:rsidRPr="00567C8F">
        <w:rPr>
          <w:rFonts w:ascii="Times New Roman" w:hAnsi="Times New Roman" w:cs="Times New Roman"/>
          <w:i/>
          <w:sz w:val="24"/>
          <w:szCs w:val="24"/>
        </w:rPr>
        <w:t>skewness</w:t>
      </w:r>
      <w:r w:rsidRPr="00567C8F">
        <w:rPr>
          <w:rFonts w:ascii="Times New Roman" w:hAnsi="Times New Roman" w:cs="Times New Roman"/>
          <w:sz w:val="24"/>
          <w:szCs w:val="24"/>
        </w:rPr>
        <w:t xml:space="preserve"> (kemencengan distribusi). Statistika deskriptif yang digunakan dalam penelitian adalah </w:t>
      </w:r>
      <w:r w:rsidRPr="00567C8F">
        <w:rPr>
          <w:rFonts w:ascii="Times New Roman" w:hAnsi="Times New Roman" w:cs="Times New Roman"/>
          <w:i/>
          <w:sz w:val="24"/>
          <w:szCs w:val="24"/>
        </w:rPr>
        <w:t>mean</w:t>
      </w:r>
      <w:r w:rsidRPr="00567C8F">
        <w:rPr>
          <w:rFonts w:ascii="Times New Roman" w:hAnsi="Times New Roman" w:cs="Times New Roman"/>
          <w:sz w:val="24"/>
          <w:szCs w:val="24"/>
        </w:rPr>
        <w:t>, nilai maksimum, dan nilai minimum, dan standar deviasi dari masing- masing variabel yang diteliti.</w:t>
      </w:r>
    </w:p>
    <w:p w:rsidR="004D43D7" w:rsidRPr="00E41066" w:rsidRDefault="004D43D7" w:rsidP="00A1271D">
      <w:pPr>
        <w:pStyle w:val="Heading3"/>
        <w:numPr>
          <w:ilvl w:val="0"/>
          <w:numId w:val="2"/>
        </w:numPr>
        <w:spacing w:line="480" w:lineRule="auto"/>
        <w:ind w:left="851" w:hanging="425"/>
        <w:rPr>
          <w:rFonts w:ascii="Times New Roman" w:hAnsi="Times New Roman" w:cs="Times New Roman"/>
          <w:b/>
          <w:color w:val="auto"/>
        </w:rPr>
      </w:pPr>
      <w:bookmarkStart w:id="11" w:name="_Toc515412857"/>
      <w:r w:rsidRPr="00E41066">
        <w:rPr>
          <w:rFonts w:ascii="Times New Roman" w:hAnsi="Times New Roman" w:cs="Times New Roman"/>
          <w:b/>
          <w:color w:val="auto"/>
        </w:rPr>
        <w:t>Uji Asumsi Klasik</w:t>
      </w:r>
      <w:bookmarkEnd w:id="11"/>
    </w:p>
    <w:p w:rsidR="004D43D7" w:rsidRPr="00567C8F" w:rsidRDefault="004D43D7" w:rsidP="00A1271D">
      <w:pPr>
        <w:spacing w:line="480" w:lineRule="auto"/>
        <w:ind w:left="851" w:right="-122" w:firstLine="709"/>
        <w:jc w:val="both"/>
        <w:rPr>
          <w:rFonts w:ascii="Times New Roman" w:hAnsi="Times New Roman" w:cs="Times New Roman"/>
          <w:sz w:val="24"/>
          <w:szCs w:val="24"/>
        </w:rPr>
      </w:pPr>
      <w:r w:rsidRPr="00567C8F">
        <w:rPr>
          <w:rFonts w:ascii="Times New Roman" w:hAnsi="Times New Roman" w:cs="Times New Roman"/>
          <w:sz w:val="24"/>
          <w:szCs w:val="24"/>
        </w:rPr>
        <w:t>Untuk menguji apakah model regresi yang digunakan dalam penelitian ini layak atau tidak maka perlu dilakukan uji asumsi klasik. Uji asumsi klasik yang digunakan adalah uji normalitas, uji hetero</w:t>
      </w:r>
      <w:r>
        <w:rPr>
          <w:rFonts w:ascii="Times New Roman" w:hAnsi="Times New Roman" w:cs="Times New Roman"/>
          <w:sz w:val="24"/>
          <w:szCs w:val="24"/>
        </w:rPr>
        <w:t>s</w:t>
      </w:r>
      <w:r w:rsidRPr="00567C8F">
        <w:rPr>
          <w:rFonts w:ascii="Times New Roman" w:hAnsi="Times New Roman" w:cs="Times New Roman"/>
          <w:sz w:val="24"/>
          <w:szCs w:val="24"/>
        </w:rPr>
        <w:t>ked</w:t>
      </w:r>
      <w:r>
        <w:rPr>
          <w:rFonts w:ascii="Times New Roman" w:hAnsi="Times New Roman" w:cs="Times New Roman"/>
          <w:sz w:val="24"/>
          <w:szCs w:val="24"/>
        </w:rPr>
        <w:t>ast</w:t>
      </w:r>
      <w:r w:rsidRPr="00567C8F">
        <w:rPr>
          <w:rFonts w:ascii="Times New Roman" w:hAnsi="Times New Roman" w:cs="Times New Roman"/>
          <w:sz w:val="24"/>
          <w:szCs w:val="24"/>
        </w:rPr>
        <w:t xml:space="preserve">isitas, uji multikolinearitas dan uji autokorelasi. </w:t>
      </w:r>
    </w:p>
    <w:p w:rsidR="004D43D7" w:rsidRPr="00E41066" w:rsidRDefault="004D43D7" w:rsidP="00A1271D">
      <w:pPr>
        <w:pStyle w:val="Heading4"/>
        <w:numPr>
          <w:ilvl w:val="0"/>
          <w:numId w:val="15"/>
        </w:numPr>
        <w:spacing w:line="480" w:lineRule="auto"/>
        <w:ind w:left="1276" w:hanging="425"/>
        <w:rPr>
          <w:rFonts w:ascii="Times New Roman" w:hAnsi="Times New Roman" w:cs="Times New Roman"/>
          <w:b/>
          <w:i w:val="0"/>
        </w:rPr>
      </w:pPr>
      <w:r w:rsidRPr="00E41066">
        <w:rPr>
          <w:rFonts w:ascii="Times New Roman" w:hAnsi="Times New Roman" w:cs="Times New Roman"/>
          <w:b/>
          <w:i w:val="0"/>
          <w:color w:val="auto"/>
          <w:sz w:val="24"/>
        </w:rPr>
        <w:t xml:space="preserve">Uji Normalitas </w:t>
      </w:r>
    </w:p>
    <w:p w:rsidR="004D43D7" w:rsidRPr="00A47189" w:rsidRDefault="004D43D7" w:rsidP="00A1271D">
      <w:pPr>
        <w:spacing w:line="480" w:lineRule="auto"/>
        <w:ind w:left="1276" w:firstLine="709"/>
        <w:jc w:val="both"/>
        <w:rPr>
          <w:rFonts w:ascii="Times New Roman" w:eastAsia="F8" w:hAnsi="Times New Roman" w:cs="Times New Roman"/>
          <w:sz w:val="24"/>
          <w:szCs w:val="24"/>
          <w:lang w:val="id-ID"/>
        </w:rPr>
      </w:pPr>
      <w:r w:rsidRPr="00567C8F">
        <w:rPr>
          <w:rFonts w:ascii="Times New Roman" w:hAnsi="Times New Roman" w:cs="Times New Roman"/>
          <w:sz w:val="24"/>
          <w:szCs w:val="24"/>
        </w:rPr>
        <w:t xml:space="preserve">Uji statistik yang digunakan untuk menguji normalitas adalah uji statistik non parametric </w:t>
      </w:r>
      <w:r w:rsidRPr="00567C8F">
        <w:rPr>
          <w:rFonts w:ascii="Times New Roman" w:hAnsi="Times New Roman" w:cs="Times New Roman"/>
          <w:i/>
          <w:sz w:val="24"/>
          <w:szCs w:val="24"/>
        </w:rPr>
        <w:t>one sample Kolmogorov smirnov</w:t>
      </w:r>
      <w:r w:rsidRPr="00567C8F">
        <w:rPr>
          <w:rFonts w:ascii="Times New Roman" w:hAnsi="Times New Roman" w:cs="Times New Roman"/>
          <w:sz w:val="24"/>
          <w:szCs w:val="24"/>
        </w:rPr>
        <w:t xml:space="preserve"> test. Jika angka probabilitas</w:t>
      </w:r>
      <w:r w:rsidR="002B129D">
        <w:rPr>
          <w:rFonts w:ascii="Times New Roman" w:hAnsi="Times New Roman" w:cs="Times New Roman"/>
          <w:sz w:val="24"/>
          <w:szCs w:val="24"/>
          <w:lang w:val="id-ID"/>
        </w:rPr>
        <w:t xml:space="preserve"> </w:t>
      </w:r>
      <w:r w:rsidRPr="00567C8F">
        <w:rPr>
          <w:rFonts w:ascii="Times New Roman" w:hAnsi="Times New Roman" w:cs="Times New Roman"/>
          <w:sz w:val="24"/>
          <w:szCs w:val="24"/>
        </w:rPr>
        <w:t xml:space="preserve">&lt; </w:t>
      </w:r>
      <w:r w:rsidRPr="00567C8F">
        <w:rPr>
          <w:rFonts w:ascii="Times New Roman" w:eastAsia="F8" w:hAnsi="Times New Roman" w:cs="Times New Roman"/>
          <w:sz w:val="24"/>
          <w:szCs w:val="24"/>
        </w:rPr>
        <w:t>α = 0.05 maka variabel tidak terdistribusi secara normal. Sebaliknya, bila angka probabilitas &gt; α = 0,05 maka variabel terdistribusi sec</w:t>
      </w:r>
      <w:r w:rsidR="00663977">
        <w:rPr>
          <w:rFonts w:ascii="Times New Roman" w:eastAsia="F8" w:hAnsi="Times New Roman" w:cs="Times New Roman"/>
          <w:sz w:val="24"/>
          <w:szCs w:val="24"/>
        </w:rPr>
        <w:t xml:space="preserve">ara normal (Ghozali, 2016: </w:t>
      </w:r>
      <w:r w:rsidR="00A47189">
        <w:rPr>
          <w:rFonts w:ascii="Times New Roman" w:eastAsia="F8" w:hAnsi="Times New Roman" w:cs="Times New Roman"/>
          <w:sz w:val="24"/>
          <w:szCs w:val="24"/>
        </w:rPr>
        <w:t>1</w:t>
      </w:r>
      <w:r w:rsidR="00663977">
        <w:rPr>
          <w:rFonts w:ascii="Times New Roman" w:eastAsia="F8" w:hAnsi="Times New Roman" w:cs="Times New Roman"/>
          <w:sz w:val="24"/>
          <w:szCs w:val="24"/>
          <w:lang w:val="id-ID"/>
        </w:rPr>
        <w:t>54</w:t>
      </w:r>
      <w:r w:rsidR="00A47189">
        <w:rPr>
          <w:rFonts w:ascii="Times New Roman" w:eastAsia="F8" w:hAnsi="Times New Roman" w:cs="Times New Roman"/>
          <w:sz w:val="24"/>
          <w:szCs w:val="24"/>
        </w:rPr>
        <w:t>).</w:t>
      </w:r>
    </w:p>
    <w:p w:rsidR="004D43D7" w:rsidRPr="00A47189" w:rsidRDefault="004D43D7" w:rsidP="00A1271D">
      <w:pPr>
        <w:pStyle w:val="Heading4"/>
        <w:numPr>
          <w:ilvl w:val="0"/>
          <w:numId w:val="15"/>
        </w:numPr>
        <w:spacing w:line="480" w:lineRule="auto"/>
        <w:ind w:left="1276" w:hanging="425"/>
        <w:rPr>
          <w:rFonts w:ascii="Times New Roman" w:eastAsia="F8" w:hAnsi="Times New Roman" w:cs="Times New Roman"/>
          <w:b/>
          <w:i w:val="0"/>
          <w:color w:val="auto"/>
          <w:sz w:val="24"/>
          <w:szCs w:val="24"/>
        </w:rPr>
      </w:pPr>
      <w:r w:rsidRPr="00A47189">
        <w:rPr>
          <w:rFonts w:ascii="Times New Roman" w:eastAsia="F8" w:hAnsi="Times New Roman" w:cs="Times New Roman"/>
          <w:b/>
          <w:i w:val="0"/>
          <w:color w:val="auto"/>
          <w:sz w:val="24"/>
          <w:szCs w:val="24"/>
        </w:rPr>
        <w:t xml:space="preserve">Uji Heteroskedastisitas </w:t>
      </w:r>
    </w:p>
    <w:p w:rsidR="00CA3E5D" w:rsidRPr="00CA3E5D" w:rsidRDefault="008777B6" w:rsidP="00A1271D">
      <w:pPr>
        <w:pStyle w:val="ListParagraph"/>
        <w:autoSpaceDE w:val="0"/>
        <w:autoSpaceDN w:val="0"/>
        <w:adjustRightInd w:val="0"/>
        <w:spacing w:after="0" w:line="480" w:lineRule="auto"/>
        <w:ind w:left="1276" w:firstLine="709"/>
        <w:jc w:val="both"/>
        <w:rPr>
          <w:rFonts w:ascii="Times New Roman" w:hAnsi="Times New Roman"/>
          <w:sz w:val="24"/>
          <w:szCs w:val="24"/>
        </w:rPr>
      </w:pPr>
      <w:r w:rsidRPr="00CA3E5D">
        <w:rPr>
          <w:rFonts w:ascii="Times New Roman" w:hAnsi="Times New Roman"/>
          <w:sz w:val="24"/>
          <w:szCs w:val="24"/>
          <w:lang w:val="id-ID"/>
        </w:rPr>
        <w:t>Uji Heteroskedastisitas bertujuan u</w:t>
      </w:r>
      <w:r w:rsidR="00A47189" w:rsidRPr="00CA3E5D">
        <w:rPr>
          <w:rFonts w:ascii="Times New Roman" w:hAnsi="Times New Roman"/>
          <w:sz w:val="24"/>
          <w:szCs w:val="24"/>
        </w:rPr>
        <w:t>ntuk menguji apakah dalam model regresi tersebut terjadi</w:t>
      </w:r>
      <w:r w:rsidR="00CA3E5D" w:rsidRPr="00CA3E5D">
        <w:rPr>
          <w:rFonts w:ascii="Times New Roman" w:hAnsi="Times New Roman"/>
          <w:sz w:val="24"/>
          <w:szCs w:val="24"/>
          <w:lang w:val="id-ID"/>
        </w:rPr>
        <w:t xml:space="preserve"> ketidaksamaan variance dan residual satu pengamatan ke pengamatan lain. Jika variance dari residual satu pengamatan kepengamatan lain tetap, maka disebut Homoskdastisitas dan jika berbeda disebut Heterokedastisitas. </w:t>
      </w:r>
      <w:r w:rsidR="00CA3E5D" w:rsidRPr="00CA3E5D">
        <w:rPr>
          <w:rFonts w:ascii="Times New Roman" w:hAnsi="Times New Roman"/>
          <w:sz w:val="24"/>
          <w:szCs w:val="24"/>
        </w:rPr>
        <w:t>(Ghozali, 2016 : 13</w:t>
      </w:r>
      <w:r w:rsidR="00CA3E5D" w:rsidRPr="00CA3E5D">
        <w:rPr>
          <w:rFonts w:ascii="Times New Roman" w:hAnsi="Times New Roman"/>
          <w:sz w:val="24"/>
          <w:szCs w:val="24"/>
          <w:lang w:val="id-ID"/>
        </w:rPr>
        <w:t>4</w:t>
      </w:r>
      <w:r w:rsidR="00CA3E5D" w:rsidRPr="00CA3E5D">
        <w:rPr>
          <w:rFonts w:ascii="Times New Roman" w:hAnsi="Times New Roman"/>
          <w:sz w:val="24"/>
          <w:szCs w:val="24"/>
        </w:rPr>
        <w:t>).</w:t>
      </w:r>
    </w:p>
    <w:p w:rsidR="00CA3E5D" w:rsidRDefault="00CA3E5D" w:rsidP="009D19A7">
      <w:pPr>
        <w:pStyle w:val="ListParagraph"/>
        <w:autoSpaceDE w:val="0"/>
        <w:autoSpaceDN w:val="0"/>
        <w:adjustRightInd w:val="0"/>
        <w:spacing w:after="0" w:line="480" w:lineRule="auto"/>
        <w:ind w:left="1276" w:firstLine="709"/>
        <w:jc w:val="both"/>
        <w:rPr>
          <w:rFonts w:ascii="Times New Roman" w:hAnsi="Times New Roman"/>
          <w:sz w:val="24"/>
          <w:szCs w:val="24"/>
          <w:lang w:val="id-ID"/>
        </w:rPr>
      </w:pPr>
      <w:r w:rsidRPr="00CA3E5D">
        <w:rPr>
          <w:rFonts w:ascii="Times New Roman" w:hAnsi="Times New Roman"/>
          <w:sz w:val="24"/>
          <w:szCs w:val="24"/>
          <w:lang w:val="id-ID"/>
        </w:rPr>
        <w:lastRenderedPageBreak/>
        <w:t xml:space="preserve">Heterokedastisitas diuji dengan menggunakan uji koefisien korelasi </w:t>
      </w:r>
      <w:r w:rsidRPr="00CA3E5D">
        <w:rPr>
          <w:rFonts w:ascii="Times New Roman" w:hAnsi="Times New Roman"/>
          <w:i/>
          <w:sz w:val="24"/>
          <w:szCs w:val="24"/>
          <w:lang w:val="id-ID"/>
        </w:rPr>
        <w:t>Rank Spearman</w:t>
      </w:r>
      <w:r w:rsidRPr="00CA3E5D">
        <w:rPr>
          <w:rFonts w:ascii="Times New Roman" w:hAnsi="Times New Roman"/>
          <w:sz w:val="24"/>
          <w:szCs w:val="24"/>
          <w:lang w:val="id-ID"/>
        </w:rPr>
        <w:t xml:space="preserve"> </w:t>
      </w:r>
      <w:r>
        <w:rPr>
          <w:rFonts w:ascii="Times New Roman" w:hAnsi="Times New Roman"/>
          <w:sz w:val="24"/>
          <w:szCs w:val="24"/>
          <w:lang w:val="id-ID"/>
        </w:rPr>
        <w:t xml:space="preserve">yaitu mengkorelasikan antara absolute residual hasil regresi dengan semua variable bebas. Apabila probabilitas hasil korelasi lebih kecil </w:t>
      </w:r>
      <w:r w:rsidRPr="00327B69">
        <w:rPr>
          <w:rFonts w:ascii="Times New Roman" w:hAnsi="Times New Roman"/>
          <w:sz w:val="24"/>
          <w:szCs w:val="24"/>
          <w:lang w:val="id-ID"/>
        </w:rPr>
        <w:t xml:space="preserve">dari 0,05 (5%), maka persamaan regresi tersebut mengandung heterokedastisitas dan </w:t>
      </w:r>
      <w:r w:rsidRPr="00327B69">
        <w:rPr>
          <w:rFonts w:ascii="Times New Roman" w:hAnsi="Times New Roman"/>
          <w:sz w:val="24"/>
          <w:szCs w:val="24"/>
        </w:rPr>
        <w:t xml:space="preserve">jika angka probabilitas </w:t>
      </w:r>
      <w:r w:rsidR="00327B69" w:rsidRPr="00327B69">
        <w:rPr>
          <w:rFonts w:ascii="Times New Roman" w:hAnsi="Times New Roman"/>
          <w:sz w:val="24"/>
          <w:szCs w:val="24"/>
          <w:lang w:val="id-ID"/>
        </w:rPr>
        <w:t>lebih besar dari</w:t>
      </w:r>
      <w:r w:rsidRPr="00327B69">
        <w:rPr>
          <w:rFonts w:ascii="Times New Roman" w:hAnsi="Times New Roman"/>
          <w:sz w:val="24"/>
          <w:szCs w:val="24"/>
        </w:rPr>
        <w:t xml:space="preserve"> 0,05</w:t>
      </w:r>
      <w:r w:rsidR="00327B69" w:rsidRPr="00327B69">
        <w:rPr>
          <w:rFonts w:ascii="Times New Roman" w:hAnsi="Times New Roman"/>
          <w:sz w:val="24"/>
          <w:szCs w:val="24"/>
          <w:lang w:val="id-ID"/>
        </w:rPr>
        <w:t xml:space="preserve"> (5%)</w:t>
      </w:r>
      <w:r w:rsidRPr="00327B69">
        <w:rPr>
          <w:rFonts w:ascii="Times New Roman" w:hAnsi="Times New Roman"/>
          <w:sz w:val="24"/>
          <w:szCs w:val="24"/>
        </w:rPr>
        <w:t xml:space="preserve"> </w:t>
      </w:r>
      <w:r w:rsidR="00327B69" w:rsidRPr="00327B69">
        <w:rPr>
          <w:rFonts w:ascii="Times New Roman" w:hAnsi="Times New Roman"/>
          <w:sz w:val="24"/>
          <w:szCs w:val="24"/>
          <w:lang w:val="id-ID"/>
        </w:rPr>
        <w:t>maka persamaan regresi tersebut tidak mengandung heterokedastisitas</w:t>
      </w:r>
      <w:r w:rsidR="003B3079">
        <w:rPr>
          <w:rFonts w:ascii="Times New Roman" w:hAnsi="Times New Roman"/>
          <w:sz w:val="24"/>
          <w:szCs w:val="24"/>
          <w:lang w:val="id-ID"/>
        </w:rPr>
        <w:t>.</w:t>
      </w:r>
    </w:p>
    <w:p w:rsidR="009D19A7" w:rsidRPr="009D19A7" w:rsidRDefault="009D19A7" w:rsidP="00894E91">
      <w:pPr>
        <w:pStyle w:val="ListParagraph"/>
        <w:autoSpaceDE w:val="0"/>
        <w:autoSpaceDN w:val="0"/>
        <w:adjustRightInd w:val="0"/>
        <w:spacing w:after="0" w:line="480" w:lineRule="auto"/>
        <w:ind w:left="1276" w:firstLine="709"/>
        <w:jc w:val="both"/>
        <w:rPr>
          <w:rFonts w:ascii="Times New Roman" w:hAnsi="Times New Roman"/>
          <w:sz w:val="12"/>
          <w:szCs w:val="24"/>
          <w:lang w:val="id-ID"/>
        </w:rPr>
      </w:pPr>
    </w:p>
    <w:p w:rsidR="004D43D7" w:rsidRPr="00E41066" w:rsidRDefault="00CA3E5D" w:rsidP="00A1271D">
      <w:pPr>
        <w:pStyle w:val="ListParagraph"/>
        <w:autoSpaceDE w:val="0"/>
        <w:autoSpaceDN w:val="0"/>
        <w:adjustRightInd w:val="0"/>
        <w:spacing w:after="0" w:line="480" w:lineRule="auto"/>
        <w:ind w:left="1276" w:hanging="425"/>
        <w:jc w:val="both"/>
        <w:rPr>
          <w:rFonts w:ascii="Times New Roman" w:hAnsi="Times New Roman" w:cs="Times New Roman"/>
          <w:b/>
          <w:i/>
          <w:sz w:val="24"/>
        </w:rPr>
      </w:pPr>
      <w:r w:rsidRPr="00CA3E5D">
        <w:rPr>
          <w:rFonts w:ascii="Times New Roman" w:hAnsi="Times New Roman"/>
          <w:b/>
          <w:sz w:val="24"/>
          <w:szCs w:val="24"/>
          <w:lang w:val="id-ID"/>
        </w:rPr>
        <w:t>c.</w:t>
      </w:r>
      <w:r>
        <w:rPr>
          <w:rFonts w:ascii="Times New Roman" w:hAnsi="Times New Roman"/>
          <w:b/>
          <w:sz w:val="24"/>
          <w:szCs w:val="24"/>
          <w:lang w:val="id-ID"/>
        </w:rPr>
        <w:tab/>
      </w:r>
      <w:r w:rsidR="004D43D7" w:rsidRPr="00CA3E5D">
        <w:rPr>
          <w:rFonts w:ascii="Times New Roman" w:hAnsi="Times New Roman" w:cs="Times New Roman"/>
          <w:b/>
          <w:sz w:val="24"/>
        </w:rPr>
        <w:t xml:space="preserve">Uji </w:t>
      </w:r>
      <w:r w:rsidR="004D43D7" w:rsidRPr="00E41066">
        <w:rPr>
          <w:rFonts w:ascii="Times New Roman" w:hAnsi="Times New Roman" w:cs="Times New Roman"/>
          <w:b/>
          <w:sz w:val="24"/>
        </w:rPr>
        <w:t xml:space="preserve">Multikolinearitas </w:t>
      </w:r>
    </w:p>
    <w:p w:rsidR="004D43D7" w:rsidRPr="00567C8F" w:rsidRDefault="004D43D7" w:rsidP="00A1271D">
      <w:pPr>
        <w:spacing w:line="480" w:lineRule="auto"/>
        <w:ind w:left="1418" w:firstLine="567"/>
        <w:jc w:val="both"/>
        <w:rPr>
          <w:rFonts w:ascii="Times New Roman" w:hAnsi="Times New Roman" w:cs="Times New Roman"/>
          <w:sz w:val="24"/>
          <w:szCs w:val="24"/>
        </w:rPr>
      </w:pPr>
      <w:r w:rsidRPr="00567C8F">
        <w:rPr>
          <w:rFonts w:ascii="Times New Roman" w:hAnsi="Times New Roman" w:cs="Times New Roman"/>
          <w:sz w:val="24"/>
          <w:szCs w:val="24"/>
        </w:rPr>
        <w:t xml:space="preserve">Suatu model regresi yang baik seharusnya tidak terdapat korelasi antara variabel bebas yang satu dengan yang lainnya (Ghozali, 2016:103). Uji ini bertujuan untuk mendeteksi adanya multikolinearitas. Dalam penelitian ini, menggunakan </w:t>
      </w:r>
      <w:r w:rsidRPr="00567C8F">
        <w:rPr>
          <w:rFonts w:ascii="Times New Roman" w:hAnsi="Times New Roman" w:cs="Times New Roman"/>
          <w:i/>
          <w:sz w:val="24"/>
          <w:szCs w:val="24"/>
        </w:rPr>
        <w:t>tolerance and value inflation facto</w:t>
      </w:r>
      <w:r w:rsidRPr="00567C8F">
        <w:rPr>
          <w:rFonts w:ascii="Times New Roman" w:hAnsi="Times New Roman" w:cs="Times New Roman"/>
          <w:sz w:val="24"/>
          <w:szCs w:val="24"/>
        </w:rPr>
        <w:t xml:space="preserve">r atau VIF. Jika: </w:t>
      </w:r>
    </w:p>
    <w:p w:rsidR="004D43D7" w:rsidRPr="00567C8F" w:rsidRDefault="004D43D7" w:rsidP="00A1271D">
      <w:pPr>
        <w:numPr>
          <w:ilvl w:val="0"/>
          <w:numId w:val="7"/>
        </w:numPr>
        <w:spacing w:line="480" w:lineRule="auto"/>
        <w:ind w:left="1843" w:hanging="425"/>
        <w:contextualSpacing/>
        <w:jc w:val="both"/>
        <w:rPr>
          <w:rFonts w:ascii="Times New Roman" w:hAnsi="Times New Roman" w:cs="Times New Roman"/>
          <w:sz w:val="24"/>
          <w:szCs w:val="24"/>
        </w:rPr>
      </w:pPr>
      <w:r w:rsidRPr="00567C8F">
        <w:rPr>
          <w:rFonts w:ascii="Times New Roman" w:hAnsi="Times New Roman" w:cs="Times New Roman"/>
          <w:sz w:val="24"/>
          <w:szCs w:val="24"/>
        </w:rPr>
        <w:t xml:space="preserve">Nilai </w:t>
      </w:r>
      <w:r w:rsidRPr="00567C8F">
        <w:rPr>
          <w:rFonts w:ascii="Times New Roman" w:hAnsi="Times New Roman" w:cs="Times New Roman"/>
          <w:i/>
          <w:sz w:val="24"/>
          <w:szCs w:val="24"/>
        </w:rPr>
        <w:t>tolerance</w:t>
      </w:r>
      <w:r w:rsidRPr="00567C8F">
        <w:rPr>
          <w:rFonts w:ascii="Times New Roman" w:hAnsi="Times New Roman" w:cs="Times New Roman"/>
          <w:sz w:val="24"/>
          <w:szCs w:val="24"/>
        </w:rPr>
        <w:t xml:space="preserve"> &gt; 0,10 dan VIF &lt; 10, maka dapat diartikan bahwa tidak terdapat multikolinearitas pada penelitian tersebut.</w:t>
      </w:r>
    </w:p>
    <w:p w:rsidR="004D43D7" w:rsidRPr="00E41066" w:rsidRDefault="004D43D7" w:rsidP="00A1271D">
      <w:pPr>
        <w:numPr>
          <w:ilvl w:val="0"/>
          <w:numId w:val="7"/>
        </w:numPr>
        <w:spacing w:line="480" w:lineRule="auto"/>
        <w:ind w:left="1843" w:hanging="425"/>
        <w:contextualSpacing/>
        <w:jc w:val="both"/>
        <w:rPr>
          <w:rFonts w:ascii="Times New Roman" w:hAnsi="Times New Roman" w:cs="Times New Roman"/>
          <w:sz w:val="24"/>
          <w:szCs w:val="24"/>
        </w:rPr>
      </w:pPr>
      <w:r w:rsidRPr="00567C8F">
        <w:rPr>
          <w:rFonts w:ascii="Times New Roman" w:hAnsi="Times New Roman" w:cs="Times New Roman"/>
          <w:sz w:val="24"/>
          <w:szCs w:val="24"/>
        </w:rPr>
        <w:t xml:space="preserve">Nilai </w:t>
      </w:r>
      <w:r w:rsidRPr="00567C8F">
        <w:rPr>
          <w:rFonts w:ascii="Times New Roman" w:hAnsi="Times New Roman" w:cs="Times New Roman"/>
          <w:i/>
          <w:sz w:val="24"/>
          <w:szCs w:val="24"/>
        </w:rPr>
        <w:t>tolerance</w:t>
      </w:r>
      <w:r w:rsidRPr="00567C8F">
        <w:rPr>
          <w:rFonts w:ascii="Times New Roman" w:hAnsi="Times New Roman" w:cs="Times New Roman"/>
          <w:sz w:val="24"/>
          <w:szCs w:val="24"/>
        </w:rPr>
        <w:t xml:space="preserve"> &lt; 0,10 dan VIF &gt; 10, maka terjadi gangguan multikolinearitas </w:t>
      </w:r>
      <w:r w:rsidRPr="00E41066">
        <w:rPr>
          <w:rFonts w:ascii="Times New Roman" w:hAnsi="Times New Roman" w:cs="Times New Roman"/>
          <w:sz w:val="24"/>
          <w:szCs w:val="24"/>
        </w:rPr>
        <w:t>pada penelitian tersebut.</w:t>
      </w:r>
    </w:p>
    <w:p w:rsidR="004D43D7" w:rsidRPr="00E41066" w:rsidRDefault="001B4508" w:rsidP="00A1271D">
      <w:pPr>
        <w:pStyle w:val="Heading4"/>
        <w:spacing w:line="480" w:lineRule="auto"/>
        <w:ind w:left="1276" w:hanging="425"/>
        <w:rPr>
          <w:rFonts w:ascii="Times New Roman" w:hAnsi="Times New Roman" w:cs="Times New Roman"/>
          <w:b/>
          <w:i w:val="0"/>
          <w:color w:val="auto"/>
          <w:sz w:val="24"/>
          <w:szCs w:val="24"/>
        </w:rPr>
      </w:pPr>
      <w:r>
        <w:rPr>
          <w:rFonts w:ascii="Times New Roman" w:hAnsi="Times New Roman" w:cs="Times New Roman"/>
          <w:b/>
          <w:i w:val="0"/>
          <w:color w:val="auto"/>
          <w:sz w:val="24"/>
          <w:szCs w:val="24"/>
          <w:lang w:val="id-ID"/>
        </w:rPr>
        <w:t xml:space="preserve">d. </w:t>
      </w:r>
      <w:r>
        <w:rPr>
          <w:rFonts w:ascii="Times New Roman" w:hAnsi="Times New Roman" w:cs="Times New Roman"/>
          <w:b/>
          <w:i w:val="0"/>
          <w:color w:val="auto"/>
          <w:sz w:val="24"/>
          <w:szCs w:val="24"/>
          <w:lang w:val="id-ID"/>
        </w:rPr>
        <w:tab/>
      </w:r>
      <w:r w:rsidR="004D43D7" w:rsidRPr="00E41066">
        <w:rPr>
          <w:rFonts w:ascii="Times New Roman" w:hAnsi="Times New Roman" w:cs="Times New Roman"/>
          <w:b/>
          <w:i w:val="0"/>
          <w:color w:val="auto"/>
          <w:sz w:val="24"/>
          <w:szCs w:val="24"/>
        </w:rPr>
        <w:t xml:space="preserve">Uji Autokorelasi </w:t>
      </w:r>
    </w:p>
    <w:p w:rsidR="00CC3AD1" w:rsidRPr="00CC3AD1" w:rsidRDefault="004D43D7" w:rsidP="00CC3AD1">
      <w:pPr>
        <w:spacing w:line="480" w:lineRule="auto"/>
        <w:ind w:left="1276" w:firstLine="709"/>
        <w:jc w:val="both"/>
        <w:rPr>
          <w:rFonts w:ascii="Times New Roman" w:hAnsi="Times New Roman" w:cs="Times New Roman"/>
          <w:sz w:val="24"/>
          <w:szCs w:val="24"/>
          <w:lang w:val="id-ID"/>
        </w:rPr>
      </w:pPr>
      <w:r w:rsidRPr="00567C8F">
        <w:rPr>
          <w:rFonts w:ascii="Times New Roman" w:hAnsi="Times New Roman" w:cs="Times New Roman"/>
          <w:sz w:val="24"/>
          <w:szCs w:val="24"/>
        </w:rPr>
        <w:t xml:space="preserve">Untuk menguji apakah dalam model regresi tersebut terjadi autokorelasi atau tidak, diperlukan uji autorkorelasi yang bertujuan menguji apakah dalam suatu model regresi linear ada korelasi antara kesalahan pengganggu pada periode t dengan kesalahan pada periode t-1 (sebelumnya). Salah satu cara untuk mengetahui ada tidaknya autokorelasi pada model regresi adalah dengan melakukan uji </w:t>
      </w:r>
      <w:r w:rsidRPr="00567C8F">
        <w:rPr>
          <w:rFonts w:ascii="Times New Roman" w:hAnsi="Times New Roman" w:cs="Times New Roman"/>
          <w:i/>
          <w:sz w:val="24"/>
          <w:szCs w:val="24"/>
        </w:rPr>
        <w:t>Durbin Watson</w:t>
      </w:r>
      <w:r w:rsidRPr="00567C8F">
        <w:rPr>
          <w:rFonts w:ascii="Times New Roman" w:hAnsi="Times New Roman" w:cs="Times New Roman"/>
          <w:sz w:val="24"/>
          <w:szCs w:val="24"/>
        </w:rPr>
        <w:t xml:space="preserve"> (Ghozali, 2016:108).</w:t>
      </w:r>
    </w:p>
    <w:p w:rsidR="004D43D7" w:rsidRPr="00327B69" w:rsidRDefault="004D43D7" w:rsidP="00A1271D">
      <w:pPr>
        <w:spacing w:line="480" w:lineRule="auto"/>
        <w:ind w:left="1276"/>
        <w:jc w:val="both"/>
        <w:rPr>
          <w:rFonts w:ascii="Times New Roman" w:hAnsi="Times New Roman" w:cs="Times New Roman"/>
          <w:sz w:val="24"/>
          <w:szCs w:val="24"/>
          <w:lang w:val="id-ID"/>
        </w:rPr>
      </w:pPr>
      <w:r w:rsidRPr="00567C8F">
        <w:rPr>
          <w:rFonts w:ascii="Times New Roman" w:hAnsi="Times New Roman" w:cs="Times New Roman"/>
          <w:sz w:val="24"/>
          <w:szCs w:val="24"/>
        </w:rPr>
        <w:t>Pengambilan keputuasan ada tidaknya korelasi;</w:t>
      </w:r>
    </w:p>
    <w:p w:rsidR="004D43D7" w:rsidRPr="00567C8F" w:rsidRDefault="004D43D7" w:rsidP="00A1271D">
      <w:pPr>
        <w:numPr>
          <w:ilvl w:val="0"/>
          <w:numId w:val="8"/>
        </w:numPr>
        <w:spacing w:line="480" w:lineRule="auto"/>
        <w:ind w:left="1701" w:hanging="425"/>
        <w:contextualSpacing/>
        <w:jc w:val="both"/>
        <w:rPr>
          <w:rFonts w:ascii="Times New Roman" w:hAnsi="Times New Roman" w:cs="Times New Roman"/>
          <w:sz w:val="24"/>
          <w:szCs w:val="24"/>
        </w:rPr>
      </w:pPr>
      <w:r w:rsidRPr="00567C8F">
        <w:rPr>
          <w:rFonts w:ascii="Times New Roman" w:hAnsi="Times New Roman" w:cs="Times New Roman"/>
          <w:sz w:val="24"/>
          <w:szCs w:val="24"/>
        </w:rPr>
        <w:lastRenderedPageBreak/>
        <w:t xml:space="preserve">Bila nilai dw terletak antara batas atas atau </w:t>
      </w:r>
      <w:r w:rsidRPr="00567C8F">
        <w:rPr>
          <w:rFonts w:ascii="Times New Roman" w:hAnsi="Times New Roman" w:cs="Times New Roman"/>
          <w:i/>
          <w:sz w:val="24"/>
          <w:szCs w:val="24"/>
        </w:rPr>
        <w:t>upper bound (</w:t>
      </w:r>
      <w:r w:rsidRPr="00567C8F">
        <w:rPr>
          <w:rFonts w:ascii="Times New Roman" w:hAnsi="Times New Roman" w:cs="Times New Roman"/>
          <w:sz w:val="24"/>
          <w:szCs w:val="24"/>
        </w:rPr>
        <w:t>du) dan (4-du), maka koefisien autokorelasi sama dengan nol, berarti tidak ada autokorelasi</w:t>
      </w:r>
    </w:p>
    <w:p w:rsidR="004D43D7" w:rsidRPr="00567C8F" w:rsidRDefault="00BC1DE3" w:rsidP="00A1271D">
      <w:pPr>
        <w:numPr>
          <w:ilvl w:val="0"/>
          <w:numId w:val="8"/>
        </w:numPr>
        <w:tabs>
          <w:tab w:val="left" w:pos="1620"/>
        </w:tabs>
        <w:spacing w:line="480" w:lineRule="auto"/>
        <w:ind w:left="1701" w:hanging="425"/>
        <w:contextualSpacing/>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4D43D7" w:rsidRPr="00567C8F">
        <w:rPr>
          <w:rFonts w:ascii="Times New Roman" w:hAnsi="Times New Roman" w:cs="Times New Roman"/>
          <w:sz w:val="24"/>
          <w:szCs w:val="24"/>
        </w:rPr>
        <w:t xml:space="preserve">Bila nilai dw lebih rendah daripada batas bawah atau </w:t>
      </w:r>
      <w:r w:rsidR="004D43D7" w:rsidRPr="00567C8F">
        <w:rPr>
          <w:rFonts w:ascii="Times New Roman" w:hAnsi="Times New Roman" w:cs="Times New Roman"/>
          <w:i/>
          <w:sz w:val="24"/>
          <w:szCs w:val="24"/>
        </w:rPr>
        <w:t>lower bound</w:t>
      </w:r>
      <w:r w:rsidR="004D43D7" w:rsidRPr="00567C8F">
        <w:rPr>
          <w:rFonts w:ascii="Times New Roman" w:hAnsi="Times New Roman" w:cs="Times New Roman"/>
          <w:sz w:val="24"/>
          <w:szCs w:val="24"/>
        </w:rPr>
        <w:t xml:space="preserve"> (dl), maka koefisien autokorelasi lebih besar daripada nol, berarti autokorelasi positif </w:t>
      </w:r>
    </w:p>
    <w:p w:rsidR="004D43D7" w:rsidRPr="00567C8F" w:rsidRDefault="004D43D7" w:rsidP="00A1271D">
      <w:pPr>
        <w:numPr>
          <w:ilvl w:val="0"/>
          <w:numId w:val="8"/>
        </w:numPr>
        <w:spacing w:line="480" w:lineRule="auto"/>
        <w:ind w:left="1701" w:hanging="425"/>
        <w:contextualSpacing/>
        <w:jc w:val="both"/>
        <w:rPr>
          <w:rFonts w:ascii="Times New Roman" w:hAnsi="Times New Roman" w:cs="Times New Roman"/>
          <w:sz w:val="24"/>
          <w:szCs w:val="24"/>
        </w:rPr>
      </w:pPr>
      <w:r w:rsidRPr="00567C8F">
        <w:rPr>
          <w:rFonts w:ascii="Times New Roman" w:hAnsi="Times New Roman" w:cs="Times New Roman"/>
          <w:sz w:val="24"/>
          <w:szCs w:val="24"/>
        </w:rPr>
        <w:t xml:space="preserve">Bila nilai dw lebih besar daripada (4-dl), maka koefisien autokorelasi lebih kecil daripada nol, berarti ada autokorelasi negatif. </w:t>
      </w:r>
    </w:p>
    <w:p w:rsidR="003B1FC0" w:rsidRPr="006239A3" w:rsidRDefault="004D43D7" w:rsidP="006239A3">
      <w:pPr>
        <w:numPr>
          <w:ilvl w:val="0"/>
          <w:numId w:val="8"/>
        </w:numPr>
        <w:spacing w:line="480" w:lineRule="auto"/>
        <w:ind w:left="1701" w:hanging="425"/>
        <w:contextualSpacing/>
        <w:jc w:val="both"/>
        <w:rPr>
          <w:rFonts w:ascii="Times New Roman" w:hAnsi="Times New Roman" w:cs="Times New Roman"/>
          <w:sz w:val="24"/>
          <w:szCs w:val="24"/>
        </w:rPr>
      </w:pPr>
      <w:r w:rsidRPr="00567C8F">
        <w:rPr>
          <w:rFonts w:ascii="Times New Roman" w:hAnsi="Times New Roman" w:cs="Times New Roman"/>
          <w:sz w:val="24"/>
          <w:szCs w:val="24"/>
        </w:rPr>
        <w:t xml:space="preserve">Bila nilai dw negatif diantara batas atas atau </w:t>
      </w:r>
      <w:r w:rsidRPr="00567C8F">
        <w:rPr>
          <w:rFonts w:ascii="Times New Roman" w:hAnsi="Times New Roman" w:cs="Times New Roman"/>
          <w:i/>
          <w:sz w:val="24"/>
          <w:szCs w:val="24"/>
        </w:rPr>
        <w:t>upper bound</w:t>
      </w:r>
      <w:r w:rsidRPr="00567C8F">
        <w:rPr>
          <w:rFonts w:ascii="Times New Roman" w:hAnsi="Times New Roman" w:cs="Times New Roman"/>
          <w:sz w:val="24"/>
          <w:szCs w:val="24"/>
        </w:rPr>
        <w:t xml:space="preserve"> (du) dan batas bawah atau </w:t>
      </w:r>
      <w:r w:rsidRPr="00567C8F">
        <w:rPr>
          <w:rFonts w:ascii="Times New Roman" w:hAnsi="Times New Roman" w:cs="Times New Roman"/>
          <w:i/>
          <w:sz w:val="24"/>
          <w:szCs w:val="24"/>
        </w:rPr>
        <w:t>lower bound</w:t>
      </w:r>
      <w:r w:rsidRPr="00567C8F">
        <w:rPr>
          <w:rFonts w:ascii="Times New Roman" w:hAnsi="Times New Roman" w:cs="Times New Roman"/>
          <w:sz w:val="24"/>
          <w:szCs w:val="24"/>
        </w:rPr>
        <w:t xml:space="preserve"> (dl) atau dw terletak antara (4-du) dan (4-dl), maka hasilnya tidak dapat disimpulkan. </w:t>
      </w:r>
    </w:p>
    <w:p w:rsidR="004D43D7" w:rsidRPr="00E41066" w:rsidRDefault="000322A4" w:rsidP="00A1271D">
      <w:pPr>
        <w:pStyle w:val="Heading3"/>
        <w:spacing w:line="480" w:lineRule="auto"/>
        <w:ind w:left="851" w:hanging="425"/>
        <w:rPr>
          <w:rFonts w:ascii="Times New Roman" w:hAnsi="Times New Roman" w:cs="Times New Roman"/>
          <w:b/>
          <w:color w:val="auto"/>
        </w:rPr>
      </w:pPr>
      <w:bookmarkStart w:id="12" w:name="_Toc515412858"/>
      <w:r>
        <w:rPr>
          <w:rFonts w:ascii="Times New Roman" w:hAnsi="Times New Roman" w:cs="Times New Roman"/>
          <w:b/>
          <w:color w:val="auto"/>
          <w:lang w:val="id-ID"/>
        </w:rPr>
        <w:t xml:space="preserve">4. </w:t>
      </w:r>
      <w:r>
        <w:rPr>
          <w:rFonts w:ascii="Times New Roman" w:hAnsi="Times New Roman" w:cs="Times New Roman"/>
          <w:b/>
          <w:color w:val="auto"/>
          <w:lang w:val="id-ID"/>
        </w:rPr>
        <w:tab/>
      </w:r>
      <w:r w:rsidR="004D43D7" w:rsidRPr="00E41066">
        <w:rPr>
          <w:rFonts w:ascii="Times New Roman" w:hAnsi="Times New Roman" w:cs="Times New Roman"/>
          <w:b/>
          <w:color w:val="auto"/>
        </w:rPr>
        <w:t>Analisis Regresi Linier Berganda</w:t>
      </w:r>
      <w:bookmarkEnd w:id="12"/>
      <w:r w:rsidR="004D43D7" w:rsidRPr="00E41066">
        <w:rPr>
          <w:rFonts w:ascii="Times New Roman" w:hAnsi="Times New Roman" w:cs="Times New Roman"/>
          <w:b/>
          <w:color w:val="auto"/>
        </w:rPr>
        <w:t xml:space="preserve"> </w:t>
      </w:r>
    </w:p>
    <w:p w:rsidR="004D43D7" w:rsidRPr="00567C8F" w:rsidRDefault="004D43D7" w:rsidP="00A1271D">
      <w:pPr>
        <w:spacing w:line="480" w:lineRule="auto"/>
        <w:ind w:left="851" w:firstLine="709"/>
        <w:jc w:val="both"/>
        <w:rPr>
          <w:rFonts w:ascii="Times New Roman" w:hAnsi="Times New Roman" w:cs="Times New Roman"/>
          <w:sz w:val="24"/>
          <w:szCs w:val="24"/>
        </w:rPr>
      </w:pPr>
      <w:r w:rsidRPr="00567C8F">
        <w:rPr>
          <w:rFonts w:ascii="Times New Roman" w:hAnsi="Times New Roman" w:cs="Times New Roman"/>
          <w:sz w:val="24"/>
          <w:szCs w:val="24"/>
        </w:rPr>
        <w:t xml:space="preserve">Dalam penelitian ini pengujian dilakukan dengan analisis regresi linier berganda, analisis ini merupakan suatu metode statistik yang digunakan untuk meneliti hubungan antara variabel dependen dengan beberapa variabel independen. Model analisis yang digunakan adalah sebagai berikut: </w:t>
      </w:r>
    </w:p>
    <w:p w:rsidR="004D43D7" w:rsidRPr="00CC3AD1" w:rsidRDefault="004D43D7" w:rsidP="00A1271D">
      <w:pPr>
        <w:spacing w:line="480" w:lineRule="auto"/>
        <w:ind w:left="709"/>
        <w:jc w:val="center"/>
        <w:rPr>
          <w:rFonts w:ascii="Times New Roman" w:hAnsi="Times New Roman" w:cs="Times New Roman"/>
          <w:b/>
          <w:sz w:val="24"/>
          <w:szCs w:val="24"/>
          <w:lang w:val="id-ID"/>
        </w:rPr>
      </w:pPr>
      <w:r w:rsidRPr="00567C8F">
        <w:rPr>
          <w:rFonts w:ascii="Times New Roman" w:hAnsi="Times New Roman" w:cs="Times New Roman"/>
          <w:b/>
          <w:sz w:val="24"/>
          <w:szCs w:val="24"/>
        </w:rPr>
        <w:t xml:space="preserve">TL = </w:t>
      </w:r>
      <w:r w:rsidRPr="00567C8F">
        <w:rPr>
          <w:rFonts w:ascii="Times New Roman" w:hAnsi="Times New Roman"/>
          <w:b/>
          <w:sz w:val="24"/>
          <w:szCs w:val="24"/>
        </w:rPr>
        <w:t>β</w:t>
      </w:r>
      <w:r w:rsidRPr="00567C8F">
        <w:rPr>
          <w:rFonts w:ascii="Times New Roman" w:hAnsi="Times New Roman"/>
          <w:b/>
          <w:sz w:val="24"/>
          <w:szCs w:val="24"/>
          <w:vertAlign w:val="subscript"/>
        </w:rPr>
        <w:t>0</w:t>
      </w:r>
      <w:r w:rsidRPr="00567C8F">
        <w:rPr>
          <w:rFonts w:ascii="Times New Roman" w:hAnsi="Times New Roman"/>
          <w:b/>
          <w:sz w:val="24"/>
          <w:szCs w:val="24"/>
        </w:rPr>
        <w:t xml:space="preserve"> </w:t>
      </w:r>
      <w:r w:rsidRPr="00567C8F">
        <w:rPr>
          <w:rFonts w:ascii="Times New Roman" w:hAnsi="Times New Roman" w:cs="Times New Roman"/>
          <w:b/>
          <w:sz w:val="24"/>
          <w:szCs w:val="24"/>
        </w:rPr>
        <w:t xml:space="preserve">+ </w:t>
      </w:r>
      <w:r w:rsidRPr="00567C8F">
        <w:rPr>
          <w:rFonts w:ascii="Times New Roman" w:hAnsi="Times New Roman"/>
          <w:b/>
          <w:sz w:val="24"/>
          <w:szCs w:val="24"/>
        </w:rPr>
        <w:t>β</w:t>
      </w:r>
      <w:r w:rsidRPr="00567C8F">
        <w:rPr>
          <w:rFonts w:ascii="Times New Roman" w:hAnsi="Times New Roman"/>
          <w:b/>
          <w:sz w:val="24"/>
          <w:szCs w:val="24"/>
          <w:vertAlign w:val="subscript"/>
        </w:rPr>
        <w:t>1</w:t>
      </w:r>
      <w:r w:rsidRPr="00567C8F">
        <w:rPr>
          <w:rFonts w:ascii="Times New Roman" w:hAnsi="Times New Roman"/>
          <w:b/>
          <w:sz w:val="24"/>
          <w:szCs w:val="24"/>
        </w:rPr>
        <w:t xml:space="preserve"> </w:t>
      </w:r>
      <w:r w:rsidRPr="00567C8F">
        <w:rPr>
          <w:rFonts w:ascii="Times New Roman" w:hAnsi="Times New Roman" w:cs="Times New Roman"/>
          <w:b/>
          <w:sz w:val="24"/>
          <w:szCs w:val="24"/>
        </w:rPr>
        <w:t xml:space="preserve">SIZE +  </w:t>
      </w:r>
      <w:r w:rsidRPr="00567C8F">
        <w:rPr>
          <w:rFonts w:ascii="Times New Roman" w:hAnsi="Times New Roman"/>
          <w:b/>
          <w:sz w:val="24"/>
          <w:szCs w:val="24"/>
        </w:rPr>
        <w:t>β</w:t>
      </w:r>
      <w:r w:rsidRPr="00567C8F">
        <w:rPr>
          <w:rFonts w:ascii="Times New Roman" w:hAnsi="Times New Roman"/>
          <w:b/>
          <w:sz w:val="24"/>
          <w:szCs w:val="24"/>
          <w:vertAlign w:val="subscript"/>
        </w:rPr>
        <w:t>2</w:t>
      </w:r>
      <w:r w:rsidRPr="00567C8F">
        <w:rPr>
          <w:rFonts w:ascii="Times New Roman" w:hAnsi="Times New Roman" w:cs="Times New Roman"/>
          <w:b/>
          <w:sz w:val="24"/>
          <w:szCs w:val="24"/>
        </w:rPr>
        <w:t xml:space="preserve"> </w:t>
      </w:r>
      <w:r>
        <w:rPr>
          <w:rFonts w:ascii="Times New Roman" w:hAnsi="Times New Roman" w:cs="Times New Roman"/>
          <w:b/>
          <w:sz w:val="24"/>
          <w:szCs w:val="24"/>
          <w:lang w:val="id-ID"/>
        </w:rPr>
        <w:t>DTE</w:t>
      </w:r>
      <w:r w:rsidRPr="00567C8F">
        <w:rPr>
          <w:rFonts w:ascii="Times New Roman" w:hAnsi="Times New Roman" w:cs="Times New Roman"/>
          <w:b/>
          <w:sz w:val="24"/>
          <w:szCs w:val="24"/>
        </w:rPr>
        <w:t xml:space="preserve"> +  </w:t>
      </w:r>
      <w:r w:rsidRPr="00567C8F">
        <w:rPr>
          <w:rFonts w:ascii="Times New Roman" w:hAnsi="Times New Roman"/>
          <w:b/>
          <w:sz w:val="24"/>
          <w:szCs w:val="24"/>
        </w:rPr>
        <w:t>β</w:t>
      </w:r>
      <w:r w:rsidRPr="00567C8F">
        <w:rPr>
          <w:rFonts w:ascii="Times New Roman" w:hAnsi="Times New Roman"/>
          <w:b/>
          <w:sz w:val="24"/>
          <w:szCs w:val="24"/>
          <w:vertAlign w:val="subscript"/>
        </w:rPr>
        <w:t>3</w:t>
      </w:r>
      <w:r w:rsidRPr="00567C8F">
        <w:rPr>
          <w:rFonts w:ascii="Times New Roman" w:hAnsi="Times New Roman" w:cs="Times New Roman"/>
          <w:b/>
          <w:sz w:val="24"/>
          <w:szCs w:val="24"/>
        </w:rPr>
        <w:t xml:space="preserve"> </w:t>
      </w:r>
      <w:r>
        <w:rPr>
          <w:rFonts w:ascii="Times New Roman" w:hAnsi="Times New Roman" w:cs="Times New Roman"/>
          <w:b/>
          <w:sz w:val="24"/>
          <w:szCs w:val="24"/>
          <w:lang w:val="id-ID"/>
        </w:rPr>
        <w:t>KOM</w:t>
      </w:r>
      <w:r w:rsidRPr="00567C8F">
        <w:rPr>
          <w:rFonts w:ascii="Times New Roman" w:hAnsi="Times New Roman" w:cs="Times New Roman"/>
          <w:b/>
          <w:sz w:val="24"/>
          <w:szCs w:val="24"/>
        </w:rPr>
        <w:t xml:space="preserve"> + </w:t>
      </w:r>
      <w:r w:rsidRPr="00567C8F">
        <w:rPr>
          <w:rFonts w:ascii="Times New Roman" w:hAnsi="Times New Roman"/>
          <w:b/>
          <w:sz w:val="24"/>
          <w:szCs w:val="24"/>
        </w:rPr>
        <w:t>β</w:t>
      </w:r>
      <w:r w:rsidRPr="00567C8F">
        <w:rPr>
          <w:rFonts w:ascii="Times New Roman" w:hAnsi="Times New Roman"/>
          <w:b/>
          <w:sz w:val="24"/>
          <w:szCs w:val="24"/>
          <w:vertAlign w:val="subscript"/>
        </w:rPr>
        <w:t>4</w:t>
      </w:r>
      <w:r w:rsidRPr="00567C8F">
        <w:rPr>
          <w:rFonts w:ascii="Times New Roman" w:hAnsi="Times New Roman" w:cs="Times New Roman"/>
          <w:b/>
          <w:sz w:val="24"/>
          <w:szCs w:val="24"/>
        </w:rPr>
        <w:t xml:space="preserve">  KAP +</w:t>
      </w:r>
      <w:r>
        <w:rPr>
          <w:rFonts w:ascii="Times New Roman" w:hAnsi="Times New Roman" w:cs="Times New Roman"/>
          <w:b/>
          <w:sz w:val="24"/>
          <w:szCs w:val="24"/>
          <w:lang w:val="id-ID"/>
        </w:rPr>
        <w:t xml:space="preserve"> </w:t>
      </w:r>
      <w:r w:rsidRPr="00567C8F">
        <w:rPr>
          <w:rFonts w:ascii="Times New Roman" w:hAnsi="Times New Roman"/>
          <w:b/>
          <w:sz w:val="24"/>
          <w:szCs w:val="24"/>
        </w:rPr>
        <w:t>β</w:t>
      </w:r>
      <w:r w:rsidRPr="00567C8F">
        <w:rPr>
          <w:rFonts w:ascii="Times New Roman" w:hAnsi="Times New Roman"/>
          <w:b/>
          <w:sz w:val="24"/>
          <w:szCs w:val="24"/>
          <w:vertAlign w:val="subscript"/>
        </w:rPr>
        <w:t>4</w:t>
      </w:r>
      <w:r>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OA + </w:t>
      </w:r>
      <w:r>
        <w:rPr>
          <w:rFonts w:ascii="Times New Roman" w:hAnsi="Times New Roman" w:cs="Times New Roman"/>
          <w:b/>
          <w:sz w:val="24"/>
          <w:szCs w:val="24"/>
        </w:rPr>
        <w:t xml:space="preserve"> ε</w:t>
      </w:r>
    </w:p>
    <w:p w:rsidR="004D43D7" w:rsidRPr="00CC3AD1" w:rsidRDefault="004D43D7" w:rsidP="00A1271D">
      <w:pPr>
        <w:spacing w:line="480" w:lineRule="auto"/>
        <w:ind w:left="1134"/>
        <w:jc w:val="both"/>
        <w:rPr>
          <w:rFonts w:ascii="Times New Roman" w:hAnsi="Times New Roman" w:cs="Times New Roman"/>
          <w:sz w:val="24"/>
          <w:szCs w:val="24"/>
          <w:lang w:val="id-ID"/>
        </w:rPr>
      </w:pPr>
      <w:r w:rsidRPr="00567C8F">
        <w:rPr>
          <w:rFonts w:ascii="Times New Roman" w:hAnsi="Times New Roman" w:cs="Times New Roman"/>
          <w:sz w:val="24"/>
          <w:szCs w:val="24"/>
        </w:rPr>
        <w:t>Dimana:</w:t>
      </w:r>
    </w:p>
    <w:p w:rsidR="004D43D7" w:rsidRPr="00567C8F" w:rsidRDefault="004D43D7" w:rsidP="00A1271D">
      <w:pPr>
        <w:spacing w:line="480" w:lineRule="auto"/>
        <w:ind w:left="1134"/>
        <w:jc w:val="both"/>
        <w:rPr>
          <w:rFonts w:ascii="Times New Roman" w:hAnsi="Times New Roman" w:cs="Times New Roman"/>
          <w:sz w:val="24"/>
          <w:szCs w:val="24"/>
        </w:rPr>
      </w:pPr>
      <w:r w:rsidRPr="00567C8F">
        <w:rPr>
          <w:rFonts w:ascii="Times New Roman" w:hAnsi="Times New Roman" w:cs="Times New Roman"/>
          <w:sz w:val="24"/>
          <w:szCs w:val="24"/>
        </w:rPr>
        <w:t xml:space="preserve">TL </w:t>
      </w:r>
      <w:r w:rsidRPr="00567C8F">
        <w:rPr>
          <w:rFonts w:ascii="Times New Roman" w:hAnsi="Times New Roman" w:cs="Times New Roman"/>
          <w:sz w:val="24"/>
          <w:szCs w:val="24"/>
        </w:rPr>
        <w:tab/>
        <w:t xml:space="preserve">= </w:t>
      </w:r>
      <w:r w:rsidRPr="00567C8F">
        <w:rPr>
          <w:rFonts w:ascii="Times New Roman" w:hAnsi="Times New Roman" w:cs="Times New Roman"/>
          <w:i/>
          <w:sz w:val="24"/>
          <w:szCs w:val="24"/>
        </w:rPr>
        <w:t xml:space="preserve">Timeliness </w:t>
      </w:r>
    </w:p>
    <w:p w:rsidR="004D43D7" w:rsidRPr="00DE2D5C" w:rsidRDefault="000322A4" w:rsidP="00A1271D">
      <w:p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rPr>
        <w:t xml:space="preserve">SIZE </w:t>
      </w:r>
      <w:r>
        <w:rPr>
          <w:rFonts w:ascii="Times New Roman" w:hAnsi="Times New Roman" w:cs="Times New Roman"/>
          <w:sz w:val="24"/>
          <w:szCs w:val="24"/>
        </w:rPr>
        <w:tab/>
      </w:r>
      <w:r w:rsidR="004D43D7" w:rsidRPr="00567C8F">
        <w:rPr>
          <w:rFonts w:ascii="Times New Roman" w:hAnsi="Times New Roman" w:cs="Times New Roman"/>
          <w:sz w:val="24"/>
          <w:szCs w:val="24"/>
        </w:rPr>
        <w:t xml:space="preserve">= Ukuran Perusahaan </w:t>
      </w:r>
    </w:p>
    <w:p w:rsidR="004D43D7" w:rsidRDefault="004D43D7" w:rsidP="00A1271D">
      <w:pPr>
        <w:pStyle w:val="ListParagraph"/>
        <w:autoSpaceDE w:val="0"/>
        <w:autoSpaceDN w:val="0"/>
        <w:adjustRightInd w:val="0"/>
        <w:spacing w:after="0" w:line="480" w:lineRule="auto"/>
        <w:ind w:left="1134"/>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DT</w:t>
      </w:r>
      <w:r>
        <w:rPr>
          <w:rFonts w:ascii="Times New Roman" w:eastAsia="Times New Roman" w:hAnsi="Times New Roman" w:cs="Times New Roman"/>
          <w:sz w:val="24"/>
          <w:szCs w:val="24"/>
          <w:lang w:val="id-ID" w:eastAsia="id-ID"/>
        </w:rPr>
        <w:t>E</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val="id-ID" w:eastAsia="id-ID"/>
        </w:rPr>
        <w:t>=</w:t>
      </w:r>
      <w:r>
        <w:rPr>
          <w:rFonts w:ascii="Times New Roman" w:eastAsia="Times New Roman" w:hAnsi="Times New Roman" w:cs="Times New Roman"/>
          <w:i/>
          <w:sz w:val="24"/>
          <w:szCs w:val="24"/>
          <w:lang w:eastAsia="id-ID"/>
        </w:rPr>
        <w:t xml:space="preserve"> </w:t>
      </w:r>
      <w:r w:rsidRPr="00C4266A">
        <w:rPr>
          <w:rFonts w:ascii="Times New Roman" w:eastAsia="Times New Roman" w:hAnsi="Times New Roman" w:cs="Times New Roman"/>
          <w:sz w:val="24"/>
          <w:szCs w:val="24"/>
          <w:lang w:eastAsia="id-ID"/>
        </w:rPr>
        <w:t>Debt to asset ratio</w:t>
      </w:r>
    </w:p>
    <w:p w:rsidR="004D43D7" w:rsidRPr="00C4266A" w:rsidRDefault="000322A4" w:rsidP="00A1271D">
      <w:pPr>
        <w:pStyle w:val="ListParagraph"/>
        <w:autoSpaceDE w:val="0"/>
        <w:autoSpaceDN w:val="0"/>
        <w:adjustRightInd w:val="0"/>
        <w:spacing w:after="0" w:line="480" w:lineRule="auto"/>
        <w:ind w:left="1134"/>
        <w:jc w:val="both"/>
        <w:rPr>
          <w:rFonts w:ascii="Times New Roman" w:eastAsia="Times New Roman" w:hAnsi="Times New Roman" w:cs="Times New Roman"/>
          <w:i/>
          <w:sz w:val="24"/>
          <w:szCs w:val="24"/>
          <w:lang w:val="id-ID" w:eastAsia="id-ID"/>
        </w:rPr>
      </w:pPr>
      <w:r>
        <w:rPr>
          <w:rFonts w:ascii="Times New Roman" w:eastAsia="Times New Roman" w:hAnsi="Times New Roman" w:cs="Times New Roman"/>
          <w:sz w:val="24"/>
          <w:szCs w:val="24"/>
          <w:lang w:val="id-ID" w:eastAsia="id-ID"/>
        </w:rPr>
        <w:t>KOM</w:t>
      </w:r>
      <w:r>
        <w:rPr>
          <w:rFonts w:ascii="Times New Roman" w:eastAsia="Times New Roman" w:hAnsi="Times New Roman" w:cs="Times New Roman"/>
          <w:sz w:val="24"/>
          <w:szCs w:val="24"/>
          <w:lang w:val="id-ID" w:eastAsia="id-ID"/>
        </w:rPr>
        <w:tab/>
      </w:r>
      <w:r w:rsidR="004D43D7">
        <w:rPr>
          <w:rFonts w:ascii="Times New Roman" w:eastAsia="Times New Roman" w:hAnsi="Times New Roman" w:cs="Times New Roman"/>
          <w:sz w:val="24"/>
          <w:szCs w:val="24"/>
          <w:lang w:val="id-ID" w:eastAsia="id-ID"/>
        </w:rPr>
        <w:t>= Kompleksitas operasi perusahaan</w:t>
      </w:r>
    </w:p>
    <w:p w:rsidR="004D43D7" w:rsidRDefault="004D43D7" w:rsidP="00A1271D">
      <w:pPr>
        <w:pStyle w:val="ListParagraph"/>
        <w:autoSpaceDE w:val="0"/>
        <w:autoSpaceDN w:val="0"/>
        <w:adjustRightInd w:val="0"/>
        <w:spacing w:after="0" w:line="480" w:lineRule="auto"/>
        <w:ind w:left="1134"/>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K</w:t>
      </w:r>
      <w:r w:rsidRPr="005D553B">
        <w:rPr>
          <w:rFonts w:ascii="Times New Roman" w:eastAsia="Times New Roman" w:hAnsi="Times New Roman" w:cs="Times New Roman"/>
          <w:sz w:val="24"/>
          <w:szCs w:val="24"/>
          <w:lang w:eastAsia="id-ID"/>
        </w:rPr>
        <w:t>A</w:t>
      </w:r>
      <w:r w:rsidR="000322A4">
        <w:rPr>
          <w:rFonts w:ascii="Times New Roman" w:eastAsia="Times New Roman" w:hAnsi="Times New Roman" w:cs="Times New Roman"/>
          <w:sz w:val="24"/>
          <w:szCs w:val="24"/>
          <w:lang w:val="id-ID" w:eastAsia="id-ID"/>
        </w:rPr>
        <w:t>P</w:t>
      </w:r>
      <w:r w:rsidR="000322A4">
        <w:rPr>
          <w:rFonts w:ascii="Times New Roman" w:eastAsia="Times New Roman" w:hAnsi="Times New Roman" w:cs="Times New Roman"/>
          <w:sz w:val="24"/>
          <w:szCs w:val="24"/>
          <w:lang w:val="id-ID" w:eastAsia="id-ID"/>
        </w:rPr>
        <w:tab/>
      </w:r>
      <w:r>
        <w:rPr>
          <w:rFonts w:ascii="Times New Roman" w:eastAsia="Times New Roman" w:hAnsi="Times New Roman" w:cs="Times New Roman"/>
          <w:sz w:val="24"/>
          <w:szCs w:val="24"/>
          <w:lang w:val="id-ID" w:eastAsia="id-ID"/>
        </w:rPr>
        <w:t>= Reputasi KAP</w:t>
      </w:r>
    </w:p>
    <w:p w:rsidR="004D43D7" w:rsidRPr="00EB0CA6" w:rsidRDefault="000322A4" w:rsidP="00A1271D">
      <w:pPr>
        <w:pStyle w:val="ListParagraph"/>
        <w:autoSpaceDE w:val="0"/>
        <w:autoSpaceDN w:val="0"/>
        <w:adjustRightInd w:val="0"/>
        <w:spacing w:after="0" w:line="480" w:lineRule="auto"/>
        <w:ind w:left="1134"/>
        <w:jc w:val="both"/>
        <w:rPr>
          <w:rFonts w:ascii="Times New Roman" w:eastAsia="Times New Roman" w:hAnsi="Times New Roman" w:cs="Times New Roman"/>
          <w:i/>
          <w:sz w:val="24"/>
          <w:szCs w:val="24"/>
          <w:lang w:val="id-ID" w:eastAsia="id-ID"/>
        </w:rPr>
      </w:pPr>
      <w:r>
        <w:rPr>
          <w:rFonts w:ascii="Times New Roman" w:eastAsia="Times New Roman" w:hAnsi="Times New Roman" w:cs="Times New Roman"/>
          <w:sz w:val="24"/>
          <w:szCs w:val="24"/>
          <w:lang w:val="id-ID" w:eastAsia="id-ID"/>
        </w:rPr>
        <w:t>OA</w:t>
      </w:r>
      <w:r>
        <w:rPr>
          <w:rFonts w:ascii="Times New Roman" w:eastAsia="Times New Roman" w:hAnsi="Times New Roman" w:cs="Times New Roman"/>
          <w:sz w:val="24"/>
          <w:szCs w:val="24"/>
          <w:lang w:val="id-ID" w:eastAsia="id-ID"/>
        </w:rPr>
        <w:tab/>
      </w:r>
      <w:r w:rsidR="004D43D7">
        <w:rPr>
          <w:rFonts w:ascii="Times New Roman" w:eastAsia="Times New Roman" w:hAnsi="Times New Roman" w:cs="Times New Roman"/>
          <w:sz w:val="24"/>
          <w:szCs w:val="24"/>
          <w:lang w:val="id-ID" w:eastAsia="id-ID"/>
        </w:rPr>
        <w:t>= Opini auditor</w:t>
      </w:r>
    </w:p>
    <w:p w:rsidR="004D43D7" w:rsidRPr="00567C8F" w:rsidRDefault="004D43D7" w:rsidP="00A1271D">
      <w:pPr>
        <w:spacing w:line="480" w:lineRule="auto"/>
        <w:ind w:left="1134"/>
        <w:jc w:val="both"/>
        <w:rPr>
          <w:rFonts w:ascii="Times New Roman" w:hAnsi="Times New Roman" w:cs="Times New Roman"/>
          <w:sz w:val="24"/>
          <w:szCs w:val="24"/>
        </w:rPr>
      </w:pPr>
      <w:r w:rsidRPr="00567C8F">
        <w:rPr>
          <w:rFonts w:ascii="Times New Roman" w:hAnsi="Times New Roman"/>
          <w:sz w:val="24"/>
          <w:szCs w:val="24"/>
        </w:rPr>
        <w:lastRenderedPageBreak/>
        <w:t>β</w:t>
      </w:r>
      <w:r w:rsidRPr="00567C8F">
        <w:rPr>
          <w:rFonts w:ascii="Times New Roman" w:hAnsi="Times New Roman"/>
          <w:sz w:val="24"/>
          <w:szCs w:val="24"/>
          <w:vertAlign w:val="subscript"/>
        </w:rPr>
        <w:t>0</w:t>
      </w:r>
      <w:r w:rsidR="000322A4">
        <w:rPr>
          <w:rFonts w:ascii="Times New Roman" w:hAnsi="Times New Roman" w:cs="Times New Roman"/>
          <w:sz w:val="24"/>
          <w:szCs w:val="24"/>
          <w:vertAlign w:val="subscript"/>
        </w:rPr>
        <w:tab/>
      </w:r>
      <w:r w:rsidR="00466FD3">
        <w:rPr>
          <w:rFonts w:ascii="Times New Roman" w:hAnsi="Times New Roman" w:cs="Times New Roman"/>
          <w:sz w:val="24"/>
          <w:szCs w:val="24"/>
          <w:vertAlign w:val="subscript"/>
          <w:lang w:val="id-ID"/>
        </w:rPr>
        <w:tab/>
      </w:r>
      <w:r w:rsidRPr="00567C8F">
        <w:rPr>
          <w:rFonts w:ascii="Times New Roman" w:hAnsi="Times New Roman" w:cs="Times New Roman"/>
          <w:sz w:val="24"/>
          <w:szCs w:val="24"/>
        </w:rPr>
        <w:t xml:space="preserve">= Konstanta </w:t>
      </w:r>
    </w:p>
    <w:p w:rsidR="004D43D7" w:rsidRPr="00567C8F" w:rsidRDefault="004D43D7" w:rsidP="00A1271D">
      <w:pPr>
        <w:spacing w:line="480" w:lineRule="auto"/>
        <w:ind w:left="1134"/>
        <w:jc w:val="both"/>
        <w:rPr>
          <w:rFonts w:ascii="Times New Roman" w:hAnsi="Times New Roman" w:cs="Times New Roman"/>
          <w:sz w:val="24"/>
          <w:szCs w:val="24"/>
        </w:rPr>
      </w:pPr>
      <w:r w:rsidRPr="00567C8F">
        <w:rPr>
          <w:rFonts w:ascii="Times New Roman" w:hAnsi="Times New Roman"/>
          <w:sz w:val="24"/>
          <w:szCs w:val="24"/>
        </w:rPr>
        <w:t>β</w:t>
      </w:r>
      <w:r w:rsidRPr="00567C8F">
        <w:rPr>
          <w:rFonts w:ascii="Times New Roman" w:hAnsi="Times New Roman"/>
          <w:sz w:val="24"/>
          <w:szCs w:val="24"/>
          <w:vertAlign w:val="subscript"/>
        </w:rPr>
        <w:t>1</w:t>
      </w:r>
      <w:r w:rsidRPr="00567C8F">
        <w:rPr>
          <w:rFonts w:ascii="Times New Roman" w:hAnsi="Times New Roman"/>
          <w:sz w:val="24"/>
          <w:szCs w:val="24"/>
        </w:rPr>
        <w:t xml:space="preserve"> - β</w:t>
      </w:r>
      <w:r w:rsidRPr="00567C8F">
        <w:rPr>
          <w:rFonts w:ascii="Times New Roman" w:hAnsi="Times New Roman"/>
          <w:sz w:val="24"/>
          <w:szCs w:val="24"/>
          <w:vertAlign w:val="subscript"/>
        </w:rPr>
        <w:t>4</w:t>
      </w:r>
      <w:r w:rsidR="000322A4">
        <w:rPr>
          <w:rFonts w:ascii="Times New Roman" w:hAnsi="Times New Roman" w:cs="Times New Roman"/>
          <w:sz w:val="24"/>
          <w:szCs w:val="24"/>
        </w:rPr>
        <w:tab/>
      </w:r>
      <w:r w:rsidRPr="00567C8F">
        <w:rPr>
          <w:rFonts w:ascii="Times New Roman" w:hAnsi="Times New Roman" w:cs="Times New Roman"/>
          <w:sz w:val="24"/>
          <w:szCs w:val="24"/>
        </w:rPr>
        <w:t xml:space="preserve">= Koefisien Regresi </w:t>
      </w:r>
    </w:p>
    <w:p w:rsidR="003B1FC0" w:rsidRPr="003B1FC0" w:rsidRDefault="000322A4" w:rsidP="006239A3">
      <w:p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rPr>
        <w:t xml:space="preserve">ε </w:t>
      </w:r>
      <w:r>
        <w:rPr>
          <w:rFonts w:ascii="Times New Roman" w:hAnsi="Times New Roman" w:cs="Times New Roman"/>
          <w:sz w:val="24"/>
          <w:szCs w:val="24"/>
        </w:rPr>
        <w:tab/>
      </w:r>
      <w:r w:rsidR="00466FD3">
        <w:rPr>
          <w:rFonts w:ascii="Times New Roman" w:hAnsi="Times New Roman" w:cs="Times New Roman"/>
          <w:sz w:val="24"/>
          <w:szCs w:val="24"/>
          <w:lang w:val="id-ID"/>
        </w:rPr>
        <w:tab/>
      </w:r>
      <w:r w:rsidR="004D43D7" w:rsidRPr="00567C8F">
        <w:rPr>
          <w:rFonts w:ascii="Times New Roman" w:hAnsi="Times New Roman" w:cs="Times New Roman"/>
          <w:sz w:val="24"/>
          <w:szCs w:val="24"/>
        </w:rPr>
        <w:t xml:space="preserve">= Error </w:t>
      </w:r>
    </w:p>
    <w:p w:rsidR="004D43D7" w:rsidRPr="00E41066" w:rsidRDefault="003B1FC0" w:rsidP="00A1271D">
      <w:pPr>
        <w:pStyle w:val="Heading3"/>
        <w:spacing w:line="480" w:lineRule="auto"/>
        <w:ind w:left="851" w:hanging="425"/>
        <w:rPr>
          <w:rFonts w:ascii="Times New Roman" w:hAnsi="Times New Roman" w:cs="Times New Roman"/>
          <w:b/>
          <w:i/>
          <w:color w:val="auto"/>
        </w:rPr>
      </w:pPr>
      <w:bookmarkStart w:id="13" w:name="_Toc515412859"/>
      <w:r>
        <w:rPr>
          <w:rFonts w:ascii="Times New Roman" w:hAnsi="Times New Roman" w:cs="Times New Roman"/>
          <w:b/>
          <w:color w:val="auto"/>
          <w:lang w:val="id-ID"/>
        </w:rPr>
        <w:t>5.</w:t>
      </w:r>
      <w:r>
        <w:rPr>
          <w:rFonts w:ascii="Times New Roman" w:hAnsi="Times New Roman" w:cs="Times New Roman"/>
          <w:b/>
          <w:color w:val="auto"/>
          <w:lang w:val="id-ID"/>
        </w:rPr>
        <w:tab/>
      </w:r>
      <w:r w:rsidR="004D43D7" w:rsidRPr="00E41066">
        <w:rPr>
          <w:rFonts w:ascii="Times New Roman" w:hAnsi="Times New Roman" w:cs="Times New Roman"/>
          <w:b/>
          <w:color w:val="auto"/>
        </w:rPr>
        <w:t xml:space="preserve">Uji </w:t>
      </w:r>
      <w:r w:rsidR="004D43D7" w:rsidRPr="00E41066">
        <w:rPr>
          <w:rFonts w:ascii="Times New Roman" w:hAnsi="Times New Roman" w:cs="Times New Roman"/>
          <w:b/>
          <w:i/>
          <w:color w:val="auto"/>
        </w:rPr>
        <w:t>Goodness of Fit</w:t>
      </w:r>
      <w:bookmarkEnd w:id="13"/>
      <w:r w:rsidR="004D43D7" w:rsidRPr="00E41066">
        <w:rPr>
          <w:rFonts w:ascii="Times New Roman" w:hAnsi="Times New Roman" w:cs="Times New Roman"/>
          <w:b/>
          <w:i/>
          <w:color w:val="auto"/>
        </w:rPr>
        <w:t xml:space="preserve"> </w:t>
      </w:r>
    </w:p>
    <w:p w:rsidR="004D43D7" w:rsidRPr="00DA06AE" w:rsidRDefault="004D43D7" w:rsidP="00A1271D">
      <w:pPr>
        <w:spacing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DA06AE">
        <w:rPr>
          <w:rFonts w:ascii="Times New Roman" w:hAnsi="Times New Roman" w:cs="Times New Roman"/>
          <w:w w:val="105"/>
          <w:sz w:val="24"/>
        </w:rPr>
        <w:fldChar w:fldCharType="begin" w:fldLock="1"/>
      </w:r>
      <w:r w:rsidRPr="00DA06AE">
        <w:rPr>
          <w:rFonts w:ascii="Times New Roman" w:hAnsi="Times New Roman" w:cs="Times New Roman"/>
          <w:w w:val="105"/>
          <w:sz w:val="24"/>
        </w:rPr>
        <w:instrText>ADDIN CSL_CITATION { "citationItems" : [ { "id" : "ITEM-1", "itemData" : { "author" : [ { "dropping-particle" : "", "family" : "Ghozali", "given" : "Imam", "non-dropping-particle" : "", "parse-names" : false, "suffix" : "" } ], "id" : "ITEM-1", "issued" : { "date-parts" : [ [ "2016" ] ] }, "publisher" : "Badan Penerbit Universitas Diponegoro", "publisher-place" : "Semarang", "title" : "Aplikasi Analisis Multivariate dengan Program IBM SPSS 23, Edisi 8", "type" : "book" }, "uris" : [ "http://www.mendeley.com/documents/?uuid=be3c18bd-d2bf-4710-b6f3-34e92aabab68" ] } ], "mendeley" : { "formattedCitation" : "(Ghozali 2016)", "manualFormatting" : "(Ghozali, 2016:95)", "plainTextFormattedCitation" : "(Ghozali 2016)", "previouslyFormattedCitation" : "(Ghozali 2016)" }, "properties" : { "noteIndex" : 0 }, "schema" : "https://github.com/citation-style-language/schema/raw/master/csl-citation.json" }</w:instrText>
      </w:r>
      <w:r w:rsidRPr="00DA06AE">
        <w:rPr>
          <w:rFonts w:ascii="Times New Roman" w:hAnsi="Times New Roman" w:cs="Times New Roman"/>
          <w:w w:val="105"/>
          <w:sz w:val="24"/>
        </w:rPr>
        <w:fldChar w:fldCharType="separate"/>
      </w:r>
      <w:r w:rsidRPr="00DA06AE">
        <w:rPr>
          <w:rFonts w:ascii="Times New Roman" w:hAnsi="Times New Roman" w:cs="Times New Roman"/>
          <w:noProof/>
          <w:w w:val="105"/>
          <w:sz w:val="24"/>
        </w:rPr>
        <w:t>(Ghozali, 2016:95)</w:t>
      </w:r>
      <w:r w:rsidRPr="00DA06AE">
        <w:rPr>
          <w:rFonts w:ascii="Times New Roman" w:hAnsi="Times New Roman" w:cs="Times New Roman"/>
          <w:w w:val="105"/>
          <w:sz w:val="24"/>
        </w:rPr>
        <w:fldChar w:fldCharType="end"/>
      </w:r>
      <w:r w:rsidRPr="00DA06AE">
        <w:rPr>
          <w:rFonts w:ascii="Times New Roman" w:hAnsi="Times New Roman" w:cs="Times New Roman"/>
          <w:w w:val="105"/>
          <w:sz w:val="24"/>
        </w:rPr>
        <w:t>.</w:t>
      </w:r>
      <w:r w:rsidRPr="00DA06AE">
        <w:rPr>
          <w:w w:val="105"/>
          <w:sz w:val="24"/>
        </w:rPr>
        <w:t xml:space="preserve"> </w:t>
      </w:r>
      <w:r>
        <w:rPr>
          <w:rFonts w:ascii="Times New Roman" w:hAnsi="Times New Roman" w:cs="Times New Roman"/>
          <w:sz w:val="24"/>
          <w:szCs w:val="24"/>
        </w:rPr>
        <w:t xml:space="preserve">secara statistik, uji </w:t>
      </w:r>
      <w:r w:rsidRPr="00DA06AE">
        <w:rPr>
          <w:rFonts w:ascii="Times New Roman" w:hAnsi="Times New Roman" w:cs="Times New Roman"/>
          <w:i/>
          <w:sz w:val="24"/>
          <w:szCs w:val="24"/>
        </w:rPr>
        <w:t>Goodness of Fit</w:t>
      </w:r>
      <w:r>
        <w:rPr>
          <w:rFonts w:ascii="Times New Roman" w:hAnsi="Times New Roman" w:cs="Times New Roman"/>
          <w:sz w:val="24"/>
          <w:szCs w:val="24"/>
        </w:rPr>
        <w:t xml:space="preserve"> dapat diukur dari nilai statistik F, nilai statistik t, </w:t>
      </w:r>
      <w:r w:rsidRPr="00DA06AE">
        <w:rPr>
          <w:rFonts w:ascii="Times New Roman" w:hAnsi="Times New Roman" w:cs="Times New Roman"/>
          <w:sz w:val="24"/>
          <w:szCs w:val="24"/>
        </w:rPr>
        <w:t xml:space="preserve">dan </w:t>
      </w:r>
      <w:r w:rsidRPr="00DA06AE">
        <w:rPr>
          <w:rFonts w:ascii="Times New Roman" w:hAnsi="Times New Roman" w:cs="Times New Roman"/>
          <w:w w:val="105"/>
          <w:sz w:val="24"/>
          <w:szCs w:val="24"/>
        </w:rPr>
        <w:t>nilai koefisien determinasi</w:t>
      </w:r>
    </w:p>
    <w:p w:rsidR="004D43D7" w:rsidRPr="00E41066" w:rsidRDefault="004D43D7" w:rsidP="00A1271D">
      <w:pPr>
        <w:pStyle w:val="Heading4"/>
        <w:numPr>
          <w:ilvl w:val="0"/>
          <w:numId w:val="16"/>
        </w:numPr>
        <w:spacing w:line="480" w:lineRule="auto"/>
        <w:ind w:left="1276" w:hanging="425"/>
        <w:rPr>
          <w:rFonts w:ascii="Times New Roman" w:hAnsi="Times New Roman" w:cs="Times New Roman"/>
          <w:b/>
          <w:i w:val="0"/>
          <w:color w:val="auto"/>
          <w:sz w:val="24"/>
        </w:rPr>
      </w:pPr>
      <w:r w:rsidRPr="00E41066">
        <w:rPr>
          <w:rFonts w:ascii="Times New Roman" w:hAnsi="Times New Roman" w:cs="Times New Roman"/>
          <w:b/>
          <w:i w:val="0"/>
          <w:color w:val="auto"/>
          <w:sz w:val="24"/>
        </w:rPr>
        <w:t>Uji Signifikansi Simultan F (Uji Statistik F)</w:t>
      </w:r>
    </w:p>
    <w:p w:rsidR="004D43D7" w:rsidRDefault="004D43D7" w:rsidP="00A1271D">
      <w:pPr>
        <w:spacing w:line="480" w:lineRule="auto"/>
        <w:ind w:left="1276" w:firstLine="709"/>
        <w:jc w:val="both"/>
        <w:rPr>
          <w:rFonts w:ascii="Times New Roman" w:hAnsi="Times New Roman" w:cs="Times New Roman"/>
          <w:sz w:val="24"/>
          <w:szCs w:val="24"/>
          <w:lang w:val="id-ID"/>
        </w:rPr>
      </w:pPr>
      <w:r w:rsidRPr="00567C8F">
        <w:rPr>
          <w:rFonts w:ascii="Times New Roman" w:hAnsi="Times New Roman" w:cs="Times New Roman"/>
          <w:sz w:val="24"/>
          <w:szCs w:val="24"/>
        </w:rPr>
        <w:t>Pengujian ini dilakukan untuk menguji apakah semua variabel independen secara bersama-sama mempunyai pengaruh terhadap variabel dependen. Dalam pengujian ini dilakukan uji dua sisi den</w:t>
      </w:r>
      <w:r>
        <w:rPr>
          <w:rFonts w:ascii="Times New Roman" w:hAnsi="Times New Roman" w:cs="Times New Roman"/>
          <w:sz w:val="24"/>
          <w:szCs w:val="24"/>
        </w:rPr>
        <w:t>gan derajat kebebasan sebesar 5</w:t>
      </w:r>
      <w:r w:rsidRPr="00567C8F">
        <w:rPr>
          <w:rFonts w:ascii="Times New Roman" w:hAnsi="Times New Roman" w:cs="Times New Roman"/>
          <w:sz w:val="24"/>
          <w:szCs w:val="24"/>
        </w:rPr>
        <w:t>% agar kemungkinan terjadinya gangguan kecil. Kriteria pengujiannya adalah sebagai berikut:</w:t>
      </w:r>
    </w:p>
    <w:p w:rsidR="004D43D7" w:rsidRPr="00567C8F" w:rsidRDefault="004D43D7" w:rsidP="00A1271D">
      <w:pPr>
        <w:numPr>
          <w:ilvl w:val="0"/>
          <w:numId w:val="9"/>
        </w:numPr>
        <w:spacing w:line="480" w:lineRule="auto"/>
        <w:ind w:left="1701" w:hanging="425"/>
        <w:contextualSpacing/>
        <w:jc w:val="both"/>
        <w:rPr>
          <w:rFonts w:ascii="Times New Roman" w:hAnsi="Times New Roman" w:cs="Times New Roman"/>
          <w:sz w:val="24"/>
          <w:szCs w:val="24"/>
        </w:rPr>
      </w:pPr>
      <w:r w:rsidRPr="00567C8F">
        <w:rPr>
          <w:rFonts w:ascii="Times New Roman" w:hAnsi="Times New Roman" w:cs="Times New Roman"/>
          <w:sz w:val="24"/>
          <w:szCs w:val="24"/>
        </w:rPr>
        <w:t xml:space="preserve">Jika sig-F &lt; </w:t>
      </w:r>
      <w:r w:rsidRPr="00567C8F">
        <w:rPr>
          <w:rFonts w:ascii="Times New Roman" w:eastAsia="F8" w:hAnsi="Times New Roman" w:cs="Times New Roman"/>
          <w:sz w:val="24"/>
          <w:szCs w:val="24"/>
        </w:rPr>
        <w:t xml:space="preserve">α (0,05), maka </w:t>
      </w:r>
      <w:r w:rsidR="00AD7051">
        <w:rPr>
          <w:rFonts w:ascii="Times New Roman" w:eastAsia="F8" w:hAnsi="Times New Roman" w:cs="Times New Roman"/>
          <w:sz w:val="24"/>
          <w:szCs w:val="24"/>
          <w:lang w:val="id-ID"/>
        </w:rPr>
        <w:t xml:space="preserve">tolak ho yang berarti semua variabel independen </w:t>
      </w:r>
      <w:r w:rsidR="00423792" w:rsidRPr="00061455">
        <w:rPr>
          <w:rFonts w:ascii="Times New Roman" w:hAnsi="Times New Roman" w:cs="Times New Roman"/>
          <w:sz w:val="24"/>
          <w:szCs w:val="24"/>
        </w:rPr>
        <w:t xml:space="preserve">memiliki pengaruh signifikan </w:t>
      </w:r>
      <w:r w:rsidR="00AD7051">
        <w:rPr>
          <w:rFonts w:ascii="Times New Roman" w:eastAsia="F8" w:hAnsi="Times New Roman" w:cs="Times New Roman"/>
          <w:sz w:val="24"/>
          <w:szCs w:val="24"/>
          <w:lang w:val="id-ID"/>
        </w:rPr>
        <w:t xml:space="preserve">terhadap </w:t>
      </w:r>
      <w:r w:rsidR="00AD7051" w:rsidRPr="00567C8F">
        <w:rPr>
          <w:rFonts w:ascii="Times New Roman" w:eastAsia="F8" w:hAnsi="Times New Roman" w:cs="Times New Roman"/>
          <w:sz w:val="24"/>
          <w:szCs w:val="24"/>
        </w:rPr>
        <w:t>variabel dependen.</w:t>
      </w:r>
    </w:p>
    <w:p w:rsidR="00AD7051" w:rsidRPr="00567C8F" w:rsidRDefault="004D43D7" w:rsidP="00A1271D">
      <w:pPr>
        <w:numPr>
          <w:ilvl w:val="0"/>
          <w:numId w:val="9"/>
        </w:numPr>
        <w:spacing w:line="480" w:lineRule="auto"/>
        <w:ind w:left="1701" w:hanging="425"/>
        <w:contextualSpacing/>
        <w:jc w:val="both"/>
        <w:rPr>
          <w:rFonts w:ascii="Times New Roman" w:hAnsi="Times New Roman" w:cs="Times New Roman"/>
          <w:sz w:val="24"/>
          <w:szCs w:val="24"/>
        </w:rPr>
      </w:pPr>
      <w:r w:rsidRPr="00AD7051">
        <w:rPr>
          <w:rFonts w:ascii="Times New Roman" w:eastAsia="F8" w:hAnsi="Times New Roman" w:cs="Times New Roman"/>
          <w:sz w:val="24"/>
          <w:szCs w:val="24"/>
        </w:rPr>
        <w:t xml:space="preserve">Jika sig-F ≥ α (0,05), </w:t>
      </w:r>
      <w:r w:rsidR="00AD7051" w:rsidRPr="00567C8F">
        <w:rPr>
          <w:rFonts w:ascii="Times New Roman" w:eastAsia="F8" w:hAnsi="Times New Roman" w:cs="Times New Roman"/>
          <w:sz w:val="24"/>
          <w:szCs w:val="24"/>
        </w:rPr>
        <w:t>maka</w:t>
      </w:r>
      <w:r w:rsidR="00AD7051">
        <w:rPr>
          <w:rFonts w:ascii="Times New Roman" w:eastAsia="F8" w:hAnsi="Times New Roman" w:cs="Times New Roman"/>
          <w:sz w:val="24"/>
          <w:szCs w:val="24"/>
          <w:lang w:val="id-ID"/>
        </w:rPr>
        <w:t xml:space="preserve"> tidak tolak ho yang berarti semua variabel independen </w:t>
      </w:r>
      <w:r w:rsidR="00423792" w:rsidRPr="00061455">
        <w:rPr>
          <w:rFonts w:ascii="Times New Roman" w:hAnsi="Times New Roman" w:cs="Times New Roman"/>
          <w:sz w:val="24"/>
          <w:szCs w:val="24"/>
        </w:rPr>
        <w:t xml:space="preserve">tidak memiliki pengaruh signifikan </w:t>
      </w:r>
      <w:r w:rsidR="00AD7051">
        <w:rPr>
          <w:rFonts w:ascii="Times New Roman" w:eastAsia="F8" w:hAnsi="Times New Roman" w:cs="Times New Roman"/>
          <w:sz w:val="24"/>
          <w:szCs w:val="24"/>
          <w:lang w:val="id-ID"/>
        </w:rPr>
        <w:t xml:space="preserve">terhadap </w:t>
      </w:r>
      <w:r w:rsidR="00AD7051" w:rsidRPr="00567C8F">
        <w:rPr>
          <w:rFonts w:ascii="Times New Roman" w:eastAsia="F8" w:hAnsi="Times New Roman" w:cs="Times New Roman"/>
          <w:sz w:val="24"/>
          <w:szCs w:val="24"/>
        </w:rPr>
        <w:t>variabel dependen.</w:t>
      </w:r>
    </w:p>
    <w:p w:rsidR="004D43D7" w:rsidRPr="00AD7051" w:rsidRDefault="004D43D7" w:rsidP="00A1271D">
      <w:pPr>
        <w:numPr>
          <w:ilvl w:val="0"/>
          <w:numId w:val="16"/>
        </w:numPr>
        <w:spacing w:line="480" w:lineRule="auto"/>
        <w:ind w:left="1276" w:hanging="425"/>
        <w:contextualSpacing/>
        <w:jc w:val="both"/>
        <w:rPr>
          <w:rFonts w:ascii="Times New Roman" w:hAnsi="Times New Roman" w:cs="Times New Roman"/>
          <w:b/>
          <w:sz w:val="24"/>
        </w:rPr>
      </w:pPr>
      <w:r w:rsidRPr="00AD7051">
        <w:rPr>
          <w:rFonts w:ascii="Times New Roman" w:hAnsi="Times New Roman" w:cs="Times New Roman"/>
          <w:b/>
          <w:sz w:val="24"/>
        </w:rPr>
        <w:t xml:space="preserve">Uji Signifikansi Parameter Individual (Uji Statistik t ) </w:t>
      </w:r>
    </w:p>
    <w:p w:rsidR="004D43D7" w:rsidRDefault="004D43D7" w:rsidP="00A1271D">
      <w:pPr>
        <w:spacing w:line="480" w:lineRule="auto"/>
        <w:ind w:left="1276" w:firstLine="709"/>
        <w:jc w:val="both"/>
        <w:rPr>
          <w:rFonts w:ascii="Times New Roman" w:hAnsi="Times New Roman" w:cs="Times New Roman"/>
          <w:sz w:val="24"/>
          <w:lang w:val="id-ID"/>
        </w:rPr>
      </w:pPr>
      <w:r w:rsidRPr="00567C8F">
        <w:rPr>
          <w:rFonts w:ascii="Times New Roman" w:hAnsi="Times New Roman" w:cs="Times New Roman"/>
          <w:sz w:val="24"/>
        </w:rPr>
        <w:t>Menurut Ghozali (2016:99-100), pengujian ini digunakan untuk mengetahui apakah variabel independen secara individual berpengaruh terhadap variabel dependen. Langkah-langkah dalam menguji koefisien regresi dapat dilakukan sebagai berikut:</w:t>
      </w:r>
    </w:p>
    <w:p w:rsidR="006239A3" w:rsidRPr="006239A3" w:rsidRDefault="006239A3" w:rsidP="00A1271D">
      <w:pPr>
        <w:spacing w:line="480" w:lineRule="auto"/>
        <w:ind w:left="1276" w:firstLine="709"/>
        <w:jc w:val="both"/>
        <w:rPr>
          <w:rFonts w:ascii="Times New Roman" w:hAnsi="Times New Roman" w:cs="Times New Roman"/>
          <w:sz w:val="24"/>
          <w:lang w:val="id-ID"/>
        </w:rPr>
      </w:pPr>
    </w:p>
    <w:p w:rsidR="004D43D7" w:rsidRPr="00567C8F" w:rsidRDefault="004D43D7" w:rsidP="00A1271D">
      <w:pPr>
        <w:numPr>
          <w:ilvl w:val="0"/>
          <w:numId w:val="10"/>
        </w:numPr>
        <w:spacing w:line="480" w:lineRule="auto"/>
        <w:ind w:left="1701"/>
        <w:contextualSpacing/>
        <w:jc w:val="both"/>
        <w:rPr>
          <w:rFonts w:ascii="Times New Roman" w:hAnsi="Times New Roman" w:cs="Times New Roman"/>
          <w:sz w:val="24"/>
          <w:szCs w:val="24"/>
        </w:rPr>
      </w:pPr>
      <w:r w:rsidRPr="00567C8F">
        <w:rPr>
          <w:rFonts w:ascii="Times New Roman" w:hAnsi="Times New Roman" w:cs="Times New Roman"/>
          <w:sz w:val="24"/>
          <w:szCs w:val="24"/>
        </w:rPr>
        <w:lastRenderedPageBreak/>
        <w:t xml:space="preserve">Menentukan Hipotesis </w:t>
      </w:r>
    </w:p>
    <w:p w:rsidR="004D43D7" w:rsidRPr="00A47189" w:rsidRDefault="004D43D7" w:rsidP="00A1271D">
      <w:pPr>
        <w:pStyle w:val="ListParagraph"/>
        <w:spacing w:line="480" w:lineRule="auto"/>
        <w:ind w:left="1701"/>
        <w:jc w:val="both"/>
        <w:rPr>
          <w:rFonts w:ascii="Times New Roman" w:hAnsi="Times New Roman" w:cs="Times New Roman"/>
          <w:sz w:val="24"/>
          <w:szCs w:val="24"/>
        </w:rPr>
      </w:pPr>
      <w:r w:rsidRPr="00A47189">
        <w:rPr>
          <w:rFonts w:ascii="Times New Roman" w:hAnsi="Times New Roman"/>
          <w:sz w:val="24"/>
          <w:szCs w:val="24"/>
        </w:rPr>
        <w:t>H</w:t>
      </w:r>
      <w:r w:rsidRPr="00A47189">
        <w:rPr>
          <w:rFonts w:ascii="Times New Roman" w:hAnsi="Times New Roman"/>
          <w:sz w:val="28"/>
          <w:szCs w:val="24"/>
          <w:vertAlign w:val="subscript"/>
        </w:rPr>
        <w:t>o</w:t>
      </w:r>
      <w:r w:rsidRPr="00A47189">
        <w:rPr>
          <w:rFonts w:ascii="Times New Roman" w:hAnsi="Times New Roman" w:cs="Times New Roman"/>
          <w:sz w:val="24"/>
          <w:szCs w:val="24"/>
        </w:rPr>
        <w:t xml:space="preserve"> : β</w:t>
      </w:r>
      <w:r w:rsidRPr="00A47189">
        <w:rPr>
          <w:rFonts w:ascii="Times New Roman" w:hAnsi="Times New Roman" w:cs="Times New Roman"/>
          <w:sz w:val="20"/>
          <w:szCs w:val="16"/>
        </w:rPr>
        <w:t>i</w:t>
      </w:r>
      <w:r w:rsidRPr="00A47189">
        <w:rPr>
          <w:rFonts w:ascii="Times New Roman" w:hAnsi="Times New Roman" w:cs="Times New Roman"/>
          <w:sz w:val="24"/>
          <w:szCs w:val="24"/>
        </w:rPr>
        <w:t xml:space="preserve"> = 0</w:t>
      </w:r>
    </w:p>
    <w:p w:rsidR="004D43D7" w:rsidRPr="001B4508" w:rsidRDefault="004D43D7" w:rsidP="00A1271D">
      <w:pPr>
        <w:pStyle w:val="ListParagraph"/>
        <w:spacing w:line="480" w:lineRule="auto"/>
        <w:ind w:left="1701"/>
        <w:jc w:val="both"/>
        <w:rPr>
          <w:rFonts w:ascii="Times New Roman" w:hAnsi="Times New Roman" w:cs="Times New Roman"/>
          <w:sz w:val="24"/>
          <w:szCs w:val="16"/>
        </w:rPr>
      </w:pPr>
      <w:r w:rsidRPr="001B4508">
        <w:rPr>
          <w:rFonts w:ascii="Times New Roman" w:hAnsi="Times New Roman" w:cs="Times New Roman"/>
          <w:sz w:val="24"/>
          <w:szCs w:val="24"/>
        </w:rPr>
        <w:t>Ha</w:t>
      </w:r>
      <w:r w:rsidRPr="001B4508">
        <w:rPr>
          <w:rFonts w:ascii="Times New Roman" w:hAnsi="Times New Roman" w:cs="Times New Roman"/>
          <w:sz w:val="24"/>
          <w:szCs w:val="24"/>
          <w:vertAlign w:val="subscript"/>
        </w:rPr>
        <w:t>1</w:t>
      </w:r>
      <w:r w:rsidRPr="001B4508">
        <w:rPr>
          <w:rFonts w:ascii="Times New Roman" w:hAnsi="Times New Roman" w:cs="Times New Roman"/>
          <w:sz w:val="24"/>
          <w:szCs w:val="24"/>
        </w:rPr>
        <w:t xml:space="preserve"> : β</w:t>
      </w:r>
      <w:r w:rsidR="001B4508">
        <w:rPr>
          <w:rFonts w:ascii="Times New Roman" w:hAnsi="Times New Roman" w:cs="Times New Roman"/>
          <w:sz w:val="20"/>
          <w:szCs w:val="16"/>
          <w:lang w:val="id-ID"/>
        </w:rPr>
        <w:t>1</w:t>
      </w:r>
      <w:r w:rsidR="00E51934">
        <w:rPr>
          <w:rFonts w:ascii="Times New Roman" w:hAnsi="Times New Roman" w:cs="Times New Roman"/>
          <w:sz w:val="20"/>
          <w:szCs w:val="16"/>
          <w:lang w:val="id-ID"/>
        </w:rPr>
        <w:t xml:space="preserve"> </w:t>
      </w:r>
      <w:r w:rsidR="00E51934" w:rsidRPr="001B4508">
        <w:rPr>
          <w:rFonts w:ascii="Times New Roman" w:hAnsi="Times New Roman" w:cs="Times New Roman"/>
          <w:sz w:val="16"/>
          <w:szCs w:val="16"/>
          <w:lang w:val="id-ID"/>
        </w:rPr>
        <w:t>&lt;</w:t>
      </w:r>
      <w:r w:rsidR="00E51934">
        <w:rPr>
          <w:rFonts w:ascii="Times New Roman" w:hAnsi="Times New Roman" w:cs="Times New Roman"/>
          <w:sz w:val="16"/>
          <w:szCs w:val="16"/>
          <w:lang w:val="id-ID"/>
        </w:rPr>
        <w:t xml:space="preserve"> </w:t>
      </w:r>
      <w:r w:rsidRPr="001B4508">
        <w:rPr>
          <w:rFonts w:ascii="Times New Roman" w:hAnsi="Times New Roman" w:cs="Times New Roman"/>
          <w:sz w:val="24"/>
          <w:szCs w:val="16"/>
        </w:rPr>
        <w:t>0</w:t>
      </w:r>
    </w:p>
    <w:p w:rsidR="004D43D7" w:rsidRPr="001B4508" w:rsidRDefault="004D43D7" w:rsidP="00A1271D">
      <w:pPr>
        <w:pStyle w:val="ListParagraph"/>
        <w:spacing w:line="480" w:lineRule="auto"/>
        <w:ind w:left="1701"/>
        <w:jc w:val="both"/>
        <w:rPr>
          <w:rFonts w:ascii="Times New Roman" w:hAnsi="Times New Roman" w:cs="Times New Roman"/>
          <w:sz w:val="24"/>
          <w:szCs w:val="16"/>
        </w:rPr>
      </w:pPr>
      <w:r w:rsidRPr="001B4508">
        <w:rPr>
          <w:rFonts w:ascii="Times New Roman" w:hAnsi="Times New Roman" w:cs="Times New Roman"/>
          <w:sz w:val="24"/>
          <w:szCs w:val="24"/>
        </w:rPr>
        <w:t>Ha</w:t>
      </w:r>
      <w:r w:rsidRPr="001B4508">
        <w:rPr>
          <w:rFonts w:ascii="Times New Roman" w:hAnsi="Times New Roman" w:cs="Times New Roman"/>
          <w:sz w:val="24"/>
          <w:szCs w:val="24"/>
          <w:vertAlign w:val="subscript"/>
        </w:rPr>
        <w:t>2</w:t>
      </w:r>
      <w:r w:rsidRPr="001B4508">
        <w:rPr>
          <w:rFonts w:ascii="Times New Roman" w:hAnsi="Times New Roman" w:cs="Times New Roman"/>
          <w:sz w:val="24"/>
          <w:szCs w:val="24"/>
        </w:rPr>
        <w:t xml:space="preserve"> : β</w:t>
      </w:r>
      <w:r w:rsidR="001B4508">
        <w:rPr>
          <w:rFonts w:ascii="Times New Roman" w:hAnsi="Times New Roman" w:cs="Times New Roman"/>
          <w:sz w:val="20"/>
          <w:szCs w:val="16"/>
          <w:lang w:val="id-ID"/>
        </w:rPr>
        <w:t>2</w:t>
      </w:r>
      <w:r w:rsidRPr="001B4508">
        <w:rPr>
          <w:rFonts w:ascii="Times New Roman" w:hAnsi="Times New Roman" w:cs="Times New Roman"/>
          <w:sz w:val="16"/>
          <w:szCs w:val="16"/>
        </w:rPr>
        <w:t xml:space="preserve"> </w:t>
      </w:r>
      <w:r w:rsidR="00E51934" w:rsidRPr="00A47189">
        <w:rPr>
          <w:rFonts w:ascii="Times New Roman" w:hAnsi="Times New Roman" w:cs="Times New Roman"/>
          <w:sz w:val="16"/>
          <w:szCs w:val="16"/>
        </w:rPr>
        <w:t xml:space="preserve">&gt; </w:t>
      </w:r>
      <w:r w:rsidRPr="001B4508">
        <w:rPr>
          <w:rFonts w:ascii="Times New Roman" w:hAnsi="Times New Roman" w:cs="Times New Roman"/>
          <w:sz w:val="24"/>
          <w:szCs w:val="16"/>
        </w:rPr>
        <w:t>0</w:t>
      </w:r>
    </w:p>
    <w:p w:rsidR="004D43D7" w:rsidRDefault="004D43D7" w:rsidP="00A1271D">
      <w:pPr>
        <w:pStyle w:val="ListParagraph"/>
        <w:spacing w:line="480" w:lineRule="auto"/>
        <w:ind w:left="1701"/>
        <w:jc w:val="both"/>
        <w:rPr>
          <w:rFonts w:ascii="Times New Roman" w:hAnsi="Times New Roman" w:cs="Times New Roman"/>
          <w:sz w:val="24"/>
          <w:szCs w:val="16"/>
          <w:lang w:val="id-ID"/>
        </w:rPr>
      </w:pPr>
      <w:r w:rsidRPr="00A47189">
        <w:rPr>
          <w:rFonts w:ascii="Times New Roman" w:hAnsi="Times New Roman" w:cs="Times New Roman"/>
          <w:sz w:val="24"/>
          <w:szCs w:val="24"/>
        </w:rPr>
        <w:t>Ha</w:t>
      </w:r>
      <w:r w:rsidRPr="00A47189">
        <w:rPr>
          <w:rFonts w:ascii="Times New Roman" w:hAnsi="Times New Roman" w:cs="Times New Roman"/>
          <w:sz w:val="24"/>
          <w:szCs w:val="24"/>
          <w:vertAlign w:val="subscript"/>
        </w:rPr>
        <w:t>3</w:t>
      </w:r>
      <w:r w:rsidRPr="00A47189">
        <w:rPr>
          <w:rFonts w:ascii="Times New Roman" w:hAnsi="Times New Roman" w:cs="Times New Roman"/>
          <w:sz w:val="24"/>
          <w:szCs w:val="24"/>
        </w:rPr>
        <w:t xml:space="preserve"> : β</w:t>
      </w:r>
      <w:r w:rsidR="001B4508">
        <w:rPr>
          <w:rFonts w:ascii="Times New Roman" w:hAnsi="Times New Roman" w:cs="Times New Roman"/>
          <w:sz w:val="20"/>
          <w:szCs w:val="16"/>
          <w:lang w:val="id-ID"/>
        </w:rPr>
        <w:t>3</w:t>
      </w:r>
      <w:r w:rsidR="006239A3">
        <w:rPr>
          <w:rFonts w:ascii="Times New Roman" w:hAnsi="Times New Roman" w:cs="Times New Roman"/>
          <w:sz w:val="20"/>
          <w:szCs w:val="16"/>
          <w:lang w:val="id-ID"/>
        </w:rPr>
        <w:t xml:space="preserve"> </w:t>
      </w:r>
      <w:r w:rsidR="006239A3" w:rsidRPr="00A47189">
        <w:rPr>
          <w:rFonts w:ascii="Times New Roman" w:hAnsi="Times New Roman" w:cs="Times New Roman"/>
          <w:sz w:val="16"/>
          <w:szCs w:val="16"/>
        </w:rPr>
        <w:t>&gt;</w:t>
      </w:r>
      <w:r w:rsidR="00E51934">
        <w:rPr>
          <w:rFonts w:ascii="Times New Roman" w:hAnsi="Times New Roman" w:cs="Times New Roman"/>
          <w:sz w:val="20"/>
          <w:szCs w:val="16"/>
          <w:lang w:val="id-ID"/>
        </w:rPr>
        <w:t xml:space="preserve"> </w:t>
      </w:r>
      <w:r w:rsidRPr="00A47189">
        <w:rPr>
          <w:rFonts w:ascii="Times New Roman" w:hAnsi="Times New Roman" w:cs="Times New Roman"/>
          <w:sz w:val="24"/>
          <w:szCs w:val="16"/>
        </w:rPr>
        <w:t>0</w:t>
      </w:r>
    </w:p>
    <w:p w:rsidR="00A47189" w:rsidRPr="00A47189" w:rsidRDefault="00A47189" w:rsidP="00A1271D">
      <w:pPr>
        <w:pStyle w:val="ListParagraph"/>
        <w:spacing w:line="480" w:lineRule="auto"/>
        <w:ind w:left="1701"/>
        <w:jc w:val="both"/>
        <w:rPr>
          <w:rFonts w:ascii="Times New Roman" w:hAnsi="Times New Roman" w:cs="Times New Roman"/>
          <w:sz w:val="24"/>
          <w:szCs w:val="16"/>
        </w:rPr>
      </w:pPr>
      <w:r w:rsidRPr="00A47189">
        <w:rPr>
          <w:rFonts w:ascii="Times New Roman" w:hAnsi="Times New Roman" w:cs="Times New Roman"/>
          <w:sz w:val="24"/>
          <w:szCs w:val="24"/>
        </w:rPr>
        <w:t>Ha</w:t>
      </w:r>
      <w:r w:rsidRPr="00A47189">
        <w:rPr>
          <w:rFonts w:ascii="Times New Roman" w:hAnsi="Times New Roman" w:cs="Times New Roman"/>
          <w:sz w:val="24"/>
          <w:szCs w:val="24"/>
          <w:vertAlign w:val="subscript"/>
        </w:rPr>
        <w:t>2</w:t>
      </w:r>
      <w:r w:rsidRPr="00A47189">
        <w:rPr>
          <w:rFonts w:ascii="Times New Roman" w:hAnsi="Times New Roman" w:cs="Times New Roman"/>
          <w:sz w:val="24"/>
          <w:szCs w:val="24"/>
        </w:rPr>
        <w:t xml:space="preserve"> : β</w:t>
      </w:r>
      <w:r w:rsidR="001B4508">
        <w:rPr>
          <w:rFonts w:ascii="Times New Roman" w:hAnsi="Times New Roman" w:cs="Times New Roman"/>
          <w:sz w:val="20"/>
          <w:szCs w:val="16"/>
          <w:lang w:val="id-ID"/>
        </w:rPr>
        <w:t>4</w:t>
      </w:r>
      <w:r>
        <w:rPr>
          <w:rFonts w:ascii="Times New Roman" w:hAnsi="Times New Roman" w:cs="Times New Roman"/>
          <w:sz w:val="16"/>
          <w:szCs w:val="16"/>
        </w:rPr>
        <w:t xml:space="preserve"> </w:t>
      </w:r>
      <w:r w:rsidR="00E51934" w:rsidRPr="001B4508">
        <w:rPr>
          <w:rFonts w:ascii="Times New Roman" w:hAnsi="Times New Roman" w:cs="Times New Roman"/>
          <w:sz w:val="16"/>
          <w:szCs w:val="16"/>
          <w:lang w:val="id-ID"/>
        </w:rPr>
        <w:t>&lt;</w:t>
      </w:r>
      <w:r>
        <w:rPr>
          <w:rFonts w:ascii="Times New Roman" w:hAnsi="Times New Roman" w:cs="Times New Roman"/>
          <w:sz w:val="16"/>
          <w:szCs w:val="16"/>
        </w:rPr>
        <w:t xml:space="preserve"> </w:t>
      </w:r>
      <w:r w:rsidRPr="00A47189">
        <w:rPr>
          <w:rFonts w:ascii="Times New Roman" w:hAnsi="Times New Roman" w:cs="Times New Roman"/>
          <w:sz w:val="24"/>
          <w:szCs w:val="16"/>
        </w:rPr>
        <w:t>0</w:t>
      </w:r>
    </w:p>
    <w:p w:rsidR="00A47189" w:rsidRPr="00A47189" w:rsidRDefault="00A47189" w:rsidP="00A1271D">
      <w:pPr>
        <w:pStyle w:val="ListParagraph"/>
        <w:spacing w:line="480" w:lineRule="auto"/>
        <w:ind w:left="1701"/>
        <w:jc w:val="both"/>
        <w:rPr>
          <w:rFonts w:ascii="Times New Roman" w:hAnsi="Times New Roman" w:cs="Times New Roman"/>
          <w:sz w:val="24"/>
          <w:szCs w:val="16"/>
          <w:lang w:val="id-ID"/>
        </w:rPr>
      </w:pPr>
      <w:r w:rsidRPr="00A47189">
        <w:rPr>
          <w:rFonts w:ascii="Times New Roman" w:hAnsi="Times New Roman" w:cs="Times New Roman"/>
          <w:sz w:val="24"/>
          <w:szCs w:val="24"/>
        </w:rPr>
        <w:t>Ha</w:t>
      </w:r>
      <w:r w:rsidRPr="00A47189">
        <w:rPr>
          <w:rFonts w:ascii="Times New Roman" w:hAnsi="Times New Roman" w:cs="Times New Roman"/>
          <w:sz w:val="24"/>
          <w:szCs w:val="24"/>
          <w:vertAlign w:val="subscript"/>
        </w:rPr>
        <w:t>3</w:t>
      </w:r>
      <w:r w:rsidRPr="00A47189">
        <w:rPr>
          <w:rFonts w:ascii="Times New Roman" w:hAnsi="Times New Roman" w:cs="Times New Roman"/>
          <w:sz w:val="24"/>
          <w:szCs w:val="24"/>
        </w:rPr>
        <w:t xml:space="preserve"> : β</w:t>
      </w:r>
      <w:r w:rsidR="001B4508">
        <w:rPr>
          <w:rFonts w:ascii="Times New Roman" w:hAnsi="Times New Roman" w:cs="Times New Roman"/>
          <w:sz w:val="20"/>
          <w:szCs w:val="16"/>
          <w:lang w:val="id-ID"/>
        </w:rPr>
        <w:t>5</w:t>
      </w:r>
      <w:r w:rsidR="00E51934">
        <w:rPr>
          <w:rFonts w:ascii="Times New Roman" w:hAnsi="Times New Roman" w:cs="Times New Roman"/>
          <w:sz w:val="20"/>
          <w:szCs w:val="16"/>
          <w:lang w:val="id-ID"/>
        </w:rPr>
        <w:t xml:space="preserve"> </w:t>
      </w:r>
      <w:r w:rsidR="00E51934" w:rsidRPr="001B4508">
        <w:rPr>
          <w:rFonts w:ascii="Times New Roman" w:hAnsi="Times New Roman" w:cs="Times New Roman"/>
          <w:sz w:val="16"/>
          <w:szCs w:val="16"/>
          <w:lang w:val="id-ID"/>
        </w:rPr>
        <w:t>&lt;</w:t>
      </w:r>
      <w:r w:rsidR="00E51934">
        <w:rPr>
          <w:rFonts w:ascii="Times New Roman" w:hAnsi="Times New Roman" w:cs="Times New Roman"/>
          <w:sz w:val="16"/>
          <w:szCs w:val="16"/>
          <w:lang w:val="id-ID"/>
        </w:rPr>
        <w:t xml:space="preserve"> </w:t>
      </w:r>
      <w:r w:rsidRPr="00A47189">
        <w:rPr>
          <w:rFonts w:ascii="Times New Roman" w:hAnsi="Times New Roman" w:cs="Times New Roman"/>
          <w:sz w:val="24"/>
          <w:szCs w:val="16"/>
        </w:rPr>
        <w:t>0</w:t>
      </w:r>
    </w:p>
    <w:p w:rsidR="009D2584" w:rsidRPr="009D2584" w:rsidRDefault="004D43D7" w:rsidP="009D2584">
      <w:pPr>
        <w:pStyle w:val="ListParagraph"/>
        <w:spacing w:line="480" w:lineRule="auto"/>
        <w:ind w:left="1701"/>
        <w:jc w:val="both"/>
        <w:rPr>
          <w:rFonts w:ascii="Times New Roman" w:hAnsi="Times New Roman" w:cs="Times New Roman"/>
          <w:sz w:val="24"/>
          <w:szCs w:val="24"/>
          <w:lang w:val="id-ID"/>
        </w:rPr>
      </w:pPr>
      <w:r w:rsidRPr="00A47189">
        <w:rPr>
          <w:rFonts w:ascii="Times New Roman" w:hAnsi="Times New Roman" w:cs="Times New Roman"/>
          <w:sz w:val="20"/>
          <w:szCs w:val="16"/>
        </w:rPr>
        <w:t>i</w:t>
      </w:r>
      <w:r w:rsidRPr="00A47189">
        <w:rPr>
          <w:rFonts w:ascii="Times New Roman" w:hAnsi="Times New Roman" w:cs="Times New Roman"/>
          <w:sz w:val="16"/>
          <w:szCs w:val="16"/>
        </w:rPr>
        <w:t xml:space="preserve"> </w:t>
      </w:r>
      <w:r w:rsidRPr="00A47189">
        <w:rPr>
          <w:rFonts w:ascii="Times New Roman" w:hAnsi="Times New Roman" w:cs="Times New Roman"/>
          <w:sz w:val="24"/>
          <w:szCs w:val="24"/>
        </w:rPr>
        <w:t>= 1,2,3</w:t>
      </w:r>
      <w:r w:rsidR="00A47189">
        <w:rPr>
          <w:rFonts w:ascii="Times New Roman" w:hAnsi="Times New Roman" w:cs="Times New Roman"/>
          <w:sz w:val="24"/>
          <w:szCs w:val="24"/>
          <w:lang w:val="id-ID"/>
        </w:rPr>
        <w:t>,4,5</w:t>
      </w:r>
      <w:r w:rsidRPr="00A47189">
        <w:rPr>
          <w:rFonts w:ascii="Times New Roman" w:hAnsi="Times New Roman" w:cs="Times New Roman"/>
          <w:sz w:val="24"/>
          <w:szCs w:val="24"/>
        </w:rPr>
        <w:t xml:space="preserve"> </w:t>
      </w:r>
    </w:p>
    <w:p w:rsidR="004D43D7" w:rsidRPr="00567C8F" w:rsidRDefault="004D43D7" w:rsidP="00A1271D">
      <w:pPr>
        <w:numPr>
          <w:ilvl w:val="0"/>
          <w:numId w:val="10"/>
        </w:numPr>
        <w:spacing w:line="480" w:lineRule="auto"/>
        <w:ind w:left="1701"/>
        <w:contextualSpacing/>
        <w:jc w:val="both"/>
        <w:rPr>
          <w:rFonts w:ascii="Times New Roman" w:hAnsi="Times New Roman" w:cs="Times New Roman"/>
          <w:sz w:val="24"/>
          <w:szCs w:val="24"/>
        </w:rPr>
      </w:pPr>
      <w:r w:rsidRPr="00567C8F">
        <w:rPr>
          <w:rFonts w:ascii="Times New Roman" w:hAnsi="Times New Roman" w:cs="Times New Roman"/>
          <w:sz w:val="24"/>
          <w:szCs w:val="24"/>
        </w:rPr>
        <w:t>Menentukan tingkat kesalahan (</w:t>
      </w:r>
      <w:r w:rsidR="00A11A31">
        <w:rPr>
          <w:rFonts w:ascii="Times New Roman" w:eastAsia="F8" w:hAnsi="Times New Roman" w:cs="Times New Roman"/>
          <w:sz w:val="24"/>
          <w:szCs w:val="24"/>
        </w:rPr>
        <w:t>α), yaitu 0,0</w:t>
      </w:r>
      <w:r w:rsidRPr="00567C8F">
        <w:rPr>
          <w:rFonts w:ascii="Times New Roman" w:eastAsia="F8" w:hAnsi="Times New Roman" w:cs="Times New Roman"/>
          <w:sz w:val="24"/>
          <w:szCs w:val="24"/>
        </w:rPr>
        <w:t>5</w:t>
      </w:r>
    </w:p>
    <w:p w:rsidR="004D43D7" w:rsidRPr="00567C8F" w:rsidRDefault="004D43D7" w:rsidP="00A1271D">
      <w:pPr>
        <w:numPr>
          <w:ilvl w:val="0"/>
          <w:numId w:val="10"/>
        </w:numPr>
        <w:spacing w:line="480" w:lineRule="auto"/>
        <w:ind w:left="1701"/>
        <w:contextualSpacing/>
        <w:jc w:val="both"/>
        <w:rPr>
          <w:rFonts w:ascii="Times New Roman" w:hAnsi="Times New Roman" w:cs="Times New Roman"/>
          <w:sz w:val="24"/>
          <w:szCs w:val="24"/>
        </w:rPr>
      </w:pPr>
      <w:r w:rsidRPr="00567C8F">
        <w:rPr>
          <w:rFonts w:ascii="Times New Roman" w:eastAsia="F8" w:hAnsi="Times New Roman" w:cs="Times New Roman"/>
          <w:sz w:val="24"/>
          <w:szCs w:val="24"/>
        </w:rPr>
        <w:t xml:space="preserve">Pengambilan keputusan dapat </w:t>
      </w:r>
      <w:r w:rsidRPr="00AF62A2">
        <w:rPr>
          <w:rFonts w:ascii="Times New Roman" w:eastAsia="F8" w:hAnsi="Times New Roman" w:cs="Times New Roman"/>
          <w:sz w:val="24"/>
          <w:szCs w:val="24"/>
        </w:rPr>
        <w:t xml:space="preserve">dilihat dalam tabel </w:t>
      </w:r>
      <w:r w:rsidRPr="00AF62A2">
        <w:rPr>
          <w:rFonts w:ascii="Times New Roman" w:eastAsia="F8" w:hAnsi="Times New Roman" w:cs="Times New Roman"/>
          <w:i/>
          <w:sz w:val="24"/>
          <w:szCs w:val="24"/>
        </w:rPr>
        <w:t>Coefficient</w:t>
      </w:r>
      <w:r w:rsidRPr="00AF62A2">
        <w:rPr>
          <w:rFonts w:ascii="Times New Roman" w:eastAsia="F8" w:hAnsi="Times New Roman" w:cs="Times New Roman"/>
          <w:sz w:val="24"/>
          <w:szCs w:val="24"/>
        </w:rPr>
        <w:t xml:space="preserve">, </w:t>
      </w:r>
      <w:r w:rsidRPr="00567C8F">
        <w:rPr>
          <w:rFonts w:ascii="Times New Roman" w:eastAsia="F8" w:hAnsi="Times New Roman" w:cs="Times New Roman"/>
          <w:sz w:val="24"/>
          <w:szCs w:val="24"/>
        </w:rPr>
        <w:t>yaitu:</w:t>
      </w:r>
    </w:p>
    <w:p w:rsidR="004D43D7" w:rsidRPr="00567C8F" w:rsidRDefault="004D43D7" w:rsidP="00A1271D">
      <w:pPr>
        <w:numPr>
          <w:ilvl w:val="0"/>
          <w:numId w:val="11"/>
        </w:numPr>
        <w:spacing w:line="480" w:lineRule="auto"/>
        <w:ind w:left="2127" w:hanging="426"/>
        <w:contextualSpacing/>
        <w:jc w:val="both"/>
        <w:rPr>
          <w:rFonts w:ascii="Times New Roman" w:hAnsi="Times New Roman" w:cs="Times New Roman"/>
          <w:sz w:val="24"/>
          <w:szCs w:val="24"/>
        </w:rPr>
      </w:pPr>
      <w:r w:rsidRPr="00567C8F">
        <w:rPr>
          <w:rFonts w:ascii="Times New Roman" w:eastAsia="F8" w:hAnsi="Times New Roman" w:cs="Times New Roman"/>
          <w:sz w:val="24"/>
          <w:szCs w:val="24"/>
        </w:rPr>
        <w:t xml:space="preserve">Jika nilai sig-t &lt; α (0,05) maka tolak </w:t>
      </w:r>
      <w:r w:rsidRPr="00567C8F">
        <w:rPr>
          <w:rFonts w:ascii="Times New Roman" w:hAnsi="Times New Roman"/>
          <w:sz w:val="24"/>
          <w:szCs w:val="24"/>
        </w:rPr>
        <w:t>H</w:t>
      </w:r>
      <w:r w:rsidRPr="00567C8F">
        <w:rPr>
          <w:rFonts w:ascii="Times New Roman" w:hAnsi="Times New Roman"/>
          <w:sz w:val="28"/>
          <w:szCs w:val="24"/>
          <w:vertAlign w:val="subscript"/>
        </w:rPr>
        <w:t>o</w:t>
      </w:r>
      <w:r w:rsidRPr="00567C8F">
        <w:rPr>
          <w:rFonts w:ascii="Times New Roman" w:hAnsi="Times New Roman" w:cs="Times New Roman"/>
          <w:sz w:val="24"/>
          <w:szCs w:val="24"/>
        </w:rPr>
        <w:t>, artinya koefisien refresi signifikan (variabel independen merupakan penjelas yang signifikan terhadap variabel dependen</w:t>
      </w:r>
    </w:p>
    <w:p w:rsidR="004D43D7" w:rsidRPr="00567C8F" w:rsidRDefault="004D43D7" w:rsidP="00A1271D">
      <w:pPr>
        <w:numPr>
          <w:ilvl w:val="0"/>
          <w:numId w:val="11"/>
        </w:numPr>
        <w:spacing w:line="480" w:lineRule="auto"/>
        <w:ind w:left="2127" w:hanging="426"/>
        <w:contextualSpacing/>
        <w:jc w:val="both"/>
        <w:rPr>
          <w:rFonts w:ascii="Times New Roman" w:hAnsi="Times New Roman" w:cs="Times New Roman"/>
          <w:sz w:val="24"/>
          <w:szCs w:val="24"/>
        </w:rPr>
      </w:pPr>
      <w:r w:rsidRPr="00567C8F">
        <w:rPr>
          <w:rFonts w:ascii="Times New Roman" w:hAnsi="Times New Roman" w:cs="Times New Roman"/>
          <w:sz w:val="24"/>
          <w:szCs w:val="24"/>
        </w:rPr>
        <w:t xml:space="preserve">Jika nilai sig-t ≥ </w:t>
      </w:r>
      <w:r w:rsidRPr="00567C8F">
        <w:rPr>
          <w:rFonts w:ascii="Times New Roman" w:eastAsia="F8" w:hAnsi="Times New Roman" w:cs="Times New Roman"/>
          <w:sz w:val="24"/>
          <w:szCs w:val="24"/>
        </w:rPr>
        <w:t xml:space="preserve">α (0,05) maka tidak tolak </w:t>
      </w:r>
      <w:r w:rsidRPr="00567C8F">
        <w:rPr>
          <w:rFonts w:ascii="Times New Roman" w:hAnsi="Times New Roman"/>
          <w:sz w:val="24"/>
          <w:szCs w:val="24"/>
        </w:rPr>
        <w:t>H</w:t>
      </w:r>
      <w:r w:rsidRPr="00567C8F">
        <w:rPr>
          <w:rFonts w:ascii="Times New Roman" w:hAnsi="Times New Roman"/>
          <w:sz w:val="28"/>
          <w:szCs w:val="24"/>
          <w:vertAlign w:val="subscript"/>
        </w:rPr>
        <w:t>o</w:t>
      </w:r>
      <w:r w:rsidRPr="00567C8F">
        <w:rPr>
          <w:rFonts w:ascii="Times New Roman" w:hAnsi="Times New Roman" w:cs="Times New Roman"/>
          <w:sz w:val="24"/>
          <w:szCs w:val="24"/>
        </w:rPr>
        <w:t xml:space="preserve">, artinya koefisien refresi tidak signifikan (variabel independen bukan merupakan penjelas yang signifikan terhadap variabel dependen). </w:t>
      </w:r>
    </w:p>
    <w:p w:rsidR="004D43D7" w:rsidRPr="00E41066" w:rsidRDefault="004D43D7" w:rsidP="00A1271D">
      <w:pPr>
        <w:pStyle w:val="Heading4"/>
        <w:numPr>
          <w:ilvl w:val="0"/>
          <w:numId w:val="16"/>
        </w:numPr>
        <w:spacing w:line="480" w:lineRule="auto"/>
        <w:ind w:left="1276"/>
        <w:rPr>
          <w:rFonts w:ascii="Times New Roman" w:hAnsi="Times New Roman" w:cs="Times New Roman"/>
          <w:b/>
          <w:i w:val="0"/>
        </w:rPr>
      </w:pPr>
      <w:r w:rsidRPr="00E41066">
        <w:rPr>
          <w:rFonts w:ascii="Times New Roman" w:hAnsi="Times New Roman" w:cs="Times New Roman"/>
          <w:b/>
          <w:i w:val="0"/>
          <w:color w:val="auto"/>
          <w:sz w:val="24"/>
        </w:rPr>
        <w:t xml:space="preserve">Uji Koefisien Determinasi </w:t>
      </w:r>
    </w:p>
    <w:p w:rsidR="004D43D7" w:rsidRPr="00567C8F" w:rsidRDefault="004D43D7" w:rsidP="00A1271D">
      <w:pPr>
        <w:spacing w:line="480" w:lineRule="auto"/>
        <w:ind w:left="1276" w:firstLine="709"/>
        <w:contextualSpacing/>
        <w:jc w:val="both"/>
        <w:rPr>
          <w:rFonts w:ascii="Times New Roman" w:hAnsi="Times New Roman" w:cs="Times New Roman"/>
          <w:sz w:val="24"/>
          <w:szCs w:val="24"/>
        </w:rPr>
      </w:pPr>
      <w:r w:rsidRPr="00567C8F">
        <w:rPr>
          <w:rFonts w:ascii="Times New Roman" w:hAnsi="Times New Roman" w:cs="Times New Roman"/>
          <w:sz w:val="24"/>
          <w:szCs w:val="24"/>
        </w:rPr>
        <w:t xml:space="preserve">Menurut Ghozali (2016:98), koefisien determinasi (R²) dilakukan untuk mengukur seberapa besar persentase pengaruh semua variabel independen terhadap nilai variabel dependen atau seberapa besar persentase variasi variabel dependen dapat dijelaskan oleh variabel-variabel independen yang digunakan dalam penelitian. </w:t>
      </w:r>
    </w:p>
    <w:p w:rsidR="004D43D7" w:rsidRPr="00567C8F" w:rsidRDefault="004D43D7" w:rsidP="00A1271D">
      <w:pPr>
        <w:spacing w:line="480" w:lineRule="auto"/>
        <w:ind w:left="1276" w:firstLine="709"/>
        <w:contextualSpacing/>
        <w:jc w:val="both"/>
        <w:rPr>
          <w:rFonts w:ascii="Times New Roman" w:hAnsi="Times New Roman" w:cs="Times New Roman"/>
          <w:sz w:val="24"/>
          <w:szCs w:val="24"/>
        </w:rPr>
      </w:pPr>
      <w:r w:rsidRPr="00567C8F">
        <w:rPr>
          <w:rFonts w:ascii="Times New Roman" w:hAnsi="Times New Roman" w:cs="Times New Roman"/>
          <w:sz w:val="24"/>
          <w:szCs w:val="24"/>
        </w:rPr>
        <w:lastRenderedPageBreak/>
        <w:t xml:space="preserve">Koefisien determinasi (R²) adalah bagian dari keragaman total variabel dependen yang dapat diterangkan atau diperlihatkan oleh keragaman variabel independen. Dua sifat koefisien determinasi (R²) adalah: </w:t>
      </w:r>
    </w:p>
    <w:p w:rsidR="004D43D7" w:rsidRPr="00567C8F" w:rsidRDefault="004D43D7" w:rsidP="00A1271D">
      <w:pPr>
        <w:numPr>
          <w:ilvl w:val="0"/>
          <w:numId w:val="12"/>
        </w:numPr>
        <w:spacing w:line="480" w:lineRule="auto"/>
        <w:ind w:left="1701" w:hanging="425"/>
        <w:contextualSpacing/>
        <w:jc w:val="both"/>
        <w:rPr>
          <w:rFonts w:ascii="Times New Roman" w:hAnsi="Times New Roman" w:cs="Times New Roman"/>
          <w:sz w:val="24"/>
          <w:szCs w:val="24"/>
        </w:rPr>
      </w:pPr>
      <w:r w:rsidRPr="00567C8F">
        <w:rPr>
          <w:rFonts w:ascii="Times New Roman" w:hAnsi="Times New Roman" w:cs="Times New Roman"/>
          <w:sz w:val="24"/>
          <w:szCs w:val="24"/>
        </w:rPr>
        <w:t xml:space="preserve">Nilai koefisien determinasi (R²) selalu positif karena merupakan rasio dari jumlah kuadrat. </w:t>
      </w:r>
    </w:p>
    <w:p w:rsidR="004D43D7" w:rsidRPr="00E41066" w:rsidRDefault="004D43D7" w:rsidP="00A1271D">
      <w:pPr>
        <w:numPr>
          <w:ilvl w:val="0"/>
          <w:numId w:val="12"/>
        </w:numPr>
        <w:spacing w:line="480" w:lineRule="auto"/>
        <w:ind w:left="1701" w:hanging="425"/>
        <w:contextualSpacing/>
        <w:jc w:val="both"/>
        <w:rPr>
          <w:rFonts w:ascii="Times New Roman" w:hAnsi="Times New Roman" w:cs="Times New Roman"/>
          <w:sz w:val="24"/>
          <w:szCs w:val="24"/>
        </w:rPr>
      </w:pPr>
      <w:r w:rsidRPr="00567C8F">
        <w:rPr>
          <w:rFonts w:ascii="Times New Roman" w:hAnsi="Times New Roman" w:cs="Times New Roman"/>
          <w:sz w:val="24"/>
          <w:szCs w:val="24"/>
        </w:rPr>
        <w:t xml:space="preserve">Batasnya adalah 0 ≤ R² ≤ 1, dimana : </w:t>
      </w:r>
    </w:p>
    <w:p w:rsidR="004D43D7" w:rsidRPr="00567C8F" w:rsidRDefault="004D43D7" w:rsidP="00A1271D">
      <w:pPr>
        <w:numPr>
          <w:ilvl w:val="0"/>
          <w:numId w:val="13"/>
        </w:numPr>
        <w:spacing w:line="480" w:lineRule="auto"/>
        <w:ind w:left="2127" w:hanging="426"/>
        <w:contextualSpacing/>
        <w:jc w:val="both"/>
        <w:rPr>
          <w:rFonts w:ascii="Times New Roman" w:hAnsi="Times New Roman" w:cs="Times New Roman"/>
          <w:sz w:val="24"/>
          <w:szCs w:val="24"/>
        </w:rPr>
      </w:pPr>
      <w:r w:rsidRPr="00567C8F">
        <w:rPr>
          <w:rFonts w:ascii="Times New Roman" w:hAnsi="Times New Roman" w:cs="Times New Roman"/>
          <w:sz w:val="24"/>
          <w:szCs w:val="24"/>
        </w:rPr>
        <w:t>Jika R² = 0 maka, tidak ada hubungan antara variabel independen dengan variabel dependen atau model regresi yang terbentuk tidak tepat untuk meramalkan variabel depedennya (tidak ada hubungan antara X dengan Y)</w:t>
      </w:r>
    </w:p>
    <w:p w:rsidR="004D43D7" w:rsidRPr="00567C8F" w:rsidRDefault="004D43D7" w:rsidP="00A1271D">
      <w:pPr>
        <w:numPr>
          <w:ilvl w:val="0"/>
          <w:numId w:val="13"/>
        </w:numPr>
        <w:spacing w:line="480" w:lineRule="auto"/>
        <w:ind w:left="2127" w:hanging="426"/>
        <w:contextualSpacing/>
        <w:jc w:val="both"/>
        <w:rPr>
          <w:rFonts w:ascii="Times New Roman" w:hAnsi="Times New Roman" w:cs="Times New Roman"/>
          <w:sz w:val="24"/>
          <w:szCs w:val="24"/>
        </w:rPr>
      </w:pPr>
      <w:r w:rsidRPr="00567C8F">
        <w:rPr>
          <w:rFonts w:ascii="Times New Roman" w:hAnsi="Times New Roman" w:cs="Times New Roman"/>
          <w:sz w:val="24"/>
          <w:szCs w:val="24"/>
        </w:rPr>
        <w:t xml:space="preserve">Jika R² = 1 maka, model regresi yang terbentuk dapat meramalkan variabel dependen secara sempurna (ada hubungan antara X dengan Y). </w:t>
      </w:r>
    </w:p>
    <w:p w:rsidR="00734D4A" w:rsidRDefault="00734D4A" w:rsidP="00A1271D">
      <w:pPr>
        <w:spacing w:line="480" w:lineRule="auto"/>
      </w:pPr>
    </w:p>
    <w:sectPr w:rsidR="00734D4A" w:rsidSect="009D2584">
      <w:footerReference w:type="default" r:id="rId12"/>
      <w:pgSz w:w="11906" w:h="16838"/>
      <w:pgMar w:top="1418" w:right="1418" w:bottom="1418" w:left="1701" w:header="709" w:footer="709" w:gutter="0"/>
      <w:pgNumType w:start="4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343" w:rsidRDefault="00AC2343" w:rsidP="00327B69">
      <w:pPr>
        <w:spacing w:after="0" w:line="240" w:lineRule="auto"/>
      </w:pPr>
      <w:r>
        <w:separator/>
      </w:r>
    </w:p>
  </w:endnote>
  <w:endnote w:type="continuationSeparator" w:id="0">
    <w:p w:rsidR="00AC2343" w:rsidRDefault="00AC2343" w:rsidP="0032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8">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020921"/>
      <w:docPartObj>
        <w:docPartGallery w:val="Page Numbers (Bottom of Page)"/>
        <w:docPartUnique/>
      </w:docPartObj>
    </w:sdtPr>
    <w:sdtEndPr>
      <w:rPr>
        <w:noProof/>
      </w:rPr>
    </w:sdtEndPr>
    <w:sdtContent>
      <w:p w:rsidR="00CC79D1" w:rsidRDefault="00CC79D1">
        <w:pPr>
          <w:pStyle w:val="Footer"/>
          <w:jc w:val="center"/>
        </w:pPr>
        <w:r>
          <w:fldChar w:fldCharType="begin"/>
        </w:r>
        <w:r>
          <w:instrText xml:space="preserve"> PAGE   \* MERGEFORMAT </w:instrText>
        </w:r>
        <w:r>
          <w:fldChar w:fldCharType="separate"/>
        </w:r>
        <w:r w:rsidR="009F1A9B">
          <w:rPr>
            <w:noProof/>
          </w:rPr>
          <w:t>55</w:t>
        </w:r>
        <w:r>
          <w:rPr>
            <w:noProof/>
          </w:rPr>
          <w:fldChar w:fldCharType="end"/>
        </w:r>
      </w:p>
    </w:sdtContent>
  </w:sdt>
  <w:p w:rsidR="00CC79D1" w:rsidRDefault="00CC79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343" w:rsidRDefault="00AC2343" w:rsidP="00327B69">
      <w:pPr>
        <w:spacing w:after="0" w:line="240" w:lineRule="auto"/>
      </w:pPr>
      <w:r>
        <w:separator/>
      </w:r>
    </w:p>
  </w:footnote>
  <w:footnote w:type="continuationSeparator" w:id="0">
    <w:p w:rsidR="00AC2343" w:rsidRDefault="00AC2343" w:rsidP="00327B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45B"/>
    <w:multiLevelType w:val="hybridMultilevel"/>
    <w:tmpl w:val="7B34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13158"/>
    <w:multiLevelType w:val="hybridMultilevel"/>
    <w:tmpl w:val="17FECED4"/>
    <w:lvl w:ilvl="0" w:tplc="11BE1AD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042DB"/>
    <w:multiLevelType w:val="hybridMultilevel"/>
    <w:tmpl w:val="311C54D4"/>
    <w:lvl w:ilvl="0" w:tplc="D03889D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C5028A"/>
    <w:multiLevelType w:val="hybridMultilevel"/>
    <w:tmpl w:val="2A72C0D0"/>
    <w:lvl w:ilvl="0" w:tplc="32D22A7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nsid w:val="13EC05A4"/>
    <w:multiLevelType w:val="hybridMultilevel"/>
    <w:tmpl w:val="1E062B3A"/>
    <w:lvl w:ilvl="0" w:tplc="DD14C88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0C3576"/>
    <w:multiLevelType w:val="hybridMultilevel"/>
    <w:tmpl w:val="C6345A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6F2DD8"/>
    <w:multiLevelType w:val="hybridMultilevel"/>
    <w:tmpl w:val="AF700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236A54"/>
    <w:multiLevelType w:val="hybridMultilevel"/>
    <w:tmpl w:val="9C6ED23E"/>
    <w:lvl w:ilvl="0" w:tplc="5CA480D2">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
    <w:nsid w:val="2F9C366D"/>
    <w:multiLevelType w:val="hybridMultilevel"/>
    <w:tmpl w:val="36FE04F0"/>
    <w:lvl w:ilvl="0" w:tplc="DDF8F9B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623A5F"/>
    <w:multiLevelType w:val="hybridMultilevel"/>
    <w:tmpl w:val="C2B8A83E"/>
    <w:lvl w:ilvl="0" w:tplc="DAB8509C">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nsid w:val="32756DA0"/>
    <w:multiLevelType w:val="hybridMultilevel"/>
    <w:tmpl w:val="61A44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B000AA"/>
    <w:multiLevelType w:val="hybridMultilevel"/>
    <w:tmpl w:val="999EF264"/>
    <w:lvl w:ilvl="0" w:tplc="7DB4076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714376"/>
    <w:multiLevelType w:val="hybridMultilevel"/>
    <w:tmpl w:val="5D027DC6"/>
    <w:lvl w:ilvl="0" w:tplc="B20626C8">
      <w:start w:val="1"/>
      <w:numFmt w:val="lowerLetter"/>
      <w:lvlText w:val="%1)"/>
      <w:lvlJc w:val="left"/>
      <w:pPr>
        <w:ind w:left="1080" w:hanging="360"/>
      </w:pPr>
      <w:rPr>
        <w:rFonts w:ascii="Times New Roman" w:eastAsia="F8"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51B38F6"/>
    <w:multiLevelType w:val="hybridMultilevel"/>
    <w:tmpl w:val="DD56E9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CB03BF"/>
    <w:multiLevelType w:val="hybridMultilevel"/>
    <w:tmpl w:val="2DE4D1C4"/>
    <w:lvl w:ilvl="0" w:tplc="9ABA6484">
      <w:start w:val="1"/>
      <w:numFmt w:val="lowerLetter"/>
      <w:lvlText w:val="%1."/>
      <w:lvlJc w:val="left"/>
      <w:pPr>
        <w:ind w:left="1778" w:hanging="360"/>
      </w:pPr>
      <w:rPr>
        <w:rFonts w:hint="default"/>
      </w:rPr>
    </w:lvl>
    <w:lvl w:ilvl="1" w:tplc="04090017">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nsid w:val="6EFC76FE"/>
    <w:multiLevelType w:val="hybridMultilevel"/>
    <w:tmpl w:val="A4D88D4C"/>
    <w:lvl w:ilvl="0" w:tplc="8CE0E144">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6">
    <w:nsid w:val="74AE0787"/>
    <w:multiLevelType w:val="hybridMultilevel"/>
    <w:tmpl w:val="86807F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9CD1346"/>
    <w:multiLevelType w:val="hybridMultilevel"/>
    <w:tmpl w:val="D15C589A"/>
    <w:lvl w:ilvl="0" w:tplc="425C1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16"/>
  </w:num>
  <w:num w:numId="4">
    <w:abstractNumId w:val="17"/>
  </w:num>
  <w:num w:numId="5">
    <w:abstractNumId w:val="0"/>
  </w:num>
  <w:num w:numId="6">
    <w:abstractNumId w:val="14"/>
  </w:num>
  <w:num w:numId="7">
    <w:abstractNumId w:val="10"/>
  </w:num>
  <w:num w:numId="8">
    <w:abstractNumId w:val="5"/>
  </w:num>
  <w:num w:numId="9">
    <w:abstractNumId w:val="13"/>
  </w:num>
  <w:num w:numId="10">
    <w:abstractNumId w:val="11"/>
  </w:num>
  <w:num w:numId="11">
    <w:abstractNumId w:val="12"/>
  </w:num>
  <w:num w:numId="12">
    <w:abstractNumId w:val="3"/>
  </w:num>
  <w:num w:numId="13">
    <w:abstractNumId w:val="7"/>
  </w:num>
  <w:num w:numId="14">
    <w:abstractNumId w:val="8"/>
  </w:num>
  <w:num w:numId="15">
    <w:abstractNumId w:val="2"/>
  </w:num>
  <w:num w:numId="16">
    <w:abstractNumId w:val="4"/>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D7"/>
    <w:rsid w:val="000322A4"/>
    <w:rsid w:val="000774AB"/>
    <w:rsid w:val="000876F7"/>
    <w:rsid w:val="000E7D26"/>
    <w:rsid w:val="00142525"/>
    <w:rsid w:val="001A0448"/>
    <w:rsid w:val="001B4508"/>
    <w:rsid w:val="00205B43"/>
    <w:rsid w:val="0022142F"/>
    <w:rsid w:val="00224591"/>
    <w:rsid w:val="00280EF3"/>
    <w:rsid w:val="002A10C9"/>
    <w:rsid w:val="002B129D"/>
    <w:rsid w:val="002E2A34"/>
    <w:rsid w:val="002F1D63"/>
    <w:rsid w:val="00300E82"/>
    <w:rsid w:val="00327B69"/>
    <w:rsid w:val="00382D33"/>
    <w:rsid w:val="003A0D6E"/>
    <w:rsid w:val="003A4C1D"/>
    <w:rsid w:val="003B1FC0"/>
    <w:rsid w:val="003B3079"/>
    <w:rsid w:val="00423792"/>
    <w:rsid w:val="00466FD3"/>
    <w:rsid w:val="004D43D7"/>
    <w:rsid w:val="004E7C0A"/>
    <w:rsid w:val="004F3730"/>
    <w:rsid w:val="00530DD0"/>
    <w:rsid w:val="0053304A"/>
    <w:rsid w:val="00555C29"/>
    <w:rsid w:val="005906C5"/>
    <w:rsid w:val="00591858"/>
    <w:rsid w:val="00593609"/>
    <w:rsid w:val="005D64AA"/>
    <w:rsid w:val="006239A3"/>
    <w:rsid w:val="00663977"/>
    <w:rsid w:val="006E7EDD"/>
    <w:rsid w:val="00734D4A"/>
    <w:rsid w:val="00771739"/>
    <w:rsid w:val="007A6358"/>
    <w:rsid w:val="007B2D2F"/>
    <w:rsid w:val="007F4EC8"/>
    <w:rsid w:val="008209CC"/>
    <w:rsid w:val="008259BC"/>
    <w:rsid w:val="008777B6"/>
    <w:rsid w:val="00894E91"/>
    <w:rsid w:val="008954D5"/>
    <w:rsid w:val="00897A99"/>
    <w:rsid w:val="008E63C9"/>
    <w:rsid w:val="00900558"/>
    <w:rsid w:val="00901276"/>
    <w:rsid w:val="0090181A"/>
    <w:rsid w:val="00905883"/>
    <w:rsid w:val="00917762"/>
    <w:rsid w:val="00940FCA"/>
    <w:rsid w:val="00957631"/>
    <w:rsid w:val="009A0BDF"/>
    <w:rsid w:val="009A0E0C"/>
    <w:rsid w:val="009B654F"/>
    <w:rsid w:val="009D19A7"/>
    <w:rsid w:val="009D2584"/>
    <w:rsid w:val="009E2181"/>
    <w:rsid w:val="009F1A9B"/>
    <w:rsid w:val="00A11A31"/>
    <w:rsid w:val="00A1271D"/>
    <w:rsid w:val="00A47189"/>
    <w:rsid w:val="00AC2343"/>
    <w:rsid w:val="00AD7051"/>
    <w:rsid w:val="00AF62A2"/>
    <w:rsid w:val="00B1259E"/>
    <w:rsid w:val="00B932EC"/>
    <w:rsid w:val="00B96134"/>
    <w:rsid w:val="00BA57A0"/>
    <w:rsid w:val="00BB6B49"/>
    <w:rsid w:val="00BC1DE3"/>
    <w:rsid w:val="00C31B6D"/>
    <w:rsid w:val="00C7498B"/>
    <w:rsid w:val="00CA3E5D"/>
    <w:rsid w:val="00CB17C2"/>
    <w:rsid w:val="00CB5434"/>
    <w:rsid w:val="00CC3AD1"/>
    <w:rsid w:val="00CC3E8B"/>
    <w:rsid w:val="00CC79D1"/>
    <w:rsid w:val="00D30C76"/>
    <w:rsid w:val="00D43BC7"/>
    <w:rsid w:val="00D451CE"/>
    <w:rsid w:val="00DB6023"/>
    <w:rsid w:val="00E20C76"/>
    <w:rsid w:val="00E51934"/>
    <w:rsid w:val="00E712F0"/>
    <w:rsid w:val="00EB5D88"/>
    <w:rsid w:val="00EE256E"/>
    <w:rsid w:val="00F1638A"/>
    <w:rsid w:val="00F1654F"/>
    <w:rsid w:val="00F21E89"/>
    <w:rsid w:val="00F366C6"/>
    <w:rsid w:val="00F4259A"/>
    <w:rsid w:val="00F50D97"/>
    <w:rsid w:val="00F57B76"/>
    <w:rsid w:val="00F63EB4"/>
    <w:rsid w:val="00FC0BF9"/>
    <w:rsid w:val="00FC3F7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3D7"/>
    <w:pPr>
      <w:spacing w:after="160" w:line="259" w:lineRule="auto"/>
    </w:pPr>
    <w:rPr>
      <w:rFonts w:eastAsia="SimSun"/>
      <w:lang w:val="en-US"/>
    </w:rPr>
  </w:style>
  <w:style w:type="paragraph" w:styleId="Heading2">
    <w:name w:val="heading 2"/>
    <w:basedOn w:val="Normal"/>
    <w:next w:val="Normal"/>
    <w:link w:val="Heading2Char"/>
    <w:uiPriority w:val="9"/>
    <w:unhideWhenUsed/>
    <w:qFormat/>
    <w:rsid w:val="004D43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D43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D43D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43D7"/>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4D43D7"/>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4D43D7"/>
    <w:rPr>
      <w:rFonts w:asciiTheme="majorHAnsi" w:eastAsiaTheme="majorEastAsia" w:hAnsiTheme="majorHAnsi" w:cstheme="majorBidi"/>
      <w:i/>
      <w:iCs/>
      <w:color w:val="365F91" w:themeColor="accent1" w:themeShade="BF"/>
      <w:lang w:val="en-US"/>
    </w:rPr>
  </w:style>
  <w:style w:type="paragraph" w:styleId="ListParagraph">
    <w:name w:val="List Paragraph"/>
    <w:basedOn w:val="Normal"/>
    <w:uiPriority w:val="34"/>
    <w:qFormat/>
    <w:rsid w:val="004D43D7"/>
    <w:pPr>
      <w:ind w:left="720"/>
      <w:contextualSpacing/>
    </w:pPr>
  </w:style>
  <w:style w:type="table" w:styleId="TableGrid">
    <w:name w:val="Table Grid"/>
    <w:basedOn w:val="TableNormal"/>
    <w:uiPriority w:val="59"/>
    <w:qFormat/>
    <w:rsid w:val="004D43D7"/>
    <w:pPr>
      <w:spacing w:after="0" w:line="240" w:lineRule="auto"/>
    </w:pPr>
    <w:rPr>
      <w:rFonts w:eastAsia="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_Style 1"/>
    <w:basedOn w:val="Normal"/>
    <w:uiPriority w:val="34"/>
    <w:qFormat/>
    <w:rsid w:val="004D43D7"/>
    <w:pPr>
      <w:spacing w:after="200" w:line="276" w:lineRule="auto"/>
      <w:ind w:left="720"/>
      <w:contextualSpacing/>
    </w:pPr>
    <w:rPr>
      <w:rFonts w:eastAsia="Times New Roman"/>
      <w:lang w:val="id-ID"/>
    </w:rPr>
  </w:style>
  <w:style w:type="paragraph" w:styleId="BalloonText">
    <w:name w:val="Balloon Text"/>
    <w:basedOn w:val="Normal"/>
    <w:link w:val="BalloonTextChar"/>
    <w:uiPriority w:val="99"/>
    <w:semiHidden/>
    <w:unhideWhenUsed/>
    <w:rsid w:val="004D4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3D7"/>
    <w:rPr>
      <w:rFonts w:ascii="Tahoma" w:eastAsia="SimSun" w:hAnsi="Tahoma" w:cs="Tahoma"/>
      <w:sz w:val="16"/>
      <w:szCs w:val="16"/>
      <w:lang w:val="en-US"/>
    </w:rPr>
  </w:style>
  <w:style w:type="paragraph" w:styleId="Header">
    <w:name w:val="header"/>
    <w:basedOn w:val="Normal"/>
    <w:link w:val="HeaderChar"/>
    <w:uiPriority w:val="99"/>
    <w:unhideWhenUsed/>
    <w:rsid w:val="00327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B69"/>
    <w:rPr>
      <w:rFonts w:eastAsia="SimSun"/>
      <w:lang w:val="en-US"/>
    </w:rPr>
  </w:style>
  <w:style w:type="paragraph" w:styleId="Footer">
    <w:name w:val="footer"/>
    <w:basedOn w:val="Normal"/>
    <w:link w:val="FooterChar"/>
    <w:uiPriority w:val="99"/>
    <w:unhideWhenUsed/>
    <w:rsid w:val="00327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B69"/>
    <w:rPr>
      <w:rFonts w:eastAsia="SimSu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3D7"/>
    <w:pPr>
      <w:spacing w:after="160" w:line="259" w:lineRule="auto"/>
    </w:pPr>
    <w:rPr>
      <w:rFonts w:eastAsia="SimSun"/>
      <w:lang w:val="en-US"/>
    </w:rPr>
  </w:style>
  <w:style w:type="paragraph" w:styleId="Heading2">
    <w:name w:val="heading 2"/>
    <w:basedOn w:val="Normal"/>
    <w:next w:val="Normal"/>
    <w:link w:val="Heading2Char"/>
    <w:uiPriority w:val="9"/>
    <w:unhideWhenUsed/>
    <w:qFormat/>
    <w:rsid w:val="004D43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D43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D43D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43D7"/>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4D43D7"/>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4D43D7"/>
    <w:rPr>
      <w:rFonts w:asciiTheme="majorHAnsi" w:eastAsiaTheme="majorEastAsia" w:hAnsiTheme="majorHAnsi" w:cstheme="majorBidi"/>
      <w:i/>
      <w:iCs/>
      <w:color w:val="365F91" w:themeColor="accent1" w:themeShade="BF"/>
      <w:lang w:val="en-US"/>
    </w:rPr>
  </w:style>
  <w:style w:type="paragraph" w:styleId="ListParagraph">
    <w:name w:val="List Paragraph"/>
    <w:basedOn w:val="Normal"/>
    <w:uiPriority w:val="34"/>
    <w:qFormat/>
    <w:rsid w:val="004D43D7"/>
    <w:pPr>
      <w:ind w:left="720"/>
      <w:contextualSpacing/>
    </w:pPr>
  </w:style>
  <w:style w:type="table" w:styleId="TableGrid">
    <w:name w:val="Table Grid"/>
    <w:basedOn w:val="TableNormal"/>
    <w:uiPriority w:val="59"/>
    <w:qFormat/>
    <w:rsid w:val="004D43D7"/>
    <w:pPr>
      <w:spacing w:after="0" w:line="240" w:lineRule="auto"/>
    </w:pPr>
    <w:rPr>
      <w:rFonts w:eastAsia="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_Style 1"/>
    <w:basedOn w:val="Normal"/>
    <w:uiPriority w:val="34"/>
    <w:qFormat/>
    <w:rsid w:val="004D43D7"/>
    <w:pPr>
      <w:spacing w:after="200" w:line="276" w:lineRule="auto"/>
      <w:ind w:left="720"/>
      <w:contextualSpacing/>
    </w:pPr>
    <w:rPr>
      <w:rFonts w:eastAsia="Times New Roman"/>
      <w:lang w:val="id-ID"/>
    </w:rPr>
  </w:style>
  <w:style w:type="paragraph" w:styleId="BalloonText">
    <w:name w:val="Balloon Text"/>
    <w:basedOn w:val="Normal"/>
    <w:link w:val="BalloonTextChar"/>
    <w:uiPriority w:val="99"/>
    <w:semiHidden/>
    <w:unhideWhenUsed/>
    <w:rsid w:val="004D4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3D7"/>
    <w:rPr>
      <w:rFonts w:ascii="Tahoma" w:eastAsia="SimSun" w:hAnsi="Tahoma" w:cs="Tahoma"/>
      <w:sz w:val="16"/>
      <w:szCs w:val="16"/>
      <w:lang w:val="en-US"/>
    </w:rPr>
  </w:style>
  <w:style w:type="paragraph" w:styleId="Header">
    <w:name w:val="header"/>
    <w:basedOn w:val="Normal"/>
    <w:link w:val="HeaderChar"/>
    <w:uiPriority w:val="99"/>
    <w:unhideWhenUsed/>
    <w:rsid w:val="00327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B69"/>
    <w:rPr>
      <w:rFonts w:eastAsia="SimSun"/>
      <w:lang w:val="en-US"/>
    </w:rPr>
  </w:style>
  <w:style w:type="paragraph" w:styleId="Footer">
    <w:name w:val="footer"/>
    <w:basedOn w:val="Normal"/>
    <w:link w:val="FooterChar"/>
    <w:uiPriority w:val="99"/>
    <w:unhideWhenUsed/>
    <w:rsid w:val="00327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B69"/>
    <w:rPr>
      <w:rFonts w:eastAsia="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dx.co.id" TargetMode="External"/><Relationship Id="rId5" Type="http://schemas.openxmlformats.org/officeDocument/2006/relationships/settings" Target="settings.xml"/><Relationship Id="rId10" Type="http://schemas.openxmlformats.org/officeDocument/2006/relationships/hyperlink" Target="http://www.idx.co.id" TargetMode="External"/><Relationship Id="rId4" Type="http://schemas.microsoft.com/office/2007/relationships/stylesWithEffects" Target="stylesWithEffects.xml"/><Relationship Id="rId9" Type="http://schemas.openxmlformats.org/officeDocument/2006/relationships/hyperlink" Target="http://www.idx.c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A7A8C-DC5C-4601-8923-D284894EF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2888</Words>
  <Characters>16465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cp:lastPrinted>2019-05-02T18:23:00Z</cp:lastPrinted>
  <dcterms:created xsi:type="dcterms:W3CDTF">2019-05-03T04:17:00Z</dcterms:created>
  <dcterms:modified xsi:type="dcterms:W3CDTF">2019-05-03T04:17:00Z</dcterms:modified>
</cp:coreProperties>
</file>