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34A2" w:rsidRPr="00382714" w:rsidRDefault="002134A2" w:rsidP="002134A2">
      <w:pPr>
        <w:pStyle w:val="Heading1"/>
        <w:spacing w:line="480" w:lineRule="auto"/>
        <w:jc w:val="center"/>
        <w:rPr>
          <w:rFonts w:ascii="Times New Roman" w:hAnsi="Times New Roman" w:cs="Times New Roman"/>
          <w:i/>
          <w:color w:val="auto"/>
          <w:sz w:val="24"/>
          <w:szCs w:val="24"/>
        </w:rPr>
      </w:pPr>
      <w:bookmarkStart w:id="0" w:name="_Toc533360028"/>
      <w:bookmarkStart w:id="1" w:name="_GoBack"/>
      <w:bookmarkEnd w:id="1"/>
      <w:r w:rsidRPr="00382714">
        <w:rPr>
          <w:rFonts w:ascii="Times New Roman" w:hAnsi="Times New Roman" w:cs="Times New Roman"/>
          <w:i/>
          <w:color w:val="auto"/>
          <w:sz w:val="24"/>
          <w:szCs w:val="24"/>
        </w:rPr>
        <w:t>ABSTRACT</w:t>
      </w:r>
      <w:bookmarkEnd w:id="0"/>
    </w:p>
    <w:p w:rsidR="002134A2" w:rsidRPr="00833047" w:rsidRDefault="002134A2" w:rsidP="002134A2">
      <w:pPr>
        <w:spacing w:line="240" w:lineRule="auto"/>
        <w:jc w:val="both"/>
        <w:rPr>
          <w:rFonts w:ascii="Times New Roman" w:hAnsi="Times New Roman" w:cs="Times New Roman"/>
          <w:sz w:val="24"/>
          <w:szCs w:val="24"/>
        </w:rPr>
      </w:pPr>
      <w:r w:rsidRPr="00833047">
        <w:rPr>
          <w:rFonts w:ascii="Times New Roman" w:hAnsi="Times New Roman" w:cs="Times New Roman"/>
          <w:sz w:val="24"/>
          <w:szCs w:val="24"/>
        </w:rPr>
        <w:t>Viendrizi Gusmillianto / 31150230</w:t>
      </w:r>
      <w:r>
        <w:rPr>
          <w:rFonts w:ascii="Times New Roman" w:hAnsi="Times New Roman" w:cs="Times New Roman"/>
          <w:sz w:val="24"/>
          <w:szCs w:val="24"/>
        </w:rPr>
        <w:t xml:space="preserve"> </w:t>
      </w:r>
      <w:r w:rsidRPr="00833047">
        <w:rPr>
          <w:rFonts w:ascii="Times New Roman" w:hAnsi="Times New Roman" w:cs="Times New Roman"/>
          <w:sz w:val="24"/>
          <w:szCs w:val="24"/>
        </w:rPr>
        <w:t>/</w:t>
      </w:r>
      <w:r>
        <w:rPr>
          <w:rFonts w:ascii="Times New Roman" w:hAnsi="Times New Roman" w:cs="Times New Roman"/>
          <w:sz w:val="24"/>
          <w:szCs w:val="24"/>
        </w:rPr>
        <w:t xml:space="preserve"> 2019</w:t>
      </w:r>
      <w:r w:rsidRPr="00833047">
        <w:rPr>
          <w:rFonts w:ascii="Times New Roman" w:hAnsi="Times New Roman" w:cs="Times New Roman"/>
          <w:sz w:val="24"/>
          <w:szCs w:val="24"/>
        </w:rPr>
        <w:t xml:space="preserve"> / </w:t>
      </w:r>
      <w:r w:rsidRPr="00833047">
        <w:rPr>
          <w:rFonts w:ascii="Times New Roman" w:hAnsi="Times New Roman" w:cs="Times New Roman"/>
          <w:i/>
          <w:sz w:val="24"/>
          <w:szCs w:val="24"/>
        </w:rPr>
        <w:t>The Influence of Profitability, Leverage, Firm Size, and Institutional Ownership on Firm Values in Banking Companies Listed on the Indonesia Stock Exchange 2015 - 2017</w:t>
      </w:r>
      <w:r w:rsidRPr="00833047">
        <w:rPr>
          <w:rFonts w:ascii="Times New Roman" w:hAnsi="Times New Roman" w:cs="Times New Roman"/>
          <w:sz w:val="24"/>
          <w:szCs w:val="24"/>
        </w:rPr>
        <w:t xml:space="preserve"> / </w:t>
      </w:r>
      <w:r w:rsidRPr="00F10780">
        <w:rPr>
          <w:rFonts w:ascii="Times New Roman" w:hAnsi="Times New Roman" w:cs="Times New Roman"/>
          <w:i/>
          <w:sz w:val="24"/>
          <w:szCs w:val="24"/>
        </w:rPr>
        <w:t>Advisor</w:t>
      </w:r>
      <w:r>
        <w:rPr>
          <w:rFonts w:ascii="Times New Roman" w:hAnsi="Times New Roman" w:cs="Times New Roman"/>
          <w:sz w:val="24"/>
          <w:szCs w:val="24"/>
        </w:rPr>
        <w:t xml:space="preserve">: </w:t>
      </w:r>
      <w:r w:rsidRPr="00833047">
        <w:rPr>
          <w:rFonts w:ascii="Times New Roman" w:hAnsi="Times New Roman" w:cs="Times New Roman"/>
          <w:sz w:val="24"/>
          <w:szCs w:val="24"/>
        </w:rPr>
        <w:t>Rizka Indri Arfianti S.E., Ak., M.M., M.Ak.</w:t>
      </w:r>
    </w:p>
    <w:p w:rsidR="002134A2" w:rsidRPr="00833047" w:rsidRDefault="002134A2" w:rsidP="002134A2">
      <w:pPr>
        <w:spacing w:line="240" w:lineRule="auto"/>
        <w:jc w:val="both"/>
        <w:rPr>
          <w:rFonts w:ascii="Times New Roman" w:hAnsi="Times New Roman" w:cs="Times New Roman"/>
          <w:i/>
          <w:sz w:val="24"/>
          <w:szCs w:val="24"/>
        </w:rPr>
      </w:pPr>
      <w:r w:rsidRPr="003203D0">
        <w:rPr>
          <w:rFonts w:ascii="Times New Roman" w:hAnsi="Times New Roman" w:cs="Times New Roman"/>
          <w:i/>
          <w:sz w:val="24"/>
          <w:szCs w:val="24"/>
        </w:rPr>
        <w:t>Firm value is a consideration in investment activities. So the factors that influence it comes in the spotlight for investors. Dominant Investors in the Indonesian Capital Market do not directly become Investors for other investors because Investors support Investments for investor requests. This study aims to determine the profitability, leverage, firm size, and ownership of firm</w:t>
      </w:r>
      <w:r w:rsidRPr="00833047">
        <w:rPr>
          <w:rFonts w:ascii="Times New Roman" w:hAnsi="Times New Roman" w:cs="Times New Roman"/>
          <w:i/>
          <w:sz w:val="24"/>
          <w:szCs w:val="24"/>
        </w:rPr>
        <w:t xml:space="preserve"> value.</w:t>
      </w:r>
    </w:p>
    <w:p w:rsidR="002134A2" w:rsidRPr="00833047" w:rsidRDefault="002134A2" w:rsidP="002134A2">
      <w:pPr>
        <w:spacing w:line="240" w:lineRule="auto"/>
        <w:jc w:val="both"/>
        <w:rPr>
          <w:rFonts w:ascii="Times New Roman" w:hAnsi="Times New Roman" w:cs="Times New Roman"/>
          <w:i/>
          <w:sz w:val="24"/>
          <w:szCs w:val="24"/>
        </w:rPr>
      </w:pPr>
      <w:r w:rsidRPr="00833047">
        <w:rPr>
          <w:rFonts w:ascii="Times New Roman" w:hAnsi="Times New Roman" w:cs="Times New Roman"/>
          <w:i/>
          <w:sz w:val="24"/>
          <w:szCs w:val="24"/>
        </w:rPr>
        <w:t>The theory which forms the basis of this research is agency theory (agency theory) which describes what happens between management (agents) and shareholders (principals) where management is patterned using opportunists that are contrary to the expectations of the holders. In addition, signaling theory describes information that occurs with who is responsible for effective management. Then, the capital structure theory describes the optimal capital structure is the factors that can improve company performance.</w:t>
      </w:r>
    </w:p>
    <w:p w:rsidR="002134A2" w:rsidRPr="00833047" w:rsidRDefault="002134A2" w:rsidP="002134A2">
      <w:pPr>
        <w:spacing w:line="240" w:lineRule="auto"/>
        <w:jc w:val="both"/>
        <w:rPr>
          <w:rFonts w:ascii="Times New Roman" w:hAnsi="Times New Roman" w:cs="Times New Roman"/>
          <w:i/>
          <w:sz w:val="24"/>
          <w:szCs w:val="24"/>
        </w:rPr>
      </w:pPr>
      <w:r w:rsidRPr="00833047">
        <w:rPr>
          <w:rFonts w:ascii="Times New Roman" w:hAnsi="Times New Roman" w:cs="Times New Roman"/>
          <w:i/>
          <w:sz w:val="24"/>
          <w:szCs w:val="24"/>
        </w:rPr>
        <w:t>The total sample of this study is 81 banking sub-sector companies listed In Indonesia Stock Exchange during the period 2015-2017. The sampling technique is purposive sampling with the type of judgment sampling. This research was conducted by using pooling test, classic assumption test, statistical test, and multiple linear regression analysis.</w:t>
      </w:r>
    </w:p>
    <w:p w:rsidR="002134A2" w:rsidRPr="00833047" w:rsidRDefault="002134A2" w:rsidP="002134A2">
      <w:pPr>
        <w:spacing w:line="240" w:lineRule="auto"/>
        <w:jc w:val="both"/>
        <w:rPr>
          <w:rFonts w:ascii="Times New Roman" w:hAnsi="Times New Roman" w:cs="Times New Roman"/>
          <w:i/>
          <w:sz w:val="24"/>
          <w:szCs w:val="24"/>
        </w:rPr>
      </w:pPr>
      <w:r w:rsidRPr="00833047">
        <w:rPr>
          <w:rFonts w:ascii="Times New Roman" w:hAnsi="Times New Roman" w:cs="Times New Roman"/>
          <w:i/>
          <w:sz w:val="24"/>
          <w:szCs w:val="24"/>
        </w:rPr>
        <w:t>In research, pooling tests and classical assumptions have met the criteria. In addition, the simultaneous F test shows a sig value of 0,000 which means that the model is used because it has a sig &lt;0.05. The results o</w:t>
      </w:r>
      <w:r>
        <w:rPr>
          <w:rFonts w:ascii="Times New Roman" w:hAnsi="Times New Roman" w:cs="Times New Roman"/>
          <w:i/>
          <w:sz w:val="24"/>
          <w:szCs w:val="24"/>
        </w:rPr>
        <w:t xml:space="preserve">f t test shows hypotheses 1 and 2 </w:t>
      </w:r>
      <w:r w:rsidRPr="00833047">
        <w:rPr>
          <w:rFonts w:ascii="Times New Roman" w:hAnsi="Times New Roman" w:cs="Times New Roman"/>
          <w:i/>
          <w:sz w:val="24"/>
          <w:szCs w:val="24"/>
        </w:rPr>
        <w:t xml:space="preserve">are accepted, while hypothesis </w:t>
      </w:r>
      <w:r>
        <w:rPr>
          <w:rFonts w:ascii="Times New Roman" w:hAnsi="Times New Roman" w:cs="Times New Roman"/>
          <w:i/>
          <w:sz w:val="24"/>
          <w:szCs w:val="24"/>
        </w:rPr>
        <w:t>3 and 4 are</w:t>
      </w:r>
      <w:r w:rsidRPr="00833047">
        <w:rPr>
          <w:rFonts w:ascii="Times New Roman" w:hAnsi="Times New Roman" w:cs="Times New Roman"/>
          <w:i/>
          <w:sz w:val="24"/>
          <w:szCs w:val="24"/>
        </w:rPr>
        <w:t xml:space="preserve"> rejected.</w:t>
      </w:r>
    </w:p>
    <w:p w:rsidR="002134A2" w:rsidRPr="00833047" w:rsidRDefault="002134A2" w:rsidP="002134A2">
      <w:pPr>
        <w:spacing w:line="240" w:lineRule="auto"/>
        <w:jc w:val="both"/>
        <w:rPr>
          <w:rFonts w:ascii="Times New Roman" w:hAnsi="Times New Roman" w:cs="Times New Roman"/>
          <w:i/>
          <w:sz w:val="24"/>
          <w:szCs w:val="24"/>
        </w:rPr>
      </w:pPr>
      <w:r w:rsidRPr="00833047">
        <w:rPr>
          <w:rFonts w:ascii="Times New Roman" w:hAnsi="Times New Roman" w:cs="Times New Roman"/>
          <w:i/>
          <w:sz w:val="24"/>
          <w:szCs w:val="24"/>
        </w:rPr>
        <w:t>The results showed that positive profitability on firm value and leverage variable and firm size are negative for firm value, while employees did not achieve company value.</w:t>
      </w:r>
    </w:p>
    <w:p w:rsidR="002134A2" w:rsidRPr="00833047" w:rsidRDefault="002134A2" w:rsidP="002134A2">
      <w:pPr>
        <w:spacing w:line="240" w:lineRule="auto"/>
        <w:jc w:val="both"/>
        <w:rPr>
          <w:rFonts w:ascii="Times New Roman" w:hAnsi="Times New Roman" w:cs="Times New Roman"/>
          <w:i/>
          <w:sz w:val="24"/>
          <w:szCs w:val="24"/>
        </w:rPr>
      </w:pPr>
    </w:p>
    <w:p w:rsidR="002134A2" w:rsidRPr="00833047" w:rsidRDefault="002134A2" w:rsidP="002134A2">
      <w:pPr>
        <w:spacing w:line="240" w:lineRule="auto"/>
        <w:jc w:val="both"/>
        <w:rPr>
          <w:rFonts w:ascii="Times New Roman" w:hAnsi="Times New Roman" w:cs="Times New Roman"/>
          <w:i/>
          <w:sz w:val="24"/>
          <w:szCs w:val="24"/>
        </w:rPr>
      </w:pPr>
    </w:p>
    <w:p w:rsidR="003363F3" w:rsidRDefault="003363F3"/>
    <w:sectPr w:rsidR="003363F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4A2"/>
    <w:rsid w:val="002134A2"/>
    <w:rsid w:val="003363F3"/>
  </w:rsids>
  <m:mathPr>
    <m:mathFont m:val="Cambria Math"/>
    <m:brkBin m:val="before"/>
    <m:brkBinSub m:val="--"/>
    <m:smallFrac m:val="0"/>
    <m:dispDef/>
    <m:lMargin m:val="0"/>
    <m:rMargin m:val="0"/>
    <m:defJc m:val="centerGroup"/>
    <m:wrapIndent m:val="1440"/>
    <m:intLim m:val="subSup"/>
    <m:naryLim m:val="undOvr"/>
  </m:mathPr>
  <w:themeFontLang w:val="id-ID"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34A2"/>
    <w:rPr>
      <w:rFonts w:eastAsiaTheme="minorHAnsi"/>
      <w:lang w:eastAsia="en-US"/>
    </w:rPr>
  </w:style>
  <w:style w:type="paragraph" w:styleId="Heading1">
    <w:name w:val="heading 1"/>
    <w:basedOn w:val="Normal"/>
    <w:next w:val="Normal"/>
    <w:link w:val="Heading1Char"/>
    <w:uiPriority w:val="9"/>
    <w:qFormat/>
    <w:rsid w:val="002134A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34A2"/>
    <w:rPr>
      <w:rFonts w:asciiTheme="majorHAnsi" w:eastAsiaTheme="majorEastAsia" w:hAnsiTheme="majorHAnsi" w:cstheme="majorBidi"/>
      <w:b/>
      <w:bCs/>
      <w:color w:val="365F91" w:themeColor="accent1" w:themeShade="BF"/>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34A2"/>
    <w:rPr>
      <w:rFonts w:eastAsiaTheme="minorHAnsi"/>
      <w:lang w:eastAsia="en-US"/>
    </w:rPr>
  </w:style>
  <w:style w:type="paragraph" w:styleId="Heading1">
    <w:name w:val="heading 1"/>
    <w:basedOn w:val="Normal"/>
    <w:next w:val="Normal"/>
    <w:link w:val="Heading1Char"/>
    <w:uiPriority w:val="9"/>
    <w:qFormat/>
    <w:rsid w:val="002134A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34A2"/>
    <w:rPr>
      <w:rFonts w:asciiTheme="majorHAnsi" w:eastAsiaTheme="majorEastAsia" w:hAnsiTheme="majorHAnsi" w:cstheme="majorBidi"/>
      <w:b/>
      <w:bCs/>
      <w:color w:val="365F91" w:themeColor="accent1" w:themeShade="BF"/>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299</Words>
  <Characters>1707</Characters>
  <Application>Microsoft Office Word</Application>
  <DocSecurity>0</DocSecurity>
  <Lines>14</Lines>
  <Paragraphs>4</Paragraphs>
  <ScaleCrop>false</ScaleCrop>
  <Company>home</Company>
  <LinksUpToDate>false</LinksUpToDate>
  <CharactersWithSpaces>2002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1</cp:revision>
  <dcterms:created xsi:type="dcterms:W3CDTF">2019-05-10T00:47:00Z</dcterms:created>
  <dcterms:modified xsi:type="dcterms:W3CDTF">2019-05-10T00:47:00Z</dcterms:modified>
</cp:coreProperties>
</file>