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96" w:rsidRPr="00DF6C5B" w:rsidRDefault="00462696" w:rsidP="00462696">
      <w:pPr>
        <w:jc w:val="center"/>
        <w:rPr>
          <w:rFonts w:eastAsiaTheme="majorEastAsia" w:cs="Times New Roman"/>
          <w:b/>
          <w:bCs/>
          <w:sz w:val="28"/>
          <w:szCs w:val="24"/>
          <w:lang w:val="id-ID"/>
        </w:rPr>
      </w:pPr>
      <w:r w:rsidRPr="0040109D">
        <w:rPr>
          <w:rFonts w:eastAsiaTheme="majorEastAsia" w:cs="Times New Roman"/>
          <w:b/>
          <w:bCs/>
          <w:spacing w:val="8"/>
          <w:sz w:val="28"/>
          <w:szCs w:val="24"/>
          <w:lang w:val="id-ID"/>
        </w:rPr>
        <w:t>PENGARUH PROFESIONALISME AUDITOR, ETIKA PROFESI,</w:t>
      </w:r>
      <w:r>
        <w:rPr>
          <w:rFonts w:eastAsiaTheme="majorEastAsia" w:cs="Times New Roman"/>
          <w:b/>
          <w:bCs/>
          <w:sz w:val="28"/>
          <w:szCs w:val="24"/>
          <w:lang w:val="id-ID"/>
        </w:rPr>
        <w:t xml:space="preserve"> </w:t>
      </w:r>
      <w:r w:rsidRPr="00DF6C5B">
        <w:rPr>
          <w:rFonts w:eastAsiaTheme="majorEastAsia" w:cs="Times New Roman"/>
          <w:b/>
          <w:bCs/>
          <w:sz w:val="28"/>
          <w:szCs w:val="24"/>
          <w:lang w:val="id-ID"/>
        </w:rPr>
        <w:t>DAN PENGALAMA</w:t>
      </w:r>
      <w:r>
        <w:rPr>
          <w:rFonts w:eastAsiaTheme="majorEastAsia" w:cs="Times New Roman"/>
          <w:b/>
          <w:bCs/>
          <w:sz w:val="28"/>
          <w:szCs w:val="24"/>
          <w:lang w:val="id-ID"/>
        </w:rPr>
        <w:t>N AUDITOR TERHADAP PERTIMBANGAN TINGKAT MATERIALITAS DALAM AUDIT</w:t>
      </w:r>
      <w:r>
        <w:rPr>
          <w:rFonts w:eastAsiaTheme="majorEastAsia" w:cs="Times New Roman"/>
          <w:b/>
          <w:bCs/>
          <w:sz w:val="28"/>
          <w:szCs w:val="24"/>
          <w:lang w:val="id-ID"/>
        </w:rPr>
        <w:br/>
        <w:t xml:space="preserve">LAPORAN </w:t>
      </w:r>
      <w:r w:rsidRPr="00DF6C5B">
        <w:rPr>
          <w:rFonts w:eastAsiaTheme="majorEastAsia" w:cs="Times New Roman"/>
          <w:b/>
          <w:bCs/>
          <w:sz w:val="28"/>
          <w:szCs w:val="24"/>
          <w:lang w:val="id-ID"/>
        </w:rPr>
        <w:t>KEUANGAN</w:t>
      </w:r>
    </w:p>
    <w:p w:rsidR="00462696" w:rsidRPr="00DF6C5B" w:rsidRDefault="00462696" w:rsidP="00462696">
      <w:pPr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 w:rsidRPr="00DF6C5B">
        <w:rPr>
          <w:rFonts w:cs="Times New Roman"/>
          <w:b/>
          <w:szCs w:val="24"/>
          <w:lang w:val="id-ID"/>
        </w:rPr>
        <w:t>Oleh :</w:t>
      </w: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 w:rsidRPr="00DF6C5B">
        <w:rPr>
          <w:rFonts w:cs="Times New Roman"/>
          <w:b/>
          <w:szCs w:val="24"/>
          <w:lang w:val="id-ID"/>
        </w:rPr>
        <w:t>Nama : Wesley Sudarmo</w:t>
      </w: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 w:rsidRPr="00DF6C5B">
        <w:rPr>
          <w:rFonts w:cs="Times New Roman"/>
          <w:b/>
          <w:szCs w:val="24"/>
          <w:lang w:val="id-ID"/>
        </w:rPr>
        <w:t>NIM : 38150352</w:t>
      </w: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szCs w:val="24"/>
          <w:lang w:val="id-ID"/>
        </w:rPr>
        <w:t>Skripsi</w:t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szCs w:val="24"/>
          <w:lang w:val="id-ID"/>
        </w:rPr>
        <w:t xml:space="preserve">Diajukan sebagai salah satu syarat untuk </w:t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szCs w:val="24"/>
          <w:lang w:val="id-ID"/>
        </w:rPr>
        <w:t>memperoleh gelar Sarjana Akuntansi</w:t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szCs w:val="24"/>
          <w:lang w:val="id-ID"/>
        </w:rPr>
        <w:t>Program Studi Akuntansi</w:t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szCs w:val="24"/>
          <w:lang w:val="id-ID"/>
        </w:rPr>
        <w:t>Konsentrasi Pemeriksaan Akuntansi</w:t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  <w:r w:rsidRPr="00DF6C5B"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45EDDF" wp14:editId="22C37408">
            <wp:simplePos x="0" y="0"/>
            <wp:positionH relativeFrom="margin">
              <wp:posOffset>1418590</wp:posOffset>
            </wp:positionH>
            <wp:positionV relativeFrom="paragraph">
              <wp:posOffset>57150</wp:posOffset>
            </wp:positionV>
            <wp:extent cx="2743200" cy="1370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kg_sob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r="7314"/>
                    <a:stretch/>
                  </pic:blipFill>
                  <pic:spPr bwMode="auto">
                    <a:xfrm>
                      <a:off x="0" y="0"/>
                      <a:ext cx="2743200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szCs w:val="24"/>
          <w:lang w:val="id-ID"/>
        </w:rPr>
      </w:pP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 w:rsidRPr="00DF6C5B">
        <w:rPr>
          <w:rFonts w:cs="Times New Roman"/>
          <w:b/>
          <w:szCs w:val="24"/>
          <w:lang w:val="id-ID"/>
        </w:rPr>
        <w:t>INSTITUT BISNIS dan INFORMATIKA KWIK KIAN GIE</w:t>
      </w: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 w:rsidRPr="00DF6C5B">
        <w:rPr>
          <w:rFonts w:cs="Times New Roman"/>
          <w:b/>
          <w:szCs w:val="24"/>
          <w:lang w:val="id-ID"/>
        </w:rPr>
        <w:t>JAKARTA</w:t>
      </w:r>
    </w:p>
    <w:p w:rsidR="00462696" w:rsidRPr="00DF6C5B" w:rsidRDefault="00462696" w:rsidP="00462696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April</w:t>
      </w:r>
      <w:r w:rsidRPr="00DF6C5B">
        <w:rPr>
          <w:rFonts w:cs="Times New Roman"/>
          <w:b/>
          <w:szCs w:val="24"/>
          <w:lang w:val="id-ID"/>
        </w:rPr>
        <w:t xml:space="preserve"> 2019</w:t>
      </w:r>
      <w:bookmarkStart w:id="0" w:name="_GoBack"/>
      <w:bookmarkEnd w:id="0"/>
    </w:p>
    <w:p w:rsidR="00AB115E" w:rsidRDefault="00AB115E"/>
    <w:sectPr w:rsidR="00AB115E" w:rsidSect="00462696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6"/>
    <w:rsid w:val="001A08E2"/>
    <w:rsid w:val="00462696"/>
    <w:rsid w:val="004C44FD"/>
    <w:rsid w:val="004C4E37"/>
    <w:rsid w:val="005B5879"/>
    <w:rsid w:val="00A97428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A58B-9260-45AA-B54A-988DC20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96"/>
    <w:pPr>
      <w:spacing w:after="200" w:line="276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Sudarmo</dc:creator>
  <cp:keywords/>
  <dc:description/>
  <cp:lastModifiedBy>Wesley Sudarmo</cp:lastModifiedBy>
  <cp:revision>1</cp:revision>
  <dcterms:created xsi:type="dcterms:W3CDTF">2019-05-09T18:10:00Z</dcterms:created>
  <dcterms:modified xsi:type="dcterms:W3CDTF">2019-05-09T18:11:00Z</dcterms:modified>
</cp:coreProperties>
</file>