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14E" w:rsidRPr="00FC03B4" w:rsidRDefault="00CE414E" w:rsidP="00CE414E">
      <w:pPr>
        <w:pStyle w:val="Heading1"/>
        <w:spacing w:line="480" w:lineRule="auto"/>
        <w:ind w:left="0"/>
        <w:rPr>
          <w:rFonts w:cs="Times New Roman"/>
          <w:szCs w:val="24"/>
          <w:lang w:val="en-ID"/>
        </w:rPr>
      </w:pPr>
      <w:bookmarkStart w:id="0" w:name="_Toc535277514"/>
      <w:bookmarkStart w:id="1" w:name="_Toc535278756"/>
      <w:r w:rsidRPr="00FC03B4">
        <w:rPr>
          <w:rFonts w:cs="Times New Roman"/>
          <w:szCs w:val="24"/>
          <w:lang w:val="en-ID"/>
        </w:rPr>
        <w:t>BAB I</w:t>
      </w:r>
      <w:bookmarkEnd w:id="0"/>
      <w:bookmarkEnd w:id="1"/>
    </w:p>
    <w:p w:rsidR="00CE414E" w:rsidRPr="00FC03B4" w:rsidRDefault="00CE414E" w:rsidP="00CE414E">
      <w:pPr>
        <w:pStyle w:val="Heading1"/>
        <w:spacing w:line="480" w:lineRule="auto"/>
        <w:ind w:left="0"/>
        <w:rPr>
          <w:rFonts w:cs="Times New Roman"/>
          <w:szCs w:val="24"/>
          <w:lang w:val="en-ID"/>
        </w:rPr>
      </w:pPr>
      <w:bookmarkStart w:id="2" w:name="_Toc495644223"/>
      <w:bookmarkStart w:id="3" w:name="_Toc535278757"/>
      <w:r w:rsidRPr="00FC03B4">
        <w:rPr>
          <w:rFonts w:cs="Times New Roman"/>
          <w:szCs w:val="24"/>
          <w:lang w:val="en-ID"/>
        </w:rPr>
        <w:t>PENDAHULUAN</w:t>
      </w:r>
      <w:bookmarkEnd w:id="2"/>
      <w:bookmarkEnd w:id="3"/>
    </w:p>
    <w:p w:rsidR="00CE414E" w:rsidRPr="00FC03B4" w:rsidRDefault="00CE414E" w:rsidP="00CE414E">
      <w:pPr>
        <w:spacing w:after="0" w:line="480" w:lineRule="auto"/>
        <w:ind w:firstLine="426"/>
        <w:jc w:val="both"/>
        <w:rPr>
          <w:rFonts w:ascii="Times New Roman" w:hAnsi="Times New Roman" w:cs="Times New Roman"/>
          <w:sz w:val="24"/>
          <w:szCs w:val="24"/>
        </w:rPr>
      </w:pPr>
      <w:r w:rsidRPr="00FC03B4">
        <w:rPr>
          <w:rFonts w:ascii="Times New Roman" w:hAnsi="Times New Roman" w:cs="Times New Roman"/>
          <w:sz w:val="24"/>
          <w:szCs w:val="24"/>
        </w:rPr>
        <w:t xml:space="preserve">Pada bab ini akan dijelaskan beberapa hal mengenai latar belakang masalah yang mendasari alasan peneliti melakukan penelitian mengenai </w:t>
      </w:r>
      <w:r>
        <w:rPr>
          <w:rFonts w:ascii="Times New Roman" w:hAnsi="Times New Roman" w:cs="Times New Roman"/>
          <w:sz w:val="24"/>
          <w:szCs w:val="24"/>
        </w:rPr>
        <w:t>manajemen laba, identifikasi masalah</w:t>
      </w:r>
      <w:r w:rsidRPr="00FC03B4">
        <w:rPr>
          <w:rFonts w:ascii="Times New Roman" w:hAnsi="Times New Roman" w:cs="Times New Roman"/>
          <w:sz w:val="24"/>
          <w:szCs w:val="24"/>
        </w:rPr>
        <w:t xml:space="preserve">, batasan penelitian, rumusan masalah, tujuan penelitian, dan manfaat penelitian. Identifikasi masalah akan berisi masalah-masalah yang dipertanyakan dalam penelitian ini. </w:t>
      </w:r>
    </w:p>
    <w:p w:rsidR="00CE414E" w:rsidRPr="00FC03B4" w:rsidRDefault="00CE414E" w:rsidP="00CE414E">
      <w:pPr>
        <w:spacing w:after="0" w:line="480" w:lineRule="auto"/>
        <w:ind w:firstLine="426"/>
        <w:jc w:val="both"/>
        <w:rPr>
          <w:rFonts w:ascii="Times New Roman" w:hAnsi="Times New Roman" w:cs="Times New Roman"/>
          <w:sz w:val="24"/>
          <w:szCs w:val="24"/>
        </w:rPr>
      </w:pPr>
      <w:r w:rsidRPr="00FC03B4">
        <w:rPr>
          <w:rFonts w:ascii="Times New Roman" w:hAnsi="Times New Roman" w:cs="Times New Roman"/>
          <w:sz w:val="24"/>
          <w:szCs w:val="24"/>
        </w:rPr>
        <w:t>Setelah itu, pada batasan penelitian, masalah-masalah yang telah diidentifikasi akan dipersempit dan dibatasi karena adanya keterbatasan peneliti baik salah</w:t>
      </w:r>
      <w:r>
        <w:rPr>
          <w:rFonts w:ascii="Times New Roman" w:hAnsi="Times New Roman" w:cs="Times New Roman"/>
          <w:sz w:val="24"/>
          <w:szCs w:val="24"/>
        </w:rPr>
        <w:t xml:space="preserve"> </w:t>
      </w:r>
      <w:r w:rsidRPr="00FC03B4">
        <w:rPr>
          <w:rFonts w:ascii="Times New Roman" w:hAnsi="Times New Roman" w:cs="Times New Roman"/>
          <w:sz w:val="24"/>
          <w:szCs w:val="24"/>
        </w:rPr>
        <w:t>satunya dari sisi waktu. Rumusan masalah berisi inti masalah yang akan diteliti lebih lanjut. Tujuan penelitian menjelaskan hasil yang ingin diketahui setelah dilakukannya penelitian ini. Dan pada sub bab terakhir, akan diuraikan manfaat penelitian bagi berbagai pihak terkait dengan penelitian.</w:t>
      </w:r>
    </w:p>
    <w:p w:rsidR="00CE414E" w:rsidRPr="00FC03B4" w:rsidRDefault="00CE414E" w:rsidP="00CE414E">
      <w:pPr>
        <w:spacing w:after="0" w:line="480" w:lineRule="auto"/>
        <w:rPr>
          <w:rFonts w:ascii="Times New Roman" w:hAnsi="Times New Roman" w:cs="Times New Roman"/>
          <w:sz w:val="24"/>
          <w:szCs w:val="24"/>
        </w:rPr>
      </w:pPr>
    </w:p>
    <w:p w:rsidR="00CE414E" w:rsidRPr="00FC03B4" w:rsidRDefault="00CE414E" w:rsidP="00CE414E">
      <w:pPr>
        <w:pStyle w:val="Heading2"/>
        <w:numPr>
          <w:ilvl w:val="0"/>
          <w:numId w:val="1"/>
        </w:numPr>
        <w:spacing w:line="480" w:lineRule="auto"/>
        <w:ind w:left="426" w:hanging="426"/>
        <w:rPr>
          <w:rFonts w:ascii="Times New Roman" w:hAnsi="Times New Roman" w:cs="Times New Roman"/>
          <w:b/>
          <w:color w:val="auto"/>
          <w:sz w:val="24"/>
          <w:szCs w:val="24"/>
          <w:lang w:val="en-ID"/>
        </w:rPr>
      </w:pPr>
      <w:bookmarkStart w:id="4" w:name="_Toc495644224"/>
      <w:bookmarkStart w:id="5" w:name="_Toc535278758"/>
      <w:r w:rsidRPr="00FC03B4">
        <w:rPr>
          <w:rFonts w:ascii="Times New Roman" w:hAnsi="Times New Roman" w:cs="Times New Roman"/>
          <w:b/>
          <w:color w:val="auto"/>
          <w:sz w:val="24"/>
          <w:szCs w:val="24"/>
          <w:lang w:val="en-ID"/>
        </w:rPr>
        <w:t>Latar Belakang Masalah</w:t>
      </w:r>
      <w:bookmarkEnd w:id="4"/>
      <w:bookmarkEnd w:id="5"/>
    </w:p>
    <w:p w:rsidR="00CE414E" w:rsidRPr="00FC03B4" w:rsidRDefault="00CE414E" w:rsidP="00CE414E">
      <w:pPr>
        <w:spacing w:after="0" w:line="480" w:lineRule="auto"/>
        <w:ind w:left="426" w:firstLine="426"/>
        <w:jc w:val="both"/>
        <w:rPr>
          <w:rFonts w:ascii="Times New Roman" w:hAnsi="Times New Roman" w:cs="Times New Roman"/>
          <w:sz w:val="24"/>
          <w:szCs w:val="24"/>
        </w:rPr>
      </w:pPr>
      <w:r w:rsidRPr="00FC03B4">
        <w:rPr>
          <w:rFonts w:ascii="Times New Roman" w:hAnsi="Times New Roman" w:cs="Times New Roman"/>
          <w:sz w:val="24"/>
          <w:szCs w:val="24"/>
        </w:rPr>
        <w:t>Laporan laba/rugi merupakan salah satu komponen laporan keuangan yang sangat penting karena didalamnya telah terkandung informasi laba yang sangat bermanfaat bagi para investor atau pemegang saham</w:t>
      </w:r>
      <w:r>
        <w:rPr>
          <w:rFonts w:ascii="Times New Roman" w:hAnsi="Times New Roman" w:cs="Times New Roman"/>
          <w:sz w:val="24"/>
          <w:szCs w:val="24"/>
        </w:rPr>
        <w:t xml:space="preserve"> dan kreditor untuk mengetahui bagaimana kondisi keuangan suatu perusahaan sekarang ini</w:t>
      </w:r>
      <w:r w:rsidRPr="00FC03B4">
        <w:rPr>
          <w:rFonts w:ascii="Times New Roman" w:hAnsi="Times New Roman" w:cs="Times New Roman"/>
          <w:sz w:val="24"/>
          <w:szCs w:val="24"/>
        </w:rPr>
        <w:t xml:space="preserve">. Salah satu ukuran </w:t>
      </w:r>
      <w:r>
        <w:rPr>
          <w:rFonts w:ascii="Times New Roman" w:hAnsi="Times New Roman" w:cs="Times New Roman"/>
          <w:sz w:val="24"/>
          <w:szCs w:val="24"/>
        </w:rPr>
        <w:t xml:space="preserve">yang sering digunakani untuk menilai bagaimana </w:t>
      </w:r>
      <w:r w:rsidRPr="00FC03B4">
        <w:rPr>
          <w:rFonts w:ascii="Times New Roman" w:hAnsi="Times New Roman" w:cs="Times New Roman"/>
          <w:sz w:val="24"/>
          <w:szCs w:val="24"/>
        </w:rPr>
        <w:t>kinerja perusahaan sebagai dasar pengambilan keputusan adalah laba yang dihasilkan perusahaan.</w:t>
      </w:r>
    </w:p>
    <w:p w:rsidR="00CE414E" w:rsidRDefault="00CE414E" w:rsidP="00CE414E">
      <w:pPr>
        <w:spacing w:after="0" w:line="480" w:lineRule="auto"/>
        <w:ind w:left="426" w:firstLine="426"/>
        <w:jc w:val="both"/>
        <w:rPr>
          <w:rFonts w:ascii="Times New Roman" w:hAnsi="Times New Roman" w:cs="Times New Roman"/>
          <w:sz w:val="24"/>
          <w:szCs w:val="24"/>
          <w:lang w:val="en-US"/>
        </w:rPr>
      </w:pPr>
      <w:r w:rsidRPr="00FC03B4">
        <w:rPr>
          <w:rFonts w:ascii="Times New Roman" w:hAnsi="Times New Roman" w:cs="Times New Roman"/>
          <w:sz w:val="24"/>
          <w:szCs w:val="24"/>
        </w:rPr>
        <w:t xml:space="preserve">Oleh karena itu informasi laba yang merupakan bagian dari laporan keuangan, sering sekali menjadi target rekayasa melalui tindakan oportunis pihak manajemen untuk memaksimumkan kepuasannya tanpa memikirkan kerugian yang akan dialami oleh para pemegang saham dan juga para investor. Tindakan oportunis tersebut dilakukan dengan cara memilih kebijakan akuntansi tertentu, sehingga laba perusahaan </w:t>
      </w:r>
      <w:r w:rsidRPr="00FC03B4">
        <w:rPr>
          <w:rFonts w:ascii="Times New Roman" w:hAnsi="Times New Roman" w:cs="Times New Roman"/>
          <w:sz w:val="24"/>
          <w:szCs w:val="24"/>
        </w:rPr>
        <w:lastRenderedPageBreak/>
        <w:t>dapat diatur, dinaikan atau diturunkan sesuai dengan keinginannya. Perilaku manajemen untuk mengatur laba sesuai dengan keinginannya dikenal dengan istilah manajemen laba (</w:t>
      </w:r>
      <w:r w:rsidRPr="00FC03B4">
        <w:rPr>
          <w:rFonts w:ascii="Times New Roman" w:hAnsi="Times New Roman" w:cs="Times New Roman"/>
          <w:i/>
          <w:sz w:val="24"/>
          <w:szCs w:val="24"/>
        </w:rPr>
        <w:t>earning management</w:t>
      </w:r>
      <w:r w:rsidRPr="00FC03B4">
        <w:rPr>
          <w:rFonts w:ascii="Times New Roman" w:hAnsi="Times New Roman" w:cs="Times New Roman"/>
          <w:sz w:val="24"/>
          <w:szCs w:val="24"/>
        </w:rPr>
        <w:t xml:space="preserve">) </w:t>
      </w:r>
      <w:r w:rsidRPr="00FC03B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"Reviani", "given" : "", "non-dropping-particle" : "", "parse-names" : false, "suffix" : "" }, { "dropping-particle" : "", "family" : "Sudantoko", "given" : "", "non-dropping-particle" : "", "parse-names" : false, "suffix" : "" } ], "id" : "ITEM-1", "issue" : "1", "issued" : { "date-parts" : [ [ "2012" ] ] }, "page" : "96-112", "title" : "Pengaruh Struktur Kepemilikan, Ukuran Perusahaan, dan Corporate Governance Terhadap Manajemen Laba", "type" : "article-journal", "volume" : "9" }, "uris" : [ "http://www.mendeley.com/documents/?uuid=b6dacf34-5e51-425a-9e93-1657375fa33e" ] } ], "mendeley" : { "formattedCitation" : "(Reviani &amp; Sudantoko, 2012)", "manualFormatting" : "(Reviani dan Sudantoko, 2012)", "plainTextFormattedCitation" : "(Reviani &amp; Sudantoko, 2012)", "previouslyFormattedCitation" : "(Reviani &amp; Sudantoko, 2012)" }, "properties" : {  }, "schema" : "https://github.com/citation-style-language/schema/raw/master/csl-citation.json" }</w:instrText>
      </w:r>
      <w:r w:rsidRPr="00FC03B4">
        <w:rPr>
          <w:rFonts w:ascii="Times New Roman" w:hAnsi="Times New Roman" w:cs="Times New Roman"/>
          <w:sz w:val="24"/>
          <w:szCs w:val="24"/>
        </w:rPr>
        <w:fldChar w:fldCharType="separate"/>
      </w:r>
      <w:r>
        <w:rPr>
          <w:rFonts w:ascii="Times New Roman" w:hAnsi="Times New Roman" w:cs="Times New Roman"/>
          <w:noProof/>
          <w:sz w:val="24"/>
          <w:szCs w:val="24"/>
        </w:rPr>
        <w:t>(Reviani dan</w:t>
      </w:r>
      <w:r w:rsidRPr="00FC03B4">
        <w:rPr>
          <w:rFonts w:ascii="Times New Roman" w:hAnsi="Times New Roman" w:cs="Times New Roman"/>
          <w:noProof/>
          <w:sz w:val="24"/>
          <w:szCs w:val="24"/>
        </w:rPr>
        <w:t xml:space="preserve"> Sudantoko, 2012)</w:t>
      </w:r>
      <w:r w:rsidRPr="00FC03B4">
        <w:rPr>
          <w:rFonts w:ascii="Times New Roman" w:hAnsi="Times New Roman" w:cs="Times New Roman"/>
          <w:sz w:val="24"/>
          <w:szCs w:val="24"/>
        </w:rPr>
        <w:fldChar w:fldCharType="end"/>
      </w:r>
      <w:r>
        <w:rPr>
          <w:rFonts w:ascii="Times New Roman" w:hAnsi="Times New Roman" w:cs="Times New Roman"/>
          <w:sz w:val="24"/>
          <w:szCs w:val="24"/>
          <w:lang w:val="en-US"/>
        </w:rPr>
        <w:t>.</w:t>
      </w:r>
    </w:p>
    <w:p w:rsidR="00CE414E" w:rsidRPr="00C83658" w:rsidRDefault="00CE414E" w:rsidP="00CE414E">
      <w:pPr>
        <w:spacing w:after="0" w:line="480" w:lineRule="auto"/>
        <w:ind w:left="426" w:firstLine="426"/>
        <w:jc w:val="both"/>
        <w:rPr>
          <w:rFonts w:ascii="Times New Roman" w:hAnsi="Times New Roman" w:cs="Times New Roman"/>
          <w:sz w:val="24"/>
          <w:szCs w:val="24"/>
        </w:rPr>
      </w:pPr>
      <w:r w:rsidRPr="00F81142">
        <w:rPr>
          <w:rFonts w:ascii="Times New Roman" w:hAnsi="Times New Roman" w:cs="Times New Roman"/>
          <w:sz w:val="24"/>
          <w:szCs w:val="24"/>
        </w:rPr>
        <w:t xml:space="preserve">Manajemen Laba merupakan kondisi dimana manajemen melakukan tindakan intervensi dalam proses penyusunan laporan keuangan bagi pihak eksternal dengan memanipulasi laba. Menurut </w:t>
      </w:r>
      <w:r w:rsidRPr="00F8114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"Wijaya", "given" : "Gede Erika", "non-dropping-particle" : "", "parse-names" : false, "suffix" : "" }, { "dropping-particle" : "", "family" : "Wahyuni", "given" : "Made Arie", "non-dropping-particle" : "", "parse-names" : false, "suffix" : "" }, { "dropping-particle" : "", "family" : "Yuniarta", "given" : "Gede Adi", "non-dropping-particle" : "", "parse-names" : false, "suffix" : "" } ], "id" : "ITEM-1", "issued" : { "date-parts" : [ [ "2017" ] ] }, "title" : "Pengaruh Asimetri Informasi, Ukuran Perusahaan, dan Kepemilikan Manajerial Terhadap Praktek Manajemen Laba pada Perusahaan Manufaktur di Bursa Efek Indonesia (BEI) Tahun 2013-2015", "type" : "article-journal", "volume" : "1" }, "uris" : [ "http://www.mendeley.com/documents/?uuid=3b9844b5-1dcb-4984-a954-cdfc82d2c286" ] } ], "mendeley" : { "formattedCitation" : "(Wijaya, Wahyuni, &amp; Yuniarta, 2017)", "manualFormatting" : "Healy dan Wahlen dalam Wijaya et al. (2017)", "plainTextFormattedCitation" : "(Wijaya, Wahyuni, &amp; Yuniarta, 2017)", "previouslyFormattedCitation" : "(Wijaya, Wahyuni, &amp; Yuniarta, 2017)" }, "properties" : {  }, "schema" : "https://github.com/citation-style-language/schema/raw/master/csl-citation.json" }</w:instrText>
      </w:r>
      <w:r w:rsidRPr="00F81142">
        <w:rPr>
          <w:rFonts w:ascii="Times New Roman" w:hAnsi="Times New Roman" w:cs="Times New Roman"/>
          <w:sz w:val="24"/>
          <w:szCs w:val="24"/>
        </w:rPr>
        <w:fldChar w:fldCharType="separate"/>
      </w:r>
      <w:r w:rsidRPr="00F81142">
        <w:rPr>
          <w:rFonts w:ascii="Times New Roman" w:hAnsi="Times New Roman" w:cs="Times New Roman"/>
          <w:noProof/>
          <w:sz w:val="24"/>
          <w:szCs w:val="24"/>
        </w:rPr>
        <w:t>Healy dan Wahlen dalam Wijaya et al. (2017)</w:t>
      </w:r>
      <w:r w:rsidRPr="00F81142">
        <w:rPr>
          <w:rFonts w:ascii="Times New Roman" w:hAnsi="Times New Roman" w:cs="Times New Roman"/>
          <w:sz w:val="24"/>
          <w:szCs w:val="24"/>
        </w:rPr>
        <w:fldChar w:fldCharType="end"/>
      </w:r>
      <w:r w:rsidRPr="00F81142">
        <w:rPr>
          <w:rFonts w:ascii="Times New Roman" w:hAnsi="Times New Roman" w:cs="Times New Roman"/>
          <w:sz w:val="24"/>
          <w:szCs w:val="24"/>
        </w:rPr>
        <w:t xml:space="preserve"> menyatakan bahwa manajemen laba terjadi ketika manajemen menggunakan keputusan tertentu dalam pelaporan keuangan dan penyusunan transaksi-transaksi yang mengubah laporan keuangan, hal ini bertujuan untuk menyesatkan para </w:t>
      </w:r>
      <w:r w:rsidRPr="00B52857">
        <w:rPr>
          <w:rFonts w:ascii="Times New Roman" w:hAnsi="Times New Roman" w:cs="Times New Roman"/>
          <w:i/>
          <w:sz w:val="24"/>
          <w:szCs w:val="24"/>
        </w:rPr>
        <w:t>stakeholders</w:t>
      </w:r>
      <w:r w:rsidRPr="00F81142">
        <w:rPr>
          <w:rFonts w:ascii="Times New Roman" w:hAnsi="Times New Roman" w:cs="Times New Roman"/>
          <w:sz w:val="24"/>
          <w:szCs w:val="24"/>
        </w:rPr>
        <w:t xml:space="preserve"> tentang kondisi kinerja ekonomi perusahaan, serta untuk mempengaruhi penghasilan kontraktual yang mengendalikan angka akuntansi yang dilaporkan.</w:t>
      </w:r>
    </w:p>
    <w:p w:rsidR="00CE414E" w:rsidRDefault="00CE414E" w:rsidP="00CE414E">
      <w:pPr>
        <w:spacing w:after="0" w:line="480" w:lineRule="auto"/>
        <w:ind w:left="426" w:firstLine="426"/>
        <w:jc w:val="both"/>
        <w:rPr>
          <w:rFonts w:ascii="Times New Roman" w:hAnsi="Times New Roman" w:cs="Times New Roman"/>
          <w:sz w:val="24"/>
          <w:szCs w:val="24"/>
        </w:rPr>
      </w:pPr>
      <w:r w:rsidRPr="00F81142">
        <w:rPr>
          <w:rFonts w:ascii="Times New Roman" w:hAnsi="Times New Roman" w:cs="Times New Roman"/>
          <w:sz w:val="24"/>
          <w:szCs w:val="24"/>
        </w:rPr>
        <w:t xml:space="preserve">Laba sebagai komponen yang penting sering tidak menunjukkan keadaan yang sebenarnya karena terjadinya praktik manajemen laba. Konsep manajemen laba menurut </w:t>
      </w:r>
      <w:r w:rsidRPr="00F8114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"Salno", "given" : "Hanna Meilani", "non-dropping-particle" : "", "parse-names" : false, "suffix" : "" }, { "dropping-particle" : "", "family" : "Baridwan", "given" : "Zaki", "non-dropping-particle" : "", "parse-names" : false, "suffix" : "" } ], "id" : "ITEM-1", "issued" : { "date-parts" : [ [ "2000" ] ] }, "page" : "17-34", "title" : "Analisis Perataan Penghasilan (Income Smoothing): Faktor-Faktor yang Mempengaruhi dan Kaitannya dengan Kinerja Saham Perusahaan Publik di Indonesia", "type" : "article" }, "uris" : [ "http://www.mendeley.com/documents/?uuid=e2eb8bb1-219c-407c-a1c5-0c25116bdc52" ] } ], "mendeley" : { "formattedCitation" : "(Salno &amp; Baridwan, 2000)", "manualFormatting" : "Salno &amp; Barid wan (2000)", "plainTextFormattedCitation" : "(Salno &amp; Baridwan, 2000)", "previouslyFormattedCitation" : "(Salno &amp; Baridwan, 2000)" }, "properties" : {  }, "schema" : "https://github.com/citation-style-language/schema/raw/master/csl-citation.json" }</w:instrText>
      </w:r>
      <w:r w:rsidRPr="00F81142">
        <w:rPr>
          <w:rFonts w:ascii="Times New Roman" w:hAnsi="Times New Roman" w:cs="Times New Roman"/>
          <w:sz w:val="24"/>
          <w:szCs w:val="24"/>
        </w:rPr>
        <w:fldChar w:fldCharType="separate"/>
      </w:r>
      <w:r>
        <w:rPr>
          <w:rFonts w:ascii="Times New Roman" w:hAnsi="Times New Roman" w:cs="Times New Roman"/>
          <w:noProof/>
          <w:sz w:val="24"/>
          <w:szCs w:val="24"/>
        </w:rPr>
        <w:t>Salno dan</w:t>
      </w:r>
      <w:r w:rsidRPr="00F81142">
        <w:rPr>
          <w:rFonts w:ascii="Times New Roman" w:hAnsi="Times New Roman" w:cs="Times New Roman"/>
          <w:noProof/>
          <w:sz w:val="24"/>
          <w:szCs w:val="24"/>
        </w:rPr>
        <w:t xml:space="preserve"> Baridwan (2000)</w:t>
      </w:r>
      <w:r w:rsidRPr="00F81142">
        <w:rPr>
          <w:rFonts w:ascii="Times New Roman" w:hAnsi="Times New Roman" w:cs="Times New Roman"/>
          <w:sz w:val="24"/>
          <w:szCs w:val="24"/>
        </w:rPr>
        <w:fldChar w:fldCharType="end"/>
      </w:r>
      <w:r w:rsidRPr="00F81142">
        <w:rPr>
          <w:rFonts w:ascii="Times New Roman" w:hAnsi="Times New Roman" w:cs="Times New Roman"/>
          <w:sz w:val="24"/>
          <w:szCs w:val="24"/>
        </w:rPr>
        <w:t xml:space="preserve"> yang menggunakan pendekatan teori keagenan menyatakan bahwa praktik manajemen laba dipengaruhi oleh konflik antara kepentingan manajemen (</w:t>
      </w:r>
      <w:r w:rsidRPr="00F81142">
        <w:rPr>
          <w:rFonts w:ascii="Times New Roman" w:hAnsi="Times New Roman" w:cs="Times New Roman"/>
          <w:i/>
          <w:sz w:val="24"/>
          <w:szCs w:val="24"/>
        </w:rPr>
        <w:t>agent</w:t>
      </w:r>
      <w:r w:rsidRPr="00F81142">
        <w:rPr>
          <w:rFonts w:ascii="Times New Roman" w:hAnsi="Times New Roman" w:cs="Times New Roman"/>
          <w:sz w:val="24"/>
          <w:szCs w:val="24"/>
        </w:rPr>
        <w:t>) dan pemegang saham (</w:t>
      </w:r>
      <w:r w:rsidRPr="00F81142">
        <w:rPr>
          <w:rFonts w:ascii="Times New Roman" w:hAnsi="Times New Roman" w:cs="Times New Roman"/>
          <w:i/>
          <w:sz w:val="24"/>
          <w:szCs w:val="24"/>
        </w:rPr>
        <w:t>principal</w:t>
      </w:r>
      <w:r w:rsidRPr="00F81142">
        <w:rPr>
          <w:rFonts w:ascii="Times New Roman" w:hAnsi="Times New Roman" w:cs="Times New Roman"/>
          <w:sz w:val="24"/>
          <w:szCs w:val="24"/>
        </w:rPr>
        <w:t>) yang timbul karena setiap pihak berusaha untuk mencapai atau mempertimbangkan tingkat kemakmuran yang dikehendakinya.</w:t>
      </w:r>
    </w:p>
    <w:p w:rsidR="00CE414E" w:rsidRPr="00C83658" w:rsidRDefault="00CE414E" w:rsidP="00CE414E">
      <w:pPr>
        <w:spacing w:after="0" w:line="480" w:lineRule="auto"/>
        <w:ind w:left="426"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Manajemen laba merupakan topik </w:t>
      </w:r>
      <w:r>
        <w:rPr>
          <w:rFonts w:ascii="Times New Roman" w:hAnsi="Times New Roman" w:cs="Times New Roman"/>
          <w:sz w:val="24"/>
          <w:szCs w:val="24"/>
        </w:rPr>
        <w:t xml:space="preserve">yang cukup </w:t>
      </w:r>
      <w:r>
        <w:rPr>
          <w:rFonts w:ascii="Times New Roman" w:hAnsi="Times New Roman" w:cs="Times New Roman"/>
          <w:sz w:val="24"/>
          <w:szCs w:val="24"/>
          <w:lang w:val="en-US"/>
        </w:rPr>
        <w:t xml:space="preserve">menarik perhatian para penliti terutama peneliti di bidang akuntansi. Manajemen laba sering kali muncul sebagai masalah keagenan yang terjadi akibat dari adanya </w:t>
      </w:r>
      <w:r>
        <w:rPr>
          <w:rFonts w:ascii="Times New Roman" w:hAnsi="Times New Roman" w:cs="Times New Roman"/>
          <w:sz w:val="24"/>
          <w:szCs w:val="24"/>
        </w:rPr>
        <w:t xml:space="preserve">sebuah </w:t>
      </w:r>
      <w:r>
        <w:rPr>
          <w:rFonts w:ascii="Times New Roman" w:hAnsi="Times New Roman" w:cs="Times New Roman"/>
          <w:sz w:val="24"/>
          <w:szCs w:val="24"/>
          <w:lang w:val="en-US"/>
        </w:rPr>
        <w:t>ketidakselarasan kepentingan antara pihak pemegang saham (</w:t>
      </w:r>
      <w:r w:rsidRPr="0015718F">
        <w:rPr>
          <w:rFonts w:ascii="Times New Roman" w:hAnsi="Times New Roman" w:cs="Times New Roman"/>
          <w:i/>
          <w:sz w:val="24"/>
          <w:szCs w:val="24"/>
          <w:lang w:val="en-US"/>
        </w:rPr>
        <w:t>principal</w:t>
      </w:r>
      <w:r>
        <w:rPr>
          <w:rFonts w:ascii="Times New Roman" w:hAnsi="Times New Roman" w:cs="Times New Roman"/>
          <w:sz w:val="24"/>
          <w:szCs w:val="24"/>
          <w:lang w:val="en-US"/>
        </w:rPr>
        <w:t xml:space="preserve">) dengan para manajemen perusahaan (agen). Pihak pemegang saham pada dasarnya menanamkan modal mereka pada suatu perusahaan untuk mengharapkan suatu keuntungan sedangkan pihak manajemen </w:t>
      </w:r>
      <w:r>
        <w:rPr>
          <w:rFonts w:ascii="Times New Roman" w:hAnsi="Times New Roman" w:cs="Times New Roman"/>
          <w:sz w:val="24"/>
          <w:szCs w:val="24"/>
          <w:lang w:val="en-US"/>
        </w:rPr>
        <w:lastRenderedPageBreak/>
        <w:t>termotivasi untuk memaksimalkan pemenuhan kebutuhan ekonomi perusahaan mereka, antara lain dalam memperoleh investasi dan pinjaman.</w:t>
      </w:r>
    </w:p>
    <w:p w:rsidR="00CE414E" w:rsidRPr="000A3D26" w:rsidRDefault="00CE414E" w:rsidP="00CE414E">
      <w:pPr>
        <w:spacing w:after="0" w:line="480" w:lineRule="auto"/>
        <w:ind w:left="426" w:firstLine="426"/>
        <w:jc w:val="both"/>
        <w:rPr>
          <w:rFonts w:ascii="Times New Roman" w:hAnsi="Times New Roman" w:cs="Times New Roman"/>
          <w:sz w:val="24"/>
          <w:szCs w:val="24"/>
        </w:rPr>
      </w:pPr>
      <w:r w:rsidRPr="000A3D26">
        <w:rPr>
          <w:rFonts w:ascii="Times New Roman" w:hAnsi="Times New Roman" w:cs="Times New Roman"/>
          <w:sz w:val="24"/>
          <w:szCs w:val="24"/>
        </w:rPr>
        <w:t xml:space="preserve">Fenomena manajemen laba terjadi pada perusahaan perbankan di Indonesia. PT Bank Bukopin Tbk (BBKP) merevisi laporan keuangan tiga tahun terakhir, yaitu 2015, 2016, dan 2017. Akibat kegiatan revisi ini, Bank Bukopin menjadi pusat perhatian Bursa Efek Indonesia dan Otoritas Jasa Keuangan. Menurut informasi yang dihimpun oleh CNBC Indonesia dari para pihak yang mengetahui masalah ini, modifikasi data kartu kredit di Bukopin telah dilakukan lebih dari 5 tahun yang lalu. Jumlah kartu kredit yang dimodifikasi juga cukup besar, lebih dari 100.000 kartu. Modifikasi tersebut menyebabkan posisi kredit dan pendapatan berbasis komisi Bukopin bertambah tidak semestinya. Uniknya, kejadian ini lolos dari berbagai </w:t>
      </w:r>
      <w:r w:rsidRPr="000A3D26">
        <w:rPr>
          <w:rFonts w:ascii="Times New Roman" w:hAnsi="Times New Roman" w:cs="Times New Roman"/>
          <w:i/>
          <w:sz w:val="24"/>
          <w:szCs w:val="24"/>
        </w:rPr>
        <w:t>layer</w:t>
      </w:r>
      <w:r w:rsidRPr="000A3D26">
        <w:rPr>
          <w:rFonts w:ascii="Times New Roman" w:hAnsi="Times New Roman" w:cs="Times New Roman"/>
          <w:sz w:val="24"/>
          <w:szCs w:val="24"/>
        </w:rPr>
        <w:t xml:space="preserve"> pengawasan dan audit selama bertahun-tahun. Mulai dari audit internal Bukopin, Kantor Akuntan Publik (KAP) sebagai auditor independen, Bank Indonesia sebagai otoritas sistem pembayaran yang menangani kartu kredit, serta OJK sebagai lembaga yang bertanggungjawab dalam pengawasan perbankan. Manajemen Bukopin pun secara terang-terangan merevisi laporan keuangan dari 2015, 2016, dan 2017. Kenapa hanya tiga tahun? Karena penyajian kembali laporan keuangan dibatasi maksimal hanya 3 tahun terakhir. </w:t>
      </w:r>
    </w:p>
    <w:p w:rsidR="00CE414E" w:rsidRPr="00FC03B4" w:rsidRDefault="00CE414E" w:rsidP="00CE414E">
      <w:pPr>
        <w:spacing w:after="0" w:line="480" w:lineRule="auto"/>
        <w:ind w:left="426"/>
        <w:jc w:val="both"/>
        <w:rPr>
          <w:rFonts w:ascii="Times New Roman" w:hAnsi="Times New Roman" w:cs="Times New Roman"/>
          <w:sz w:val="24"/>
          <w:szCs w:val="24"/>
        </w:rPr>
      </w:pPr>
      <w:r w:rsidRPr="00FC03B4">
        <w:rPr>
          <w:rFonts w:ascii="Times New Roman" w:hAnsi="Times New Roman" w:cs="Times New Roman"/>
          <w:sz w:val="24"/>
          <w:szCs w:val="24"/>
        </w:rPr>
        <w:t xml:space="preserve">(Sumber : </w:t>
      </w:r>
      <w:r w:rsidRPr="00875684">
        <w:rPr>
          <w:rFonts w:ascii="Times New Roman" w:hAnsi="Times New Roman" w:cs="Times New Roman"/>
          <w:sz w:val="24"/>
          <w:szCs w:val="24"/>
        </w:rPr>
        <w:t>https://finance.detik.com/</w:t>
      </w:r>
      <w:r>
        <w:rPr>
          <w:rFonts w:ascii="Times New Roman" w:hAnsi="Times New Roman" w:cs="Times New Roman"/>
          <w:sz w:val="24"/>
          <w:szCs w:val="24"/>
        </w:rPr>
        <w:t>)</w:t>
      </w:r>
    </w:p>
    <w:p w:rsidR="00CE414E" w:rsidRPr="00AD277E" w:rsidRDefault="00CE414E" w:rsidP="00CE414E">
      <w:pPr>
        <w:spacing w:after="0" w:line="480" w:lineRule="auto"/>
        <w:ind w:left="426" w:firstLine="426"/>
        <w:jc w:val="both"/>
        <w:rPr>
          <w:rFonts w:ascii="Times New Roman" w:hAnsi="Times New Roman" w:cs="Times New Roman"/>
          <w:sz w:val="24"/>
          <w:szCs w:val="24"/>
        </w:rPr>
      </w:pPr>
      <w:r w:rsidRPr="00AD277E">
        <w:rPr>
          <w:rFonts w:ascii="Times New Roman" w:hAnsi="Times New Roman" w:cs="Times New Roman"/>
          <w:sz w:val="24"/>
          <w:szCs w:val="24"/>
        </w:rPr>
        <w:t xml:space="preserve">Manajemen laba berkaitan dengan Teori Akuntansi Positif, dimana Teori Akuntansi Positif berusaha untuk menjelaskan, mengatasi dan memprediksi praktik akuntansi, salah satunya adalah parktik manajemen laba </w:t>
      </w:r>
      <w:r w:rsidRPr="00AD277E">
        <w:rPr>
          <w:rFonts w:ascii="Times New Roman" w:hAnsi="Times New Roman" w:cs="Times New Roman"/>
          <w:sz w:val="24"/>
          <w:szCs w:val="24"/>
        </w:rPr>
        <w:fldChar w:fldCharType="begin" w:fldLock="1"/>
      </w:r>
      <w:r w:rsidRPr="00AD277E">
        <w:rPr>
          <w:rFonts w:ascii="Times New Roman" w:hAnsi="Times New Roman" w:cs="Times New Roman"/>
          <w:sz w:val="24"/>
          <w:szCs w:val="24"/>
        </w:rPr>
        <w:instrText>ADDIN CSL_CITATION { "citationItems" : [ { "id" : "ITEM-1", "itemData" : { "author" : [ { "dropping-particle" : "", "family" : "Deviyanti", "given" : "Ni Wayan Tia", "non-dropping-particle" : "", "parse-names" : false, "suffix" : "" }, { "dropping-particle" : "", "family" : "Sudana", "given" : "I Putu", "non-dropping-particle" : "", "parse-names" : false, "suffix" : "" } ], "id" : "ITEM-1", "issued" : { "date-parts" : [ [ "2018" ] ] }, "page" : "1415-1441", "title" : "Pengaruh Bonus, Ukuran Perusahaan, dan Leverage Pada Manajemen Laba", "type" : "article-journal", "volume" : "23" }, "uris" : [ "http://www.mendeley.com/documents/?uuid=d5a0c691-2248-4c30-9efb-d8746f74a2bc" ] } ], "mendeley" : { "formattedCitation" : "(Deviyanti &amp; Sudana, 2018)", "manualFormatting" : "(Watts dan Zimmerman, 1986 dalam Deviyanti dan Sudana, 2018)", "plainTextFormattedCitation" : "(Deviyanti &amp; Sudana, 2018)", "previouslyFormattedCitation" : "(Deviyanti &amp; Sudana, 2018)" }, "properties" : {  }, "schema" : "https://github.com/citation-style-language/schema/raw/master/csl-citation.json" }</w:instrText>
      </w:r>
      <w:r w:rsidRPr="00AD277E">
        <w:rPr>
          <w:rFonts w:ascii="Times New Roman" w:hAnsi="Times New Roman" w:cs="Times New Roman"/>
          <w:sz w:val="24"/>
          <w:szCs w:val="24"/>
        </w:rPr>
        <w:fldChar w:fldCharType="separate"/>
      </w:r>
      <w:r w:rsidRPr="00AD277E">
        <w:rPr>
          <w:rFonts w:ascii="Times New Roman" w:hAnsi="Times New Roman" w:cs="Times New Roman"/>
          <w:noProof/>
          <w:sz w:val="24"/>
          <w:szCs w:val="24"/>
        </w:rPr>
        <w:t>(Watts dan Zimmerman, 1986 dalam Deviyanti dan Sudana, 2018)</w:t>
      </w:r>
      <w:r w:rsidRPr="00AD277E">
        <w:rPr>
          <w:rFonts w:ascii="Times New Roman" w:hAnsi="Times New Roman" w:cs="Times New Roman"/>
          <w:sz w:val="24"/>
          <w:szCs w:val="24"/>
        </w:rPr>
        <w:fldChar w:fldCharType="end"/>
      </w:r>
      <w:r w:rsidRPr="00AD277E">
        <w:rPr>
          <w:rFonts w:ascii="Times New Roman" w:hAnsi="Times New Roman" w:cs="Times New Roman"/>
          <w:sz w:val="24"/>
          <w:szCs w:val="24"/>
        </w:rPr>
        <w:t xml:space="preserve"> Manajer mempunyai kecenderungan melakukan suatu tindakan yang menurut Teori Akuntansi Positif dinamakan sebagai tindakan oportunis </w:t>
      </w:r>
      <w:r w:rsidRPr="00AD277E">
        <w:rPr>
          <w:rFonts w:ascii="Times New Roman" w:hAnsi="Times New Roman" w:cs="Times New Roman"/>
          <w:sz w:val="24"/>
          <w:szCs w:val="24"/>
        </w:rPr>
        <w:fldChar w:fldCharType="begin" w:fldLock="1"/>
      </w:r>
      <w:r w:rsidRPr="00AD277E">
        <w:rPr>
          <w:rFonts w:ascii="Times New Roman" w:hAnsi="Times New Roman" w:cs="Times New Roman"/>
          <w:sz w:val="24"/>
          <w:szCs w:val="24"/>
        </w:rPr>
        <w:instrText>ADDIN CSL_CITATION { "citationItems" : [ { "id" : "ITEM-1", "itemData" : { "author" : [ { "dropping-particle" : "", "family" : "Deviyanti", "given" : "Ni Wayan Tia", "non-dropping-particle" : "", "parse-names" : false, "suffix" : "" }, { "dropping-particle" : "", "family" : "Sudana", "given" : "I Putu", "non-dropping-particle" : "", "parse-names" : false, "suffix" : "" } ], "id" : "ITEM-1", "issued" : { "date-parts" : [ [ "2018" ] ] }, "page" : "1415-1441", "title" : "Pengaruh Bonus, Ukuran Perusahaan, dan Leverage Pada Manajemen Laba", "type" : "article-journal", "volume" : "23" }, "uris" : [ "http://www.mendeley.com/documents/?uuid=d5a0c691-2248-4c30-9efb-d8746f74a2bc" ] } ], "mendeley" : { "formattedCitation" : "(Deviyanti &amp; Sudana, 2018)", "manualFormatting" : "(Scott, 2009 dalam Deviyanti dan Sudana, 2018)", "plainTextFormattedCitation" : "(Deviyanti &amp; Sudana, 2018)", "previouslyFormattedCitation" : "(Deviyanti &amp; Sudana, 2018)" }, "properties" : {  }, "schema" : "https://github.com/citation-style-language/schema/raw/master/csl-citation.json" }</w:instrText>
      </w:r>
      <w:r w:rsidRPr="00AD277E">
        <w:rPr>
          <w:rFonts w:ascii="Times New Roman" w:hAnsi="Times New Roman" w:cs="Times New Roman"/>
          <w:sz w:val="24"/>
          <w:szCs w:val="24"/>
        </w:rPr>
        <w:fldChar w:fldCharType="separate"/>
      </w:r>
      <w:r w:rsidRPr="00AD277E">
        <w:rPr>
          <w:rFonts w:ascii="Times New Roman" w:hAnsi="Times New Roman" w:cs="Times New Roman"/>
          <w:noProof/>
          <w:sz w:val="24"/>
          <w:szCs w:val="24"/>
        </w:rPr>
        <w:t>(Scott, 2009 dalam Deviyanti dan Sudana, 2018)</w:t>
      </w:r>
      <w:r w:rsidRPr="00AD277E">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AD277E">
        <w:rPr>
          <w:rFonts w:ascii="Times New Roman" w:hAnsi="Times New Roman" w:cs="Times New Roman"/>
          <w:sz w:val="24"/>
          <w:szCs w:val="24"/>
        </w:rPr>
        <w:t xml:space="preserve">Dua faktor yang mempengaruhi tindakan manajer tersebut, yang pertama ada upaya untuk menjelaskan apakah </w:t>
      </w:r>
      <w:r w:rsidRPr="00AD277E">
        <w:rPr>
          <w:rFonts w:ascii="Times New Roman" w:hAnsi="Times New Roman" w:cs="Times New Roman"/>
          <w:sz w:val="24"/>
          <w:szCs w:val="24"/>
        </w:rPr>
        <w:lastRenderedPageBreak/>
        <w:t>perusahaan membuat pilihan akuntansi tertentu untuk alasan oportunis. Kedua mengasumsikan bahwa perusahaan memilih praktik akuntansi untuk alasan efi</w:t>
      </w:r>
      <w:r>
        <w:rPr>
          <w:rFonts w:ascii="Times New Roman" w:hAnsi="Times New Roman" w:cs="Times New Roman"/>
          <w:sz w:val="24"/>
          <w:szCs w:val="24"/>
        </w:rPr>
        <w:t>siensi</w:t>
      </w:r>
      <w:r w:rsidRPr="00AD277E">
        <w:rPr>
          <w:rFonts w:ascii="Times New Roman" w:hAnsi="Times New Roman" w:cs="Times New Roman"/>
          <w:sz w:val="24"/>
          <w:szCs w:val="24"/>
        </w:rPr>
        <w:t xml:space="preserve"> dan kebijakan akuntansi ditempatkan</w:t>
      </w:r>
      <w:r>
        <w:rPr>
          <w:rFonts w:ascii="Times New Roman" w:hAnsi="Times New Roman" w:cs="Times New Roman"/>
          <w:sz w:val="24"/>
          <w:szCs w:val="24"/>
        </w:rPr>
        <w:t>.</w:t>
      </w:r>
    </w:p>
    <w:p w:rsidR="00CE414E" w:rsidRPr="00FC03B4" w:rsidRDefault="00CE414E" w:rsidP="00CE414E">
      <w:pPr>
        <w:spacing w:after="0" w:line="480" w:lineRule="auto"/>
        <w:ind w:left="426" w:firstLine="426"/>
        <w:jc w:val="both"/>
        <w:rPr>
          <w:rFonts w:ascii="Times New Roman" w:hAnsi="Times New Roman" w:cs="Times New Roman"/>
          <w:sz w:val="24"/>
          <w:szCs w:val="24"/>
        </w:rPr>
      </w:pPr>
      <w:r w:rsidRPr="00B52857">
        <w:rPr>
          <w:rFonts w:ascii="Times New Roman" w:hAnsi="Times New Roman" w:cs="Times New Roman"/>
          <w:i/>
          <w:sz w:val="24"/>
          <w:szCs w:val="24"/>
        </w:rPr>
        <w:t>Corporate governance</w:t>
      </w:r>
      <w:r w:rsidRPr="00FC03B4">
        <w:rPr>
          <w:rFonts w:ascii="Times New Roman" w:hAnsi="Times New Roman" w:cs="Times New Roman"/>
          <w:sz w:val="24"/>
          <w:szCs w:val="24"/>
        </w:rPr>
        <w:t xml:space="preserve"> merupakan konsep yang diajukan demi peningkatan kinerja perusahaan melalui supervisi atau monitoring kinerja manajemen dan menjamin akuntabilitas manajemen terhadap stakeholder dengan mendasarkan pada kerangka peraturan. Konsep </w:t>
      </w:r>
      <w:r w:rsidRPr="00B52857">
        <w:rPr>
          <w:rFonts w:ascii="Times New Roman" w:hAnsi="Times New Roman" w:cs="Times New Roman"/>
          <w:i/>
          <w:sz w:val="24"/>
          <w:szCs w:val="24"/>
        </w:rPr>
        <w:t>corporate governance</w:t>
      </w:r>
      <w:r w:rsidRPr="00FC03B4">
        <w:rPr>
          <w:rFonts w:ascii="Times New Roman" w:hAnsi="Times New Roman" w:cs="Times New Roman"/>
          <w:sz w:val="24"/>
          <w:szCs w:val="24"/>
        </w:rPr>
        <w:t xml:space="preserve"> diajukan demi tercapainya pengelolaan perusahaan yang lebih transparan bagi semua pengguna laporan keuangan. Bila konsep ini diterapkan dengan baik maka diharapkan pertumbuhan ekonomi akan terus menanjak seiring dengan transparansi pengelolaan perusahaan yang makin baik dan nantinya menguntungkan banyak pihak </w:t>
      </w:r>
      <w:r w:rsidRPr="00FC03B4">
        <w:rPr>
          <w:rFonts w:ascii="Times New Roman" w:hAnsi="Times New Roman" w:cs="Times New Roman"/>
          <w:sz w:val="24"/>
          <w:szCs w:val="24"/>
        </w:rPr>
        <w:fldChar w:fldCharType="begin" w:fldLock="1"/>
      </w:r>
      <w:r w:rsidRPr="00FC03B4">
        <w:rPr>
          <w:rFonts w:ascii="Times New Roman" w:hAnsi="Times New Roman" w:cs="Times New Roman"/>
          <w:sz w:val="24"/>
          <w:szCs w:val="24"/>
        </w:rPr>
        <w:instrText>ADDIN CSL_CITATION { "citationItems" : [ { "id" : "ITEM-1", "itemData" : { "author" : [ { "dropping-particle" : "", "family" : "Nasution", "given" : "Marihot", "non-dropping-particle" : "", "parse-names" : false, "suffix" : "" }, { "dropping-particle" : "", "family" : "Setiawan", "given" : "Doddy", "non-dropping-particle" : "", "parse-names" : false, "suffix" : "" } ], "id" : "ITEM-1", "issued" : { "date-parts" : [ [ "2007" ] ] }, "page" : "1-26", "title" : "Pengaruh Corporate Governance Terhadap Manajemen Laba Di Industri Perbankan Indonesia", "type" : "article-journal" }, "uris" : [ "http://www.mendeley.com/documents/?uuid=aece2308-e7ae-471f-aed2-1dd375dbfbe4" ] } ], "mendeley" : { "formattedCitation" : "(Nasution &amp; Setiawan, 2007)", "manualFormatting" : "(Nasution dan Setiawan, 2007)", "plainTextFormattedCitation" : "(Nasution &amp; Setiawan, 2007)", "previouslyFormattedCitation" : "(Nasution &amp; Setiawan, 2007)" }, "properties" : {  }, "schema" : "https://github.com/citation-style-language/schema/raw/master/csl-citation.json" }</w:instrText>
      </w:r>
      <w:r w:rsidRPr="00FC03B4">
        <w:rPr>
          <w:rFonts w:ascii="Times New Roman" w:hAnsi="Times New Roman" w:cs="Times New Roman"/>
          <w:sz w:val="24"/>
          <w:szCs w:val="24"/>
        </w:rPr>
        <w:fldChar w:fldCharType="separate"/>
      </w:r>
      <w:r w:rsidRPr="00FC03B4">
        <w:rPr>
          <w:rFonts w:ascii="Times New Roman" w:hAnsi="Times New Roman" w:cs="Times New Roman"/>
          <w:noProof/>
          <w:sz w:val="24"/>
          <w:szCs w:val="24"/>
        </w:rPr>
        <w:t>(Nasution dan Setiawan, 2007)</w:t>
      </w:r>
      <w:r w:rsidRPr="00FC03B4">
        <w:rPr>
          <w:rFonts w:ascii="Times New Roman" w:hAnsi="Times New Roman" w:cs="Times New Roman"/>
          <w:sz w:val="24"/>
          <w:szCs w:val="24"/>
        </w:rPr>
        <w:fldChar w:fldCharType="end"/>
      </w:r>
      <w:r w:rsidRPr="00FC03B4">
        <w:rPr>
          <w:rFonts w:ascii="Times New Roman" w:hAnsi="Times New Roman" w:cs="Times New Roman"/>
          <w:sz w:val="24"/>
          <w:szCs w:val="24"/>
        </w:rPr>
        <w:t>.</w:t>
      </w:r>
    </w:p>
    <w:p w:rsidR="00CE414E" w:rsidRPr="00FC03B4" w:rsidRDefault="00CE414E" w:rsidP="00CE414E">
      <w:pPr>
        <w:spacing w:after="0" w:line="480" w:lineRule="auto"/>
        <w:ind w:left="426" w:firstLine="426"/>
        <w:jc w:val="both"/>
        <w:rPr>
          <w:rFonts w:ascii="Times New Roman" w:hAnsi="Times New Roman" w:cs="Times New Roman"/>
          <w:sz w:val="24"/>
          <w:szCs w:val="24"/>
        </w:rPr>
      </w:pPr>
      <w:r w:rsidRPr="00FC03B4">
        <w:rPr>
          <w:rFonts w:ascii="Times New Roman" w:hAnsi="Times New Roman" w:cs="Times New Roman"/>
          <w:sz w:val="24"/>
          <w:szCs w:val="24"/>
        </w:rPr>
        <w:t xml:space="preserve">Mekanisme monitoring pertama yang dilakukan untuk menyelaraskan berbagai kepentingan dapat dilakukan melalui peranan komite audit yang diperlukan untuk lebih meningkatkan lagi kualitas informasi yang terdapat dalam laporan keuangan perusahaan sesuai dengan tugas-tugasnya sehingga dapat mengurangi perilaku oportunistik yang dilakukan oleh para manajer. Berdasarkan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"Roskha", "given" : "Zulfikri", "non-dropping-particle" : "", "parse-names" : false, "suffix" : "" } ], "id" : "ITEM-1", "issue" : "1", "issued" : { "date-parts" : [ [ "2017" ] ] }, "title" : "Pengaruh Leverage, Good Corporate Governance, dan Ukuran Perusahaan Terhadap Manajemen Laba", "type" : "article-journal", "volume" : "4" }, "uris" : [ "http://www.mendeley.com/documents/?uuid=831e60ab-c30f-4d02-a7b8-c6d0a75755c3" ] } ], "mendeley" : { "formattedCitation" : "(Roskha, 2017)", "manualFormatting" : "Roskha (2017)", "plainTextFormattedCitation" : "(Roskha, 2017)", "previouslyFormattedCitation" : "(Roskha, 2017)"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Roskha</w:t>
      </w:r>
      <w:r w:rsidRPr="0046427C">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46427C">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FC03B4">
        <w:rPr>
          <w:rFonts w:ascii="Times New Roman" w:hAnsi="Times New Roman" w:cs="Times New Roman"/>
          <w:sz w:val="24"/>
          <w:szCs w:val="24"/>
        </w:rPr>
        <w:t>menunjukkan bahwa Komite Audit berpengaruh terhadap manajemen laba</w:t>
      </w:r>
      <w:r>
        <w:rPr>
          <w:rFonts w:ascii="Times New Roman" w:hAnsi="Times New Roman" w:cs="Times New Roman"/>
          <w:sz w:val="24"/>
          <w:szCs w:val="24"/>
        </w:rPr>
        <w:t>, Sedangkan</w:t>
      </w:r>
      <w:r w:rsidRPr="00FC03B4">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"Sari", "given" : "Ranti Sulas", "non-dropping-particle" : "", "parse-names" : false, "suffix" : "" }, { "dropping-particle" : "", "family" : "Syahfitri", "given" : "Lili", "non-dropping-particle" : "", "parse-names" : false, "suffix" : "" }, { "dropping-particle" : "", "family" : "Pratiwi", "given" : "Raisa", "non-dropping-particle" : "", "parse-names" : false, "suffix" : "" } ], "id" : "ITEM-1", "issued" : { "date-parts" : [ [ "2016" ] ] }, "page" : "1-10", "title" : "Pengaruh Corporate Governance, Ukuran Perusahaan dan Leverage Terhadap Manajemen Laba Pada Perusahaan Manufaktur yang Terdafar di Bursa Efek Indonesia", "type" : "article-journal" }, "uris" : [ "http://www.mendeley.com/documents/?uuid=33749828-0067-4d81-9f1e-8409472219a2" ] } ], "mendeley" : { "formattedCitation" : "(Sari, Syahfitri, &amp; Pratiwi, 2016)", "manualFormatting" : "Sari, Syahfitri, dan Pratiwi (2016)", "plainTextFormattedCitation" : "(Sari, Syahfitri, &amp; Pratiwi, 2016)", "previouslyFormattedCitation" : "(Sari, Syahfitri, &amp; Pratiwi, 2016)"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Sari, Syahfitri, dan Pratiwi</w:t>
      </w:r>
      <w:r w:rsidRPr="0046427C">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46427C">
        <w:rPr>
          <w:rFonts w:ascii="Times New Roman" w:hAnsi="Times New Roman" w:cs="Times New Roman"/>
          <w:noProof/>
          <w:sz w:val="24"/>
          <w:szCs w:val="24"/>
        </w:rPr>
        <w:t>2016)</w:t>
      </w:r>
      <w:r>
        <w:rPr>
          <w:rFonts w:ascii="Times New Roman" w:hAnsi="Times New Roman" w:cs="Times New Roman"/>
          <w:sz w:val="24"/>
          <w:szCs w:val="24"/>
        </w:rPr>
        <w:fldChar w:fldCharType="end"/>
      </w:r>
      <w:r w:rsidRPr="00FC03B4">
        <w:rPr>
          <w:rFonts w:ascii="Times New Roman" w:hAnsi="Times New Roman" w:cs="Times New Roman"/>
          <w:sz w:val="24"/>
          <w:szCs w:val="24"/>
        </w:rPr>
        <w:t xml:space="preserve"> menunjukkan Komite Audit tidak berpengaruh terhadap manajemen laba.</w:t>
      </w:r>
    </w:p>
    <w:p w:rsidR="00CE414E" w:rsidRPr="00FC03B4" w:rsidRDefault="00CE414E" w:rsidP="00CE414E">
      <w:pPr>
        <w:spacing w:after="0" w:line="480" w:lineRule="auto"/>
        <w:ind w:left="426" w:firstLine="426"/>
        <w:jc w:val="both"/>
        <w:rPr>
          <w:rFonts w:ascii="Times New Roman" w:hAnsi="Times New Roman" w:cs="Times New Roman"/>
          <w:sz w:val="24"/>
          <w:szCs w:val="24"/>
        </w:rPr>
      </w:pPr>
      <w:r w:rsidRPr="00FC03B4">
        <w:rPr>
          <w:rFonts w:ascii="Times New Roman" w:hAnsi="Times New Roman" w:cs="Times New Roman"/>
          <w:sz w:val="24"/>
          <w:szCs w:val="24"/>
        </w:rPr>
        <w:t>Mekanisme monitoring kedua yang digunakan untuk menyelaraskan berbagai kepentingan dapat dilakukan dengan memperbesar kepemilikan saham perusahaan oleh manajemen (</w:t>
      </w:r>
      <w:r w:rsidRPr="00B52857">
        <w:rPr>
          <w:rFonts w:ascii="Times New Roman" w:hAnsi="Times New Roman" w:cs="Times New Roman"/>
          <w:i/>
          <w:sz w:val="24"/>
          <w:szCs w:val="24"/>
        </w:rPr>
        <w:t>managerial ownership</w:t>
      </w:r>
      <w:r w:rsidRPr="00FC03B4">
        <w:rPr>
          <w:rFonts w:ascii="Times New Roman" w:hAnsi="Times New Roman" w:cs="Times New Roman"/>
          <w:sz w:val="24"/>
          <w:szCs w:val="24"/>
        </w:rPr>
        <w:t>). Melalui kepemilikan manajerial diharapkan kepentingan pemilik atau pemegang saham akan dapat disejajarkan dengan</w:t>
      </w:r>
      <w:r>
        <w:rPr>
          <w:rFonts w:ascii="Times New Roman" w:hAnsi="Times New Roman" w:cs="Times New Roman"/>
          <w:sz w:val="24"/>
          <w:szCs w:val="24"/>
        </w:rPr>
        <w:t xml:space="preserve"> </w:t>
      </w:r>
      <w:r w:rsidRPr="00FC03B4">
        <w:rPr>
          <w:rFonts w:ascii="Times New Roman" w:hAnsi="Times New Roman" w:cs="Times New Roman"/>
          <w:sz w:val="24"/>
          <w:szCs w:val="24"/>
        </w:rPr>
        <w:t xml:space="preserve">kepentingan manajer. Berdasarkan hasil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"Abdillah", "given" : "Selvy Yulita", "non-dropping-particle" : "", "parse-names" : false, "suffix" : "" }, { "dropping-particle" : "", "family" : "Susilawati", "given" : "R Anastasia Endang", "non-dropping-particle" : "", "parse-names" : false, "suffix" : "" }, { "dropping-particle" : "", "family" : "Purwanto", "given" : "Nanang", "non-dropping-particle" : "", "parse-names" : false, "suffix" : "" } ], "id" : "ITEM-1", "issued" : { "date-parts" : [ [ "2016" ] ] }, "page" : "1-14", "title" : "Pengaruh Good Corporate Governance Pada Manajemen Laba ( Studi Empiris pada Perusahaan Manufaktur yang Terdaftar di Bursa Efek Indonesia Tahun 2013-2014 )", "type" : "article-journal" }, "uris" : [ "http://www.mendeley.com/documents/?uuid=b4e26c77-8881-4b9e-89f9-8aecf97b8789" ] } ], "mendeley" : { "formattedCitation" : "(Abdillah, Susilawati, &amp; Purwanto, 2016)", "manualFormatting" : "Abdillah, Susilawati, dan Purwanto (2016)", "plainTextFormattedCitation" : "(Abdillah, Susilawati, &amp; Purwanto, 2016)", "previouslyFormattedCitation" : "(Abdillah, Susilawati, &amp; Purwanto, 2016)"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Abdillah, Susilawati, dan</w:t>
      </w:r>
      <w:r w:rsidRPr="00BC3749">
        <w:rPr>
          <w:rFonts w:ascii="Times New Roman" w:hAnsi="Times New Roman" w:cs="Times New Roman"/>
          <w:noProof/>
          <w:sz w:val="24"/>
          <w:szCs w:val="24"/>
        </w:rPr>
        <w:t xml:space="preserve"> Pu</w:t>
      </w:r>
      <w:r>
        <w:rPr>
          <w:rFonts w:ascii="Times New Roman" w:hAnsi="Times New Roman" w:cs="Times New Roman"/>
          <w:noProof/>
          <w:sz w:val="24"/>
          <w:szCs w:val="24"/>
        </w:rPr>
        <w:t>rwanto</w:t>
      </w:r>
      <w:r w:rsidRPr="00BC3749">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BC3749">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FC03B4">
        <w:rPr>
          <w:rFonts w:ascii="Times New Roman" w:hAnsi="Times New Roman" w:cs="Times New Roman"/>
          <w:sz w:val="24"/>
          <w:szCs w:val="24"/>
        </w:rPr>
        <w:t xml:space="preserve">oleh menunjukkan bahwa Kepemilikan Manajerial berpengaruh </w:t>
      </w:r>
      <w:r w:rsidRPr="00FC03B4">
        <w:rPr>
          <w:rFonts w:ascii="Times New Roman" w:hAnsi="Times New Roman" w:cs="Times New Roman"/>
          <w:sz w:val="24"/>
          <w:szCs w:val="24"/>
        </w:rPr>
        <w:lastRenderedPageBreak/>
        <w:t>terhadap manajemen laba, sedangka</w:t>
      </w:r>
      <w:r>
        <w:rPr>
          <w:rFonts w:ascii="Times New Roman" w:hAnsi="Times New Roman" w:cs="Times New Roman"/>
          <w:sz w:val="24"/>
          <w:szCs w:val="24"/>
        </w:rPr>
        <w:t>n penelitian yang dilakukan</w:t>
      </w:r>
      <w:r w:rsidRPr="00FC03B4">
        <w:rPr>
          <w:rFonts w:ascii="Times New Roman" w:hAnsi="Times New Roman" w:cs="Times New Roman"/>
          <w:sz w:val="24"/>
          <w:szCs w:val="24"/>
        </w:rPr>
        <w:t xml:space="preserve"> oleh </w:t>
      </w:r>
      <w:r w:rsidRPr="00FC03B4">
        <w:rPr>
          <w:rFonts w:ascii="Times New Roman" w:hAnsi="Times New Roman" w:cs="Times New Roman"/>
          <w:sz w:val="24"/>
          <w:szCs w:val="24"/>
        </w:rPr>
        <w:fldChar w:fldCharType="begin" w:fldLock="1"/>
      </w:r>
      <w:r w:rsidRPr="00FC03B4">
        <w:rPr>
          <w:rFonts w:ascii="Times New Roman" w:hAnsi="Times New Roman" w:cs="Times New Roman"/>
          <w:sz w:val="24"/>
          <w:szCs w:val="24"/>
        </w:rPr>
        <w:instrText>ADDIN CSL_CITATION { "citationItems" : [ { "id" : "ITEM-1", "itemData" : { "author" : [ { "dropping-particle" : "", "family" : "Rahmawati", "given" : "Hikmah", "non-dropping-particle" : "", "parse-names" : false, "suffix" : "" } ], "id" : "ITEM-1", "issue" : "1", "issued" : { "date-parts" : [ [ "2013" ] ] }, "title" : "Pengaruh Good Corporate Governance (GCG) Terhadap Manajemen Laba Pada Perusahaan Perbankan", "type" : "article-journal", "volume" : "2" }, "uris" : [ "http://www.mendeley.com/documents/?uuid=08df1e23-7777-4270-857a-534c8afd8ad1" ] } ], "mendeley" : { "formattedCitation" : "(Rahmawati, 2013)", "manualFormatting" : "Rahmawati (2013)", "plainTextFormattedCitation" : "(Rahmawati, 2013)", "previouslyFormattedCitation" : "(Rahmawati, 2013)" }, "properties" : {  }, "schema" : "https://github.com/citation-style-language/schema/raw/master/csl-citation.json" }</w:instrText>
      </w:r>
      <w:r w:rsidRPr="00FC03B4">
        <w:rPr>
          <w:rFonts w:ascii="Times New Roman" w:hAnsi="Times New Roman" w:cs="Times New Roman"/>
          <w:sz w:val="24"/>
          <w:szCs w:val="24"/>
        </w:rPr>
        <w:fldChar w:fldCharType="separate"/>
      </w:r>
      <w:r w:rsidRPr="00FC03B4">
        <w:rPr>
          <w:rFonts w:ascii="Times New Roman" w:hAnsi="Times New Roman" w:cs="Times New Roman"/>
          <w:noProof/>
          <w:sz w:val="24"/>
          <w:szCs w:val="24"/>
        </w:rPr>
        <w:t>Rahmawati (2013)</w:t>
      </w:r>
      <w:r w:rsidRPr="00FC03B4">
        <w:rPr>
          <w:rFonts w:ascii="Times New Roman" w:hAnsi="Times New Roman" w:cs="Times New Roman"/>
          <w:sz w:val="24"/>
          <w:szCs w:val="24"/>
        </w:rPr>
        <w:fldChar w:fldCharType="end"/>
      </w:r>
      <w:r w:rsidRPr="00FC03B4">
        <w:rPr>
          <w:rFonts w:ascii="Times New Roman" w:hAnsi="Times New Roman" w:cs="Times New Roman"/>
          <w:sz w:val="24"/>
          <w:szCs w:val="24"/>
        </w:rPr>
        <w:t xml:space="preserve"> menunjukkan Kepemilikan Manajerial tidak berpengaruh terhadap mamajemen laba.</w:t>
      </w:r>
    </w:p>
    <w:p w:rsidR="00CE414E" w:rsidRPr="00FC03B4" w:rsidRDefault="00CE414E" w:rsidP="00CE414E">
      <w:pPr>
        <w:spacing w:after="0" w:line="480" w:lineRule="auto"/>
        <w:ind w:left="426" w:firstLine="426"/>
        <w:jc w:val="both"/>
        <w:rPr>
          <w:rFonts w:ascii="Times New Roman" w:hAnsi="Times New Roman" w:cs="Times New Roman"/>
          <w:sz w:val="24"/>
          <w:szCs w:val="24"/>
        </w:rPr>
      </w:pPr>
      <w:r w:rsidRPr="00FC03B4">
        <w:rPr>
          <w:rFonts w:ascii="Times New Roman" w:hAnsi="Times New Roman" w:cs="Times New Roman"/>
          <w:sz w:val="24"/>
          <w:szCs w:val="24"/>
        </w:rPr>
        <w:t xml:space="preserve">Mekanisme monitoring ketiga yang digunakan untuk menyelaraskan berbagai kepentingan dapat dilakukan dengan memperbesar kepemilikan saham oleh investor institusional. Berdasarkan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"Roskha", "given" : "Zulfikri", "non-dropping-particle" : "", "parse-names" : false, "suffix" : "" } ], "id" : "ITEM-1", "issue" : "1", "issued" : { "date-parts" : [ [ "2017" ] ] }, "title" : "Pengaruh Leverage, Good Corporate Governance, dan Ukuran Perusahaan Terhadap Manajemen Laba", "type" : "article-journal", "volume" : "4" }, "uris" : [ "http://www.mendeley.com/documents/?uuid=831e60ab-c30f-4d02-a7b8-c6d0a75755c3" ] } ], "mendeley" : { "formattedCitation" : "(Roskha, 2017)", "manualFormatting" : "Roskha (2017)", "plainTextFormattedCitation" : "(Roskha, 2017)", "previouslyFormattedCitation" : "(Roskha, 2017)"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Roskha</w:t>
      </w:r>
      <w:r w:rsidRPr="0046427C">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46427C">
        <w:rPr>
          <w:rFonts w:ascii="Times New Roman" w:hAnsi="Times New Roman" w:cs="Times New Roman"/>
          <w:noProof/>
          <w:sz w:val="24"/>
          <w:szCs w:val="24"/>
        </w:rPr>
        <w:t>2017)</w:t>
      </w:r>
      <w:r>
        <w:rPr>
          <w:rFonts w:ascii="Times New Roman" w:hAnsi="Times New Roman" w:cs="Times New Roman"/>
          <w:sz w:val="24"/>
          <w:szCs w:val="24"/>
        </w:rPr>
        <w:fldChar w:fldCharType="end"/>
      </w:r>
      <w:r w:rsidRPr="00FC03B4">
        <w:rPr>
          <w:rFonts w:ascii="Times New Roman" w:hAnsi="Times New Roman" w:cs="Times New Roman"/>
          <w:sz w:val="24"/>
          <w:szCs w:val="24"/>
        </w:rPr>
        <w:t xml:space="preserve">  menunjukkan bahwa kepemilikan institusional berpengaruh terhadap manajemen laba sedangkan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"Mariana", "given" : "Ana", "non-dropping-particle" : "", "parse-names" : false, "suffix" : "" }, { "dropping-particle" : "", "family" : "Susilawati", "given" : "R. Anastasia Endang", "non-dropping-particle" : "", "parse-names" : false, "suffix" : "" }, { "dropping-particle" : "", "family" : "Purwanto", "given" : "Nanang", "non-dropping-particle" : "", "parse-names" : false, "suffix" : "" } ], "id" : "ITEM-1", "issued" : { "date-parts" : [ [ "2016" ] ] }, "title" : "Pengaruh Good Corporate Governance, Leverage, dan Ukuran Perusahaan Terhadap Manajemen Laba di Perbankan yang Terdaftar di BEI", "type" : "article-journal" }, "uris" : [ "http://www.mendeley.com/documents/?uuid=bd3cc24a-c916-48c6-b773-af50ed39f2fa" ] } ], "mendeley" : { "formattedCitation" : "(Mariana, Susilawati, &amp; Purwanto, 2016)", "manualFormatting" : "Mariana, Susilawati, dan Purwanto (2016)", "plainTextFormattedCitation" : "(Mariana, Susilawati, &amp; Purwanto, 2016)", "previouslyFormattedCitation" : "(Mariana, Susilawati, &amp; Purwanto, 2016)"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Mariana, Susilawati, dan Purwanto</w:t>
      </w:r>
      <w:r w:rsidRPr="00BC3749">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BC3749">
        <w:rPr>
          <w:rFonts w:ascii="Times New Roman" w:hAnsi="Times New Roman" w:cs="Times New Roman"/>
          <w:noProof/>
          <w:sz w:val="24"/>
          <w:szCs w:val="24"/>
        </w:rPr>
        <w:t>2016)</w:t>
      </w:r>
      <w:r>
        <w:rPr>
          <w:rFonts w:ascii="Times New Roman" w:hAnsi="Times New Roman" w:cs="Times New Roman"/>
          <w:sz w:val="24"/>
          <w:szCs w:val="24"/>
        </w:rPr>
        <w:fldChar w:fldCharType="end"/>
      </w:r>
      <w:r w:rsidRPr="00FC03B4">
        <w:rPr>
          <w:rFonts w:ascii="Times New Roman" w:hAnsi="Times New Roman" w:cs="Times New Roman"/>
          <w:sz w:val="24"/>
          <w:szCs w:val="24"/>
        </w:rPr>
        <w:t xml:space="preserve"> menunjukkan bahwa kepemilikan institusional tidak berpengaruh terhadap manajemen laba. </w:t>
      </w:r>
    </w:p>
    <w:p w:rsidR="00CE414E" w:rsidRPr="00FC03B4" w:rsidRDefault="00CE414E" w:rsidP="00CE414E">
      <w:pPr>
        <w:spacing w:after="0" w:line="480" w:lineRule="auto"/>
        <w:ind w:left="426" w:firstLine="426"/>
        <w:jc w:val="both"/>
        <w:rPr>
          <w:rFonts w:ascii="Times New Roman" w:hAnsi="Times New Roman" w:cs="Times New Roman"/>
          <w:sz w:val="24"/>
          <w:szCs w:val="24"/>
        </w:rPr>
      </w:pPr>
      <w:r w:rsidRPr="00DE6A40">
        <w:rPr>
          <w:rFonts w:ascii="Times New Roman" w:hAnsi="Times New Roman" w:cs="Times New Roman"/>
          <w:sz w:val="24"/>
          <w:szCs w:val="24"/>
        </w:rPr>
        <w:t>Faktor lain yang mempengaruhi praktik manajemen laba yaitu ukuran perusahaan.</w:t>
      </w:r>
      <w:r w:rsidRPr="00FC03B4">
        <w:rPr>
          <w:rFonts w:ascii="Times New Roman" w:hAnsi="Times New Roman" w:cs="Times New Roman"/>
        </w:rPr>
        <w:t xml:space="preserve"> </w:t>
      </w:r>
      <w:r w:rsidRPr="00FC03B4">
        <w:rPr>
          <w:rFonts w:ascii="Times New Roman" w:hAnsi="Times New Roman" w:cs="Times New Roman"/>
          <w:sz w:val="24"/>
          <w:szCs w:val="24"/>
        </w:rPr>
        <w:t xml:space="preserve">Ukuran perusahaan merupakan nilai yang menunjukkan besar kecilnya perusahaan. Ukuran yang biasa digunakan untuk mewakili ukuran perusahaan, yaitu total penjualan dan total aset. </w:t>
      </w:r>
      <w:r w:rsidRPr="00E4018B">
        <w:rPr>
          <w:rFonts w:ascii="Times New Roman" w:hAnsi="Times New Roman" w:cs="Times New Roman"/>
          <w:sz w:val="24"/>
          <w:szCs w:val="24"/>
        </w:rPr>
        <w:fldChar w:fldCharType="begin" w:fldLock="1"/>
      </w:r>
      <w:r w:rsidRPr="00E4018B">
        <w:rPr>
          <w:rFonts w:ascii="Times New Roman" w:hAnsi="Times New Roman" w:cs="Times New Roman"/>
          <w:sz w:val="24"/>
          <w:szCs w:val="24"/>
        </w:rPr>
        <w:instrText>ADDIN CSL_CITATION { "citationItems" : [ { "id" : "ITEM-1", "itemData" : { "author" : [ { "dropping-particle" : "", "family" : "Roskha", "given" : "Zulfikri", "non-dropping-particle" : "", "parse-names" : false, "suffix" : "" } ], "id" : "ITEM-1", "issue" : "1", "issued" : { "date-parts" : [ [ "2017" ] ] }, "title" : "Pengaruh Leverage, Good Corporate Governance, dan Ukuran Perusahaan Terhadap Manajemen Laba", "type" : "article-journal", "volume" : "4" }, "uris" : [ "http://www.mendeley.com/documents/?uuid=831e60ab-c30f-4d02-a7b8-c6d0a75755c3" ] } ], "mendeley" : { "formattedCitation" : "(Roskha, 2017)", "manualFormatting" : "Roskha (2017)", "plainTextFormattedCitation" : "(Roskha, 2017)", "previouslyFormattedCitation" : "(Roskha, 2017)" }, "properties" : {  }, "schema" : "https://github.com/citation-style-language/schema/raw/master/csl-citation.json" }</w:instrText>
      </w:r>
      <w:r w:rsidRPr="00E4018B">
        <w:rPr>
          <w:rFonts w:ascii="Times New Roman" w:hAnsi="Times New Roman" w:cs="Times New Roman"/>
          <w:sz w:val="24"/>
          <w:szCs w:val="24"/>
        </w:rPr>
        <w:fldChar w:fldCharType="separate"/>
      </w:r>
      <w:r w:rsidRPr="00E4018B">
        <w:rPr>
          <w:rFonts w:ascii="Times New Roman" w:hAnsi="Times New Roman" w:cs="Times New Roman"/>
          <w:noProof/>
          <w:sz w:val="24"/>
          <w:szCs w:val="24"/>
        </w:rPr>
        <w:t xml:space="preserve">Roskha </w:t>
      </w:r>
      <w:r w:rsidRPr="00E4018B">
        <w:rPr>
          <w:rFonts w:ascii="Times New Roman" w:hAnsi="Times New Roman" w:cs="Times New Roman"/>
          <w:noProof/>
          <w:sz w:val="24"/>
          <w:szCs w:val="24"/>
          <w:lang w:val="en-US"/>
        </w:rPr>
        <w:t>(</w:t>
      </w:r>
      <w:r w:rsidRPr="00E4018B">
        <w:rPr>
          <w:rFonts w:ascii="Times New Roman" w:hAnsi="Times New Roman" w:cs="Times New Roman"/>
          <w:noProof/>
          <w:sz w:val="24"/>
          <w:szCs w:val="24"/>
        </w:rPr>
        <w:t>2017)</w:t>
      </w:r>
      <w:r w:rsidRPr="00E4018B">
        <w:rPr>
          <w:rFonts w:ascii="Times New Roman" w:hAnsi="Times New Roman" w:cs="Times New Roman"/>
          <w:sz w:val="24"/>
          <w:szCs w:val="24"/>
        </w:rPr>
        <w:fldChar w:fldCharType="end"/>
      </w:r>
      <w:r w:rsidRPr="00E4018B">
        <w:rPr>
          <w:rFonts w:ascii="Times New Roman" w:hAnsi="Times New Roman" w:cs="Times New Roman"/>
          <w:sz w:val="24"/>
          <w:szCs w:val="24"/>
        </w:rPr>
        <w:t xml:space="preserve"> </w:t>
      </w:r>
      <w:r w:rsidRPr="00FC03B4">
        <w:rPr>
          <w:rFonts w:ascii="Times New Roman" w:hAnsi="Times New Roman" w:cs="Times New Roman"/>
          <w:sz w:val="24"/>
          <w:szCs w:val="24"/>
        </w:rPr>
        <w:t xml:space="preserve">menemukan adanya pengaruh ukuran perusahaan terhadap praktik manajemen laba. Namun, hal ini bertentangan dengan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"Astuti", "given" : "Ayu Yuni", "non-dropping-particle" : "", "parse-names" : false, "suffix" : "" }, { "dropping-particle" : "", "family" : "Nuraina", "given" : "Elva", "non-dropping-particle" : "", "parse-names" : false, "suffix" : "" }, { "dropping-particle" : "", "family" : "Wijaya", "given" : "Anggita Langgeng", "non-dropping-particle" : "", "parse-names" : false, "suffix" : "" } ], "id" : "ITEM-1", "issue" : "September", "issued" : { "date-parts" : [ [ "2017" ] ] }, "title" : "Pengaruh Ukuran Perusahaan dan Leverage Terhadap Manajemen Laba", "type" : "article-journal" }, "uris" : [ "http://www.mendeley.com/documents/?uuid=b2739867-2f82-4b1f-9871-d148738b0f1a" ] } ], "mendeley" : { "formattedCitation" : "(Astuti, Nuraina, &amp; Wijaya, 2017)", "manualFormatting" : "Astuti, Nuraina, dan Wijaya (2017)", "plainTextFormattedCitation" : "(Astuti, Nuraina, &amp; Wijaya, 2017)", "previouslyFormattedCitation" : "(Astuti, Nuraina, &amp; Wijaya, 2017)"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Astuti, Nuraina, dan Wijaya</w:t>
      </w:r>
      <w:r w:rsidRPr="00BC3749">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BC3749">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FC03B4">
        <w:rPr>
          <w:rFonts w:ascii="Times New Roman" w:hAnsi="Times New Roman" w:cs="Times New Roman"/>
          <w:sz w:val="24"/>
          <w:szCs w:val="24"/>
        </w:rPr>
        <w:t>yang menemukan tidak adanya pengaruh ukuran perusahaan terhadap praktik manajemen laba.</w:t>
      </w:r>
    </w:p>
    <w:p w:rsidR="00CE414E" w:rsidRPr="00FC03B4" w:rsidRDefault="00CE414E" w:rsidP="00CE414E">
      <w:pPr>
        <w:spacing w:after="0" w:line="480" w:lineRule="auto"/>
        <w:ind w:left="426" w:firstLine="426"/>
        <w:jc w:val="both"/>
        <w:rPr>
          <w:rFonts w:ascii="Times New Roman" w:hAnsi="Times New Roman" w:cs="Times New Roman"/>
          <w:sz w:val="24"/>
          <w:szCs w:val="24"/>
        </w:rPr>
      </w:pPr>
      <w:r w:rsidRPr="00FC03B4">
        <w:rPr>
          <w:rFonts w:ascii="Times New Roman" w:hAnsi="Times New Roman" w:cs="Times New Roman"/>
          <w:sz w:val="24"/>
          <w:szCs w:val="24"/>
        </w:rPr>
        <w:t xml:space="preserve">Sedangkan kaitannya manajemen laba dengan </w:t>
      </w:r>
      <w:r w:rsidRPr="00FC03B4">
        <w:rPr>
          <w:rFonts w:ascii="Times New Roman" w:hAnsi="Times New Roman" w:cs="Times New Roman"/>
          <w:i/>
          <w:sz w:val="24"/>
          <w:szCs w:val="24"/>
        </w:rPr>
        <w:t>leverage</w:t>
      </w:r>
      <w:r w:rsidRPr="00FC03B4">
        <w:rPr>
          <w:rFonts w:ascii="Times New Roman" w:hAnsi="Times New Roman" w:cs="Times New Roman"/>
          <w:sz w:val="24"/>
          <w:szCs w:val="24"/>
        </w:rPr>
        <w:t xml:space="preserve">, dalam mencari sumber dana perusahaan selain menjual saham mereka di dalam pasar modal adalah dengan menambah utang. Perusahaan tentu akan berusaha memenuhi perjanjian utang agar memperoleh penilaian yang baik dari pihak kreditur. Tentu hal ini akan memotivasi para manajer untuk melakukan tindakan manajemen laba untuk menghindari pelanggaran perjanjian utang.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"Sari", "given" : "Ranti Sulas", "non-dropping-particle" : "", "parse-names" : false, "suffix" : "" }, { "dropping-particle" : "", "family" : "Syahfitri", "given" : "Lili", "non-dropping-particle" : "", "parse-names" : false, "suffix" : "" }, { "dropping-particle" : "", "family" : "Pratiwi", "given" : "Raisa", "non-dropping-particle" : "", "parse-names" : false, "suffix" : "" } ], "id" : "ITEM-1", "issued" : { "date-parts" : [ [ "2016" ] ] }, "page" : "1-10", "title" : "Pengaruh Corporate Governance, Ukuran Perusahaan dan Leverage Terhadap Manajemen Laba Pada Perusahaan Manufaktur yang Terdafar di Bursa Efek Indonesia", "type" : "article-journal" }, "uris" : [ "http://www.mendeley.com/documents/?uuid=33749828-0067-4d81-9f1e-8409472219a2" ] } ], "mendeley" : { "formattedCitation" : "(Sari, Syahfitri, &amp; Pratiwi, 2016)", "manualFormatting" : "Sari, Syahfitri, dan Pratiwi (2016)", "plainTextFormattedCitation" : "(Sari, Syahfitri, &amp; Pratiwi, 2016)", "previouslyFormattedCitation" : "(Sari, Syahfitri, &amp; Pratiwi, 2016)"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Sari, Syahfitri, dan Pratiwi</w:t>
      </w:r>
      <w:r w:rsidRPr="0046427C">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46427C">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FC03B4">
        <w:rPr>
          <w:rFonts w:ascii="Times New Roman" w:hAnsi="Times New Roman" w:cs="Times New Roman"/>
          <w:sz w:val="24"/>
          <w:szCs w:val="24"/>
        </w:rPr>
        <w:t xml:space="preserve">menemukan bahwa leverage berpengaruh terhadap manajemen laba. Sedangkan hasil ini bertentangan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"Mariana", "given" : "Ana", "non-dropping-particle" : "", "parse-names" : false, "suffix" : "" }, { "dropping-particle" : "", "family" : "Susilawati", "given" : "R. Anastasia Endang", "non-dropping-particle" : "", "parse-names" : false, "suffix" : "" }, { "dropping-particle" : "", "family" : "Purwanto", "given" : "Nanang", "non-dropping-particle" : "", "parse-names" : false, "suffix" : "" } ], "id" : "ITEM-1", "issued" : { "date-parts" : [ [ "2016" ] ] }, "title" : "Pengaruh Good Corporate Governance, Leverage, dan Ukuran Perusahaan Terhadap Manajemen Laba di Perbankan yang Terdaftar di BEI", "type" : "article-journal" }, "uris" : [ "http://www.mendeley.com/documents/?uuid=bd3cc24a-c916-48c6-b773-af50ed39f2fa" ] } ], "mendeley" : { "formattedCitation" : "(Mariana, Susilawati, &amp; Purwanto, 2016)", "manualFormatting" : "Mariana, Susilawati, dan Purwanto (2016)", "plainTextFormattedCitation" : "(Mariana, Susilawati, &amp; Purwanto, 2016)", "previouslyFormattedCitation" : "(Mariana, Susilawati, &amp; Purwanto, 2016)"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Mariana, Susilawati, dan Purwanto</w:t>
      </w:r>
      <w:r w:rsidRPr="00BC3749">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BC3749">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FC03B4">
        <w:rPr>
          <w:rFonts w:ascii="Times New Roman" w:hAnsi="Times New Roman" w:cs="Times New Roman"/>
          <w:sz w:val="24"/>
          <w:szCs w:val="24"/>
        </w:rPr>
        <w:t xml:space="preserve">yang menemukan tidak adanya pengaruh </w:t>
      </w:r>
      <w:r w:rsidRPr="00FC03B4">
        <w:rPr>
          <w:rFonts w:ascii="Times New Roman" w:hAnsi="Times New Roman" w:cs="Times New Roman"/>
          <w:i/>
          <w:sz w:val="24"/>
          <w:szCs w:val="24"/>
        </w:rPr>
        <w:t>leverage</w:t>
      </w:r>
      <w:r w:rsidRPr="00FC03B4">
        <w:rPr>
          <w:rFonts w:ascii="Times New Roman" w:hAnsi="Times New Roman" w:cs="Times New Roman"/>
          <w:sz w:val="24"/>
          <w:szCs w:val="24"/>
        </w:rPr>
        <w:t xml:space="preserve"> terhadap manajemen laba.</w:t>
      </w:r>
    </w:p>
    <w:p w:rsidR="00CE414E" w:rsidRPr="00194795" w:rsidRDefault="00CE414E" w:rsidP="00CE414E">
      <w:pPr>
        <w:spacing w:after="0" w:line="480" w:lineRule="auto"/>
        <w:ind w:left="426" w:firstLine="426"/>
        <w:jc w:val="both"/>
        <w:rPr>
          <w:rFonts w:ascii="Times New Roman" w:hAnsi="Times New Roman" w:cs="Times New Roman"/>
          <w:b/>
          <w:sz w:val="24"/>
          <w:szCs w:val="24"/>
        </w:rPr>
      </w:pPr>
      <w:r w:rsidRPr="00FC03B4">
        <w:rPr>
          <w:rFonts w:ascii="Times New Roman" w:hAnsi="Times New Roman" w:cs="Times New Roman"/>
          <w:sz w:val="24"/>
          <w:szCs w:val="24"/>
        </w:rPr>
        <w:lastRenderedPageBreak/>
        <w:t xml:space="preserve">Berdasarkan pandangan di atas maka penelitian ini berjudul: </w:t>
      </w:r>
      <w:r w:rsidRPr="00FC03B4">
        <w:rPr>
          <w:rFonts w:ascii="Times New Roman" w:hAnsi="Times New Roman" w:cs="Times New Roman"/>
          <w:b/>
          <w:sz w:val="24"/>
          <w:szCs w:val="24"/>
        </w:rPr>
        <w:t>“</w:t>
      </w:r>
      <w:r w:rsidRPr="00194795">
        <w:rPr>
          <w:rFonts w:ascii="Times New Roman" w:hAnsi="Times New Roman" w:cs="Times New Roman"/>
          <w:b/>
          <w:sz w:val="24"/>
          <w:szCs w:val="24"/>
        </w:rPr>
        <w:t>PENGARUH  MEKANISME GOOD CORPORATE GOVERNANCE, LEVERAGE, DAN UKURAN PERU</w:t>
      </w:r>
      <w:r>
        <w:rPr>
          <w:rFonts w:ascii="Times New Roman" w:hAnsi="Times New Roman" w:cs="Times New Roman"/>
          <w:b/>
          <w:sz w:val="24"/>
          <w:szCs w:val="24"/>
        </w:rPr>
        <w:t xml:space="preserve">SAHAAN TERHADAP MANAJEMEN LABA </w:t>
      </w:r>
      <w:r w:rsidRPr="00194795">
        <w:rPr>
          <w:rFonts w:ascii="Times New Roman" w:hAnsi="Times New Roman" w:cs="Times New Roman"/>
          <w:b/>
          <w:sz w:val="24"/>
          <w:szCs w:val="24"/>
        </w:rPr>
        <w:t>(Studi Empiris pada Perusahaan Kategori Indeks Sri-Kehati yang Terdaftar dalam Bursa Efek Indonesia Periode 2013-2017)</w:t>
      </w:r>
      <w:r w:rsidRPr="00FC03B4">
        <w:rPr>
          <w:rFonts w:ascii="Times New Roman" w:hAnsi="Times New Roman" w:cs="Times New Roman"/>
          <w:b/>
          <w:sz w:val="24"/>
          <w:szCs w:val="24"/>
        </w:rPr>
        <w:t>”</w:t>
      </w:r>
      <w:r w:rsidRPr="00FC03B4">
        <w:rPr>
          <w:rFonts w:ascii="Times New Roman" w:hAnsi="Times New Roman" w:cs="Times New Roman"/>
          <w:sz w:val="24"/>
          <w:szCs w:val="24"/>
        </w:rPr>
        <w:t>.</w:t>
      </w:r>
    </w:p>
    <w:p w:rsidR="00CE414E" w:rsidRPr="00FC03B4" w:rsidRDefault="00CE414E" w:rsidP="00CE414E">
      <w:pPr>
        <w:spacing w:after="0" w:line="480" w:lineRule="auto"/>
        <w:jc w:val="both"/>
        <w:rPr>
          <w:rFonts w:ascii="Times New Roman" w:hAnsi="Times New Roman" w:cs="Times New Roman"/>
          <w:sz w:val="24"/>
          <w:szCs w:val="24"/>
        </w:rPr>
      </w:pPr>
    </w:p>
    <w:p w:rsidR="00CE414E" w:rsidRPr="00AB336D" w:rsidRDefault="00CE414E" w:rsidP="00CE414E">
      <w:pPr>
        <w:pStyle w:val="Heading2"/>
        <w:numPr>
          <w:ilvl w:val="0"/>
          <w:numId w:val="1"/>
        </w:numPr>
        <w:spacing w:line="480" w:lineRule="auto"/>
        <w:ind w:left="426" w:hanging="426"/>
        <w:rPr>
          <w:rFonts w:ascii="Times New Roman" w:hAnsi="Times New Roman" w:cs="Times New Roman"/>
          <w:b/>
          <w:color w:val="auto"/>
          <w:sz w:val="24"/>
          <w:szCs w:val="24"/>
        </w:rPr>
      </w:pPr>
      <w:bookmarkStart w:id="6" w:name="_Toc535278759"/>
      <w:r w:rsidRPr="00AB336D">
        <w:rPr>
          <w:rFonts w:ascii="Times New Roman" w:hAnsi="Times New Roman" w:cs="Times New Roman"/>
          <w:b/>
          <w:color w:val="auto"/>
          <w:sz w:val="24"/>
          <w:szCs w:val="24"/>
        </w:rPr>
        <w:t>Identifikasi Masalah</w:t>
      </w:r>
      <w:bookmarkEnd w:id="6"/>
    </w:p>
    <w:p w:rsidR="00CE414E" w:rsidRPr="00FC03B4" w:rsidRDefault="00CE414E" w:rsidP="00CE414E">
      <w:pPr>
        <w:pStyle w:val="ListParagraph"/>
        <w:spacing w:after="0"/>
        <w:ind w:left="426" w:firstLine="426"/>
        <w:rPr>
          <w:rFonts w:ascii="Times New Roman" w:hAnsi="Times New Roman" w:cs="Times New Roman"/>
          <w:sz w:val="24"/>
          <w:szCs w:val="24"/>
          <w:lang w:val="id-ID"/>
        </w:rPr>
      </w:pPr>
      <w:r w:rsidRPr="00FC03B4">
        <w:rPr>
          <w:rFonts w:ascii="Times New Roman" w:hAnsi="Times New Roman" w:cs="Times New Roman"/>
          <w:sz w:val="24"/>
          <w:szCs w:val="24"/>
          <w:lang w:val="id-ID"/>
        </w:rPr>
        <w:t>Berdasarkan latar belakang di atas, dapat diketahui bahwa dalam beberapa penelitian yang telah dilakukan manajemen laba emiten Indonesia terbukti cukup tinggi dan tingkat perlindungan bagi para investor yang rendah menghasilkan kerugian bagi mereka sendiri</w:t>
      </w:r>
    </w:p>
    <w:p w:rsidR="00CE414E" w:rsidRPr="00FC03B4" w:rsidRDefault="00CE414E" w:rsidP="00CE414E">
      <w:pPr>
        <w:pStyle w:val="ListParagraph"/>
        <w:spacing w:after="0"/>
        <w:ind w:left="426" w:firstLine="426"/>
        <w:rPr>
          <w:rFonts w:ascii="Times New Roman" w:hAnsi="Times New Roman" w:cs="Times New Roman"/>
          <w:sz w:val="24"/>
          <w:szCs w:val="24"/>
          <w:lang w:val="id-ID"/>
        </w:rPr>
      </w:pPr>
      <w:r w:rsidRPr="00FC03B4">
        <w:rPr>
          <w:rFonts w:ascii="Times New Roman" w:hAnsi="Times New Roman" w:cs="Times New Roman"/>
          <w:sz w:val="24"/>
          <w:szCs w:val="24"/>
          <w:lang w:val="id-ID"/>
        </w:rPr>
        <w:t xml:space="preserve">Berdasarkan pertimbangan di atas, maka permasalahan pokok dalam penelitian ini adalah : </w:t>
      </w:r>
    </w:p>
    <w:p w:rsidR="00CE414E" w:rsidRPr="00FC03B4" w:rsidRDefault="00CE414E" w:rsidP="00CE414E">
      <w:pPr>
        <w:pStyle w:val="ListParagraph"/>
        <w:numPr>
          <w:ilvl w:val="0"/>
          <w:numId w:val="4"/>
        </w:numPr>
        <w:spacing w:after="0"/>
        <w:ind w:left="851" w:hanging="426"/>
        <w:rPr>
          <w:rFonts w:ascii="Times New Roman" w:hAnsi="Times New Roman" w:cs="Times New Roman"/>
          <w:sz w:val="24"/>
          <w:szCs w:val="24"/>
        </w:rPr>
      </w:pPr>
      <w:r>
        <w:rPr>
          <w:rFonts w:ascii="Times New Roman" w:hAnsi="Times New Roman" w:cs="Times New Roman"/>
          <w:sz w:val="24"/>
          <w:szCs w:val="24"/>
          <w:lang w:val="id-ID"/>
        </w:rPr>
        <w:t>Apakah kepemilikan institusional</w:t>
      </w:r>
      <w:r w:rsidRPr="00FC03B4">
        <w:rPr>
          <w:rFonts w:ascii="Times New Roman" w:hAnsi="Times New Roman" w:cs="Times New Roman"/>
          <w:sz w:val="24"/>
          <w:szCs w:val="24"/>
          <w:lang w:val="id-ID"/>
        </w:rPr>
        <w:t xml:space="preserve"> berpengaruh</w:t>
      </w:r>
      <w:r>
        <w:rPr>
          <w:rFonts w:ascii="Times New Roman" w:hAnsi="Times New Roman" w:cs="Times New Roman"/>
          <w:sz w:val="24"/>
          <w:szCs w:val="24"/>
          <w:lang w:val="id-ID"/>
        </w:rPr>
        <w:t xml:space="preserve"> negatif signifikan</w:t>
      </w:r>
      <w:r w:rsidRPr="00FC03B4">
        <w:rPr>
          <w:rFonts w:ascii="Times New Roman" w:hAnsi="Times New Roman" w:cs="Times New Roman"/>
          <w:sz w:val="24"/>
          <w:szCs w:val="24"/>
          <w:lang w:val="id-ID"/>
        </w:rPr>
        <w:t xml:space="preserve"> terhadap manajemen laba?</w:t>
      </w:r>
    </w:p>
    <w:p w:rsidR="00CE414E" w:rsidRPr="00FC03B4" w:rsidRDefault="00CE414E" w:rsidP="00CE414E">
      <w:pPr>
        <w:pStyle w:val="ListParagraph"/>
        <w:numPr>
          <w:ilvl w:val="0"/>
          <w:numId w:val="4"/>
        </w:numPr>
        <w:spacing w:after="0"/>
        <w:ind w:left="851" w:hanging="426"/>
        <w:rPr>
          <w:rFonts w:ascii="Times New Roman" w:hAnsi="Times New Roman" w:cs="Times New Roman"/>
          <w:sz w:val="24"/>
          <w:szCs w:val="24"/>
        </w:rPr>
      </w:pPr>
      <w:r w:rsidRPr="00FC03B4">
        <w:rPr>
          <w:rFonts w:ascii="Times New Roman" w:hAnsi="Times New Roman" w:cs="Times New Roman"/>
          <w:sz w:val="24"/>
          <w:szCs w:val="24"/>
          <w:lang w:val="id-ID"/>
        </w:rPr>
        <w:t xml:space="preserve">Apakah </w:t>
      </w:r>
      <w:r>
        <w:rPr>
          <w:rFonts w:ascii="Times New Roman" w:hAnsi="Times New Roman" w:cs="Times New Roman"/>
          <w:sz w:val="24"/>
          <w:szCs w:val="24"/>
          <w:lang w:val="id-ID"/>
        </w:rPr>
        <w:t>kepemilikan manajerial</w:t>
      </w:r>
      <w:r w:rsidRPr="00FC03B4">
        <w:rPr>
          <w:rFonts w:ascii="Times New Roman" w:hAnsi="Times New Roman" w:cs="Times New Roman"/>
          <w:sz w:val="24"/>
          <w:szCs w:val="24"/>
          <w:lang w:val="id-ID"/>
        </w:rPr>
        <w:t xml:space="preserve"> berpengaruh </w:t>
      </w:r>
      <w:r>
        <w:rPr>
          <w:rFonts w:ascii="Times New Roman" w:hAnsi="Times New Roman" w:cs="Times New Roman"/>
          <w:sz w:val="24"/>
          <w:szCs w:val="24"/>
          <w:lang w:val="id-ID"/>
        </w:rPr>
        <w:t xml:space="preserve">negatif signifikan </w:t>
      </w:r>
      <w:r w:rsidRPr="00FC03B4">
        <w:rPr>
          <w:rFonts w:ascii="Times New Roman" w:hAnsi="Times New Roman" w:cs="Times New Roman"/>
          <w:sz w:val="24"/>
          <w:szCs w:val="24"/>
          <w:lang w:val="id-ID"/>
        </w:rPr>
        <w:t>terhadap manajemen laba?</w:t>
      </w:r>
    </w:p>
    <w:p w:rsidR="00CE414E" w:rsidRPr="00FC03B4" w:rsidRDefault="00CE414E" w:rsidP="00CE414E">
      <w:pPr>
        <w:pStyle w:val="ListParagraph"/>
        <w:numPr>
          <w:ilvl w:val="0"/>
          <w:numId w:val="4"/>
        </w:numPr>
        <w:spacing w:after="0"/>
        <w:ind w:left="851" w:hanging="426"/>
        <w:rPr>
          <w:rFonts w:ascii="Times New Roman" w:hAnsi="Times New Roman" w:cs="Times New Roman"/>
          <w:sz w:val="24"/>
          <w:szCs w:val="24"/>
        </w:rPr>
      </w:pPr>
      <w:r w:rsidRPr="00FC03B4">
        <w:rPr>
          <w:rFonts w:ascii="Times New Roman" w:hAnsi="Times New Roman" w:cs="Times New Roman"/>
          <w:sz w:val="24"/>
          <w:szCs w:val="24"/>
          <w:lang w:val="id-ID"/>
        </w:rPr>
        <w:t>Apakah</w:t>
      </w:r>
      <w:r>
        <w:rPr>
          <w:rFonts w:ascii="Times New Roman" w:hAnsi="Times New Roman" w:cs="Times New Roman"/>
          <w:sz w:val="24"/>
          <w:szCs w:val="24"/>
          <w:lang w:val="id-ID"/>
        </w:rPr>
        <w:t xml:space="preserve"> komite audit</w:t>
      </w:r>
      <w:r w:rsidRPr="00FC03B4">
        <w:rPr>
          <w:rFonts w:ascii="Times New Roman" w:hAnsi="Times New Roman" w:cs="Times New Roman"/>
          <w:sz w:val="24"/>
          <w:szCs w:val="24"/>
          <w:lang w:val="id-ID"/>
        </w:rPr>
        <w:t xml:space="preserve"> berpengaruh </w:t>
      </w:r>
      <w:r>
        <w:rPr>
          <w:rFonts w:ascii="Times New Roman" w:hAnsi="Times New Roman" w:cs="Times New Roman"/>
          <w:sz w:val="24"/>
          <w:szCs w:val="24"/>
          <w:lang w:val="id-ID"/>
        </w:rPr>
        <w:t xml:space="preserve">negatif signifikan </w:t>
      </w:r>
      <w:r w:rsidRPr="00FC03B4">
        <w:rPr>
          <w:rFonts w:ascii="Times New Roman" w:hAnsi="Times New Roman" w:cs="Times New Roman"/>
          <w:sz w:val="24"/>
          <w:szCs w:val="24"/>
          <w:lang w:val="id-ID"/>
        </w:rPr>
        <w:t>terhadap manajemen laba?</w:t>
      </w:r>
    </w:p>
    <w:p w:rsidR="00CE414E" w:rsidRPr="00FC03B4" w:rsidRDefault="00CE414E" w:rsidP="00CE414E">
      <w:pPr>
        <w:pStyle w:val="ListParagraph"/>
        <w:numPr>
          <w:ilvl w:val="0"/>
          <w:numId w:val="4"/>
        </w:numPr>
        <w:spacing w:after="0"/>
        <w:ind w:left="851" w:hanging="426"/>
        <w:rPr>
          <w:rFonts w:ascii="Times New Roman" w:hAnsi="Times New Roman" w:cs="Times New Roman"/>
          <w:sz w:val="24"/>
          <w:szCs w:val="24"/>
        </w:rPr>
      </w:pPr>
      <w:r>
        <w:rPr>
          <w:rFonts w:ascii="Times New Roman" w:hAnsi="Times New Roman" w:cs="Times New Roman"/>
          <w:sz w:val="24"/>
          <w:szCs w:val="24"/>
          <w:lang w:val="id-ID"/>
        </w:rPr>
        <w:t xml:space="preserve">Apakah </w:t>
      </w:r>
      <w:r>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berpengaruh terhadap positif signifkan </w:t>
      </w:r>
      <w:r w:rsidRPr="00FC03B4">
        <w:rPr>
          <w:rFonts w:ascii="Times New Roman" w:hAnsi="Times New Roman" w:cs="Times New Roman"/>
          <w:sz w:val="24"/>
          <w:szCs w:val="24"/>
          <w:lang w:val="id-ID"/>
        </w:rPr>
        <w:t>manajemen laba?</w:t>
      </w:r>
    </w:p>
    <w:p w:rsidR="00CE414E" w:rsidRPr="001F5997" w:rsidRDefault="00CE414E" w:rsidP="00CE414E">
      <w:pPr>
        <w:pStyle w:val="ListParagraph"/>
        <w:numPr>
          <w:ilvl w:val="0"/>
          <w:numId w:val="4"/>
        </w:numPr>
        <w:spacing w:after="0"/>
        <w:ind w:left="851" w:hanging="426"/>
        <w:rPr>
          <w:rFonts w:ascii="Times New Roman" w:hAnsi="Times New Roman" w:cs="Times New Roman"/>
          <w:sz w:val="24"/>
          <w:szCs w:val="24"/>
        </w:rPr>
      </w:pPr>
      <w:r>
        <w:rPr>
          <w:rFonts w:ascii="Times New Roman" w:hAnsi="Times New Roman" w:cs="Times New Roman"/>
          <w:sz w:val="24"/>
          <w:szCs w:val="24"/>
          <w:lang w:val="id-ID"/>
        </w:rPr>
        <w:t>Apakah ukuran perusahaan</w:t>
      </w:r>
      <w:r w:rsidRPr="00FC03B4">
        <w:rPr>
          <w:rFonts w:ascii="Times New Roman" w:hAnsi="Times New Roman" w:cs="Times New Roman"/>
          <w:sz w:val="24"/>
          <w:szCs w:val="24"/>
          <w:lang w:val="id-ID"/>
        </w:rPr>
        <w:t xml:space="preserve"> berpengaruh</w:t>
      </w:r>
      <w:r>
        <w:rPr>
          <w:rFonts w:ascii="Times New Roman" w:hAnsi="Times New Roman" w:cs="Times New Roman"/>
          <w:sz w:val="24"/>
          <w:szCs w:val="24"/>
          <w:lang w:val="id-ID"/>
        </w:rPr>
        <w:t xml:space="preserve"> positif</w:t>
      </w:r>
      <w:r w:rsidRPr="00FC03B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signifikan </w:t>
      </w:r>
      <w:r w:rsidRPr="00FC03B4">
        <w:rPr>
          <w:rFonts w:ascii="Times New Roman" w:hAnsi="Times New Roman" w:cs="Times New Roman"/>
          <w:sz w:val="24"/>
          <w:szCs w:val="24"/>
          <w:lang w:val="id-ID"/>
        </w:rPr>
        <w:t>terhadap manajemen laba?</w:t>
      </w:r>
    </w:p>
    <w:p w:rsidR="00CE414E" w:rsidRPr="00464183" w:rsidRDefault="00CE414E" w:rsidP="00CE414E">
      <w:pPr>
        <w:spacing w:after="0"/>
        <w:rPr>
          <w:rFonts w:ascii="Times New Roman" w:hAnsi="Times New Roman" w:cs="Times New Roman"/>
          <w:sz w:val="24"/>
          <w:szCs w:val="24"/>
        </w:rPr>
      </w:pPr>
    </w:p>
    <w:p w:rsidR="00CE414E" w:rsidRPr="00AB336D" w:rsidRDefault="00CE414E" w:rsidP="00CE414E">
      <w:pPr>
        <w:pStyle w:val="Heading2"/>
        <w:numPr>
          <w:ilvl w:val="0"/>
          <w:numId w:val="1"/>
        </w:numPr>
        <w:spacing w:line="480" w:lineRule="auto"/>
        <w:ind w:left="426" w:hanging="426"/>
        <w:rPr>
          <w:rFonts w:ascii="Times New Roman" w:hAnsi="Times New Roman" w:cs="Times New Roman"/>
          <w:b/>
          <w:color w:val="auto"/>
          <w:sz w:val="24"/>
          <w:szCs w:val="24"/>
        </w:rPr>
      </w:pPr>
      <w:bookmarkStart w:id="7" w:name="_Toc535278760"/>
      <w:r w:rsidRPr="00AB336D">
        <w:rPr>
          <w:rFonts w:ascii="Times New Roman" w:hAnsi="Times New Roman" w:cs="Times New Roman"/>
          <w:b/>
          <w:color w:val="auto"/>
          <w:sz w:val="24"/>
          <w:szCs w:val="24"/>
        </w:rPr>
        <w:t>Batasan Penelitian</w:t>
      </w:r>
      <w:bookmarkEnd w:id="7"/>
    </w:p>
    <w:p w:rsidR="00CE414E" w:rsidRPr="00756316" w:rsidRDefault="00CE414E" w:rsidP="00CE414E">
      <w:pPr>
        <w:pStyle w:val="ListParagraph"/>
        <w:spacing w:after="0"/>
        <w:ind w:left="426" w:firstLine="426"/>
        <w:rPr>
          <w:rFonts w:ascii="Times New Roman" w:hAnsi="Times New Roman" w:cs="Times New Roman"/>
          <w:sz w:val="24"/>
          <w:szCs w:val="24"/>
        </w:rPr>
      </w:pPr>
      <w:r w:rsidRPr="00FC03B4">
        <w:rPr>
          <w:rFonts w:ascii="Times New Roman" w:hAnsi="Times New Roman" w:cs="Times New Roman"/>
          <w:sz w:val="24"/>
          <w:szCs w:val="24"/>
          <w:lang w:val="id-ID"/>
        </w:rPr>
        <w:t xml:space="preserve">Penelitian ini tidak mengkaji seluruh faktor-faktor yang dapat mempengaruhi manajemen laba. Penelitian ini hanya mengkaji pengaruh </w:t>
      </w:r>
      <w:r w:rsidRPr="00FC03B4">
        <w:rPr>
          <w:rFonts w:ascii="Times New Roman" w:hAnsi="Times New Roman" w:cs="Times New Roman"/>
          <w:i/>
          <w:sz w:val="24"/>
          <w:szCs w:val="24"/>
          <w:lang w:val="id-ID"/>
        </w:rPr>
        <w:t>good corporate governance</w:t>
      </w:r>
      <w:r w:rsidRPr="00FC03B4">
        <w:rPr>
          <w:rFonts w:ascii="Times New Roman" w:hAnsi="Times New Roman" w:cs="Times New Roman"/>
          <w:sz w:val="24"/>
          <w:szCs w:val="24"/>
          <w:lang w:val="id-ID"/>
        </w:rPr>
        <w:t xml:space="preserve"> dengan proksi komite audit independen, ukuran dewan komisaris, dan kepemilikan </w:t>
      </w:r>
      <w:r w:rsidRPr="00FC03B4">
        <w:rPr>
          <w:rFonts w:ascii="Times New Roman" w:hAnsi="Times New Roman" w:cs="Times New Roman"/>
          <w:sz w:val="24"/>
          <w:szCs w:val="24"/>
          <w:lang w:val="id-ID"/>
        </w:rPr>
        <w:lastRenderedPageBreak/>
        <w:t xml:space="preserve">institusional, </w:t>
      </w:r>
      <w:r>
        <w:rPr>
          <w:rFonts w:ascii="Times New Roman" w:hAnsi="Times New Roman" w:cs="Times New Roman"/>
          <w:i/>
          <w:sz w:val="24"/>
          <w:szCs w:val="24"/>
          <w:lang w:val="id-ID"/>
        </w:rPr>
        <w:t>leverage</w:t>
      </w:r>
      <w:r>
        <w:rPr>
          <w:rFonts w:ascii="Times New Roman" w:hAnsi="Times New Roman" w:cs="Times New Roman"/>
          <w:sz w:val="24"/>
          <w:szCs w:val="24"/>
          <w:lang w:val="id-ID"/>
        </w:rPr>
        <w:t>, dan ukuran perusahaan</w:t>
      </w:r>
      <w:r w:rsidRPr="00FC03B4">
        <w:rPr>
          <w:rFonts w:ascii="Times New Roman" w:hAnsi="Times New Roman" w:cs="Times New Roman"/>
          <w:sz w:val="24"/>
          <w:szCs w:val="24"/>
          <w:lang w:val="id-ID"/>
        </w:rPr>
        <w:t xml:space="preserve"> terhadap tingkat manajemen laba. Penelitian ini difokuskan pada perusahaan yang terdaftar pada indeks Sri-Kehati</w:t>
      </w:r>
      <w:r>
        <w:rPr>
          <w:rFonts w:ascii="Times New Roman" w:hAnsi="Times New Roman" w:cs="Times New Roman"/>
          <w:sz w:val="24"/>
          <w:szCs w:val="24"/>
          <w:lang w:val="id-ID"/>
        </w:rPr>
        <w:t xml:space="preserve"> di BEI pada tahun 2013</w:t>
      </w:r>
      <w:r w:rsidRPr="00FC03B4">
        <w:rPr>
          <w:rFonts w:ascii="Times New Roman" w:hAnsi="Times New Roman" w:cs="Times New Roman"/>
          <w:sz w:val="24"/>
          <w:szCs w:val="24"/>
          <w:lang w:val="id-ID"/>
        </w:rPr>
        <w:t>-2017.</w:t>
      </w:r>
    </w:p>
    <w:p w:rsidR="00CE414E" w:rsidRPr="00FC03B4" w:rsidRDefault="00CE414E" w:rsidP="00CE414E">
      <w:pPr>
        <w:pStyle w:val="Heading2"/>
        <w:numPr>
          <w:ilvl w:val="0"/>
          <w:numId w:val="1"/>
        </w:numPr>
        <w:spacing w:before="0" w:line="480" w:lineRule="auto"/>
        <w:ind w:left="426" w:hanging="426"/>
        <w:rPr>
          <w:rFonts w:ascii="Times New Roman" w:hAnsi="Times New Roman" w:cs="Times New Roman"/>
          <w:b/>
          <w:color w:val="auto"/>
          <w:sz w:val="24"/>
          <w:szCs w:val="24"/>
          <w:lang w:val="en-ID"/>
        </w:rPr>
      </w:pPr>
      <w:bookmarkStart w:id="8" w:name="_Toc495644228"/>
      <w:bookmarkStart w:id="9" w:name="_Toc535278761"/>
      <w:r w:rsidRPr="00FC03B4">
        <w:rPr>
          <w:rFonts w:ascii="Times New Roman" w:hAnsi="Times New Roman" w:cs="Times New Roman"/>
          <w:b/>
          <w:color w:val="auto"/>
          <w:sz w:val="24"/>
          <w:szCs w:val="24"/>
          <w:lang w:val="en-ID"/>
        </w:rPr>
        <w:t>Rumusan Masalah</w:t>
      </w:r>
      <w:bookmarkEnd w:id="8"/>
      <w:bookmarkEnd w:id="9"/>
    </w:p>
    <w:p w:rsidR="00CE414E" w:rsidRPr="00FC03B4" w:rsidRDefault="00CE414E" w:rsidP="00CE414E">
      <w:pPr>
        <w:spacing w:after="0" w:line="480" w:lineRule="auto"/>
        <w:ind w:left="426" w:firstLine="426"/>
        <w:jc w:val="both"/>
        <w:rPr>
          <w:rFonts w:ascii="Times New Roman" w:hAnsi="Times New Roman" w:cs="Times New Roman"/>
          <w:sz w:val="24"/>
          <w:szCs w:val="24"/>
        </w:rPr>
      </w:pPr>
      <w:r w:rsidRPr="00FC03B4">
        <w:rPr>
          <w:rFonts w:ascii="Times New Roman" w:hAnsi="Times New Roman" w:cs="Times New Roman"/>
          <w:sz w:val="24"/>
          <w:szCs w:val="24"/>
          <w:lang w:val="en-ID"/>
        </w:rPr>
        <w:t xml:space="preserve">Berdasarkan latar belakang dan identifikasi mengenai masalah yang telah ditemukan, maka dapat dirumuskan suatu masalah dalam penelitian ini sebagai berikut: “Apakah </w:t>
      </w:r>
      <w:r w:rsidRPr="00FC03B4">
        <w:rPr>
          <w:rFonts w:ascii="Times New Roman" w:hAnsi="Times New Roman" w:cs="Times New Roman"/>
          <w:i/>
          <w:sz w:val="24"/>
          <w:szCs w:val="24"/>
          <w:lang w:val="en-ID"/>
        </w:rPr>
        <w:t>Good Corporate Governance</w:t>
      </w:r>
      <w:r w:rsidRPr="00FC03B4">
        <w:rPr>
          <w:rFonts w:ascii="Times New Roman" w:hAnsi="Times New Roman" w:cs="Times New Roman"/>
          <w:sz w:val="24"/>
          <w:szCs w:val="24"/>
          <w:lang w:val="en-ID"/>
        </w:rPr>
        <w:t xml:space="preserve">, </w:t>
      </w:r>
      <w:r>
        <w:rPr>
          <w:rFonts w:ascii="Times New Roman" w:hAnsi="Times New Roman" w:cs="Times New Roman"/>
          <w:i/>
          <w:sz w:val="24"/>
          <w:szCs w:val="24"/>
        </w:rPr>
        <w:t>leverage</w:t>
      </w:r>
      <w:r w:rsidRPr="00FC03B4">
        <w:rPr>
          <w:rFonts w:ascii="Times New Roman" w:hAnsi="Times New Roman" w:cs="Times New Roman"/>
          <w:sz w:val="24"/>
          <w:szCs w:val="24"/>
          <w:lang w:val="en-ID"/>
        </w:rPr>
        <w:t xml:space="preserve">, dan </w:t>
      </w:r>
      <w:r>
        <w:rPr>
          <w:rFonts w:ascii="Times New Roman" w:hAnsi="Times New Roman" w:cs="Times New Roman"/>
          <w:sz w:val="24"/>
          <w:szCs w:val="24"/>
        </w:rPr>
        <w:t>ukuran perusahaan</w:t>
      </w:r>
      <w:r w:rsidRPr="00FC03B4">
        <w:rPr>
          <w:rFonts w:ascii="Times New Roman" w:hAnsi="Times New Roman" w:cs="Times New Roman"/>
          <w:sz w:val="24"/>
          <w:szCs w:val="24"/>
          <w:lang w:val="en-ID"/>
        </w:rPr>
        <w:t xml:space="preserve"> </w:t>
      </w:r>
      <w:r>
        <w:rPr>
          <w:rFonts w:ascii="Times New Roman" w:hAnsi="Times New Roman" w:cs="Times New Roman"/>
          <w:sz w:val="24"/>
          <w:szCs w:val="24"/>
          <w:lang w:val="en-ID"/>
        </w:rPr>
        <w:t>berpengaruh terhadap manajemen l</w:t>
      </w:r>
      <w:r w:rsidRPr="00FC03B4">
        <w:rPr>
          <w:rFonts w:ascii="Times New Roman" w:hAnsi="Times New Roman" w:cs="Times New Roman"/>
          <w:sz w:val="24"/>
          <w:szCs w:val="24"/>
          <w:lang w:val="en-ID"/>
        </w:rPr>
        <w:t>aba?”</w:t>
      </w:r>
    </w:p>
    <w:p w:rsidR="00CE414E" w:rsidRPr="00FC03B4" w:rsidRDefault="00CE414E" w:rsidP="00CE414E">
      <w:pPr>
        <w:spacing w:after="0" w:line="480" w:lineRule="auto"/>
        <w:ind w:left="357" w:firstLine="567"/>
        <w:rPr>
          <w:rFonts w:ascii="Times New Roman" w:hAnsi="Times New Roman" w:cs="Times New Roman"/>
          <w:sz w:val="24"/>
          <w:szCs w:val="24"/>
          <w:lang w:val="en-ID"/>
        </w:rPr>
      </w:pPr>
    </w:p>
    <w:p w:rsidR="00CE414E" w:rsidRPr="00FC03B4" w:rsidRDefault="00CE414E" w:rsidP="00CE414E">
      <w:pPr>
        <w:pStyle w:val="Heading2"/>
        <w:numPr>
          <w:ilvl w:val="0"/>
          <w:numId w:val="1"/>
        </w:numPr>
        <w:spacing w:before="0" w:line="480" w:lineRule="auto"/>
        <w:ind w:left="426" w:hanging="426"/>
        <w:rPr>
          <w:rFonts w:ascii="Times New Roman" w:hAnsi="Times New Roman" w:cs="Times New Roman"/>
          <w:b/>
          <w:color w:val="auto"/>
          <w:sz w:val="24"/>
          <w:szCs w:val="24"/>
          <w:lang w:val="en-ID"/>
        </w:rPr>
      </w:pPr>
      <w:bookmarkStart w:id="10" w:name="_Toc495644229"/>
      <w:bookmarkStart w:id="11" w:name="_Toc535278762"/>
      <w:r w:rsidRPr="00FC03B4">
        <w:rPr>
          <w:rFonts w:ascii="Times New Roman" w:hAnsi="Times New Roman" w:cs="Times New Roman"/>
          <w:b/>
          <w:color w:val="auto"/>
          <w:sz w:val="24"/>
          <w:szCs w:val="24"/>
          <w:lang w:val="en-ID"/>
        </w:rPr>
        <w:t>Tujuan Penelitian</w:t>
      </w:r>
      <w:bookmarkEnd w:id="10"/>
      <w:bookmarkEnd w:id="11"/>
    </w:p>
    <w:p w:rsidR="00CE414E" w:rsidRPr="00FC03B4" w:rsidRDefault="00CE414E" w:rsidP="00CE414E">
      <w:pPr>
        <w:spacing w:after="0" w:line="480" w:lineRule="auto"/>
        <w:ind w:left="426" w:firstLine="425"/>
        <w:jc w:val="both"/>
        <w:rPr>
          <w:rFonts w:ascii="Times New Roman" w:hAnsi="Times New Roman" w:cs="Times New Roman"/>
          <w:sz w:val="24"/>
          <w:szCs w:val="24"/>
        </w:rPr>
      </w:pPr>
      <w:r w:rsidRPr="00FC03B4">
        <w:rPr>
          <w:rFonts w:ascii="Times New Roman" w:hAnsi="Times New Roman" w:cs="Times New Roman"/>
          <w:sz w:val="24"/>
          <w:szCs w:val="24"/>
        </w:rPr>
        <w:t>Berdasarkan pada latar belakang permasalahan di atas maka tujuan diadakannya penelitian ini adalah</w:t>
      </w:r>
    </w:p>
    <w:p w:rsidR="00CE414E" w:rsidRPr="00FC03B4" w:rsidRDefault="00CE414E" w:rsidP="00CE414E">
      <w:pPr>
        <w:pStyle w:val="ListParagraph"/>
        <w:numPr>
          <w:ilvl w:val="0"/>
          <w:numId w:val="3"/>
        </w:numPr>
        <w:spacing w:after="0"/>
        <w:ind w:left="851" w:hanging="426"/>
        <w:rPr>
          <w:rFonts w:ascii="Times New Roman" w:hAnsi="Times New Roman" w:cs="Times New Roman"/>
          <w:sz w:val="24"/>
          <w:szCs w:val="24"/>
        </w:rPr>
      </w:pPr>
      <w:r w:rsidRPr="00FC03B4">
        <w:rPr>
          <w:rFonts w:ascii="Times New Roman" w:hAnsi="Times New Roman" w:cs="Times New Roman"/>
          <w:sz w:val="24"/>
          <w:szCs w:val="24"/>
        </w:rPr>
        <w:t xml:space="preserve">Untuk mengetahui pengaruh </w:t>
      </w:r>
      <w:r>
        <w:rPr>
          <w:rFonts w:ascii="Times New Roman" w:hAnsi="Times New Roman" w:cs="Times New Roman"/>
          <w:sz w:val="24"/>
          <w:szCs w:val="24"/>
          <w:lang w:val="id-ID"/>
        </w:rPr>
        <w:t>kepemilikan institusional</w:t>
      </w:r>
      <w:r w:rsidRPr="00FC03B4">
        <w:rPr>
          <w:rFonts w:ascii="Times New Roman" w:hAnsi="Times New Roman" w:cs="Times New Roman"/>
          <w:sz w:val="24"/>
          <w:szCs w:val="24"/>
          <w:lang w:val="id-ID"/>
        </w:rPr>
        <w:t xml:space="preserve"> </w:t>
      </w:r>
      <w:r w:rsidRPr="00FC03B4">
        <w:rPr>
          <w:rFonts w:ascii="Times New Roman" w:hAnsi="Times New Roman" w:cs="Times New Roman"/>
          <w:sz w:val="24"/>
          <w:szCs w:val="24"/>
        </w:rPr>
        <w:t>terhadap manajemen laba</w:t>
      </w:r>
    </w:p>
    <w:p w:rsidR="00CE414E" w:rsidRPr="00FC03B4" w:rsidRDefault="00CE414E" w:rsidP="00CE414E">
      <w:pPr>
        <w:pStyle w:val="ListParagraph"/>
        <w:numPr>
          <w:ilvl w:val="0"/>
          <w:numId w:val="3"/>
        </w:numPr>
        <w:spacing w:after="0"/>
        <w:ind w:left="851" w:hanging="426"/>
        <w:rPr>
          <w:rFonts w:ascii="Times New Roman" w:hAnsi="Times New Roman" w:cs="Times New Roman"/>
          <w:sz w:val="24"/>
          <w:szCs w:val="24"/>
        </w:rPr>
      </w:pPr>
      <w:r w:rsidRPr="00FC03B4">
        <w:rPr>
          <w:rFonts w:ascii="Times New Roman" w:hAnsi="Times New Roman" w:cs="Times New Roman"/>
          <w:sz w:val="24"/>
          <w:szCs w:val="24"/>
        </w:rPr>
        <w:t xml:space="preserve">Untuk mengetahui pengaruh </w:t>
      </w:r>
      <w:r>
        <w:rPr>
          <w:rFonts w:ascii="Times New Roman" w:hAnsi="Times New Roman" w:cs="Times New Roman"/>
          <w:sz w:val="24"/>
          <w:szCs w:val="24"/>
          <w:lang w:val="id-ID"/>
        </w:rPr>
        <w:t>kepemilikan manajerial</w:t>
      </w:r>
      <w:r w:rsidRPr="00FC03B4">
        <w:rPr>
          <w:rFonts w:ascii="Times New Roman" w:hAnsi="Times New Roman" w:cs="Times New Roman"/>
          <w:sz w:val="24"/>
          <w:szCs w:val="24"/>
        </w:rPr>
        <w:t xml:space="preserve"> terhadap manajemen laba</w:t>
      </w:r>
    </w:p>
    <w:p w:rsidR="00CE414E" w:rsidRPr="00FC03B4" w:rsidRDefault="00CE414E" w:rsidP="00CE414E">
      <w:pPr>
        <w:pStyle w:val="ListParagraph"/>
        <w:numPr>
          <w:ilvl w:val="0"/>
          <w:numId w:val="3"/>
        </w:numPr>
        <w:spacing w:after="0"/>
        <w:ind w:left="851" w:hanging="426"/>
        <w:rPr>
          <w:rFonts w:ascii="Times New Roman" w:hAnsi="Times New Roman" w:cs="Times New Roman"/>
          <w:sz w:val="24"/>
          <w:szCs w:val="24"/>
        </w:rPr>
      </w:pPr>
      <w:r w:rsidRPr="00FC03B4">
        <w:rPr>
          <w:rFonts w:ascii="Times New Roman" w:hAnsi="Times New Roman" w:cs="Times New Roman"/>
          <w:sz w:val="24"/>
          <w:szCs w:val="24"/>
        </w:rPr>
        <w:t>Untuk mengetahui</w:t>
      </w:r>
      <w:r w:rsidRPr="00FC03B4">
        <w:rPr>
          <w:rFonts w:ascii="Times New Roman" w:hAnsi="Times New Roman" w:cs="Times New Roman"/>
          <w:sz w:val="24"/>
          <w:szCs w:val="24"/>
          <w:lang w:val="id-ID"/>
        </w:rPr>
        <w:t xml:space="preserve"> pengaruh</w:t>
      </w:r>
      <w:r w:rsidRPr="00FC03B4">
        <w:rPr>
          <w:rFonts w:ascii="Times New Roman" w:hAnsi="Times New Roman" w:cs="Times New Roman"/>
          <w:sz w:val="24"/>
          <w:szCs w:val="24"/>
        </w:rPr>
        <w:t xml:space="preserve"> </w:t>
      </w:r>
      <w:r>
        <w:rPr>
          <w:rFonts w:ascii="Times New Roman" w:hAnsi="Times New Roman" w:cs="Times New Roman"/>
          <w:sz w:val="24"/>
          <w:szCs w:val="24"/>
          <w:lang w:val="id-ID"/>
        </w:rPr>
        <w:t>komite audit</w:t>
      </w:r>
      <w:r w:rsidRPr="00FC03B4">
        <w:rPr>
          <w:rFonts w:ascii="Times New Roman" w:hAnsi="Times New Roman" w:cs="Times New Roman"/>
          <w:sz w:val="24"/>
          <w:szCs w:val="24"/>
        </w:rPr>
        <w:t xml:space="preserve"> terhadap manajemen laba</w:t>
      </w:r>
    </w:p>
    <w:p w:rsidR="00CE414E" w:rsidRPr="00FC03B4" w:rsidRDefault="00CE414E" w:rsidP="00CE414E">
      <w:pPr>
        <w:pStyle w:val="ListParagraph"/>
        <w:numPr>
          <w:ilvl w:val="0"/>
          <w:numId w:val="3"/>
        </w:numPr>
        <w:spacing w:after="0"/>
        <w:ind w:left="851" w:hanging="426"/>
        <w:rPr>
          <w:rFonts w:ascii="Times New Roman" w:hAnsi="Times New Roman" w:cs="Times New Roman"/>
          <w:sz w:val="24"/>
          <w:szCs w:val="24"/>
        </w:rPr>
      </w:pPr>
      <w:r w:rsidRPr="00FC03B4">
        <w:rPr>
          <w:rFonts w:ascii="Times New Roman" w:hAnsi="Times New Roman" w:cs="Times New Roman"/>
          <w:sz w:val="24"/>
          <w:szCs w:val="24"/>
        </w:rPr>
        <w:t xml:space="preserve">Untuk mengetahui pengaruh </w:t>
      </w:r>
      <w:r>
        <w:rPr>
          <w:rFonts w:ascii="Times New Roman" w:hAnsi="Times New Roman" w:cs="Times New Roman"/>
          <w:i/>
          <w:sz w:val="24"/>
          <w:szCs w:val="24"/>
          <w:lang w:val="id-ID"/>
        </w:rPr>
        <w:t>leverage</w:t>
      </w:r>
      <w:r w:rsidRPr="00FC03B4">
        <w:rPr>
          <w:rFonts w:ascii="Times New Roman" w:hAnsi="Times New Roman" w:cs="Times New Roman"/>
          <w:sz w:val="24"/>
          <w:szCs w:val="24"/>
        </w:rPr>
        <w:t xml:space="preserve"> terhadap manajemen laba</w:t>
      </w:r>
    </w:p>
    <w:p w:rsidR="00CE414E" w:rsidRPr="00FC03B4" w:rsidRDefault="00CE414E" w:rsidP="00CE414E">
      <w:pPr>
        <w:pStyle w:val="ListParagraph"/>
        <w:numPr>
          <w:ilvl w:val="0"/>
          <w:numId w:val="3"/>
        </w:numPr>
        <w:spacing w:after="0"/>
        <w:ind w:left="851" w:hanging="426"/>
        <w:rPr>
          <w:rFonts w:ascii="Times New Roman" w:hAnsi="Times New Roman" w:cs="Times New Roman"/>
          <w:sz w:val="24"/>
          <w:szCs w:val="24"/>
        </w:rPr>
      </w:pPr>
      <w:r w:rsidRPr="00FC03B4">
        <w:rPr>
          <w:rFonts w:ascii="Times New Roman" w:hAnsi="Times New Roman" w:cs="Times New Roman"/>
          <w:sz w:val="24"/>
          <w:szCs w:val="24"/>
        </w:rPr>
        <w:t xml:space="preserve">Untuk mengetahui pengaruh </w:t>
      </w:r>
      <w:r>
        <w:rPr>
          <w:rFonts w:ascii="Times New Roman" w:hAnsi="Times New Roman" w:cs="Times New Roman"/>
          <w:sz w:val="24"/>
          <w:szCs w:val="24"/>
          <w:lang w:val="id-ID"/>
        </w:rPr>
        <w:t>ukuran perusahaan</w:t>
      </w:r>
      <w:r w:rsidRPr="00FC03B4">
        <w:rPr>
          <w:rFonts w:ascii="Times New Roman" w:hAnsi="Times New Roman" w:cs="Times New Roman"/>
          <w:i/>
          <w:sz w:val="24"/>
          <w:szCs w:val="24"/>
        </w:rPr>
        <w:t xml:space="preserve"> </w:t>
      </w:r>
      <w:r w:rsidRPr="00FC03B4">
        <w:rPr>
          <w:rFonts w:ascii="Times New Roman" w:hAnsi="Times New Roman" w:cs="Times New Roman"/>
          <w:sz w:val="24"/>
          <w:szCs w:val="24"/>
        </w:rPr>
        <w:t>terhadap manajemen laba</w:t>
      </w:r>
    </w:p>
    <w:p w:rsidR="00CE414E" w:rsidRPr="00FC03B4" w:rsidRDefault="00CE414E" w:rsidP="00CE414E">
      <w:pPr>
        <w:spacing w:after="0" w:line="480" w:lineRule="auto"/>
        <w:ind w:left="357" w:firstLine="567"/>
        <w:rPr>
          <w:rFonts w:ascii="Times New Roman" w:hAnsi="Times New Roman" w:cs="Times New Roman"/>
          <w:sz w:val="24"/>
          <w:szCs w:val="24"/>
          <w:lang w:val="en-ID"/>
        </w:rPr>
      </w:pPr>
    </w:p>
    <w:p w:rsidR="00CE414E" w:rsidRPr="00FC03B4" w:rsidRDefault="00CE414E" w:rsidP="00CE414E">
      <w:pPr>
        <w:pStyle w:val="Heading2"/>
        <w:numPr>
          <w:ilvl w:val="0"/>
          <w:numId w:val="1"/>
        </w:numPr>
        <w:spacing w:before="0" w:line="480" w:lineRule="auto"/>
        <w:ind w:left="426" w:hanging="426"/>
        <w:rPr>
          <w:rFonts w:ascii="Times New Roman" w:hAnsi="Times New Roman" w:cs="Times New Roman"/>
          <w:b/>
          <w:color w:val="auto"/>
          <w:sz w:val="24"/>
          <w:szCs w:val="24"/>
          <w:lang w:val="en-ID"/>
        </w:rPr>
      </w:pPr>
      <w:bookmarkStart w:id="12" w:name="_Toc535278763"/>
      <w:r w:rsidRPr="00FC03B4">
        <w:rPr>
          <w:rFonts w:ascii="Times New Roman" w:hAnsi="Times New Roman" w:cs="Times New Roman"/>
          <w:b/>
          <w:color w:val="auto"/>
          <w:sz w:val="24"/>
          <w:szCs w:val="24"/>
          <w:lang w:val="en-ID"/>
        </w:rPr>
        <w:t>Manfaat Penelitian</w:t>
      </w:r>
      <w:bookmarkEnd w:id="12"/>
    </w:p>
    <w:p w:rsidR="00CE414E" w:rsidRPr="00FC03B4" w:rsidRDefault="00CE414E" w:rsidP="00CE414E">
      <w:pPr>
        <w:spacing w:after="0" w:line="480" w:lineRule="auto"/>
        <w:ind w:left="426" w:firstLine="426"/>
        <w:rPr>
          <w:rFonts w:ascii="Times New Roman" w:hAnsi="Times New Roman" w:cs="Times New Roman"/>
          <w:sz w:val="24"/>
          <w:szCs w:val="24"/>
        </w:rPr>
      </w:pPr>
      <w:r w:rsidRPr="00FC03B4">
        <w:rPr>
          <w:rFonts w:ascii="Times New Roman" w:hAnsi="Times New Roman" w:cs="Times New Roman"/>
          <w:sz w:val="24"/>
          <w:szCs w:val="24"/>
        </w:rPr>
        <w:t>Hasil dari penelitian ini diharapkan dapat memberikan manfaat kepada beberapa pihak, antara lain</w:t>
      </w:r>
    </w:p>
    <w:p w:rsidR="00CE414E" w:rsidRPr="00FC03B4" w:rsidRDefault="00CE414E" w:rsidP="00CE414E">
      <w:pPr>
        <w:numPr>
          <w:ilvl w:val="0"/>
          <w:numId w:val="2"/>
        </w:numPr>
        <w:spacing w:after="0" w:line="480" w:lineRule="auto"/>
        <w:ind w:left="851" w:hanging="425"/>
        <w:jc w:val="both"/>
        <w:rPr>
          <w:rFonts w:ascii="Times New Roman" w:hAnsi="Times New Roman" w:cs="Times New Roman"/>
          <w:b/>
          <w:sz w:val="24"/>
          <w:szCs w:val="24"/>
          <w:lang w:val="en-ID"/>
        </w:rPr>
      </w:pPr>
      <w:r w:rsidRPr="00FC03B4">
        <w:rPr>
          <w:rFonts w:ascii="Times New Roman" w:hAnsi="Times New Roman" w:cs="Times New Roman"/>
          <w:b/>
          <w:sz w:val="24"/>
          <w:szCs w:val="24"/>
          <w:lang w:val="en-ID"/>
        </w:rPr>
        <w:t>Bagi Pembaca</w:t>
      </w:r>
    </w:p>
    <w:p w:rsidR="00CE414E" w:rsidRPr="00FC03B4" w:rsidRDefault="00CE414E" w:rsidP="00CE414E">
      <w:pPr>
        <w:spacing w:after="0" w:line="480" w:lineRule="auto"/>
        <w:ind w:left="851"/>
        <w:jc w:val="both"/>
        <w:rPr>
          <w:rFonts w:ascii="Times New Roman" w:hAnsi="Times New Roman" w:cs="Times New Roman"/>
          <w:sz w:val="24"/>
          <w:szCs w:val="24"/>
          <w:lang w:val="en-ID"/>
        </w:rPr>
      </w:pPr>
      <w:r w:rsidRPr="00FC03B4">
        <w:rPr>
          <w:rFonts w:ascii="Times New Roman" w:hAnsi="Times New Roman" w:cs="Times New Roman"/>
          <w:sz w:val="24"/>
          <w:szCs w:val="24"/>
          <w:lang w:val="en-ID"/>
        </w:rPr>
        <w:t>Hasil dari penelitian ini diharapkan dapat menambah wawasan serta pengetahuan akan faktor-faktor yang dapat mempengaruhi manajemen laba dalam perusahaan manufaktur yang telah terdaftar di Bursa Efek Indonesia.</w:t>
      </w:r>
    </w:p>
    <w:p w:rsidR="00CE414E" w:rsidRPr="00FC03B4" w:rsidRDefault="00CE414E" w:rsidP="00CE414E">
      <w:pPr>
        <w:numPr>
          <w:ilvl w:val="0"/>
          <w:numId w:val="2"/>
        </w:numPr>
        <w:spacing w:after="0" w:line="480" w:lineRule="auto"/>
        <w:ind w:left="851" w:hanging="425"/>
        <w:jc w:val="both"/>
        <w:rPr>
          <w:rFonts w:ascii="Times New Roman" w:hAnsi="Times New Roman" w:cs="Times New Roman"/>
          <w:b/>
          <w:sz w:val="24"/>
          <w:szCs w:val="24"/>
          <w:lang w:val="en-ID"/>
        </w:rPr>
      </w:pPr>
      <w:r w:rsidRPr="00FC03B4">
        <w:rPr>
          <w:rFonts w:ascii="Times New Roman" w:hAnsi="Times New Roman" w:cs="Times New Roman"/>
          <w:b/>
          <w:sz w:val="24"/>
          <w:szCs w:val="24"/>
          <w:lang w:val="en-ID"/>
        </w:rPr>
        <w:lastRenderedPageBreak/>
        <w:t>Bagi Akademisi</w:t>
      </w:r>
    </w:p>
    <w:p w:rsidR="00CE414E" w:rsidRPr="00FC03B4" w:rsidRDefault="00CE414E" w:rsidP="00CE414E">
      <w:pPr>
        <w:spacing w:after="0" w:line="480" w:lineRule="auto"/>
        <w:ind w:left="851"/>
        <w:jc w:val="both"/>
        <w:rPr>
          <w:rFonts w:ascii="Times New Roman" w:hAnsi="Times New Roman" w:cs="Times New Roman"/>
          <w:sz w:val="24"/>
          <w:szCs w:val="24"/>
          <w:lang w:val="en-ID"/>
        </w:rPr>
      </w:pPr>
      <w:r w:rsidRPr="00FC03B4">
        <w:rPr>
          <w:rFonts w:ascii="Times New Roman" w:hAnsi="Times New Roman" w:cs="Times New Roman"/>
          <w:sz w:val="24"/>
          <w:szCs w:val="24"/>
          <w:lang w:val="en-ID"/>
        </w:rPr>
        <w:t>Hasil dari penelitian ini diharapkan dapat memberikan kontribusi bagi para pelajar untuk pengembangan teori yang ada.</w:t>
      </w:r>
    </w:p>
    <w:p w:rsidR="00CE414E" w:rsidRPr="00FC03B4" w:rsidRDefault="00CE414E" w:rsidP="00CE414E">
      <w:pPr>
        <w:numPr>
          <w:ilvl w:val="0"/>
          <w:numId w:val="2"/>
        </w:numPr>
        <w:spacing w:after="0" w:line="480" w:lineRule="auto"/>
        <w:ind w:left="851" w:hanging="425"/>
        <w:jc w:val="both"/>
        <w:rPr>
          <w:rFonts w:ascii="Times New Roman" w:hAnsi="Times New Roman" w:cs="Times New Roman"/>
          <w:b/>
          <w:sz w:val="24"/>
          <w:szCs w:val="24"/>
          <w:lang w:val="en-ID"/>
        </w:rPr>
      </w:pPr>
      <w:r w:rsidRPr="00FC03B4">
        <w:rPr>
          <w:rFonts w:ascii="Times New Roman" w:eastAsia="MS Mincho" w:hAnsi="Times New Roman" w:cs="Times New Roman"/>
          <w:b/>
          <w:sz w:val="24"/>
          <w:szCs w:val="24"/>
        </w:rPr>
        <w:t>Bagi Peneliti Selanjutnya</w:t>
      </w:r>
    </w:p>
    <w:p w:rsidR="00CE414E" w:rsidRPr="00FC03B4" w:rsidRDefault="00CE414E" w:rsidP="00CE414E">
      <w:pPr>
        <w:spacing w:after="0" w:line="480" w:lineRule="auto"/>
        <w:ind w:left="851"/>
        <w:jc w:val="both"/>
        <w:rPr>
          <w:rFonts w:ascii="Times New Roman" w:eastAsia="MS Mincho" w:hAnsi="Times New Roman" w:cs="Times New Roman"/>
          <w:sz w:val="24"/>
          <w:szCs w:val="24"/>
        </w:rPr>
      </w:pPr>
      <w:r w:rsidRPr="00FC03B4">
        <w:rPr>
          <w:rFonts w:ascii="Times New Roman" w:eastAsia="MS Mincho" w:hAnsi="Times New Roman" w:cs="Times New Roman"/>
          <w:sz w:val="24"/>
          <w:szCs w:val="24"/>
        </w:rPr>
        <w:t>Hasil dari penelitian ini diharapkan dapat dijadikan referensi bagi penelitian yang akan datang, serta dapat memberikan perbandingan dalam menguji faktor-faktor yang dapat mempengaruhi manajemen laba.</w:t>
      </w:r>
    </w:p>
    <w:p w:rsidR="00CE414E" w:rsidRPr="00FC03B4" w:rsidRDefault="00CE414E" w:rsidP="00CE414E">
      <w:pPr>
        <w:pStyle w:val="ListParagraph"/>
        <w:numPr>
          <w:ilvl w:val="0"/>
          <w:numId w:val="2"/>
        </w:numPr>
        <w:spacing w:after="0"/>
        <w:ind w:left="851" w:hanging="425"/>
        <w:rPr>
          <w:rFonts w:ascii="Times New Roman" w:eastAsia="MS Mincho" w:hAnsi="Times New Roman" w:cs="Times New Roman"/>
          <w:b/>
          <w:sz w:val="24"/>
          <w:szCs w:val="24"/>
          <w:lang w:eastAsia="en-US"/>
        </w:rPr>
      </w:pPr>
      <w:r w:rsidRPr="00FC03B4">
        <w:rPr>
          <w:rFonts w:ascii="Times New Roman" w:eastAsia="MS Mincho" w:hAnsi="Times New Roman" w:cs="Times New Roman"/>
          <w:b/>
          <w:sz w:val="24"/>
          <w:szCs w:val="24"/>
          <w:lang w:val="id-ID" w:eastAsia="en-US"/>
        </w:rPr>
        <w:t>Bagi Investor</w:t>
      </w:r>
    </w:p>
    <w:p w:rsidR="00CE414E" w:rsidRPr="00104FE2" w:rsidRDefault="00CE414E" w:rsidP="00CE414E">
      <w:pPr>
        <w:pStyle w:val="ListParagraph"/>
        <w:spacing w:after="0"/>
        <w:ind w:left="851"/>
        <w:rPr>
          <w:rFonts w:ascii="Times New Roman" w:eastAsia="MS Mincho" w:hAnsi="Times New Roman" w:cs="Times New Roman"/>
          <w:sz w:val="24"/>
          <w:szCs w:val="24"/>
          <w:lang w:val="id-ID" w:eastAsia="en-US"/>
        </w:rPr>
      </w:pPr>
      <w:r w:rsidRPr="00FC03B4">
        <w:rPr>
          <w:rFonts w:ascii="Times New Roman" w:eastAsia="MS Mincho" w:hAnsi="Times New Roman" w:cs="Times New Roman"/>
          <w:sz w:val="24"/>
          <w:szCs w:val="24"/>
          <w:lang w:eastAsia="en-US"/>
        </w:rPr>
        <w:t xml:space="preserve">Hasil dari penelitian ini diharapkan dapat </w:t>
      </w:r>
      <w:r>
        <w:rPr>
          <w:rFonts w:ascii="Times New Roman" w:eastAsia="MS Mincho" w:hAnsi="Times New Roman" w:cs="Times New Roman"/>
          <w:sz w:val="24"/>
          <w:szCs w:val="24"/>
          <w:lang w:val="id-ID" w:eastAsia="en-US"/>
        </w:rPr>
        <w:t>membantu para investor dalam pengambilan keputusan yang tepat.</w:t>
      </w:r>
    </w:p>
    <w:p w:rsidR="00AF1E92" w:rsidRDefault="00AF1E92"/>
    <w:sectPr w:rsidR="00AF1E92" w:rsidSect="00CE414E">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0BB" w:rsidRDefault="003520BB" w:rsidP="00CE414E">
      <w:pPr>
        <w:spacing w:after="0" w:line="240" w:lineRule="auto"/>
      </w:pPr>
      <w:r>
        <w:separator/>
      </w:r>
    </w:p>
  </w:endnote>
  <w:endnote w:type="continuationSeparator" w:id="0">
    <w:p w:rsidR="003520BB" w:rsidRDefault="003520BB" w:rsidP="00CE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4E" w:rsidRDefault="00CE41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538660"/>
      <w:docPartObj>
        <w:docPartGallery w:val="Page Numbers (Bottom of Page)"/>
        <w:docPartUnique/>
      </w:docPartObj>
    </w:sdtPr>
    <w:sdtEndPr>
      <w:rPr>
        <w:rFonts w:ascii="Times New Roman" w:hAnsi="Times New Roman" w:cs="Times New Roman"/>
        <w:noProof/>
        <w:sz w:val="24"/>
        <w:szCs w:val="24"/>
      </w:rPr>
    </w:sdtEndPr>
    <w:sdtContent>
      <w:p w:rsidR="00CE414E" w:rsidRPr="00CE414E" w:rsidRDefault="00CE414E">
        <w:pPr>
          <w:pStyle w:val="Footer"/>
          <w:jc w:val="center"/>
          <w:rPr>
            <w:rFonts w:ascii="Times New Roman" w:hAnsi="Times New Roman" w:cs="Times New Roman"/>
            <w:sz w:val="24"/>
            <w:szCs w:val="24"/>
          </w:rPr>
        </w:pPr>
        <w:r w:rsidRPr="00CE414E">
          <w:rPr>
            <w:rFonts w:ascii="Times New Roman" w:hAnsi="Times New Roman" w:cs="Times New Roman"/>
            <w:sz w:val="24"/>
            <w:szCs w:val="24"/>
          </w:rPr>
          <w:fldChar w:fldCharType="begin"/>
        </w:r>
        <w:r w:rsidRPr="00CE414E">
          <w:rPr>
            <w:rFonts w:ascii="Times New Roman" w:hAnsi="Times New Roman" w:cs="Times New Roman"/>
            <w:sz w:val="24"/>
            <w:szCs w:val="24"/>
          </w:rPr>
          <w:instrText xml:space="preserve"> PAGE   \* MERGEFORMAT </w:instrText>
        </w:r>
        <w:r w:rsidRPr="00CE414E">
          <w:rPr>
            <w:rFonts w:ascii="Times New Roman" w:hAnsi="Times New Roman" w:cs="Times New Roman"/>
            <w:sz w:val="24"/>
            <w:szCs w:val="24"/>
          </w:rPr>
          <w:fldChar w:fldCharType="separate"/>
        </w:r>
        <w:r>
          <w:rPr>
            <w:rFonts w:ascii="Times New Roman" w:hAnsi="Times New Roman" w:cs="Times New Roman"/>
            <w:noProof/>
            <w:sz w:val="24"/>
            <w:szCs w:val="24"/>
          </w:rPr>
          <w:t>7</w:t>
        </w:r>
        <w:r w:rsidRPr="00CE414E">
          <w:rPr>
            <w:rFonts w:ascii="Times New Roman" w:hAnsi="Times New Roman" w:cs="Times New Roman"/>
            <w:noProof/>
            <w:sz w:val="24"/>
            <w:szCs w:val="24"/>
          </w:rPr>
          <w:fldChar w:fldCharType="end"/>
        </w:r>
      </w:p>
    </w:sdtContent>
  </w:sdt>
  <w:p w:rsidR="00CE414E" w:rsidRDefault="00CE414E">
    <w:pPr>
      <w:pStyle w:val="Footer"/>
    </w:pPr>
    <w:bookmarkStart w:id="13" w:name="_GoBack"/>
    <w:bookmarkEnd w:id="13"/>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4E" w:rsidRDefault="00CE41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0BB" w:rsidRDefault="003520BB" w:rsidP="00CE414E">
      <w:pPr>
        <w:spacing w:after="0" w:line="240" w:lineRule="auto"/>
      </w:pPr>
      <w:r>
        <w:separator/>
      </w:r>
    </w:p>
  </w:footnote>
  <w:footnote w:type="continuationSeparator" w:id="0">
    <w:p w:rsidR="003520BB" w:rsidRDefault="003520BB" w:rsidP="00CE4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4E" w:rsidRDefault="00CE414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4E" w:rsidRDefault="00CE414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4E" w:rsidRDefault="00CE414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B44"/>
    <w:multiLevelType w:val="hybridMultilevel"/>
    <w:tmpl w:val="9B30F05A"/>
    <w:lvl w:ilvl="0" w:tplc="0628A11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5960793F"/>
    <w:multiLevelType w:val="hybridMultilevel"/>
    <w:tmpl w:val="931AF5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3B85B0F"/>
    <w:multiLevelType w:val="hybridMultilevel"/>
    <w:tmpl w:val="3EDCF9D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3" w15:restartNumberingAfterBreak="0">
    <w:nsid w:val="66B154E4"/>
    <w:multiLevelType w:val="hybridMultilevel"/>
    <w:tmpl w:val="93209E8C"/>
    <w:lvl w:ilvl="0" w:tplc="7B3E99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4E"/>
    <w:rsid w:val="003520BB"/>
    <w:rsid w:val="004A20DE"/>
    <w:rsid w:val="00AF1E92"/>
    <w:rsid w:val="00CE41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5235D6B-E980-47C0-9731-8AD457FC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14E"/>
  </w:style>
  <w:style w:type="paragraph" w:styleId="Heading1">
    <w:name w:val="heading 1"/>
    <w:basedOn w:val="Normal"/>
    <w:next w:val="Normal"/>
    <w:link w:val="Heading1Char"/>
    <w:uiPriority w:val="9"/>
    <w:qFormat/>
    <w:rsid w:val="00CE414E"/>
    <w:pPr>
      <w:keepNext/>
      <w:keepLines/>
      <w:spacing w:after="0" w:line="720" w:lineRule="auto"/>
      <w:ind w:left="1134"/>
      <w:jc w:val="center"/>
      <w:outlineLvl w:val="0"/>
    </w:pPr>
    <w:rPr>
      <w:rFonts w:ascii="Times New Roman" w:eastAsiaTheme="majorEastAsia" w:hAnsi="Times New Roman" w:cstheme="majorBidi"/>
      <w:b/>
      <w:bCs/>
      <w:sz w:val="24"/>
      <w:szCs w:val="28"/>
      <w:lang w:val="en-US" w:eastAsia="ja-JP"/>
    </w:rPr>
  </w:style>
  <w:style w:type="paragraph" w:styleId="Heading2">
    <w:name w:val="heading 2"/>
    <w:basedOn w:val="Normal"/>
    <w:next w:val="Normal"/>
    <w:link w:val="Heading2Char"/>
    <w:uiPriority w:val="9"/>
    <w:unhideWhenUsed/>
    <w:qFormat/>
    <w:rsid w:val="00CE41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14E"/>
    <w:rPr>
      <w:rFonts w:ascii="Times New Roman" w:eastAsiaTheme="majorEastAsia" w:hAnsi="Times New Roman" w:cstheme="majorBidi"/>
      <w:b/>
      <w:bCs/>
      <w:sz w:val="24"/>
      <w:szCs w:val="28"/>
      <w:lang w:val="en-US" w:eastAsia="ja-JP"/>
    </w:rPr>
  </w:style>
  <w:style w:type="character" w:customStyle="1" w:styleId="Heading2Char">
    <w:name w:val="Heading 2 Char"/>
    <w:basedOn w:val="DefaultParagraphFont"/>
    <w:link w:val="Heading2"/>
    <w:uiPriority w:val="9"/>
    <w:rsid w:val="00CE414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CE414E"/>
    <w:pPr>
      <w:spacing w:after="200" w:line="480" w:lineRule="auto"/>
      <w:ind w:left="720"/>
      <w:contextualSpacing/>
      <w:jc w:val="both"/>
    </w:pPr>
    <w:rPr>
      <w:rFonts w:eastAsiaTheme="minorEastAsia"/>
      <w:lang w:val="en-US" w:eastAsia="ja-JP"/>
    </w:rPr>
  </w:style>
  <w:style w:type="character" w:customStyle="1" w:styleId="ListParagraphChar">
    <w:name w:val="List Paragraph Char"/>
    <w:basedOn w:val="DefaultParagraphFont"/>
    <w:link w:val="ListParagraph"/>
    <w:uiPriority w:val="34"/>
    <w:rsid w:val="00CE414E"/>
    <w:rPr>
      <w:rFonts w:eastAsiaTheme="minorEastAsia"/>
      <w:lang w:val="en-US" w:eastAsia="ja-JP"/>
    </w:rPr>
  </w:style>
  <w:style w:type="paragraph" w:styleId="Header">
    <w:name w:val="header"/>
    <w:basedOn w:val="Normal"/>
    <w:link w:val="HeaderChar"/>
    <w:uiPriority w:val="99"/>
    <w:unhideWhenUsed/>
    <w:rsid w:val="00CE4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14E"/>
  </w:style>
  <w:style w:type="paragraph" w:styleId="Footer">
    <w:name w:val="footer"/>
    <w:basedOn w:val="Normal"/>
    <w:link w:val="FooterChar"/>
    <w:uiPriority w:val="99"/>
    <w:unhideWhenUsed/>
    <w:rsid w:val="00CE4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4465</Words>
  <Characters>25457</Characters>
  <Application>Microsoft Office Word</Application>
  <DocSecurity>0</DocSecurity>
  <Lines>212</Lines>
  <Paragraphs>59</Paragraphs>
  <ScaleCrop>false</ScaleCrop>
  <Company>Hewlett-Packard</Company>
  <LinksUpToDate>false</LinksUpToDate>
  <CharactersWithSpaces>29863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wilson</dc:creator>
  <cp:keywords/>
  <dc:description/>
  <cp:lastModifiedBy>daniel wilson</cp:lastModifiedBy>
  <cp:revision>1</cp:revision>
  <dcterms:created xsi:type="dcterms:W3CDTF">2019-05-05T09:18:00Z</dcterms:created>
  <dcterms:modified xsi:type="dcterms:W3CDTF">2019-05-05T09:19:00Z</dcterms:modified>
</cp:coreProperties>
</file>