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7D99" w14:textId="77777777" w:rsidR="00786296" w:rsidRPr="00D05A69" w:rsidRDefault="00786296" w:rsidP="00D05A69">
      <w:pPr>
        <w:tabs>
          <w:tab w:val="center" w:pos="4702"/>
        </w:tabs>
        <w:ind w:left="0"/>
        <w:sectPr w:rsidR="00786296" w:rsidRPr="00D05A69" w:rsidSect="00786296">
          <w:headerReference w:type="default" r:id="rId8"/>
          <w:footerReference w:type="default" r:id="rId9"/>
          <w:pgSz w:w="12240" w:h="15840"/>
          <w:pgMar w:top="1418" w:right="1418" w:bottom="1418" w:left="1701" w:header="720" w:footer="720" w:gutter="0"/>
          <w:pgNumType w:fmt="lowerRoman" w:start="1"/>
          <w:cols w:space="720"/>
          <w:docGrid w:linePitch="360"/>
        </w:sectPr>
      </w:pPr>
    </w:p>
    <w:p w14:paraId="5F20337E" w14:textId="77777777" w:rsidR="006103F6" w:rsidRDefault="006511ED" w:rsidP="00D05A69">
      <w:pPr>
        <w:pStyle w:val="Heading1"/>
        <w:jc w:val="center"/>
        <w:rPr>
          <w:b w:val="0"/>
          <w:sz w:val="24"/>
          <w:szCs w:val="24"/>
        </w:rPr>
      </w:pPr>
      <w:bookmarkStart w:id="0" w:name="_Toc529175295"/>
      <w:r>
        <w:rPr>
          <w:sz w:val="24"/>
          <w:szCs w:val="24"/>
        </w:rPr>
        <w:lastRenderedPageBreak/>
        <w:t>BAB I</w:t>
      </w:r>
      <w:bookmarkEnd w:id="0"/>
    </w:p>
    <w:p w14:paraId="71644B9A" w14:textId="77777777" w:rsidR="006511ED" w:rsidRDefault="006511ED" w:rsidP="00786296">
      <w:pPr>
        <w:pStyle w:val="Heading1"/>
        <w:jc w:val="center"/>
        <w:rPr>
          <w:b w:val="0"/>
          <w:sz w:val="24"/>
          <w:szCs w:val="24"/>
        </w:rPr>
      </w:pPr>
      <w:bookmarkStart w:id="1" w:name="_Toc529175296"/>
      <w:r>
        <w:rPr>
          <w:sz w:val="24"/>
          <w:szCs w:val="24"/>
        </w:rPr>
        <w:t>PENDAHULUAN</w:t>
      </w:r>
      <w:bookmarkEnd w:id="1"/>
    </w:p>
    <w:p w14:paraId="2FB54330" w14:textId="77777777" w:rsidR="006511ED" w:rsidRDefault="006511ED" w:rsidP="006511ED">
      <w:pPr>
        <w:spacing w:line="480" w:lineRule="auto"/>
        <w:ind w:left="0" w:right="49"/>
        <w:jc w:val="center"/>
        <w:rPr>
          <w:rFonts w:ascii="Times New Roman" w:hAnsi="Times New Roman" w:cs="Times New Roman"/>
          <w:b/>
          <w:sz w:val="24"/>
          <w:szCs w:val="24"/>
        </w:rPr>
      </w:pPr>
    </w:p>
    <w:p w14:paraId="57DF662C" w14:textId="77777777" w:rsidR="006511ED" w:rsidRDefault="006511ED" w:rsidP="00786296">
      <w:pPr>
        <w:pStyle w:val="ListParagraph"/>
        <w:numPr>
          <w:ilvl w:val="0"/>
          <w:numId w:val="1"/>
        </w:numPr>
        <w:spacing w:line="480" w:lineRule="auto"/>
        <w:ind w:left="567" w:right="49" w:hanging="567"/>
        <w:outlineLvl w:val="1"/>
        <w:rPr>
          <w:rFonts w:ascii="Times New Roman" w:hAnsi="Times New Roman" w:cs="Times New Roman"/>
          <w:b/>
          <w:sz w:val="24"/>
          <w:szCs w:val="24"/>
        </w:rPr>
      </w:pPr>
      <w:bookmarkStart w:id="2" w:name="_Toc529175297"/>
      <w:r w:rsidRPr="006511ED">
        <w:rPr>
          <w:rFonts w:ascii="Times New Roman" w:hAnsi="Times New Roman" w:cs="Times New Roman"/>
          <w:b/>
          <w:sz w:val="24"/>
          <w:szCs w:val="24"/>
        </w:rPr>
        <w:t>Ide Bisnis</w:t>
      </w:r>
      <w:bookmarkEnd w:id="2"/>
    </w:p>
    <w:p w14:paraId="305F88BE" w14:textId="77777777" w:rsidR="006511ED" w:rsidRDefault="006511ED" w:rsidP="000C2170">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Kopi telah dianggap sebagai kebutuhan primer bagi para pecinta kopi, dimana mereka selalu memulai hari dengan minum minimal 1 gelas kopi. </w:t>
      </w:r>
      <w:r w:rsidR="00D05A69">
        <w:rPr>
          <w:rFonts w:ascii="Times New Roman" w:hAnsi="Times New Roman" w:cs="Times New Roman"/>
          <w:sz w:val="24"/>
          <w:szCs w:val="24"/>
        </w:rPr>
        <w:t xml:space="preserve">Hal ini pun menjadi sebuah peluang dalam membuka bisnis </w:t>
      </w:r>
      <w:r w:rsidR="00D05A69">
        <w:rPr>
          <w:rFonts w:ascii="Times New Roman" w:hAnsi="Times New Roman" w:cs="Times New Roman"/>
          <w:i/>
          <w:sz w:val="24"/>
          <w:szCs w:val="24"/>
        </w:rPr>
        <w:t>coffee shop</w:t>
      </w:r>
      <w:r w:rsidR="00D05A69">
        <w:rPr>
          <w:rFonts w:ascii="Times New Roman" w:hAnsi="Times New Roman" w:cs="Times New Roman"/>
          <w:sz w:val="24"/>
          <w:szCs w:val="24"/>
        </w:rPr>
        <w:t xml:space="preserve"> karena permintaan masyarakat yang terus meningkat.</w:t>
      </w:r>
    </w:p>
    <w:p w14:paraId="5C0DA3EF" w14:textId="77777777" w:rsidR="006511ED" w:rsidRDefault="006511ED" w:rsidP="000C2170">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Gaya hidup </w:t>
      </w:r>
      <w:r w:rsidR="00D05A69">
        <w:rPr>
          <w:rFonts w:ascii="Times New Roman" w:hAnsi="Times New Roman" w:cs="Times New Roman"/>
          <w:sz w:val="24"/>
          <w:szCs w:val="24"/>
        </w:rPr>
        <w:t xml:space="preserve">minum kopi </w:t>
      </w:r>
      <w:r>
        <w:rPr>
          <w:rFonts w:ascii="Times New Roman" w:hAnsi="Times New Roman" w:cs="Times New Roman"/>
          <w:sz w:val="24"/>
          <w:szCs w:val="24"/>
        </w:rPr>
        <w:t xml:space="preserve">pada masyarakat </w:t>
      </w:r>
      <w:r w:rsidR="00481E6D">
        <w:rPr>
          <w:rFonts w:ascii="Times New Roman" w:hAnsi="Times New Roman" w:cs="Times New Roman"/>
          <w:sz w:val="24"/>
          <w:szCs w:val="24"/>
        </w:rPr>
        <w:t xml:space="preserve">sekarang </w:t>
      </w:r>
      <w:r>
        <w:rPr>
          <w:rFonts w:ascii="Times New Roman" w:hAnsi="Times New Roman" w:cs="Times New Roman"/>
          <w:sz w:val="24"/>
          <w:szCs w:val="24"/>
        </w:rPr>
        <w:t>ini,</w:t>
      </w:r>
      <w:r w:rsidR="00D05A69">
        <w:rPr>
          <w:rFonts w:ascii="Times New Roman" w:hAnsi="Times New Roman" w:cs="Times New Roman"/>
          <w:sz w:val="24"/>
          <w:szCs w:val="24"/>
        </w:rPr>
        <w:t xml:space="preserve"> </w:t>
      </w:r>
      <w:r>
        <w:rPr>
          <w:rFonts w:ascii="Times New Roman" w:hAnsi="Times New Roman" w:cs="Times New Roman"/>
          <w:sz w:val="24"/>
          <w:szCs w:val="24"/>
        </w:rPr>
        <w:t>lebih tertarik untuk mengutamakan fasilitas dan tempat s</w:t>
      </w:r>
      <w:r w:rsidR="00D05A69">
        <w:rPr>
          <w:rFonts w:ascii="Times New Roman" w:hAnsi="Times New Roman" w:cs="Times New Roman"/>
          <w:sz w:val="24"/>
          <w:szCs w:val="24"/>
        </w:rPr>
        <w:t>ebagai salah satu tujuannya</w:t>
      </w:r>
      <w:r>
        <w:rPr>
          <w:rFonts w:ascii="Times New Roman" w:hAnsi="Times New Roman" w:cs="Times New Roman"/>
          <w:sz w:val="24"/>
          <w:szCs w:val="24"/>
        </w:rPr>
        <w:t>. Dahulu sebelum tren kopi meningkat di Indonesia, masyarakat mengkonsumsi kopi karena kualitas kopi I</w:t>
      </w:r>
      <w:r w:rsidR="00561656">
        <w:rPr>
          <w:rFonts w:ascii="Times New Roman" w:hAnsi="Times New Roman" w:cs="Times New Roman"/>
          <w:sz w:val="24"/>
          <w:szCs w:val="24"/>
        </w:rPr>
        <w:t xml:space="preserve">ndonesia yang memang cukup baik, usaha sejenis pun berjalan sesuai perkembangan jaman yang menawarkan tempat yang nyaman dengan harga kopi yang relative murah. Pada zaman ini, banyaknya pebisnis kopi yang hanya menawarkan tempat yang nyaman dan bagus namun tidak pada kualitas kopinya, atau menawarkan rasa kopi yang </w:t>
      </w:r>
      <w:proofErr w:type="gramStart"/>
      <w:r w:rsidR="00561656">
        <w:rPr>
          <w:rFonts w:ascii="Times New Roman" w:hAnsi="Times New Roman" w:cs="Times New Roman"/>
          <w:sz w:val="24"/>
          <w:szCs w:val="24"/>
        </w:rPr>
        <w:t>sama</w:t>
      </w:r>
      <w:proofErr w:type="gramEnd"/>
      <w:r w:rsidR="00561656">
        <w:rPr>
          <w:rFonts w:ascii="Times New Roman" w:hAnsi="Times New Roman" w:cs="Times New Roman"/>
          <w:sz w:val="24"/>
          <w:szCs w:val="24"/>
        </w:rPr>
        <w:t xml:space="preserve"> dengan pesaing lainnya. Masyarakat sekarang mulai mencari perbedaan pada rasa kopi te</w:t>
      </w:r>
      <w:r w:rsidR="00D05A69">
        <w:rPr>
          <w:rFonts w:ascii="Times New Roman" w:hAnsi="Times New Roman" w:cs="Times New Roman"/>
          <w:sz w:val="24"/>
          <w:szCs w:val="24"/>
        </w:rPr>
        <w:t xml:space="preserve">rsebut, yang membuat bisnis </w:t>
      </w:r>
      <w:r w:rsidR="00D05A69">
        <w:rPr>
          <w:rFonts w:ascii="Times New Roman" w:hAnsi="Times New Roman" w:cs="Times New Roman"/>
          <w:i/>
          <w:sz w:val="24"/>
          <w:szCs w:val="24"/>
        </w:rPr>
        <w:t>coffee shop</w:t>
      </w:r>
      <w:r w:rsidR="00561656">
        <w:rPr>
          <w:rFonts w:ascii="Times New Roman" w:hAnsi="Times New Roman" w:cs="Times New Roman"/>
          <w:sz w:val="24"/>
          <w:szCs w:val="24"/>
        </w:rPr>
        <w:t xml:space="preserve"> dengan rasa berbeda pun mulai diminati masyarakat.</w:t>
      </w:r>
    </w:p>
    <w:p w14:paraId="1256E989" w14:textId="77777777" w:rsidR="00561656" w:rsidRDefault="00561656" w:rsidP="000C2170">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Ide pembuatan bisnis ini dilatar belakangi juga oleh perkembangan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masyarakat yang kini mulai tertarik dengan tren ngopi serta dibuat untuk pecinta kopi yang mencari sensasi berbeda pada rasa kopi itu sendiri. Hal ini juga diimbangi dengan trend peningkatan penjualan kopi pada masyarakat Indonesia.</w:t>
      </w:r>
    </w:p>
    <w:p w14:paraId="2B49DADA" w14:textId="77777777" w:rsidR="00561656" w:rsidRDefault="00561656" w:rsidP="000C2170">
      <w:pPr>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Pr="00561656">
        <w:rPr>
          <w:rFonts w:ascii="Times New Roman" w:hAnsi="Times New Roman" w:cs="Times New Roman"/>
          <w:sz w:val="24"/>
          <w:szCs w:val="24"/>
          <w:shd w:val="clear" w:color="auto" w:fill="FFFFFF"/>
        </w:rPr>
        <w:t>Tren peningkatan konsumsi kopi ini juga tercermin di kanal jual beli online. Berdasarkan data salah satu e-commerce jual beli barang, penjualan kopi di platform marketplace-nya meningkat hampir tiga kali lipat. Dari yang sebelumnya sekitar 40 ribu produk pada 2016 menjadi hampir 120 ribu produk selama 2017</w:t>
      </w:r>
      <w:r>
        <w:rPr>
          <w:rFonts w:ascii="Times New Roman" w:hAnsi="Times New Roman" w:cs="Times New Roman"/>
          <w:sz w:val="24"/>
          <w:szCs w:val="24"/>
          <w:shd w:val="clear" w:color="auto" w:fill="FFFFFF"/>
        </w:rPr>
        <w:t xml:space="preserve">” (sumber : </w:t>
      </w:r>
      <w:hyperlink r:id="rId10" w:history="1">
        <w:r w:rsidRPr="00F461D3">
          <w:rPr>
            <w:rStyle w:val="Hyperlink"/>
            <w:rFonts w:ascii="Times New Roman" w:hAnsi="Times New Roman" w:cs="Times New Roman"/>
            <w:sz w:val="24"/>
            <w:szCs w:val="24"/>
            <w:shd w:val="clear" w:color="auto" w:fill="FFFFFF"/>
          </w:rPr>
          <w:t>https://www.viva.co.id</w:t>
        </w:r>
      </w:hyperlink>
      <w:r>
        <w:rPr>
          <w:rFonts w:ascii="Times New Roman" w:hAnsi="Times New Roman" w:cs="Times New Roman"/>
          <w:sz w:val="24"/>
          <w:szCs w:val="24"/>
          <w:shd w:val="clear" w:color="auto" w:fill="FFFFFF"/>
        </w:rPr>
        <w:t>)</w:t>
      </w:r>
    </w:p>
    <w:p w14:paraId="4B5DABDF" w14:textId="77777777" w:rsidR="00561656" w:rsidRDefault="00561656" w:rsidP="000C2170">
      <w:pPr>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CF2758">
        <w:rPr>
          <w:rFonts w:ascii="Times New Roman" w:hAnsi="Times New Roman" w:cs="Times New Roman"/>
          <w:sz w:val="24"/>
          <w:szCs w:val="24"/>
          <w:shd w:val="clear" w:color="auto" w:fill="FFFFFF"/>
        </w:rPr>
        <w:t>ada pernyataan diatas dapat dilihat bahwa minat</w:t>
      </w:r>
      <w:r>
        <w:rPr>
          <w:rFonts w:ascii="Times New Roman" w:hAnsi="Times New Roman" w:cs="Times New Roman"/>
          <w:sz w:val="24"/>
          <w:szCs w:val="24"/>
          <w:shd w:val="clear" w:color="auto" w:fill="FFFFFF"/>
        </w:rPr>
        <w:t xml:space="preserve"> masyarakat Indonesia terhadap kopi meningkat secara drastis pada tahun 2016 ke 2017 yang terus bertumbuh ke tahun 2018 dengan tingkat konsumsi meningkat 7%. Penulis yakin bahwa bisnis kopi ini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menguntungkan dan diminati masyarakat pencinta kopi.</w:t>
      </w:r>
    </w:p>
    <w:p w14:paraId="63975936" w14:textId="77777777" w:rsidR="00F84B4A" w:rsidRDefault="00F84B4A" w:rsidP="000C2170">
      <w:pPr>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Karena trend yang dijelaskan di atas maka penulis </w:t>
      </w:r>
      <w:r w:rsidR="00CF2758">
        <w:rPr>
          <w:rFonts w:ascii="Times New Roman" w:hAnsi="Times New Roman" w:cs="Times New Roman"/>
          <w:sz w:val="24"/>
          <w:szCs w:val="24"/>
          <w:shd w:val="clear" w:color="auto" w:fill="FFFFFF"/>
        </w:rPr>
        <w:t>mempunyai</w:t>
      </w:r>
      <w:r>
        <w:rPr>
          <w:rFonts w:ascii="Times New Roman" w:hAnsi="Times New Roman" w:cs="Times New Roman"/>
          <w:sz w:val="24"/>
          <w:szCs w:val="24"/>
          <w:shd w:val="clear" w:color="auto" w:fill="FFFFFF"/>
        </w:rPr>
        <w:t xml:space="preserve"> ide untuk membuat bisnis </w:t>
      </w:r>
      <w:r>
        <w:rPr>
          <w:rFonts w:ascii="Times New Roman" w:hAnsi="Times New Roman" w:cs="Times New Roman"/>
          <w:i/>
          <w:sz w:val="24"/>
          <w:szCs w:val="24"/>
          <w:shd w:val="clear" w:color="auto" w:fill="FFFFFF"/>
        </w:rPr>
        <w:t>coffee shop</w:t>
      </w:r>
      <w:r>
        <w:rPr>
          <w:rFonts w:ascii="Times New Roman" w:hAnsi="Times New Roman" w:cs="Times New Roman"/>
          <w:sz w:val="24"/>
          <w:szCs w:val="24"/>
          <w:shd w:val="clear" w:color="auto" w:fill="FFFFFF"/>
        </w:rPr>
        <w:t xml:space="preserve"> dengan fasilitas dan tempat yang nyaman serta produk kopi yang memiliki rasa berbeda dari </w:t>
      </w:r>
      <w:r>
        <w:rPr>
          <w:rFonts w:ascii="Times New Roman" w:hAnsi="Times New Roman" w:cs="Times New Roman"/>
          <w:i/>
          <w:sz w:val="24"/>
          <w:szCs w:val="24"/>
          <w:shd w:val="clear" w:color="auto" w:fill="FFFFFF"/>
        </w:rPr>
        <w:t>coffee shop</w:t>
      </w:r>
      <w:r>
        <w:rPr>
          <w:rFonts w:ascii="Times New Roman" w:hAnsi="Times New Roman" w:cs="Times New Roman"/>
          <w:sz w:val="24"/>
          <w:szCs w:val="24"/>
          <w:shd w:val="clear" w:color="auto" w:fill="FFFFFF"/>
        </w:rPr>
        <w:t xml:space="preserve"> lainnya. Penulis memberi </w:t>
      </w:r>
      <w:proofErr w:type="gramStart"/>
      <w:r>
        <w:rPr>
          <w:rFonts w:ascii="Times New Roman" w:hAnsi="Times New Roman" w:cs="Times New Roman"/>
          <w:sz w:val="24"/>
          <w:szCs w:val="24"/>
          <w:shd w:val="clear" w:color="auto" w:fill="FFFFFF"/>
        </w:rPr>
        <w:t>nama</w:t>
      </w:r>
      <w:proofErr w:type="gramEnd"/>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 xml:space="preserve">coffee shop </w:t>
      </w:r>
      <w:r w:rsidR="00DA05DC">
        <w:rPr>
          <w:rFonts w:ascii="Times New Roman" w:hAnsi="Times New Roman" w:cs="Times New Roman"/>
          <w:sz w:val="24"/>
          <w:szCs w:val="24"/>
          <w:shd w:val="clear" w:color="auto" w:fill="FFFFFF"/>
        </w:rPr>
        <w:t>ini dengan nama KOHIRUSH</w:t>
      </w:r>
    </w:p>
    <w:p w14:paraId="4046463B" w14:textId="77777777" w:rsidR="00DA05DC" w:rsidRDefault="00DA05DC" w:rsidP="000C2170">
      <w:pPr>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KOHIRUSH merupakan kedai kopi dengan produk </w:t>
      </w:r>
      <w:r>
        <w:rPr>
          <w:rFonts w:ascii="Times New Roman" w:hAnsi="Times New Roman" w:cs="Times New Roman"/>
          <w:i/>
          <w:sz w:val="24"/>
          <w:szCs w:val="24"/>
          <w:shd w:val="clear" w:color="auto" w:fill="FFFFFF"/>
        </w:rPr>
        <w:t>coffee blend</w:t>
      </w:r>
      <w:r>
        <w:rPr>
          <w:rFonts w:ascii="Times New Roman" w:hAnsi="Times New Roman" w:cs="Times New Roman"/>
          <w:sz w:val="24"/>
          <w:szCs w:val="24"/>
          <w:shd w:val="clear" w:color="auto" w:fill="FFFFFF"/>
        </w:rPr>
        <w:t xml:space="preserve"> dan</w:t>
      </w:r>
      <w:r>
        <w:rPr>
          <w:rFonts w:ascii="Times New Roman" w:hAnsi="Times New Roman" w:cs="Times New Roman"/>
          <w:i/>
          <w:sz w:val="24"/>
          <w:szCs w:val="24"/>
          <w:shd w:val="clear" w:color="auto" w:fill="FFFFFF"/>
        </w:rPr>
        <w:t xml:space="preserve"> </w:t>
      </w:r>
      <w:r w:rsidR="001936A3">
        <w:rPr>
          <w:rFonts w:ascii="Times New Roman" w:hAnsi="Times New Roman" w:cs="Times New Roman"/>
          <w:sz w:val="24"/>
          <w:szCs w:val="24"/>
          <w:shd w:val="clear" w:color="auto" w:fill="FFFFFF"/>
        </w:rPr>
        <w:t xml:space="preserve">makanan </w:t>
      </w:r>
      <w:r w:rsidR="00862916">
        <w:rPr>
          <w:rFonts w:ascii="Times New Roman" w:hAnsi="Times New Roman" w:cs="Times New Roman"/>
          <w:sz w:val="24"/>
          <w:szCs w:val="24"/>
          <w:shd w:val="clear" w:color="auto" w:fill="FFFFFF"/>
        </w:rPr>
        <w:t>Barat</w:t>
      </w:r>
      <w:r>
        <w:rPr>
          <w:rFonts w:ascii="Times New Roman" w:hAnsi="Times New Roman" w:cs="Times New Roman"/>
          <w:sz w:val="24"/>
          <w:szCs w:val="24"/>
          <w:shd w:val="clear" w:color="auto" w:fill="FFFFFF"/>
        </w:rPr>
        <w:t xml:space="preserve">, yang cocok dikonsumsi sepanjang hari. KOHIRUSH juga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merekrut karyawan-karyawan yang profesional dengan bidangnya dan mampu memberikan pelayanan yang baik. Pendirian KOHIRUSH ini juga dilatarbelakangi oleh kecintaan penulis terhadap kopi yang mencari sensasi berbeda pada rasa kopi itu sendiri. </w:t>
      </w:r>
    </w:p>
    <w:p w14:paraId="63012890" w14:textId="77777777" w:rsidR="005C3156" w:rsidRDefault="005C3156" w:rsidP="000C2170">
      <w:pPr>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KOHIRUSH juga menyediakan minuman seperti </w:t>
      </w:r>
      <w:r>
        <w:rPr>
          <w:rFonts w:ascii="Times New Roman" w:hAnsi="Times New Roman" w:cs="Times New Roman"/>
          <w:i/>
          <w:sz w:val="24"/>
          <w:szCs w:val="24"/>
          <w:shd w:val="clear" w:color="auto" w:fill="FFFFFF"/>
        </w:rPr>
        <w:t xml:space="preserve">cold-blended juice, </w:t>
      </w:r>
      <w:r>
        <w:rPr>
          <w:rFonts w:ascii="Times New Roman" w:hAnsi="Times New Roman" w:cs="Times New Roman"/>
          <w:sz w:val="24"/>
          <w:szCs w:val="24"/>
          <w:shd w:val="clear" w:color="auto" w:fill="FFFFFF"/>
        </w:rPr>
        <w:t>roti, kue dan berb</w:t>
      </w:r>
      <w:r w:rsidR="00862916">
        <w:rPr>
          <w:rFonts w:ascii="Times New Roman" w:hAnsi="Times New Roman" w:cs="Times New Roman"/>
          <w:sz w:val="24"/>
          <w:szCs w:val="24"/>
          <w:shd w:val="clear" w:color="auto" w:fill="FFFFFF"/>
        </w:rPr>
        <w:t>agai menu maka</w:t>
      </w:r>
      <w:r w:rsidR="001936A3">
        <w:rPr>
          <w:rFonts w:ascii="Times New Roman" w:hAnsi="Times New Roman" w:cs="Times New Roman"/>
          <w:sz w:val="24"/>
          <w:szCs w:val="24"/>
          <w:shd w:val="clear" w:color="auto" w:fill="FFFFFF"/>
        </w:rPr>
        <w:t xml:space="preserve">nan </w:t>
      </w:r>
      <w:r w:rsidR="00862916">
        <w:rPr>
          <w:rFonts w:ascii="Times New Roman" w:hAnsi="Times New Roman" w:cs="Times New Roman"/>
          <w:sz w:val="24"/>
          <w:szCs w:val="24"/>
          <w:shd w:val="clear" w:color="auto" w:fill="FFFFFF"/>
        </w:rPr>
        <w:t>Barat</w:t>
      </w:r>
      <w:r>
        <w:rPr>
          <w:rFonts w:ascii="Times New Roman" w:hAnsi="Times New Roman" w:cs="Times New Roman"/>
          <w:sz w:val="24"/>
          <w:szCs w:val="24"/>
          <w:shd w:val="clear" w:color="auto" w:fill="FFFFFF"/>
        </w:rPr>
        <w:t xml:space="preserve"> yang membuat menu pada KOHIRUSH ini bervariasi.</w:t>
      </w:r>
    </w:p>
    <w:p w14:paraId="3E7E0211" w14:textId="77777777" w:rsidR="005C3156" w:rsidRDefault="005C3156" w:rsidP="005C3156">
      <w:pPr>
        <w:spacing w:line="480" w:lineRule="auto"/>
        <w:ind w:left="567" w:right="49" w:firstLine="567"/>
        <w:rPr>
          <w:rFonts w:ascii="Times New Roman" w:hAnsi="Times New Roman" w:cs="Times New Roman"/>
          <w:sz w:val="24"/>
          <w:szCs w:val="24"/>
          <w:shd w:val="clear" w:color="auto" w:fill="FFFFFF"/>
        </w:rPr>
      </w:pPr>
    </w:p>
    <w:p w14:paraId="03221348" w14:textId="77777777" w:rsidR="00CF2758" w:rsidRDefault="00CF2758" w:rsidP="005C3156">
      <w:pPr>
        <w:spacing w:line="480" w:lineRule="auto"/>
        <w:ind w:left="567" w:right="49" w:firstLine="567"/>
        <w:rPr>
          <w:rFonts w:ascii="Times New Roman" w:hAnsi="Times New Roman" w:cs="Times New Roman"/>
          <w:sz w:val="24"/>
          <w:szCs w:val="24"/>
          <w:shd w:val="clear" w:color="auto" w:fill="FFFFFF"/>
        </w:rPr>
      </w:pPr>
    </w:p>
    <w:p w14:paraId="4D4A611C" w14:textId="77777777" w:rsidR="005C3156" w:rsidRDefault="005C3156" w:rsidP="00786296">
      <w:pPr>
        <w:pStyle w:val="ListParagraph"/>
        <w:numPr>
          <w:ilvl w:val="0"/>
          <w:numId w:val="1"/>
        </w:numPr>
        <w:spacing w:line="720" w:lineRule="auto"/>
        <w:ind w:left="567" w:right="49" w:hanging="567"/>
        <w:outlineLvl w:val="1"/>
        <w:rPr>
          <w:rFonts w:ascii="Times New Roman" w:hAnsi="Times New Roman" w:cs="Times New Roman"/>
          <w:b/>
          <w:sz w:val="24"/>
          <w:szCs w:val="24"/>
          <w:shd w:val="clear" w:color="auto" w:fill="FFFFFF"/>
        </w:rPr>
      </w:pPr>
      <w:bookmarkStart w:id="3" w:name="_Toc529175298"/>
      <w:r w:rsidRPr="005C3156">
        <w:rPr>
          <w:rFonts w:ascii="Times New Roman" w:hAnsi="Times New Roman" w:cs="Times New Roman"/>
          <w:b/>
          <w:sz w:val="24"/>
          <w:szCs w:val="24"/>
          <w:shd w:val="clear" w:color="auto" w:fill="FFFFFF"/>
        </w:rPr>
        <w:lastRenderedPageBreak/>
        <w:t>Tujuan dan Bidang Usaha</w:t>
      </w:r>
      <w:bookmarkEnd w:id="3"/>
    </w:p>
    <w:p w14:paraId="397C529B" w14:textId="1C3FC0CD" w:rsidR="005C3156" w:rsidRDefault="005C3156" w:rsidP="000C2170">
      <w:pPr>
        <w:pStyle w:val="ListParagraph"/>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KOHIRUSH adalah sebuah unit usaha yang b</w:t>
      </w:r>
      <w:r w:rsidR="00481E6D">
        <w:rPr>
          <w:rFonts w:ascii="Times New Roman" w:hAnsi="Times New Roman" w:cs="Times New Roman"/>
          <w:sz w:val="24"/>
          <w:szCs w:val="24"/>
          <w:shd w:val="clear" w:color="auto" w:fill="FFFFFF"/>
        </w:rPr>
        <w:t>ergerak pada bidang makanan dan</w:t>
      </w:r>
      <w:r w:rsidR="00CF2758">
        <w:rPr>
          <w:rFonts w:ascii="Times New Roman" w:hAnsi="Times New Roman" w:cs="Times New Roman"/>
          <w:sz w:val="24"/>
          <w:szCs w:val="24"/>
          <w:shd w:val="clear" w:color="auto" w:fill="FFFFFF"/>
        </w:rPr>
        <w:t xml:space="preserve"> minuman </w:t>
      </w:r>
      <w:r>
        <w:rPr>
          <w:rFonts w:ascii="Times New Roman" w:hAnsi="Times New Roman" w:cs="Times New Roman"/>
          <w:sz w:val="24"/>
          <w:szCs w:val="24"/>
          <w:shd w:val="clear" w:color="auto" w:fill="FFFFFF"/>
        </w:rPr>
        <w:t>yang berfokus pada bidang perkopian</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KOHIRUSH menawarkan kopi </w:t>
      </w:r>
      <w:r>
        <w:rPr>
          <w:rFonts w:ascii="Times New Roman" w:hAnsi="Times New Roman" w:cs="Times New Roman"/>
          <w:i/>
          <w:sz w:val="24"/>
          <w:szCs w:val="24"/>
          <w:shd w:val="clear" w:color="auto" w:fill="FFFFFF"/>
        </w:rPr>
        <w:t xml:space="preserve">blended </w:t>
      </w:r>
      <w:r>
        <w:rPr>
          <w:rFonts w:ascii="Times New Roman" w:hAnsi="Times New Roman" w:cs="Times New Roman"/>
          <w:sz w:val="24"/>
          <w:szCs w:val="24"/>
          <w:shd w:val="clear" w:color="auto" w:fill="FFFFFF"/>
        </w:rPr>
        <w:t xml:space="preserve">dan </w:t>
      </w:r>
      <w:r>
        <w:rPr>
          <w:rFonts w:ascii="Times New Roman" w:hAnsi="Times New Roman" w:cs="Times New Roman"/>
          <w:i/>
          <w:sz w:val="24"/>
          <w:szCs w:val="24"/>
          <w:shd w:val="clear" w:color="auto" w:fill="FFFFFF"/>
        </w:rPr>
        <w:t>hot coffee</w:t>
      </w:r>
      <w:r>
        <w:rPr>
          <w:rFonts w:ascii="Times New Roman" w:hAnsi="Times New Roman" w:cs="Times New Roman"/>
          <w:sz w:val="24"/>
          <w:szCs w:val="24"/>
          <w:shd w:val="clear" w:color="auto" w:fill="FFFFFF"/>
        </w:rPr>
        <w:t xml:space="preserve"> yang dibuat dari biji kopi asal Australia dan Ethiopia yang kombinasi rasa asam dan </w:t>
      </w:r>
      <w:proofErr w:type="gramStart"/>
      <w:r>
        <w:rPr>
          <w:rFonts w:ascii="Times New Roman" w:hAnsi="Times New Roman" w:cs="Times New Roman"/>
          <w:sz w:val="24"/>
          <w:szCs w:val="24"/>
          <w:shd w:val="clear" w:color="auto" w:fill="FFFFFF"/>
        </w:rPr>
        <w:t>manis</w:t>
      </w:r>
      <w:proofErr w:type="gramEnd"/>
      <w:r>
        <w:rPr>
          <w:rFonts w:ascii="Times New Roman" w:hAnsi="Times New Roman" w:cs="Times New Roman"/>
          <w:sz w:val="24"/>
          <w:szCs w:val="24"/>
          <w:shd w:val="clear" w:color="auto" w:fill="FFFFFF"/>
        </w:rPr>
        <w:t xml:space="preserve"> yang berbeda dari rasa kopi yang ada di Indonesia, selain itu KOHIRUSH juga menyediakan makanan</w:t>
      </w:r>
      <w:r w:rsidR="00E85AF7">
        <w:rPr>
          <w:rFonts w:ascii="Times New Roman" w:hAnsi="Times New Roman" w:cs="Times New Roman"/>
          <w:sz w:val="24"/>
          <w:szCs w:val="24"/>
          <w:shd w:val="clear" w:color="auto" w:fill="FFFFFF"/>
        </w:rPr>
        <w:t xml:space="preserve"> luar negeri</w:t>
      </w:r>
      <w:r>
        <w:rPr>
          <w:rFonts w:ascii="Times New Roman" w:hAnsi="Times New Roman" w:cs="Times New Roman"/>
          <w:sz w:val="24"/>
          <w:szCs w:val="24"/>
          <w:shd w:val="clear" w:color="auto" w:fill="FFFFFF"/>
        </w:rPr>
        <w:t xml:space="preserve"> seperti </w:t>
      </w:r>
      <w:r>
        <w:rPr>
          <w:rFonts w:ascii="Times New Roman" w:hAnsi="Times New Roman" w:cs="Times New Roman"/>
          <w:i/>
          <w:sz w:val="24"/>
          <w:szCs w:val="24"/>
          <w:shd w:val="clear" w:color="auto" w:fill="FFFFFF"/>
        </w:rPr>
        <w:t xml:space="preserve">benedict </w:t>
      </w:r>
      <w:r>
        <w:rPr>
          <w:rFonts w:ascii="Times New Roman" w:hAnsi="Times New Roman" w:cs="Times New Roman"/>
          <w:sz w:val="24"/>
          <w:szCs w:val="24"/>
          <w:shd w:val="clear" w:color="auto" w:fill="FFFFFF"/>
        </w:rPr>
        <w:t xml:space="preserve">dan </w:t>
      </w:r>
      <w:r>
        <w:rPr>
          <w:rFonts w:ascii="Times New Roman" w:hAnsi="Times New Roman" w:cs="Times New Roman"/>
          <w:i/>
          <w:sz w:val="24"/>
          <w:szCs w:val="24"/>
          <w:shd w:val="clear" w:color="auto" w:fill="FFFFFF"/>
        </w:rPr>
        <w:t>brunch</w:t>
      </w:r>
      <w:r>
        <w:rPr>
          <w:rFonts w:ascii="Times New Roman" w:hAnsi="Times New Roman" w:cs="Times New Roman"/>
          <w:sz w:val="24"/>
          <w:szCs w:val="24"/>
          <w:shd w:val="clear" w:color="auto" w:fill="FFFFFF"/>
        </w:rPr>
        <w:t xml:space="preserve"> yang memili</w:t>
      </w:r>
      <w:r w:rsidR="00E85AF7">
        <w:rPr>
          <w:rFonts w:ascii="Times New Roman" w:hAnsi="Times New Roman" w:cs="Times New Roman"/>
          <w:sz w:val="24"/>
          <w:szCs w:val="24"/>
          <w:shd w:val="clear" w:color="auto" w:fill="FFFFFF"/>
        </w:rPr>
        <w:t>ki tekstur yang ringan sehingga</w:t>
      </w:r>
      <w:r>
        <w:rPr>
          <w:rFonts w:ascii="Times New Roman" w:hAnsi="Times New Roman" w:cs="Times New Roman"/>
          <w:sz w:val="24"/>
          <w:szCs w:val="24"/>
          <w:shd w:val="clear" w:color="auto" w:fill="FFFFFF"/>
        </w:rPr>
        <w:t xml:space="preserve"> cocok dikonsumsi sepanjang hari. KOHIRUSH juga menawarkan tempat yang </w:t>
      </w:r>
      <w:r>
        <w:rPr>
          <w:rFonts w:ascii="Times New Roman" w:hAnsi="Times New Roman" w:cs="Times New Roman"/>
          <w:i/>
          <w:sz w:val="24"/>
          <w:szCs w:val="24"/>
          <w:shd w:val="clear" w:color="auto" w:fill="FFFFFF"/>
        </w:rPr>
        <w:t>cozy</w:t>
      </w:r>
      <w:r>
        <w:rPr>
          <w:rFonts w:ascii="Times New Roman" w:hAnsi="Times New Roman" w:cs="Times New Roman"/>
          <w:sz w:val="24"/>
          <w:szCs w:val="24"/>
          <w:shd w:val="clear" w:color="auto" w:fill="FFFFFF"/>
        </w:rPr>
        <w:t xml:space="preserve"> yang bertema </w:t>
      </w:r>
      <w:r w:rsidR="00D71675">
        <w:rPr>
          <w:rFonts w:ascii="Times New Roman" w:hAnsi="Times New Roman" w:cs="Times New Roman"/>
          <w:i/>
          <w:sz w:val="24"/>
          <w:szCs w:val="24"/>
          <w:shd w:val="clear" w:color="auto" w:fill="FFFFFF"/>
        </w:rPr>
        <w:t>vintage</w:t>
      </w:r>
      <w:r w:rsidR="00D71675">
        <w:rPr>
          <w:rFonts w:ascii="Times New Roman" w:hAnsi="Times New Roman" w:cs="Times New Roman"/>
          <w:sz w:val="24"/>
          <w:szCs w:val="24"/>
          <w:shd w:val="clear" w:color="auto" w:fill="FFFFFF"/>
        </w:rPr>
        <w:t xml:space="preserve"> dan elegan. KOHIRUSH ini direnc</w:t>
      </w:r>
      <w:r w:rsidR="00862916">
        <w:rPr>
          <w:rFonts w:ascii="Times New Roman" w:hAnsi="Times New Roman" w:cs="Times New Roman"/>
          <w:sz w:val="24"/>
          <w:szCs w:val="24"/>
          <w:shd w:val="clear" w:color="auto" w:fill="FFFFFF"/>
        </w:rPr>
        <w:t xml:space="preserve">anakan </w:t>
      </w:r>
      <w:proofErr w:type="gramStart"/>
      <w:r w:rsidR="00862916">
        <w:rPr>
          <w:rFonts w:ascii="Times New Roman" w:hAnsi="Times New Roman" w:cs="Times New Roman"/>
          <w:sz w:val="24"/>
          <w:szCs w:val="24"/>
          <w:shd w:val="clear" w:color="auto" w:fill="FFFFFF"/>
        </w:rPr>
        <w:t>akan</w:t>
      </w:r>
      <w:proofErr w:type="gramEnd"/>
      <w:r w:rsidR="00862916">
        <w:rPr>
          <w:rFonts w:ascii="Times New Roman" w:hAnsi="Times New Roman" w:cs="Times New Roman"/>
          <w:sz w:val="24"/>
          <w:szCs w:val="24"/>
          <w:shd w:val="clear" w:color="auto" w:fill="FFFFFF"/>
        </w:rPr>
        <w:t xml:space="preserve"> didirikan di daerah Senopati</w:t>
      </w:r>
    </w:p>
    <w:p w14:paraId="7179D035" w14:textId="77777777" w:rsidR="00D71675" w:rsidRDefault="00D71675" w:rsidP="000C2170">
      <w:pPr>
        <w:pStyle w:val="ListParagraph"/>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Usaha ini didirikan dengan harapan menjadi tempat favorit bagi konsumen kalangan pecinta kopi dan masyarakat yang mencari tempat makan yang nyaman dengan harga yang cukup terjangkau. </w:t>
      </w:r>
    </w:p>
    <w:p w14:paraId="69358187" w14:textId="77777777" w:rsidR="00D71675" w:rsidRDefault="00D71675" w:rsidP="000C2170">
      <w:pPr>
        <w:pStyle w:val="ListParagraph"/>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Target pasar dari KOHIRUSH adalah masyarakat yang memiliki </w:t>
      </w:r>
      <w:proofErr w:type="gramStart"/>
      <w:r>
        <w:rPr>
          <w:rFonts w:ascii="Times New Roman" w:hAnsi="Times New Roman" w:cs="Times New Roman"/>
          <w:sz w:val="24"/>
          <w:szCs w:val="24"/>
          <w:shd w:val="clear" w:color="auto" w:fill="FFFFFF"/>
        </w:rPr>
        <w:t>gaya</w:t>
      </w:r>
      <w:proofErr w:type="gramEnd"/>
      <w:r>
        <w:rPr>
          <w:rFonts w:ascii="Times New Roman" w:hAnsi="Times New Roman" w:cs="Times New Roman"/>
          <w:sz w:val="24"/>
          <w:szCs w:val="24"/>
          <w:shd w:val="clear" w:color="auto" w:fill="FFFFFF"/>
        </w:rPr>
        <w:t xml:space="preserve"> hidup nongkrong dan pecinta kopi yang selalu me</w:t>
      </w:r>
      <w:r w:rsidR="00CF2758">
        <w:rPr>
          <w:rFonts w:ascii="Times New Roman" w:hAnsi="Times New Roman" w:cs="Times New Roman"/>
          <w:sz w:val="24"/>
          <w:szCs w:val="24"/>
          <w:shd w:val="clear" w:color="auto" w:fill="FFFFFF"/>
        </w:rPr>
        <w:t>ncari lokasi unik dan</w:t>
      </w:r>
      <w:r>
        <w:rPr>
          <w:rFonts w:ascii="Times New Roman" w:hAnsi="Times New Roman" w:cs="Times New Roman"/>
          <w:sz w:val="24"/>
          <w:szCs w:val="24"/>
          <w:shd w:val="clear" w:color="auto" w:fill="FFFFFF"/>
        </w:rPr>
        <w:t xml:space="preserve"> rasa produk yang berbeda. Masyarakat ini tergolong dalam kelas sosial menengah atas. Harga produk yang dijual berkisar Rp. 30.000 – Rp. 55.000 untuk</w:t>
      </w:r>
      <w:r w:rsidR="00CF2758">
        <w:rPr>
          <w:rFonts w:ascii="Times New Roman" w:hAnsi="Times New Roman" w:cs="Times New Roman"/>
          <w:sz w:val="24"/>
          <w:szCs w:val="24"/>
          <w:shd w:val="clear" w:color="auto" w:fill="FFFFFF"/>
        </w:rPr>
        <w:t xml:space="preserve"> minuman</w:t>
      </w:r>
      <w:r>
        <w:rPr>
          <w:rFonts w:ascii="Times New Roman" w:hAnsi="Times New Roman" w:cs="Times New Roman"/>
          <w:sz w:val="24"/>
          <w:szCs w:val="24"/>
          <w:shd w:val="clear" w:color="auto" w:fill="FFFFFF"/>
        </w:rPr>
        <w:t xml:space="preserve"> dan</w:t>
      </w:r>
      <w:r w:rsidR="00CF2758">
        <w:rPr>
          <w:rFonts w:ascii="Times New Roman" w:hAnsi="Times New Roman" w:cs="Times New Roman"/>
          <w:sz w:val="24"/>
          <w:szCs w:val="24"/>
          <w:shd w:val="clear" w:color="auto" w:fill="FFFFFF"/>
        </w:rPr>
        <w:t xml:space="preserve"> Rp. 45.000 – Rp. 120.000 untuk makanan</w:t>
      </w:r>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Harga ini ditetapkan dengan metode penetapan harga berdasarkan biaya dan perbandingan harga pesaing agar memperoleh harga yang kompetitif.</w:t>
      </w:r>
    </w:p>
    <w:p w14:paraId="44B7170C" w14:textId="77777777" w:rsidR="00D71675" w:rsidRDefault="00D71675" w:rsidP="000C2170">
      <w:pPr>
        <w:pStyle w:val="ListParagraph"/>
        <w:spacing w:line="480" w:lineRule="auto"/>
        <w:ind w:left="567" w:right="49"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Tujuan didirikannya</w:t>
      </w:r>
      <w:r w:rsidR="00CF2758">
        <w:rPr>
          <w:rFonts w:ascii="Times New Roman" w:hAnsi="Times New Roman" w:cs="Times New Roman"/>
          <w:sz w:val="24"/>
          <w:szCs w:val="24"/>
          <w:shd w:val="clear" w:color="auto" w:fill="FFFFFF"/>
        </w:rPr>
        <w:t xml:space="preserve"> bisnis ini adalah untuk memperkenalkan</w:t>
      </w:r>
      <w:r>
        <w:rPr>
          <w:rFonts w:ascii="Times New Roman" w:hAnsi="Times New Roman" w:cs="Times New Roman"/>
          <w:sz w:val="24"/>
          <w:szCs w:val="24"/>
          <w:shd w:val="clear" w:color="auto" w:fill="FFFFFF"/>
        </w:rPr>
        <w:t xml:space="preserve"> para pecinta kopi bahwa rasa pada kopi memiliki banyak rasa yang i</w:t>
      </w:r>
      <w:r w:rsidR="00CF2758">
        <w:rPr>
          <w:rFonts w:ascii="Times New Roman" w:hAnsi="Times New Roman" w:cs="Times New Roman"/>
          <w:sz w:val="24"/>
          <w:szCs w:val="24"/>
          <w:shd w:val="clear" w:color="auto" w:fill="FFFFFF"/>
        </w:rPr>
        <w:t xml:space="preserve">stimewa pada setiap daerah. </w:t>
      </w:r>
      <w:r>
        <w:rPr>
          <w:rFonts w:ascii="Times New Roman" w:hAnsi="Times New Roman" w:cs="Times New Roman"/>
          <w:sz w:val="24"/>
          <w:szCs w:val="24"/>
          <w:shd w:val="clear" w:color="auto" w:fill="FFFFFF"/>
        </w:rPr>
        <w:t>KOHIRUSH ingin menunjukkan bahwa kopi yang dihidangkan pada tempat ini memiliki rasa yang istimewa sendiri.</w:t>
      </w:r>
    </w:p>
    <w:p w14:paraId="3EFBFCA1" w14:textId="77777777" w:rsidR="001C3A18" w:rsidRDefault="001C3A18" w:rsidP="005C3156">
      <w:pPr>
        <w:pStyle w:val="ListParagraph"/>
        <w:spacing w:line="480" w:lineRule="auto"/>
        <w:ind w:left="567" w:right="49" w:firstLine="567"/>
        <w:rPr>
          <w:rFonts w:ascii="Times New Roman" w:hAnsi="Times New Roman" w:cs="Times New Roman"/>
          <w:sz w:val="24"/>
          <w:szCs w:val="24"/>
          <w:shd w:val="clear" w:color="auto" w:fill="FFFFFF"/>
        </w:rPr>
      </w:pPr>
    </w:p>
    <w:p w14:paraId="64177B16" w14:textId="77777777" w:rsidR="001C3A18" w:rsidRDefault="001C3A18" w:rsidP="00786296">
      <w:pPr>
        <w:pStyle w:val="ListParagraph"/>
        <w:numPr>
          <w:ilvl w:val="0"/>
          <w:numId w:val="1"/>
        </w:numPr>
        <w:tabs>
          <w:tab w:val="left" w:pos="567"/>
        </w:tabs>
        <w:spacing w:line="480" w:lineRule="auto"/>
        <w:ind w:right="49"/>
        <w:outlineLvl w:val="1"/>
        <w:rPr>
          <w:rFonts w:ascii="Times New Roman" w:hAnsi="Times New Roman" w:cs="Times New Roman"/>
          <w:b/>
          <w:sz w:val="24"/>
          <w:szCs w:val="24"/>
          <w:shd w:val="clear" w:color="auto" w:fill="FFFFFF"/>
        </w:rPr>
      </w:pPr>
      <w:bookmarkStart w:id="4" w:name="_Toc529175299"/>
      <w:r w:rsidRPr="001C3A18">
        <w:rPr>
          <w:rFonts w:ascii="Times New Roman" w:hAnsi="Times New Roman" w:cs="Times New Roman"/>
          <w:b/>
          <w:sz w:val="24"/>
          <w:szCs w:val="24"/>
          <w:shd w:val="clear" w:color="auto" w:fill="FFFFFF"/>
        </w:rPr>
        <w:lastRenderedPageBreak/>
        <w:t>Besarnya Peluang Bisnis</w:t>
      </w:r>
      <w:bookmarkEnd w:id="4"/>
    </w:p>
    <w:p w14:paraId="73D9E995" w14:textId="77777777" w:rsidR="003D4245" w:rsidRDefault="001C3A18" w:rsidP="000C2170">
      <w:pPr>
        <w:pStyle w:val="ListParagraph"/>
        <w:tabs>
          <w:tab w:val="left" w:pos="567"/>
        </w:tabs>
        <w:spacing w:line="480" w:lineRule="auto"/>
        <w:ind w:left="567" w:right="49" w:firstLine="567"/>
        <w:jc w:val="both"/>
        <w:rPr>
          <w:noProof/>
        </w:rPr>
      </w:pPr>
      <w:r>
        <w:rPr>
          <w:rFonts w:ascii="Times New Roman" w:hAnsi="Times New Roman" w:cs="Times New Roman"/>
          <w:sz w:val="24"/>
          <w:szCs w:val="24"/>
          <w:shd w:val="clear" w:color="auto" w:fill="FFFFFF"/>
        </w:rPr>
        <w:t>Peluang pasar yang ada terlihat dimana sekarang banyak sekali masyarakat yang meminati kop</w:t>
      </w:r>
      <w:r w:rsidR="003D4245">
        <w:rPr>
          <w:rFonts w:ascii="Times New Roman" w:hAnsi="Times New Roman" w:cs="Times New Roman"/>
          <w:sz w:val="24"/>
          <w:szCs w:val="24"/>
          <w:shd w:val="clear" w:color="auto" w:fill="FFFFFF"/>
        </w:rPr>
        <w:t>i dan makanan elegan dari luar, yang menurut pencatatan bahwa setiap tahunnya tingkat konsumsi masyarakat Indonesia terhadap kopi terus meningkat.</w:t>
      </w:r>
    </w:p>
    <w:p w14:paraId="09E2FD3B" w14:textId="77777777" w:rsidR="001C3A18" w:rsidRDefault="001C3A18" w:rsidP="001C3A18">
      <w:pPr>
        <w:pStyle w:val="ListParagraph"/>
        <w:tabs>
          <w:tab w:val="left" w:pos="567"/>
        </w:tabs>
        <w:spacing w:line="480" w:lineRule="auto"/>
        <w:ind w:left="567" w:right="49" w:firstLine="567"/>
        <w:rPr>
          <w:rFonts w:ascii="Times New Roman" w:hAnsi="Times New Roman" w:cs="Times New Roman"/>
          <w:sz w:val="24"/>
          <w:szCs w:val="24"/>
          <w:shd w:val="clear" w:color="auto" w:fill="FFFFFF"/>
        </w:rPr>
      </w:pPr>
    </w:p>
    <w:p w14:paraId="64197CE6" w14:textId="77777777" w:rsidR="003D4245" w:rsidRDefault="003D4245" w:rsidP="003D4245">
      <w:pPr>
        <w:pStyle w:val="ListParagraph"/>
        <w:tabs>
          <w:tab w:val="left" w:pos="567"/>
        </w:tabs>
        <w:spacing w:line="480" w:lineRule="auto"/>
        <w:ind w:left="567" w:right="49" w:firstLine="567"/>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Tabel 1.1</w:t>
      </w:r>
    </w:p>
    <w:p w14:paraId="40D973CC" w14:textId="77777777" w:rsidR="003D4245" w:rsidRPr="003D4245" w:rsidRDefault="003D4245" w:rsidP="003D4245">
      <w:pPr>
        <w:pStyle w:val="ListParagraph"/>
        <w:tabs>
          <w:tab w:val="left" w:pos="567"/>
        </w:tabs>
        <w:spacing w:line="480" w:lineRule="auto"/>
        <w:ind w:left="567" w:right="49" w:firstLine="567"/>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Jumlah Produksi dan Konsumsi Kopi dari Tahun ke Tahun di Indonesia</w:t>
      </w:r>
    </w:p>
    <w:p w14:paraId="713C36B1" w14:textId="77777777" w:rsidR="003D4245" w:rsidRDefault="003D4245" w:rsidP="003D4245">
      <w:pPr>
        <w:spacing w:line="480" w:lineRule="auto"/>
        <w:ind w:left="567" w:right="49" w:firstLine="567"/>
        <w:rPr>
          <w:rFonts w:ascii="Times New Roman" w:hAnsi="Times New Roman" w:cs="Times New Roman"/>
          <w:sz w:val="24"/>
          <w:szCs w:val="24"/>
        </w:rPr>
      </w:pPr>
      <w:r>
        <w:rPr>
          <w:noProof/>
          <w:lang w:eastAsia="zh-CN"/>
        </w:rPr>
        <w:drawing>
          <wp:inline distT="0" distB="0" distL="0" distR="0" wp14:anchorId="69183C18" wp14:editId="61C66452">
            <wp:extent cx="4991100" cy="2571432"/>
            <wp:effectExtent l="0" t="0" r="0" b="635"/>
            <wp:docPr id="1" name="Picture 1" descr="Image result for tren konsumsi kop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n konsumsi kopi indones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6647" cy="2605202"/>
                    </a:xfrm>
                    <a:prstGeom prst="rect">
                      <a:avLst/>
                    </a:prstGeom>
                    <a:noFill/>
                    <a:ln>
                      <a:noFill/>
                    </a:ln>
                  </pic:spPr>
                </pic:pic>
              </a:graphicData>
            </a:graphic>
          </wp:inline>
        </w:drawing>
      </w:r>
    </w:p>
    <w:p w14:paraId="2E0B1F7C" w14:textId="77777777" w:rsidR="003D4245" w:rsidRDefault="003D4245" w:rsidP="003D4245">
      <w:pPr>
        <w:spacing w:line="480" w:lineRule="auto"/>
        <w:ind w:left="567" w:right="49" w:firstLine="567"/>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hyperlink r:id="rId12" w:history="1">
        <w:r w:rsidRPr="00F461D3">
          <w:rPr>
            <w:rStyle w:val="Hyperlink"/>
            <w:rFonts w:ascii="Times New Roman" w:hAnsi="Times New Roman" w:cs="Times New Roman"/>
            <w:sz w:val="24"/>
            <w:szCs w:val="24"/>
          </w:rPr>
          <w:t>https://narashakti.org</w:t>
        </w:r>
      </w:hyperlink>
    </w:p>
    <w:p w14:paraId="7BC3A332" w14:textId="77777777" w:rsidR="003D4245" w:rsidRDefault="003D4245" w:rsidP="000C2170">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Dari tabel 1.1 terlihat kenaikan jumlah konsumsi kopi di Indonesia yang terus meningkat dari tahun ke tahun yang tidak sebanding dengan tingkat produksinya yang selalu mengalami fluktuasi. Hal ini dikarenakan masyarakat Indonesia lebih mulai tertarik oleh kopi hasil import negara lain.</w:t>
      </w:r>
    </w:p>
    <w:p w14:paraId="1B58BC7D" w14:textId="77777777" w:rsidR="00B62BAA" w:rsidRDefault="00B62BAA" w:rsidP="000C2170">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Gaya hidup ngopi juga mulai diperkuat dengan adanya komunitas pecinta kopi seperti Indonesia Latte Art Artist (ILAA), Komunitas Pecinta Kopi Lintas Generasi yang terbentuk sejak 3 Febuari 2014, ILAA mampu merangkul para pecinta kopi yang ingin </w:t>
      </w:r>
      <w:r>
        <w:rPr>
          <w:rFonts w:ascii="Times New Roman" w:hAnsi="Times New Roman" w:cs="Times New Roman"/>
          <w:sz w:val="24"/>
          <w:szCs w:val="24"/>
        </w:rPr>
        <w:lastRenderedPageBreak/>
        <w:t xml:space="preserve">belajar latte art. ILAA terbentuk dari keinginan Ardian Maulana selaku </w:t>
      </w:r>
      <w:r>
        <w:rPr>
          <w:rFonts w:ascii="Times New Roman" w:hAnsi="Times New Roman" w:cs="Times New Roman"/>
          <w:i/>
          <w:sz w:val="24"/>
          <w:szCs w:val="24"/>
        </w:rPr>
        <w:t>founder</w:t>
      </w:r>
      <w:r>
        <w:rPr>
          <w:rFonts w:ascii="Times New Roman" w:hAnsi="Times New Roman" w:cs="Times New Roman"/>
          <w:sz w:val="24"/>
          <w:szCs w:val="24"/>
        </w:rPr>
        <w:t xml:space="preserve"> ILAA untuk membuat komunitas bagi orang yang memiliki hobi dengan kopi. Komunitas ini terus bertumbuh dan telah memiliki 400 anggota tetap pada tahun 2017.</w:t>
      </w:r>
    </w:p>
    <w:p w14:paraId="3643BCAF" w14:textId="77777777" w:rsidR="00B62BAA" w:rsidRDefault="00B62BAA" w:rsidP="000C2170">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Daya Tarik KOHIRUSH yang se</w:t>
      </w:r>
      <w:r w:rsidR="00745AA9">
        <w:rPr>
          <w:rFonts w:ascii="Times New Roman" w:hAnsi="Times New Roman" w:cs="Times New Roman"/>
          <w:sz w:val="24"/>
          <w:szCs w:val="24"/>
        </w:rPr>
        <w:t>lain menyediakan kombinasi kopi</w:t>
      </w:r>
      <w:r>
        <w:rPr>
          <w:rFonts w:ascii="Times New Roman" w:hAnsi="Times New Roman" w:cs="Times New Roman"/>
          <w:i/>
          <w:sz w:val="24"/>
          <w:szCs w:val="24"/>
        </w:rPr>
        <w:t xml:space="preserve"> </w:t>
      </w:r>
      <w:r w:rsidR="001936A3">
        <w:rPr>
          <w:rFonts w:ascii="Times New Roman" w:hAnsi="Times New Roman" w:cs="Times New Roman"/>
          <w:sz w:val="24"/>
          <w:szCs w:val="24"/>
        </w:rPr>
        <w:t xml:space="preserve">dan makanan </w:t>
      </w:r>
      <w:r w:rsidR="00862916">
        <w:rPr>
          <w:rFonts w:ascii="Times New Roman" w:hAnsi="Times New Roman" w:cs="Times New Roman"/>
          <w:sz w:val="24"/>
          <w:szCs w:val="24"/>
        </w:rPr>
        <w:t>Barat</w:t>
      </w:r>
      <w:r w:rsidR="00CF2758">
        <w:rPr>
          <w:rFonts w:ascii="Times New Roman" w:hAnsi="Times New Roman" w:cs="Times New Roman"/>
          <w:sz w:val="24"/>
          <w:szCs w:val="24"/>
        </w:rPr>
        <w:t>,</w:t>
      </w:r>
      <w:r>
        <w:rPr>
          <w:rFonts w:ascii="Times New Roman" w:hAnsi="Times New Roman" w:cs="Times New Roman"/>
          <w:sz w:val="24"/>
          <w:szCs w:val="24"/>
        </w:rPr>
        <w:t xml:space="preserve"> KOHIRUSH juga menyediakan </w:t>
      </w:r>
      <w:r>
        <w:rPr>
          <w:rFonts w:ascii="Times New Roman" w:hAnsi="Times New Roman" w:cs="Times New Roman"/>
          <w:i/>
          <w:sz w:val="24"/>
          <w:szCs w:val="24"/>
        </w:rPr>
        <w:t>membership</w:t>
      </w:r>
      <w:r>
        <w:rPr>
          <w:rFonts w:ascii="Times New Roman" w:hAnsi="Times New Roman" w:cs="Times New Roman"/>
          <w:sz w:val="24"/>
          <w:szCs w:val="24"/>
        </w:rPr>
        <w:t xml:space="preserve"> yang merupakan tanda keanggotaan, dimana pelanggan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w:t>
      </w:r>
      <w:r>
        <w:rPr>
          <w:rFonts w:ascii="Times New Roman" w:hAnsi="Times New Roman" w:cs="Times New Roman"/>
          <w:i/>
          <w:sz w:val="24"/>
          <w:szCs w:val="24"/>
        </w:rPr>
        <w:t>reward</w:t>
      </w:r>
      <w:r>
        <w:rPr>
          <w:rFonts w:ascii="Times New Roman" w:hAnsi="Times New Roman" w:cs="Times New Roman"/>
          <w:sz w:val="24"/>
          <w:szCs w:val="24"/>
        </w:rPr>
        <w:t xml:space="preserve"> setiap trans</w:t>
      </w:r>
      <w:r w:rsidR="006A52D7">
        <w:rPr>
          <w:rFonts w:ascii="Times New Roman" w:hAnsi="Times New Roman" w:cs="Times New Roman"/>
          <w:sz w:val="24"/>
          <w:szCs w:val="24"/>
        </w:rPr>
        <w:t xml:space="preserve">aksi di KOHIRUSH yang kemudian akan diakumulasikan menjadi point. Point tersebut sebagai pemotongan harga pada menu makanan di KOHIRUSH yang dapat terus di </w:t>
      </w:r>
      <w:r w:rsidR="006A52D7">
        <w:rPr>
          <w:rFonts w:ascii="Times New Roman" w:hAnsi="Times New Roman" w:cs="Times New Roman"/>
          <w:i/>
          <w:sz w:val="24"/>
          <w:szCs w:val="24"/>
        </w:rPr>
        <w:t>upgrade</w:t>
      </w:r>
      <w:r w:rsidR="006A52D7">
        <w:rPr>
          <w:rFonts w:ascii="Times New Roman" w:hAnsi="Times New Roman" w:cs="Times New Roman"/>
          <w:sz w:val="24"/>
          <w:szCs w:val="24"/>
        </w:rPr>
        <w:t xml:space="preserve"> sesuai dengan point yang diterima. Tahap </w:t>
      </w:r>
      <w:r w:rsidR="006A52D7">
        <w:rPr>
          <w:rFonts w:ascii="Times New Roman" w:hAnsi="Times New Roman" w:cs="Times New Roman"/>
          <w:i/>
          <w:sz w:val="24"/>
          <w:szCs w:val="24"/>
        </w:rPr>
        <w:t xml:space="preserve">membership </w:t>
      </w:r>
      <w:r w:rsidR="006A52D7">
        <w:rPr>
          <w:rFonts w:ascii="Times New Roman" w:hAnsi="Times New Roman" w:cs="Times New Roman"/>
          <w:sz w:val="24"/>
          <w:szCs w:val="24"/>
        </w:rPr>
        <w:t xml:space="preserve">yaitu </w:t>
      </w:r>
      <w:r w:rsidR="006A52D7">
        <w:rPr>
          <w:rFonts w:ascii="Times New Roman" w:hAnsi="Times New Roman" w:cs="Times New Roman"/>
          <w:i/>
          <w:sz w:val="24"/>
          <w:szCs w:val="24"/>
        </w:rPr>
        <w:t>bronze, silver, gold, platinum.</w:t>
      </w:r>
      <w:r w:rsidR="006A52D7">
        <w:rPr>
          <w:rFonts w:ascii="Times New Roman" w:hAnsi="Times New Roman" w:cs="Times New Roman"/>
          <w:sz w:val="24"/>
          <w:szCs w:val="24"/>
        </w:rPr>
        <w:t xml:space="preserve"> Dan untuk medapatkan </w:t>
      </w:r>
      <w:r w:rsidR="006A52D7">
        <w:rPr>
          <w:rFonts w:ascii="Times New Roman" w:hAnsi="Times New Roman" w:cs="Times New Roman"/>
          <w:i/>
          <w:sz w:val="24"/>
          <w:szCs w:val="24"/>
        </w:rPr>
        <w:t>platinum</w:t>
      </w:r>
      <w:r w:rsidR="006A52D7">
        <w:rPr>
          <w:rFonts w:ascii="Times New Roman" w:hAnsi="Times New Roman" w:cs="Times New Roman"/>
          <w:sz w:val="24"/>
          <w:szCs w:val="24"/>
        </w:rPr>
        <w:t xml:space="preserve"> diharuskan mendapatkan point sebesar 10.000 atau dikonversikan sebesar Rp. 10.000.000.</w:t>
      </w:r>
    </w:p>
    <w:p w14:paraId="5FAA6508" w14:textId="77777777" w:rsidR="006A52D7" w:rsidRDefault="006A52D7" w:rsidP="000C2170">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membership</w:t>
      </w:r>
      <w:r>
        <w:rPr>
          <w:rFonts w:ascii="Times New Roman" w:hAnsi="Times New Roman" w:cs="Times New Roman"/>
          <w:sz w:val="24"/>
          <w:szCs w:val="24"/>
        </w:rPr>
        <w:t xml:space="preserv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nilai jual bagi produsen dan menambah nilai gengsi bagi konsumen. Pelanggan dengan kepemilikan </w:t>
      </w:r>
      <w:r>
        <w:rPr>
          <w:rFonts w:ascii="Times New Roman" w:hAnsi="Times New Roman" w:cs="Times New Roman"/>
          <w:i/>
          <w:sz w:val="24"/>
          <w:szCs w:val="24"/>
        </w:rPr>
        <w:t>membership</w:t>
      </w:r>
      <w:r>
        <w:rPr>
          <w:rFonts w:ascii="Times New Roman" w:hAnsi="Times New Roman" w:cs="Times New Roman"/>
          <w:sz w:val="24"/>
          <w:szCs w:val="24"/>
        </w:rPr>
        <w:t xml:space="preserve"> berhak mendapatkan harga potongan pada beberapa produk makanan KOHIRUSH.</w:t>
      </w:r>
    </w:p>
    <w:p w14:paraId="26F2CD7B" w14:textId="77777777" w:rsidR="006A52D7" w:rsidRDefault="006A52D7" w:rsidP="000C2170">
      <w:pPr>
        <w:spacing w:line="480" w:lineRule="auto"/>
        <w:ind w:left="567" w:right="49" w:firstLine="567"/>
        <w:jc w:val="both"/>
        <w:rPr>
          <w:rFonts w:ascii="Times New Roman" w:hAnsi="Times New Roman" w:cs="Times New Roman"/>
          <w:sz w:val="24"/>
          <w:szCs w:val="24"/>
        </w:rPr>
      </w:pPr>
      <w:r>
        <w:rPr>
          <w:rFonts w:ascii="Times New Roman" w:hAnsi="Times New Roman" w:cs="Times New Roman"/>
          <w:sz w:val="24"/>
          <w:szCs w:val="24"/>
        </w:rPr>
        <w:t xml:space="preserve">Dari faktor-faktor diatas dapat disimpulkan peluang KOHIRUSH ini sangatlah besar, dimana minat masyarakat terhadap kopi dan makanan khas luar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berkembang kedepannya. Terlebih melihat trend sekarang ini bahwa masyarakat terus mencari sesuatu hal yang baru dan produk yang memiliki keunikan sendiri. </w:t>
      </w:r>
    </w:p>
    <w:p w14:paraId="4BC1BEE6" w14:textId="77777777" w:rsidR="000C2170" w:rsidRDefault="000C2170" w:rsidP="000C2170">
      <w:pPr>
        <w:spacing w:line="480" w:lineRule="auto"/>
        <w:ind w:left="567" w:right="49" w:firstLine="567"/>
        <w:jc w:val="both"/>
        <w:rPr>
          <w:rFonts w:ascii="Times New Roman" w:hAnsi="Times New Roman" w:cs="Times New Roman"/>
          <w:sz w:val="24"/>
          <w:szCs w:val="24"/>
        </w:rPr>
      </w:pPr>
    </w:p>
    <w:p w14:paraId="62C567E0" w14:textId="77777777" w:rsidR="00CF2758" w:rsidRDefault="00CF2758" w:rsidP="000C2170">
      <w:pPr>
        <w:spacing w:line="480" w:lineRule="auto"/>
        <w:ind w:left="567" w:right="49" w:firstLine="567"/>
        <w:jc w:val="both"/>
        <w:rPr>
          <w:rFonts w:ascii="Times New Roman" w:hAnsi="Times New Roman" w:cs="Times New Roman"/>
          <w:sz w:val="24"/>
          <w:szCs w:val="24"/>
        </w:rPr>
      </w:pPr>
    </w:p>
    <w:p w14:paraId="4A2EF2E9" w14:textId="77777777" w:rsidR="00CF2758" w:rsidRDefault="00CF2758" w:rsidP="000C2170">
      <w:pPr>
        <w:spacing w:line="480" w:lineRule="auto"/>
        <w:ind w:left="567" w:right="49" w:firstLine="567"/>
        <w:jc w:val="both"/>
        <w:rPr>
          <w:rFonts w:ascii="Times New Roman" w:hAnsi="Times New Roman" w:cs="Times New Roman"/>
          <w:sz w:val="24"/>
          <w:szCs w:val="24"/>
        </w:rPr>
      </w:pPr>
    </w:p>
    <w:p w14:paraId="0629BC20" w14:textId="77777777" w:rsidR="00CF2758" w:rsidRDefault="00CF2758" w:rsidP="000C2170">
      <w:pPr>
        <w:spacing w:line="480" w:lineRule="auto"/>
        <w:ind w:left="567" w:right="49" w:firstLine="567"/>
        <w:jc w:val="both"/>
        <w:rPr>
          <w:rFonts w:ascii="Times New Roman" w:hAnsi="Times New Roman" w:cs="Times New Roman"/>
          <w:sz w:val="24"/>
          <w:szCs w:val="24"/>
        </w:rPr>
      </w:pPr>
    </w:p>
    <w:p w14:paraId="0A22C52F" w14:textId="77777777" w:rsidR="000C2170" w:rsidRDefault="000C2170" w:rsidP="00786296">
      <w:pPr>
        <w:pStyle w:val="ListParagraph"/>
        <w:numPr>
          <w:ilvl w:val="0"/>
          <w:numId w:val="1"/>
        </w:numPr>
        <w:spacing w:line="480" w:lineRule="auto"/>
        <w:ind w:right="49"/>
        <w:jc w:val="both"/>
        <w:outlineLvl w:val="1"/>
        <w:rPr>
          <w:rFonts w:ascii="Times New Roman" w:hAnsi="Times New Roman" w:cs="Times New Roman"/>
          <w:b/>
          <w:sz w:val="24"/>
          <w:szCs w:val="24"/>
        </w:rPr>
      </w:pPr>
      <w:bookmarkStart w:id="5" w:name="_Toc529175300"/>
      <w:r w:rsidRPr="000C2170">
        <w:rPr>
          <w:rFonts w:ascii="Times New Roman" w:hAnsi="Times New Roman" w:cs="Times New Roman"/>
          <w:b/>
          <w:sz w:val="24"/>
          <w:szCs w:val="24"/>
        </w:rPr>
        <w:lastRenderedPageBreak/>
        <w:t>Identitas Perusahaan</w:t>
      </w:r>
      <w:bookmarkEnd w:id="5"/>
    </w:p>
    <w:p w14:paraId="72F36055" w14:textId="77777777" w:rsidR="000C2170" w:rsidRPr="000C2170" w:rsidRDefault="000C2170" w:rsidP="00481E6D">
      <w:pPr>
        <w:pStyle w:val="ListParagraph"/>
        <w:spacing w:line="480" w:lineRule="auto"/>
        <w:ind w:left="630" w:right="49" w:firstLine="360"/>
        <w:jc w:val="both"/>
        <w:rPr>
          <w:rFonts w:ascii="Times New Roman" w:hAnsi="Times New Roman" w:cs="Times New Roman"/>
          <w:sz w:val="24"/>
          <w:szCs w:val="24"/>
        </w:rPr>
      </w:pPr>
      <w:r w:rsidRPr="004C07F0">
        <w:rPr>
          <w:rFonts w:ascii="Times New Roman" w:hAnsi="Times New Roman" w:cs="Times New Roman"/>
          <w:sz w:val="24"/>
          <w:szCs w:val="24"/>
        </w:rPr>
        <w:t xml:space="preserve">Pada bagian ini penulis </w:t>
      </w:r>
      <w:proofErr w:type="gramStart"/>
      <w:r w:rsidRPr="004C07F0">
        <w:rPr>
          <w:rFonts w:ascii="Times New Roman" w:hAnsi="Times New Roman" w:cs="Times New Roman"/>
          <w:sz w:val="24"/>
          <w:szCs w:val="24"/>
        </w:rPr>
        <w:t>akan</w:t>
      </w:r>
      <w:proofErr w:type="gramEnd"/>
      <w:r w:rsidRPr="004C07F0">
        <w:rPr>
          <w:rFonts w:ascii="Times New Roman" w:hAnsi="Times New Roman" w:cs="Times New Roman"/>
          <w:sz w:val="24"/>
          <w:szCs w:val="24"/>
        </w:rPr>
        <w:t xml:space="preserve"> menguraikan secara rinci mengenai nama perusahaan, alamat perusahaan, nama pemilik perusahaan dan alamat tempat tinggal pemilik, yaitu sebagai berikut:</w:t>
      </w:r>
    </w:p>
    <w:p w14:paraId="7DC388EC" w14:textId="77777777" w:rsidR="000C2170" w:rsidRPr="000C2170" w:rsidRDefault="000C2170" w:rsidP="00786296">
      <w:pPr>
        <w:pStyle w:val="ListParagraph"/>
        <w:numPr>
          <w:ilvl w:val="0"/>
          <w:numId w:val="4"/>
        </w:numPr>
        <w:tabs>
          <w:tab w:val="left" w:pos="1260"/>
        </w:tabs>
        <w:spacing w:line="480" w:lineRule="auto"/>
        <w:ind w:left="990" w:hanging="270"/>
        <w:outlineLvl w:val="2"/>
        <w:rPr>
          <w:rFonts w:ascii="Times New Roman" w:hAnsi="Times New Roman" w:cs="Times New Roman"/>
          <w:sz w:val="24"/>
          <w:szCs w:val="24"/>
        </w:rPr>
      </w:pPr>
      <w:bookmarkStart w:id="6" w:name="_Toc529175301"/>
      <w:r w:rsidRPr="000C2170">
        <w:rPr>
          <w:rFonts w:ascii="Times New Roman" w:hAnsi="Times New Roman" w:cs="Times New Roman"/>
          <w:b/>
          <w:sz w:val="24"/>
          <w:szCs w:val="24"/>
        </w:rPr>
        <w:t>Nama dan alamat perusahaan.</w:t>
      </w:r>
      <w:bookmarkEnd w:id="6"/>
    </w:p>
    <w:p w14:paraId="5168C33D"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 xml:space="preserve">Nama perusahaan </w:t>
      </w:r>
      <w:r w:rsidRPr="004C07F0">
        <w:rPr>
          <w:rFonts w:ascii="Times New Roman" w:hAnsi="Times New Roman" w:cs="Times New Roman"/>
          <w:sz w:val="24"/>
          <w:szCs w:val="24"/>
        </w:rPr>
        <w:tab/>
        <w:t>: KOHIRUSH</w:t>
      </w:r>
    </w:p>
    <w:p w14:paraId="3B16DE97"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Bidan</w:t>
      </w:r>
      <w:r w:rsidR="00CF2758">
        <w:rPr>
          <w:rFonts w:ascii="Times New Roman" w:hAnsi="Times New Roman" w:cs="Times New Roman"/>
          <w:sz w:val="24"/>
          <w:szCs w:val="24"/>
        </w:rPr>
        <w:t>g usaha</w:t>
      </w:r>
      <w:r w:rsidR="00CF2758">
        <w:rPr>
          <w:rFonts w:ascii="Times New Roman" w:hAnsi="Times New Roman" w:cs="Times New Roman"/>
          <w:sz w:val="24"/>
          <w:szCs w:val="24"/>
        </w:rPr>
        <w:tab/>
      </w:r>
      <w:r w:rsidR="00CF2758">
        <w:rPr>
          <w:rFonts w:ascii="Times New Roman" w:hAnsi="Times New Roman" w:cs="Times New Roman"/>
          <w:sz w:val="24"/>
          <w:szCs w:val="24"/>
        </w:rPr>
        <w:tab/>
        <w:t xml:space="preserve">: </w:t>
      </w:r>
      <w:r w:rsidR="00481E6D">
        <w:rPr>
          <w:rFonts w:ascii="Times New Roman" w:hAnsi="Times New Roman" w:cs="Times New Roman"/>
          <w:sz w:val="24"/>
          <w:szCs w:val="24"/>
        </w:rPr>
        <w:t>makanan dan</w:t>
      </w:r>
      <w:r w:rsidR="00CF2758">
        <w:rPr>
          <w:rFonts w:ascii="Times New Roman" w:hAnsi="Times New Roman" w:cs="Times New Roman"/>
          <w:sz w:val="24"/>
          <w:szCs w:val="24"/>
        </w:rPr>
        <w:t xml:space="preserve"> minuman</w:t>
      </w:r>
    </w:p>
    <w:p w14:paraId="7766221D"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Jenis Produk dan Jasa</w:t>
      </w:r>
      <w:r w:rsidRPr="004C07F0">
        <w:rPr>
          <w:rFonts w:ascii="Times New Roman" w:hAnsi="Times New Roman" w:cs="Times New Roman"/>
          <w:sz w:val="24"/>
          <w:szCs w:val="24"/>
        </w:rPr>
        <w:tab/>
        <w:t>:</w:t>
      </w:r>
      <w:r w:rsidR="00862916">
        <w:rPr>
          <w:rFonts w:ascii="Times New Roman" w:hAnsi="Times New Roman" w:cs="Times New Roman"/>
          <w:sz w:val="24"/>
          <w:szCs w:val="24"/>
        </w:rPr>
        <w:t xml:space="preserve"> kopi dan makanan khas Barat</w:t>
      </w:r>
      <w:r w:rsidRPr="004C07F0">
        <w:rPr>
          <w:rFonts w:ascii="Times New Roman" w:hAnsi="Times New Roman" w:cs="Times New Roman"/>
          <w:sz w:val="24"/>
          <w:szCs w:val="24"/>
        </w:rPr>
        <w:t>.</w:t>
      </w:r>
    </w:p>
    <w:p w14:paraId="2437BBE1"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Alamat perusahaan</w:t>
      </w:r>
      <w:r w:rsidRPr="004C07F0">
        <w:rPr>
          <w:rFonts w:ascii="Times New Roman" w:hAnsi="Times New Roman" w:cs="Times New Roman"/>
          <w:sz w:val="24"/>
          <w:szCs w:val="24"/>
        </w:rPr>
        <w:tab/>
        <w:t xml:space="preserve">: </w:t>
      </w:r>
      <w:r w:rsidR="002061C4">
        <w:rPr>
          <w:rFonts w:ascii="Times New Roman" w:hAnsi="Times New Roman" w:cs="Times New Roman"/>
          <w:sz w:val="24"/>
          <w:szCs w:val="24"/>
        </w:rPr>
        <w:t>Jl. Senopati, Kby. Baru, Jakarta Selatan 12910</w:t>
      </w:r>
    </w:p>
    <w:p w14:paraId="092F7EA2"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 xml:space="preserve">Instagram </w:t>
      </w:r>
      <w:r w:rsidRPr="004C07F0">
        <w:rPr>
          <w:rFonts w:ascii="Times New Roman" w:hAnsi="Times New Roman" w:cs="Times New Roman"/>
          <w:sz w:val="24"/>
          <w:szCs w:val="24"/>
        </w:rPr>
        <w:tab/>
      </w:r>
      <w:r w:rsidRPr="004C07F0">
        <w:rPr>
          <w:rFonts w:ascii="Times New Roman" w:hAnsi="Times New Roman" w:cs="Times New Roman"/>
          <w:sz w:val="24"/>
          <w:szCs w:val="24"/>
        </w:rPr>
        <w:tab/>
        <w:t>: KOHIRUSH</w:t>
      </w:r>
    </w:p>
    <w:p w14:paraId="7E19C2CC"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Facebook</w:t>
      </w:r>
      <w:r w:rsidRPr="004C07F0">
        <w:rPr>
          <w:rFonts w:ascii="Times New Roman" w:hAnsi="Times New Roman" w:cs="Times New Roman"/>
          <w:sz w:val="24"/>
          <w:szCs w:val="24"/>
        </w:rPr>
        <w:tab/>
      </w:r>
      <w:r w:rsidRPr="004C07F0">
        <w:rPr>
          <w:rFonts w:ascii="Times New Roman" w:hAnsi="Times New Roman" w:cs="Times New Roman"/>
          <w:sz w:val="24"/>
          <w:szCs w:val="24"/>
        </w:rPr>
        <w:tab/>
        <w:t>: Facebook</w:t>
      </w:r>
    </w:p>
    <w:p w14:paraId="3D5303EC"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Whatsapp</w:t>
      </w:r>
      <w:r w:rsidRPr="004C07F0">
        <w:rPr>
          <w:rFonts w:ascii="Times New Roman" w:hAnsi="Times New Roman" w:cs="Times New Roman"/>
          <w:sz w:val="24"/>
          <w:szCs w:val="24"/>
        </w:rPr>
        <w:tab/>
      </w:r>
      <w:r w:rsidRPr="004C07F0">
        <w:rPr>
          <w:rFonts w:ascii="Times New Roman" w:hAnsi="Times New Roman" w:cs="Times New Roman"/>
          <w:sz w:val="24"/>
          <w:szCs w:val="24"/>
        </w:rPr>
        <w:tab/>
        <w:t>: 085775234295</w:t>
      </w:r>
    </w:p>
    <w:p w14:paraId="34CA394B"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Line</w:t>
      </w:r>
      <w:r w:rsidRPr="004C07F0">
        <w:rPr>
          <w:rFonts w:ascii="Times New Roman" w:hAnsi="Times New Roman" w:cs="Times New Roman"/>
          <w:sz w:val="24"/>
          <w:szCs w:val="24"/>
        </w:rPr>
        <w:tab/>
      </w:r>
      <w:r w:rsidRPr="004C07F0">
        <w:rPr>
          <w:rFonts w:ascii="Times New Roman" w:hAnsi="Times New Roman" w:cs="Times New Roman"/>
          <w:sz w:val="24"/>
          <w:szCs w:val="24"/>
        </w:rPr>
        <w:tab/>
      </w:r>
      <w:r w:rsidRPr="004C07F0">
        <w:rPr>
          <w:rFonts w:ascii="Times New Roman" w:hAnsi="Times New Roman" w:cs="Times New Roman"/>
          <w:sz w:val="24"/>
          <w:szCs w:val="24"/>
        </w:rPr>
        <w:tab/>
        <w:t>: @kohirush.id</w:t>
      </w:r>
    </w:p>
    <w:p w14:paraId="4D04D3CD" w14:textId="77777777" w:rsidR="000C2170" w:rsidRPr="004C07F0" w:rsidRDefault="000C2170" w:rsidP="000C2170">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E-mail</w:t>
      </w:r>
      <w:r w:rsidRPr="004C07F0">
        <w:rPr>
          <w:rFonts w:ascii="Times New Roman" w:hAnsi="Times New Roman" w:cs="Times New Roman"/>
          <w:sz w:val="24"/>
          <w:szCs w:val="24"/>
        </w:rPr>
        <w:tab/>
      </w:r>
      <w:r w:rsidRPr="004C07F0">
        <w:rPr>
          <w:rFonts w:ascii="Times New Roman" w:hAnsi="Times New Roman" w:cs="Times New Roman"/>
          <w:sz w:val="24"/>
          <w:szCs w:val="24"/>
        </w:rPr>
        <w:tab/>
      </w:r>
      <w:r w:rsidRPr="004C07F0">
        <w:rPr>
          <w:rFonts w:ascii="Times New Roman" w:hAnsi="Times New Roman" w:cs="Times New Roman"/>
          <w:sz w:val="24"/>
          <w:szCs w:val="24"/>
        </w:rPr>
        <w:tab/>
        <w:t xml:space="preserve">: </w:t>
      </w:r>
      <w:hyperlink r:id="rId13" w:history="1">
        <w:r w:rsidRPr="004C07F0">
          <w:rPr>
            <w:rStyle w:val="Hyperlink"/>
            <w:rFonts w:ascii="Times New Roman" w:hAnsi="Times New Roman" w:cs="Times New Roman"/>
            <w:sz w:val="24"/>
            <w:szCs w:val="24"/>
          </w:rPr>
          <w:t>kohirush.id@gmail.com</w:t>
        </w:r>
      </w:hyperlink>
    </w:p>
    <w:p w14:paraId="4D3E4C58" w14:textId="77777777" w:rsidR="000C2170" w:rsidRPr="00481E6D" w:rsidRDefault="000C2170" w:rsidP="00481E6D">
      <w:pPr>
        <w:pStyle w:val="ListParagraph"/>
        <w:numPr>
          <w:ilvl w:val="1"/>
          <w:numId w:val="3"/>
        </w:numPr>
        <w:spacing w:line="480" w:lineRule="auto"/>
        <w:ind w:left="720" w:right="0" w:firstLine="270"/>
        <w:rPr>
          <w:rFonts w:ascii="Times New Roman" w:hAnsi="Times New Roman" w:cs="Times New Roman"/>
          <w:sz w:val="24"/>
          <w:szCs w:val="24"/>
        </w:rPr>
      </w:pPr>
      <w:r w:rsidRPr="004C07F0">
        <w:rPr>
          <w:rFonts w:ascii="Times New Roman" w:hAnsi="Times New Roman" w:cs="Times New Roman"/>
          <w:sz w:val="24"/>
          <w:szCs w:val="24"/>
        </w:rPr>
        <w:t>Bentuk Badan Hukum</w:t>
      </w:r>
      <w:r w:rsidRPr="004C07F0">
        <w:rPr>
          <w:rFonts w:ascii="Times New Roman" w:hAnsi="Times New Roman" w:cs="Times New Roman"/>
          <w:sz w:val="24"/>
          <w:szCs w:val="24"/>
        </w:rPr>
        <w:tab/>
        <w:t>: Badan Usaha Perorangan</w:t>
      </w:r>
      <w:r w:rsidRPr="00481E6D">
        <w:rPr>
          <w:rFonts w:ascii="Times New Roman" w:hAnsi="Times New Roman" w:cs="Times New Roman"/>
          <w:sz w:val="24"/>
          <w:szCs w:val="24"/>
        </w:rPr>
        <w:tab/>
      </w:r>
    </w:p>
    <w:p w14:paraId="6A03A2E2" w14:textId="77777777" w:rsidR="000C2170" w:rsidRDefault="000C2170" w:rsidP="00786296">
      <w:pPr>
        <w:pStyle w:val="ListParagraph"/>
        <w:numPr>
          <w:ilvl w:val="0"/>
          <w:numId w:val="3"/>
        </w:numPr>
        <w:spacing w:line="480" w:lineRule="auto"/>
        <w:ind w:left="1080" w:right="0"/>
        <w:outlineLvl w:val="2"/>
        <w:rPr>
          <w:rFonts w:ascii="Times New Roman" w:hAnsi="Times New Roman" w:cs="Times New Roman"/>
          <w:b/>
          <w:sz w:val="24"/>
          <w:szCs w:val="24"/>
        </w:rPr>
      </w:pPr>
      <w:bookmarkStart w:id="7" w:name="_Toc529175302"/>
      <w:r w:rsidRPr="000C2170">
        <w:rPr>
          <w:rFonts w:ascii="Times New Roman" w:hAnsi="Times New Roman" w:cs="Times New Roman"/>
          <w:b/>
          <w:sz w:val="24"/>
          <w:szCs w:val="24"/>
        </w:rPr>
        <w:t>Nama dan Alamat Pemilik Perusahaan</w:t>
      </w:r>
      <w:bookmarkEnd w:id="7"/>
    </w:p>
    <w:p w14:paraId="288CACEB" w14:textId="77777777" w:rsidR="000C2170" w:rsidRPr="000C2170" w:rsidRDefault="000C2170" w:rsidP="000C2170">
      <w:pPr>
        <w:pStyle w:val="ListParagraph"/>
        <w:numPr>
          <w:ilvl w:val="1"/>
          <w:numId w:val="3"/>
        </w:numPr>
        <w:spacing w:line="480" w:lineRule="auto"/>
        <w:ind w:right="0"/>
        <w:rPr>
          <w:rFonts w:ascii="Times New Roman" w:hAnsi="Times New Roman" w:cs="Times New Roman"/>
          <w:sz w:val="24"/>
          <w:szCs w:val="24"/>
        </w:rPr>
      </w:pPr>
      <w:r w:rsidRPr="000C2170">
        <w:rPr>
          <w:rFonts w:ascii="Times New Roman" w:hAnsi="Times New Roman" w:cs="Times New Roman"/>
          <w:sz w:val="24"/>
          <w:szCs w:val="24"/>
        </w:rPr>
        <w:t>Nama</w:t>
      </w:r>
      <w:r w:rsidRPr="000C2170">
        <w:rPr>
          <w:rFonts w:ascii="Times New Roman" w:hAnsi="Times New Roman" w:cs="Times New Roman"/>
          <w:sz w:val="24"/>
          <w:szCs w:val="24"/>
        </w:rPr>
        <w:tab/>
      </w:r>
      <w:r w:rsidRPr="000C2170">
        <w:rPr>
          <w:rFonts w:ascii="Times New Roman" w:hAnsi="Times New Roman" w:cs="Times New Roman"/>
          <w:sz w:val="24"/>
          <w:szCs w:val="24"/>
        </w:rPr>
        <w:tab/>
      </w:r>
      <w:r w:rsidRPr="000C2170">
        <w:rPr>
          <w:rFonts w:ascii="Times New Roman" w:hAnsi="Times New Roman" w:cs="Times New Roman"/>
          <w:sz w:val="24"/>
          <w:szCs w:val="24"/>
        </w:rPr>
        <w:tab/>
      </w:r>
      <w:r w:rsidRPr="000C2170">
        <w:rPr>
          <w:rFonts w:ascii="Times New Roman" w:hAnsi="Times New Roman" w:cs="Times New Roman"/>
          <w:sz w:val="24"/>
          <w:szCs w:val="24"/>
        </w:rPr>
        <w:tab/>
        <w:t>: Albert Christopher Wiranata</w:t>
      </w:r>
    </w:p>
    <w:p w14:paraId="37D26DAB" w14:textId="77777777" w:rsidR="000C2170" w:rsidRPr="000C2170" w:rsidRDefault="000C2170" w:rsidP="000C2170">
      <w:pPr>
        <w:pStyle w:val="ListParagraph"/>
        <w:numPr>
          <w:ilvl w:val="1"/>
          <w:numId w:val="3"/>
        </w:numPr>
        <w:spacing w:line="480" w:lineRule="auto"/>
        <w:ind w:right="0"/>
        <w:rPr>
          <w:rFonts w:ascii="Times New Roman" w:hAnsi="Times New Roman" w:cs="Times New Roman"/>
          <w:sz w:val="24"/>
          <w:szCs w:val="24"/>
        </w:rPr>
      </w:pPr>
      <w:r w:rsidRPr="000C2170">
        <w:rPr>
          <w:rFonts w:ascii="Times New Roman" w:hAnsi="Times New Roman" w:cs="Times New Roman"/>
          <w:sz w:val="24"/>
          <w:szCs w:val="24"/>
        </w:rPr>
        <w:t>Tempat, Tanggal Lahir</w:t>
      </w:r>
      <w:r w:rsidRPr="000C2170">
        <w:rPr>
          <w:rFonts w:ascii="Times New Roman" w:hAnsi="Times New Roman" w:cs="Times New Roman"/>
          <w:sz w:val="24"/>
          <w:szCs w:val="24"/>
        </w:rPr>
        <w:tab/>
        <w:t>: Jakarta, 22 September 1997</w:t>
      </w:r>
    </w:p>
    <w:p w14:paraId="1EC5F8BD" w14:textId="77777777" w:rsidR="000C2170" w:rsidRPr="000C2170" w:rsidRDefault="000C2170" w:rsidP="000C2170">
      <w:pPr>
        <w:pStyle w:val="ListParagraph"/>
        <w:numPr>
          <w:ilvl w:val="1"/>
          <w:numId w:val="3"/>
        </w:numPr>
        <w:spacing w:line="480" w:lineRule="auto"/>
        <w:ind w:right="0"/>
        <w:rPr>
          <w:rFonts w:ascii="Times New Roman" w:hAnsi="Times New Roman" w:cs="Times New Roman"/>
          <w:sz w:val="24"/>
          <w:szCs w:val="24"/>
        </w:rPr>
      </w:pPr>
      <w:r w:rsidRPr="000C2170">
        <w:rPr>
          <w:rFonts w:ascii="Times New Roman" w:hAnsi="Times New Roman" w:cs="Times New Roman"/>
          <w:sz w:val="24"/>
          <w:szCs w:val="24"/>
        </w:rPr>
        <w:t>Alamat Rumah</w:t>
      </w:r>
      <w:r w:rsidRPr="000C2170">
        <w:rPr>
          <w:rFonts w:ascii="Times New Roman" w:hAnsi="Times New Roman" w:cs="Times New Roman"/>
          <w:sz w:val="24"/>
          <w:szCs w:val="24"/>
        </w:rPr>
        <w:tab/>
      </w:r>
      <w:r w:rsidRPr="000C2170">
        <w:rPr>
          <w:rFonts w:ascii="Times New Roman" w:hAnsi="Times New Roman" w:cs="Times New Roman"/>
          <w:sz w:val="24"/>
          <w:szCs w:val="24"/>
        </w:rPr>
        <w:tab/>
        <w:t>: Karet Pedurenan Masjid 2 No 5A, Kuningan        Jakarta Selatan 12940</w:t>
      </w:r>
    </w:p>
    <w:p w14:paraId="2BE4264E" w14:textId="77777777" w:rsidR="000C2170" w:rsidRPr="000C2170" w:rsidRDefault="000C2170" w:rsidP="000C2170">
      <w:pPr>
        <w:pStyle w:val="ListParagraph"/>
        <w:numPr>
          <w:ilvl w:val="1"/>
          <w:numId w:val="3"/>
        </w:numPr>
        <w:spacing w:line="480" w:lineRule="auto"/>
        <w:ind w:right="0"/>
        <w:rPr>
          <w:rFonts w:ascii="Times New Roman" w:hAnsi="Times New Roman" w:cs="Times New Roman"/>
          <w:sz w:val="24"/>
          <w:szCs w:val="24"/>
        </w:rPr>
      </w:pPr>
      <w:r w:rsidRPr="000C2170">
        <w:rPr>
          <w:rFonts w:ascii="Times New Roman" w:hAnsi="Times New Roman" w:cs="Times New Roman"/>
          <w:sz w:val="24"/>
          <w:szCs w:val="24"/>
        </w:rPr>
        <w:t>Telepon</w:t>
      </w:r>
      <w:r w:rsidRPr="000C2170">
        <w:rPr>
          <w:rFonts w:ascii="Times New Roman" w:hAnsi="Times New Roman" w:cs="Times New Roman"/>
          <w:sz w:val="24"/>
          <w:szCs w:val="24"/>
        </w:rPr>
        <w:tab/>
      </w:r>
      <w:r w:rsidRPr="000C2170">
        <w:rPr>
          <w:rFonts w:ascii="Times New Roman" w:hAnsi="Times New Roman" w:cs="Times New Roman"/>
          <w:sz w:val="24"/>
          <w:szCs w:val="24"/>
        </w:rPr>
        <w:tab/>
      </w:r>
      <w:r w:rsidRPr="000C2170">
        <w:rPr>
          <w:rFonts w:ascii="Times New Roman" w:hAnsi="Times New Roman" w:cs="Times New Roman"/>
          <w:sz w:val="24"/>
          <w:szCs w:val="24"/>
        </w:rPr>
        <w:tab/>
        <w:t>: 085775234295</w:t>
      </w:r>
    </w:p>
    <w:p w14:paraId="6A9E484A" w14:textId="77777777" w:rsidR="000C2170" w:rsidRDefault="000C2170" w:rsidP="000C2170">
      <w:pPr>
        <w:pStyle w:val="ListParagraph"/>
        <w:numPr>
          <w:ilvl w:val="1"/>
          <w:numId w:val="3"/>
        </w:numPr>
        <w:spacing w:line="480" w:lineRule="auto"/>
        <w:ind w:right="0"/>
        <w:rPr>
          <w:rFonts w:ascii="Times New Roman" w:hAnsi="Times New Roman" w:cs="Times New Roman"/>
          <w:sz w:val="24"/>
          <w:szCs w:val="24"/>
        </w:rPr>
      </w:pPr>
      <w:r w:rsidRPr="000C2170">
        <w:rPr>
          <w:rFonts w:ascii="Times New Roman" w:hAnsi="Times New Roman" w:cs="Times New Roman"/>
          <w:sz w:val="24"/>
          <w:szCs w:val="24"/>
        </w:rPr>
        <w:t>E-mail</w:t>
      </w:r>
      <w:r w:rsidRPr="000C2170">
        <w:rPr>
          <w:rFonts w:ascii="Times New Roman" w:hAnsi="Times New Roman" w:cs="Times New Roman"/>
          <w:sz w:val="24"/>
          <w:szCs w:val="24"/>
        </w:rPr>
        <w:tab/>
      </w:r>
      <w:r w:rsidRPr="000C2170">
        <w:rPr>
          <w:rFonts w:ascii="Times New Roman" w:hAnsi="Times New Roman" w:cs="Times New Roman"/>
          <w:sz w:val="24"/>
          <w:szCs w:val="24"/>
        </w:rPr>
        <w:tab/>
      </w:r>
      <w:r w:rsidRPr="000C2170">
        <w:rPr>
          <w:rFonts w:ascii="Times New Roman" w:hAnsi="Times New Roman" w:cs="Times New Roman"/>
          <w:sz w:val="24"/>
          <w:szCs w:val="24"/>
        </w:rPr>
        <w:tab/>
      </w:r>
      <w:r w:rsidRPr="000C2170">
        <w:rPr>
          <w:rFonts w:ascii="Times New Roman" w:hAnsi="Times New Roman" w:cs="Times New Roman"/>
          <w:sz w:val="24"/>
          <w:szCs w:val="24"/>
        </w:rPr>
        <w:tab/>
        <w:t xml:space="preserve">: </w:t>
      </w:r>
      <w:hyperlink r:id="rId14" w:history="1">
        <w:r w:rsidR="005E48DD" w:rsidRPr="006A311D">
          <w:rPr>
            <w:rStyle w:val="Hyperlink"/>
            <w:rFonts w:ascii="Times New Roman" w:hAnsi="Times New Roman" w:cs="Times New Roman"/>
            <w:sz w:val="24"/>
            <w:szCs w:val="24"/>
          </w:rPr>
          <w:t>albertwiranata@gmail.com</w:t>
        </w:r>
      </w:hyperlink>
    </w:p>
    <w:p w14:paraId="55482370" w14:textId="77777777" w:rsidR="005E48DD" w:rsidRDefault="005E48DD" w:rsidP="005E48DD">
      <w:pPr>
        <w:pStyle w:val="ListParagraph"/>
        <w:spacing w:line="480" w:lineRule="auto"/>
        <w:ind w:left="1440" w:right="0"/>
        <w:rPr>
          <w:rFonts w:ascii="Times New Roman" w:hAnsi="Times New Roman" w:cs="Times New Roman"/>
          <w:sz w:val="24"/>
          <w:szCs w:val="24"/>
        </w:rPr>
      </w:pPr>
    </w:p>
    <w:p w14:paraId="4B845063" w14:textId="77777777" w:rsidR="00481E6D" w:rsidRDefault="00481E6D" w:rsidP="005E48DD">
      <w:pPr>
        <w:pStyle w:val="ListParagraph"/>
        <w:spacing w:line="480" w:lineRule="auto"/>
        <w:ind w:left="1440" w:right="0"/>
        <w:rPr>
          <w:rFonts w:ascii="Times New Roman" w:hAnsi="Times New Roman" w:cs="Times New Roman"/>
          <w:sz w:val="24"/>
          <w:szCs w:val="24"/>
        </w:rPr>
      </w:pPr>
    </w:p>
    <w:p w14:paraId="2E0CB17E" w14:textId="77777777" w:rsidR="005E48DD" w:rsidRDefault="005E48DD" w:rsidP="00786296">
      <w:pPr>
        <w:pStyle w:val="ListParagraph"/>
        <w:numPr>
          <w:ilvl w:val="0"/>
          <w:numId w:val="1"/>
        </w:numPr>
        <w:spacing w:line="480" w:lineRule="auto"/>
        <w:ind w:right="0"/>
        <w:outlineLvl w:val="1"/>
        <w:rPr>
          <w:rFonts w:ascii="Times New Roman" w:hAnsi="Times New Roman" w:cs="Times New Roman"/>
          <w:b/>
          <w:sz w:val="24"/>
          <w:szCs w:val="24"/>
        </w:rPr>
      </w:pPr>
      <w:bookmarkStart w:id="8" w:name="_Toc529175303"/>
      <w:r>
        <w:rPr>
          <w:rFonts w:ascii="Times New Roman" w:hAnsi="Times New Roman" w:cs="Times New Roman"/>
          <w:b/>
          <w:sz w:val="24"/>
          <w:szCs w:val="24"/>
        </w:rPr>
        <w:lastRenderedPageBreak/>
        <w:t>Kebutuhan Dana</w:t>
      </w:r>
      <w:bookmarkEnd w:id="8"/>
    </w:p>
    <w:p w14:paraId="38020C36" w14:textId="558190A9" w:rsidR="005E48DD" w:rsidRPr="005E48DD" w:rsidRDefault="005E48DD" w:rsidP="005E48DD">
      <w:pPr>
        <w:pStyle w:val="ListParagraph"/>
        <w:spacing w:line="480" w:lineRule="auto"/>
        <w:ind w:left="567" w:right="0" w:firstLine="567"/>
        <w:rPr>
          <w:rFonts w:ascii="Times New Roman" w:hAnsi="Times New Roman" w:cs="Times New Roman"/>
          <w:sz w:val="24"/>
          <w:szCs w:val="24"/>
        </w:rPr>
      </w:pPr>
      <w:r>
        <w:rPr>
          <w:rFonts w:ascii="Times New Roman" w:hAnsi="Times New Roman" w:cs="Times New Roman"/>
          <w:sz w:val="24"/>
          <w:szCs w:val="24"/>
        </w:rPr>
        <w:t xml:space="preserve">Sumber Pendanaan KOHIRUSH ini berasal dari pendanaan pribadi dengan orang tua sebagai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Hal ini dilakukan atas dasar menyadari besarnya resiko pengembalian serta adanya beban bunga dan juga tanggung jawab pengelolaan keuangan. Total kebutuhan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diperlukan KOHIRUSH pada tahun pertam</w:t>
      </w:r>
      <w:r w:rsidR="00F32589">
        <w:rPr>
          <w:rFonts w:ascii="Times New Roman" w:hAnsi="Times New Roman" w:cs="Times New Roman"/>
          <w:sz w:val="24"/>
          <w:szCs w:val="24"/>
        </w:rPr>
        <w:t>a adalah sebesar Rp. 665.889</w:t>
      </w:r>
      <w:r w:rsidR="00B34D08">
        <w:rPr>
          <w:rFonts w:ascii="Times New Roman" w:hAnsi="Times New Roman" w:cs="Times New Roman"/>
          <w:sz w:val="24"/>
          <w:szCs w:val="24"/>
        </w:rPr>
        <w:t>.700</w:t>
      </w:r>
      <w:r>
        <w:rPr>
          <w:rFonts w:ascii="Times New Roman" w:hAnsi="Times New Roman" w:cs="Times New Roman"/>
          <w:sz w:val="24"/>
          <w:szCs w:val="24"/>
        </w:rPr>
        <w:t>,-. Pendanaan usaha dapat dijabarkan sebagai berikut:</w:t>
      </w:r>
    </w:p>
    <w:p w14:paraId="419B3A80" w14:textId="77777777" w:rsidR="005E48DD" w:rsidRDefault="00CF2758" w:rsidP="005E48DD">
      <w:pPr>
        <w:pStyle w:val="ListParagraph"/>
        <w:spacing w:line="240" w:lineRule="auto"/>
        <w:ind w:left="0" w:right="0"/>
        <w:jc w:val="center"/>
        <w:rPr>
          <w:rFonts w:ascii="Times New Roman" w:hAnsi="Times New Roman" w:cs="Times New Roman"/>
          <w:b/>
          <w:sz w:val="24"/>
          <w:szCs w:val="24"/>
        </w:rPr>
      </w:pPr>
      <w:r>
        <w:rPr>
          <w:rFonts w:ascii="Times New Roman" w:hAnsi="Times New Roman" w:cs="Times New Roman"/>
          <w:b/>
          <w:sz w:val="24"/>
          <w:szCs w:val="24"/>
        </w:rPr>
        <w:t>Tabel 1.2</w:t>
      </w:r>
    </w:p>
    <w:p w14:paraId="7B2013E4" w14:textId="77777777" w:rsidR="005E48DD" w:rsidRDefault="005E48DD" w:rsidP="005E48DD">
      <w:pPr>
        <w:pStyle w:val="ListParagraph"/>
        <w:spacing w:line="240" w:lineRule="auto"/>
        <w:ind w:left="0" w:right="0"/>
        <w:jc w:val="center"/>
        <w:rPr>
          <w:rFonts w:ascii="Times New Roman" w:hAnsi="Times New Roman" w:cs="Times New Roman"/>
          <w:b/>
          <w:sz w:val="24"/>
          <w:szCs w:val="24"/>
        </w:rPr>
      </w:pPr>
      <w:r>
        <w:rPr>
          <w:rFonts w:ascii="Times New Roman" w:hAnsi="Times New Roman" w:cs="Times New Roman"/>
          <w:b/>
          <w:sz w:val="24"/>
          <w:szCs w:val="24"/>
        </w:rPr>
        <w:t>Rincian Modal KOHIRUSH</w:t>
      </w:r>
    </w:p>
    <w:p w14:paraId="18A81867" w14:textId="77777777" w:rsidR="005E48DD" w:rsidRDefault="005E48DD" w:rsidP="005E48DD">
      <w:pPr>
        <w:pStyle w:val="ListParagraph"/>
        <w:spacing w:line="480" w:lineRule="auto"/>
        <w:ind w:left="0" w:right="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75"/>
        <w:gridCol w:w="4376"/>
      </w:tblGrid>
      <w:tr w:rsidR="005E48DD" w14:paraId="747A76FD" w14:textId="77777777" w:rsidTr="005E48DD">
        <w:trPr>
          <w:trHeight w:val="491"/>
        </w:trPr>
        <w:tc>
          <w:tcPr>
            <w:tcW w:w="4375" w:type="dxa"/>
          </w:tcPr>
          <w:p w14:paraId="03BCE397" w14:textId="77777777" w:rsidR="005E48DD" w:rsidRDefault="005E48DD" w:rsidP="005E48DD">
            <w:pPr>
              <w:pStyle w:val="ListParagraph"/>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Keterangan</w:t>
            </w:r>
          </w:p>
        </w:tc>
        <w:tc>
          <w:tcPr>
            <w:tcW w:w="4376" w:type="dxa"/>
          </w:tcPr>
          <w:p w14:paraId="0073C5DE" w14:textId="77777777" w:rsidR="005E48DD" w:rsidRDefault="005E48DD" w:rsidP="005E48DD">
            <w:pPr>
              <w:pStyle w:val="ListParagraph"/>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Harga (Rp)</w:t>
            </w:r>
          </w:p>
        </w:tc>
      </w:tr>
      <w:tr w:rsidR="005E48DD" w14:paraId="40A9C43D" w14:textId="77777777" w:rsidTr="005E48DD">
        <w:trPr>
          <w:trHeight w:val="504"/>
        </w:trPr>
        <w:tc>
          <w:tcPr>
            <w:tcW w:w="4375" w:type="dxa"/>
          </w:tcPr>
          <w:p w14:paraId="1933C199" w14:textId="77777777" w:rsidR="005E48DD" w:rsidRPr="005E48DD" w:rsidRDefault="005E48DD" w:rsidP="005E48DD">
            <w:pPr>
              <w:pStyle w:val="ListParagraph"/>
              <w:spacing w:line="480" w:lineRule="auto"/>
              <w:ind w:left="0" w:right="0"/>
              <w:jc w:val="both"/>
              <w:rPr>
                <w:rFonts w:ascii="Times New Roman" w:hAnsi="Times New Roman" w:cs="Times New Roman"/>
                <w:sz w:val="24"/>
                <w:szCs w:val="24"/>
              </w:rPr>
            </w:pPr>
            <w:r w:rsidRPr="005E48DD">
              <w:rPr>
                <w:rFonts w:ascii="Times New Roman" w:hAnsi="Times New Roman" w:cs="Times New Roman"/>
                <w:sz w:val="24"/>
                <w:szCs w:val="24"/>
              </w:rPr>
              <w:t>Kas Awal</w:t>
            </w:r>
          </w:p>
        </w:tc>
        <w:tc>
          <w:tcPr>
            <w:tcW w:w="4376" w:type="dxa"/>
          </w:tcPr>
          <w:p w14:paraId="7196C8FF" w14:textId="77777777" w:rsidR="005E48DD" w:rsidRPr="005E48DD" w:rsidRDefault="00B47D93" w:rsidP="005E48D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Rp. 10</w:t>
            </w:r>
            <w:r w:rsidR="00CF2758">
              <w:rPr>
                <w:rFonts w:ascii="Times New Roman" w:hAnsi="Times New Roman" w:cs="Times New Roman"/>
                <w:sz w:val="24"/>
                <w:szCs w:val="24"/>
              </w:rPr>
              <w:t>.000.000</w:t>
            </w:r>
          </w:p>
        </w:tc>
      </w:tr>
      <w:tr w:rsidR="005E48DD" w14:paraId="6D650468" w14:textId="77777777" w:rsidTr="005E48DD">
        <w:trPr>
          <w:trHeight w:val="504"/>
        </w:trPr>
        <w:tc>
          <w:tcPr>
            <w:tcW w:w="4375" w:type="dxa"/>
          </w:tcPr>
          <w:p w14:paraId="0101153C" w14:textId="77777777" w:rsidR="005E48DD" w:rsidRPr="005E48DD" w:rsidRDefault="005E48DD" w:rsidP="005E48D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Biaya Perlengkapan</w:t>
            </w:r>
          </w:p>
        </w:tc>
        <w:tc>
          <w:tcPr>
            <w:tcW w:w="4376" w:type="dxa"/>
          </w:tcPr>
          <w:p w14:paraId="21985E43" w14:textId="77777777" w:rsidR="005E48DD" w:rsidRPr="005E48DD" w:rsidRDefault="00325F8E" w:rsidP="00481E6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Rp. </w:t>
            </w:r>
            <w:r w:rsidR="00481E6D">
              <w:rPr>
                <w:rFonts w:ascii="Times New Roman" w:hAnsi="Times New Roman" w:cs="Times New Roman"/>
                <w:sz w:val="24"/>
                <w:szCs w:val="24"/>
              </w:rPr>
              <w:t>6.948.200</w:t>
            </w:r>
          </w:p>
        </w:tc>
      </w:tr>
      <w:tr w:rsidR="005E48DD" w14:paraId="164D0CE9" w14:textId="77777777" w:rsidTr="005E48DD">
        <w:trPr>
          <w:trHeight w:val="491"/>
        </w:trPr>
        <w:tc>
          <w:tcPr>
            <w:tcW w:w="4375" w:type="dxa"/>
          </w:tcPr>
          <w:p w14:paraId="57670DD7" w14:textId="77777777" w:rsidR="005E48DD" w:rsidRPr="005E48DD" w:rsidRDefault="005E48DD" w:rsidP="005E48D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Biaya Peralatan</w:t>
            </w:r>
          </w:p>
        </w:tc>
        <w:tc>
          <w:tcPr>
            <w:tcW w:w="4376" w:type="dxa"/>
          </w:tcPr>
          <w:p w14:paraId="278AE3AC" w14:textId="2BBFB084" w:rsidR="005E48DD" w:rsidRPr="005E48DD" w:rsidRDefault="00FF0D07" w:rsidP="00481E6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Rp</w:t>
            </w:r>
            <w:r w:rsidRPr="00F32589">
              <w:rPr>
                <w:rFonts w:ascii="Times New Roman" w:hAnsi="Times New Roman" w:cs="Times New Roman"/>
                <w:sz w:val="24"/>
                <w:szCs w:val="24"/>
              </w:rPr>
              <w:t xml:space="preserve">. </w:t>
            </w:r>
            <w:r w:rsidR="00F32589" w:rsidRPr="00F32589">
              <w:rPr>
                <w:rFonts w:ascii="Times New Roman" w:hAnsi="Times New Roman" w:cs="Times New Roman"/>
                <w:sz w:val="24"/>
                <w:szCs w:val="24"/>
              </w:rPr>
              <w:t>124.041.500</w:t>
            </w:r>
          </w:p>
        </w:tc>
      </w:tr>
      <w:tr w:rsidR="00481E6D" w14:paraId="52E0FC09" w14:textId="77777777" w:rsidTr="005E48DD">
        <w:trPr>
          <w:trHeight w:val="491"/>
        </w:trPr>
        <w:tc>
          <w:tcPr>
            <w:tcW w:w="4375" w:type="dxa"/>
          </w:tcPr>
          <w:p w14:paraId="24F50ECD" w14:textId="77777777" w:rsidR="00481E6D" w:rsidRDefault="00481E6D" w:rsidP="005E48D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Biaya Kendaraan Operasional</w:t>
            </w:r>
          </w:p>
        </w:tc>
        <w:tc>
          <w:tcPr>
            <w:tcW w:w="4376" w:type="dxa"/>
          </w:tcPr>
          <w:p w14:paraId="6845A53D" w14:textId="77777777" w:rsidR="00481E6D" w:rsidRDefault="00481E6D" w:rsidP="005E48D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Rp. 139.000.000</w:t>
            </w:r>
          </w:p>
        </w:tc>
      </w:tr>
      <w:tr w:rsidR="005E48DD" w14:paraId="6A2869E1" w14:textId="77777777" w:rsidTr="005E48DD">
        <w:trPr>
          <w:trHeight w:val="504"/>
        </w:trPr>
        <w:tc>
          <w:tcPr>
            <w:tcW w:w="4375" w:type="dxa"/>
          </w:tcPr>
          <w:p w14:paraId="1C31CE2C" w14:textId="77777777" w:rsidR="005E48DD" w:rsidRPr="005E48DD" w:rsidRDefault="005E48DD" w:rsidP="005E48D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Biaya Sewa per 1 Tahun</w:t>
            </w:r>
          </w:p>
        </w:tc>
        <w:tc>
          <w:tcPr>
            <w:tcW w:w="4376" w:type="dxa"/>
          </w:tcPr>
          <w:p w14:paraId="3DBF2CDA" w14:textId="18BFFDCA" w:rsidR="005E48DD" w:rsidRPr="005E48DD" w:rsidRDefault="005E48DD" w:rsidP="00325F8E">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Rp. </w:t>
            </w:r>
            <w:r w:rsidR="00B16201">
              <w:rPr>
                <w:rFonts w:ascii="Times New Roman" w:hAnsi="Times New Roman" w:cs="Times New Roman"/>
                <w:sz w:val="24"/>
                <w:szCs w:val="24"/>
              </w:rPr>
              <w:t>3</w:t>
            </w:r>
            <w:r w:rsidR="00325F8E">
              <w:rPr>
                <w:rFonts w:ascii="Times New Roman" w:hAnsi="Times New Roman" w:cs="Times New Roman"/>
                <w:sz w:val="24"/>
                <w:szCs w:val="24"/>
              </w:rPr>
              <w:t>50.000.000</w:t>
            </w:r>
          </w:p>
        </w:tc>
      </w:tr>
      <w:tr w:rsidR="00D36632" w14:paraId="2AFFB994" w14:textId="77777777" w:rsidTr="005E48DD">
        <w:trPr>
          <w:trHeight w:val="504"/>
        </w:trPr>
        <w:tc>
          <w:tcPr>
            <w:tcW w:w="4375" w:type="dxa"/>
          </w:tcPr>
          <w:p w14:paraId="5F666A0A" w14:textId="2F7F283A" w:rsidR="00D36632" w:rsidRDefault="00D36632" w:rsidP="005E48DD">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Biaya Renovasi dan Desain</w:t>
            </w:r>
          </w:p>
        </w:tc>
        <w:tc>
          <w:tcPr>
            <w:tcW w:w="4376" w:type="dxa"/>
          </w:tcPr>
          <w:p w14:paraId="76FEE0B7" w14:textId="792C368B" w:rsidR="00D36632" w:rsidRDefault="008B5F1A" w:rsidP="00325F8E">
            <w:pPr>
              <w:pStyle w:val="ListParagraph"/>
              <w:spacing w:line="480" w:lineRule="auto"/>
              <w:ind w:left="0" w:right="0"/>
              <w:jc w:val="both"/>
              <w:rPr>
                <w:rFonts w:ascii="Times New Roman" w:hAnsi="Times New Roman" w:cs="Times New Roman"/>
                <w:sz w:val="24"/>
                <w:szCs w:val="24"/>
              </w:rPr>
            </w:pPr>
            <w:r>
              <w:rPr>
                <w:rFonts w:ascii="Times New Roman" w:hAnsi="Times New Roman" w:cs="Times New Roman"/>
                <w:sz w:val="24"/>
                <w:szCs w:val="24"/>
              </w:rPr>
              <w:t>Rp. 35.9</w:t>
            </w:r>
            <w:r w:rsidR="00D36632">
              <w:rPr>
                <w:rFonts w:ascii="Times New Roman" w:hAnsi="Times New Roman" w:cs="Times New Roman"/>
                <w:sz w:val="24"/>
                <w:szCs w:val="24"/>
              </w:rPr>
              <w:t>00.000</w:t>
            </w:r>
          </w:p>
        </w:tc>
      </w:tr>
      <w:tr w:rsidR="005E48DD" w14:paraId="5914FA1F" w14:textId="77777777" w:rsidTr="005E48DD">
        <w:trPr>
          <w:trHeight w:val="491"/>
        </w:trPr>
        <w:tc>
          <w:tcPr>
            <w:tcW w:w="4375" w:type="dxa"/>
          </w:tcPr>
          <w:p w14:paraId="2B72CFE8" w14:textId="77777777" w:rsidR="005E48DD" w:rsidRPr="005E48DD" w:rsidRDefault="005E48DD" w:rsidP="005E48DD">
            <w:pPr>
              <w:pStyle w:val="ListParagraph"/>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Total</w:t>
            </w:r>
          </w:p>
        </w:tc>
        <w:tc>
          <w:tcPr>
            <w:tcW w:w="4376" w:type="dxa"/>
          </w:tcPr>
          <w:p w14:paraId="6E9EB1B9" w14:textId="79E766BD" w:rsidR="005E48DD" w:rsidRPr="005E48DD" w:rsidRDefault="00325F8E" w:rsidP="00F32589">
            <w:pPr>
              <w:pStyle w:val="ListParagraph"/>
              <w:spacing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 xml:space="preserve">Rp. </w:t>
            </w:r>
            <w:r w:rsidR="00F32589">
              <w:rPr>
                <w:rFonts w:ascii="Times New Roman" w:hAnsi="Times New Roman" w:cs="Times New Roman"/>
                <w:b/>
                <w:sz w:val="24"/>
                <w:szCs w:val="24"/>
              </w:rPr>
              <w:t>665.889.700</w:t>
            </w:r>
          </w:p>
        </w:tc>
      </w:tr>
    </w:tbl>
    <w:p w14:paraId="14CC511B" w14:textId="4AE28DC2" w:rsidR="005E48DD" w:rsidRDefault="005B0513" w:rsidP="005B0513">
      <w:pPr>
        <w:pStyle w:val="ListParagraph"/>
        <w:spacing w:line="480" w:lineRule="auto"/>
        <w:ind w:left="567" w:right="0" w:firstLine="567"/>
        <w:rPr>
          <w:rFonts w:ascii="Times New Roman" w:hAnsi="Times New Roman" w:cs="Times New Roman"/>
          <w:sz w:val="24"/>
          <w:szCs w:val="24"/>
        </w:rPr>
      </w:pPr>
      <w:r>
        <w:rPr>
          <w:rFonts w:ascii="Times New Roman" w:hAnsi="Times New Roman" w:cs="Times New Roman"/>
          <w:sz w:val="24"/>
          <w:szCs w:val="24"/>
        </w:rPr>
        <w:t xml:space="preserve">Dilihat pada </w:t>
      </w:r>
      <w:r w:rsidR="00CF2758">
        <w:rPr>
          <w:rFonts w:ascii="Times New Roman" w:hAnsi="Times New Roman" w:cs="Times New Roman"/>
          <w:b/>
          <w:sz w:val="24"/>
          <w:szCs w:val="24"/>
        </w:rPr>
        <w:t>Tabel 1.2</w:t>
      </w:r>
      <w:r>
        <w:rPr>
          <w:rFonts w:ascii="Times New Roman" w:hAnsi="Times New Roman" w:cs="Times New Roman"/>
          <w:sz w:val="24"/>
          <w:szCs w:val="24"/>
        </w:rPr>
        <w:t xml:space="preserve"> dapat disimpulkan bahwa modal awal yang diperlukan KOHIRUSH dalam memulai</w:t>
      </w:r>
      <w:r w:rsidR="00325F8E">
        <w:rPr>
          <w:rFonts w:ascii="Times New Roman" w:hAnsi="Times New Roman" w:cs="Times New Roman"/>
          <w:sz w:val="24"/>
          <w:szCs w:val="24"/>
        </w:rPr>
        <w:t xml:space="preserve"> usahanya adalah sebesar Rp. </w:t>
      </w:r>
      <w:r w:rsidR="00F32589">
        <w:rPr>
          <w:rFonts w:ascii="Times New Roman" w:hAnsi="Times New Roman" w:cs="Times New Roman"/>
          <w:sz w:val="24"/>
          <w:szCs w:val="24"/>
        </w:rPr>
        <w:t>665.889</w:t>
      </w:r>
      <w:r w:rsidR="00D36632">
        <w:rPr>
          <w:rFonts w:ascii="Times New Roman" w:hAnsi="Times New Roman" w:cs="Times New Roman"/>
          <w:sz w:val="24"/>
          <w:szCs w:val="24"/>
        </w:rPr>
        <w:t>.700</w:t>
      </w:r>
      <w:r>
        <w:rPr>
          <w:rFonts w:ascii="Times New Roman" w:hAnsi="Times New Roman" w:cs="Times New Roman"/>
          <w:sz w:val="24"/>
          <w:szCs w:val="24"/>
        </w:rPr>
        <w:t xml:space="preserve">,-. KOHIRUSH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memulai usahanya dengan modal orang tua dan berharap di kemudian hari bisa memperluas usaha ini.</w:t>
      </w:r>
    </w:p>
    <w:p w14:paraId="7D50241D" w14:textId="77777777" w:rsidR="00F5774D" w:rsidRDefault="00F5774D" w:rsidP="005B0513">
      <w:pPr>
        <w:pStyle w:val="ListParagraph"/>
        <w:spacing w:line="480" w:lineRule="auto"/>
        <w:ind w:left="567" w:right="0" w:firstLine="567"/>
        <w:rPr>
          <w:rFonts w:ascii="Times New Roman" w:hAnsi="Times New Roman" w:cs="Times New Roman"/>
          <w:sz w:val="24"/>
          <w:szCs w:val="24"/>
        </w:rPr>
      </w:pPr>
    </w:p>
    <w:p w14:paraId="06866C4B" w14:textId="77777777" w:rsidR="00F5774D" w:rsidRDefault="00F5774D" w:rsidP="005B0513">
      <w:pPr>
        <w:pStyle w:val="ListParagraph"/>
        <w:spacing w:line="480" w:lineRule="auto"/>
        <w:ind w:left="567" w:right="0" w:firstLine="567"/>
        <w:rPr>
          <w:rFonts w:ascii="Times New Roman" w:hAnsi="Times New Roman" w:cs="Times New Roman"/>
          <w:sz w:val="24"/>
          <w:szCs w:val="24"/>
        </w:rPr>
      </w:pPr>
    </w:p>
    <w:p w14:paraId="6DF5212E" w14:textId="77777777" w:rsidR="00F5774D" w:rsidRPr="00DD57FB" w:rsidRDefault="00F5774D" w:rsidP="00DD57FB">
      <w:pPr>
        <w:spacing w:line="480" w:lineRule="auto"/>
        <w:ind w:left="0" w:right="0"/>
        <w:rPr>
          <w:rFonts w:ascii="Times New Roman" w:hAnsi="Times New Roman" w:cs="Times New Roman"/>
          <w:sz w:val="24"/>
          <w:szCs w:val="24"/>
        </w:rPr>
      </w:pPr>
      <w:bookmarkStart w:id="9" w:name="_GoBack"/>
      <w:bookmarkEnd w:id="9"/>
    </w:p>
    <w:sectPr w:rsidR="00F5774D" w:rsidRPr="00DD57FB" w:rsidSect="00481E6D">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81E6E" w14:textId="77777777" w:rsidR="00567CF4" w:rsidRDefault="00567CF4" w:rsidP="006511ED">
      <w:pPr>
        <w:spacing w:after="0" w:line="240" w:lineRule="auto"/>
      </w:pPr>
      <w:r>
        <w:separator/>
      </w:r>
    </w:p>
  </w:endnote>
  <w:endnote w:type="continuationSeparator" w:id="0">
    <w:p w14:paraId="7489AD81" w14:textId="77777777" w:rsidR="00567CF4" w:rsidRDefault="00567CF4" w:rsidP="0065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29249"/>
      <w:docPartObj>
        <w:docPartGallery w:val="Page Numbers (Bottom of Page)"/>
        <w:docPartUnique/>
      </w:docPartObj>
    </w:sdtPr>
    <w:sdtEndPr>
      <w:rPr>
        <w:noProof/>
      </w:rPr>
    </w:sdtEndPr>
    <w:sdtContent>
      <w:p w14:paraId="28A7B30A" w14:textId="77777777" w:rsidR="00481E6D" w:rsidRDefault="00481E6D">
        <w:pPr>
          <w:pStyle w:val="Footer"/>
          <w:jc w:val="center"/>
        </w:pPr>
        <w:r>
          <w:fldChar w:fldCharType="begin"/>
        </w:r>
        <w:r>
          <w:instrText xml:space="preserve"> PAGE   \* MERGEFORMAT </w:instrText>
        </w:r>
        <w:r>
          <w:fldChar w:fldCharType="separate"/>
        </w:r>
        <w:r w:rsidR="00F8599F">
          <w:rPr>
            <w:noProof/>
          </w:rPr>
          <w:t>7</w:t>
        </w:r>
        <w:r>
          <w:rPr>
            <w:noProof/>
          </w:rPr>
          <w:fldChar w:fldCharType="end"/>
        </w:r>
      </w:p>
    </w:sdtContent>
  </w:sdt>
  <w:p w14:paraId="448C5216" w14:textId="77777777" w:rsidR="00481E6D" w:rsidRDefault="0048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5080A" w14:textId="77777777" w:rsidR="00567CF4" w:rsidRDefault="00567CF4" w:rsidP="006511ED">
      <w:pPr>
        <w:spacing w:after="0" w:line="240" w:lineRule="auto"/>
      </w:pPr>
      <w:r>
        <w:separator/>
      </w:r>
    </w:p>
  </w:footnote>
  <w:footnote w:type="continuationSeparator" w:id="0">
    <w:p w14:paraId="000A8438" w14:textId="77777777" w:rsidR="00567CF4" w:rsidRDefault="00567CF4" w:rsidP="0065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534D7" w14:textId="77777777" w:rsidR="00481E6D" w:rsidRDefault="00481E6D" w:rsidP="006511ED">
    <w:pPr>
      <w:pStyle w:val="Header"/>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17D"/>
    <w:multiLevelType w:val="hybridMultilevel"/>
    <w:tmpl w:val="74DA3710"/>
    <w:lvl w:ilvl="0" w:tplc="299A828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142A"/>
    <w:multiLevelType w:val="hybridMultilevel"/>
    <w:tmpl w:val="6C02151E"/>
    <w:lvl w:ilvl="0" w:tplc="A68A8B5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E494B47"/>
    <w:multiLevelType w:val="hybridMultilevel"/>
    <w:tmpl w:val="3D52C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290857"/>
    <w:multiLevelType w:val="hybridMultilevel"/>
    <w:tmpl w:val="9E607A9A"/>
    <w:lvl w:ilvl="0" w:tplc="04601F7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2B30910"/>
    <w:multiLevelType w:val="hybridMultilevel"/>
    <w:tmpl w:val="19EE080C"/>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9452706"/>
    <w:multiLevelType w:val="hybridMultilevel"/>
    <w:tmpl w:val="0018E3B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B68712C"/>
    <w:multiLevelType w:val="hybridMultilevel"/>
    <w:tmpl w:val="FB4C2F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421149F"/>
    <w:multiLevelType w:val="hybridMultilevel"/>
    <w:tmpl w:val="A008C8E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349E53EE"/>
    <w:multiLevelType w:val="hybridMultilevel"/>
    <w:tmpl w:val="177446E4"/>
    <w:lvl w:ilvl="0" w:tplc="3A449E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7336393"/>
    <w:multiLevelType w:val="hybridMultilevel"/>
    <w:tmpl w:val="2304B800"/>
    <w:lvl w:ilvl="0" w:tplc="1B469AE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C24FF"/>
    <w:multiLevelType w:val="hybridMultilevel"/>
    <w:tmpl w:val="2242CA82"/>
    <w:lvl w:ilvl="0" w:tplc="636467C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34D4E"/>
    <w:multiLevelType w:val="hybridMultilevel"/>
    <w:tmpl w:val="D7CE93E0"/>
    <w:lvl w:ilvl="0" w:tplc="35CC3B3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235C8"/>
    <w:multiLevelType w:val="hybridMultilevel"/>
    <w:tmpl w:val="D05E51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A73D0C"/>
    <w:multiLevelType w:val="hybridMultilevel"/>
    <w:tmpl w:val="50983176"/>
    <w:lvl w:ilvl="0" w:tplc="DFE4A7C4">
      <w:start w:val="1"/>
      <w:numFmt w:val="decimal"/>
      <w:lvlText w:val="%1."/>
      <w:lvlJc w:val="left"/>
      <w:pPr>
        <w:ind w:left="185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07537"/>
    <w:multiLevelType w:val="hybridMultilevel"/>
    <w:tmpl w:val="452C1A52"/>
    <w:lvl w:ilvl="0" w:tplc="E7B22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42FFC"/>
    <w:multiLevelType w:val="hybridMultilevel"/>
    <w:tmpl w:val="39CA42F2"/>
    <w:lvl w:ilvl="0" w:tplc="F4AAD19A">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59293D5B"/>
    <w:multiLevelType w:val="hybridMultilevel"/>
    <w:tmpl w:val="1A64BD18"/>
    <w:lvl w:ilvl="0" w:tplc="38E07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690A75EF"/>
    <w:multiLevelType w:val="hybridMultilevel"/>
    <w:tmpl w:val="6C4C27A8"/>
    <w:lvl w:ilvl="0" w:tplc="704C743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33764A"/>
    <w:multiLevelType w:val="hybridMultilevel"/>
    <w:tmpl w:val="6F28E05C"/>
    <w:lvl w:ilvl="0" w:tplc="AB882898">
      <w:start w:val="1"/>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21FDC"/>
    <w:multiLevelType w:val="hybridMultilevel"/>
    <w:tmpl w:val="D6C25946"/>
    <w:lvl w:ilvl="0" w:tplc="04090019">
      <w:start w:val="1"/>
      <w:numFmt w:val="lowerLetter"/>
      <w:lvlText w:val="%1."/>
      <w:lvlJc w:val="left"/>
      <w:pPr>
        <w:ind w:left="2574" w:hanging="360"/>
      </w:p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4">
    <w:nsid w:val="6BB6723F"/>
    <w:multiLevelType w:val="hybridMultilevel"/>
    <w:tmpl w:val="949E1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86328"/>
    <w:multiLevelType w:val="hybridMultilevel"/>
    <w:tmpl w:val="2ED620F4"/>
    <w:lvl w:ilvl="0" w:tplc="6266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0557BE"/>
    <w:multiLevelType w:val="hybridMultilevel"/>
    <w:tmpl w:val="C6DEEB8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40A7070"/>
    <w:multiLevelType w:val="hybridMultilevel"/>
    <w:tmpl w:val="7046C15C"/>
    <w:lvl w:ilvl="0" w:tplc="AED8126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7F0EF6"/>
    <w:multiLevelType w:val="hybridMultilevel"/>
    <w:tmpl w:val="268C41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B221681"/>
    <w:multiLevelType w:val="hybridMultilevel"/>
    <w:tmpl w:val="0ECE65B6"/>
    <w:lvl w:ilvl="0" w:tplc="FEE68A1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24"/>
  </w:num>
  <w:num w:numId="4">
    <w:abstractNumId w:val="26"/>
  </w:num>
  <w:num w:numId="5">
    <w:abstractNumId w:val="16"/>
  </w:num>
  <w:num w:numId="6">
    <w:abstractNumId w:val="7"/>
  </w:num>
  <w:num w:numId="7">
    <w:abstractNumId w:val="28"/>
  </w:num>
  <w:num w:numId="8">
    <w:abstractNumId w:val="13"/>
  </w:num>
  <w:num w:numId="9">
    <w:abstractNumId w:val="11"/>
  </w:num>
  <w:num w:numId="10">
    <w:abstractNumId w:val="25"/>
  </w:num>
  <w:num w:numId="11">
    <w:abstractNumId w:val="19"/>
  </w:num>
  <w:num w:numId="12">
    <w:abstractNumId w:val="14"/>
  </w:num>
  <w:num w:numId="13">
    <w:abstractNumId w:val="3"/>
  </w:num>
  <w:num w:numId="14">
    <w:abstractNumId w:val="30"/>
  </w:num>
  <w:num w:numId="15">
    <w:abstractNumId w:val="6"/>
  </w:num>
  <w:num w:numId="16">
    <w:abstractNumId w:val="23"/>
  </w:num>
  <w:num w:numId="17">
    <w:abstractNumId w:val="22"/>
  </w:num>
  <w:num w:numId="18">
    <w:abstractNumId w:val="0"/>
  </w:num>
  <w:num w:numId="19">
    <w:abstractNumId w:val="4"/>
  </w:num>
  <w:num w:numId="20">
    <w:abstractNumId w:val="5"/>
  </w:num>
  <w:num w:numId="21">
    <w:abstractNumId w:val="18"/>
  </w:num>
  <w:num w:numId="22">
    <w:abstractNumId w:val="20"/>
  </w:num>
  <w:num w:numId="23">
    <w:abstractNumId w:val="1"/>
  </w:num>
  <w:num w:numId="24">
    <w:abstractNumId w:val="15"/>
  </w:num>
  <w:num w:numId="25">
    <w:abstractNumId w:val="27"/>
  </w:num>
  <w:num w:numId="26">
    <w:abstractNumId w:val="17"/>
  </w:num>
  <w:num w:numId="27">
    <w:abstractNumId w:val="21"/>
  </w:num>
  <w:num w:numId="28">
    <w:abstractNumId w:val="2"/>
  </w:num>
  <w:num w:numId="29">
    <w:abstractNumId w:val="12"/>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ED"/>
    <w:rsid w:val="00005110"/>
    <w:rsid w:val="00034E03"/>
    <w:rsid w:val="000558B8"/>
    <w:rsid w:val="00072C7B"/>
    <w:rsid w:val="000A1098"/>
    <w:rsid w:val="000C2170"/>
    <w:rsid w:val="000D2DDC"/>
    <w:rsid w:val="000E389E"/>
    <w:rsid w:val="001141C3"/>
    <w:rsid w:val="00134363"/>
    <w:rsid w:val="0013661A"/>
    <w:rsid w:val="001525DD"/>
    <w:rsid w:val="00175D13"/>
    <w:rsid w:val="001936A3"/>
    <w:rsid w:val="001C3A18"/>
    <w:rsid w:val="002061C4"/>
    <w:rsid w:val="00222B1A"/>
    <w:rsid w:val="0025657C"/>
    <w:rsid w:val="0028702E"/>
    <w:rsid w:val="00325F8E"/>
    <w:rsid w:val="003C2136"/>
    <w:rsid w:val="003C740C"/>
    <w:rsid w:val="003D4245"/>
    <w:rsid w:val="003F1A71"/>
    <w:rsid w:val="003F419C"/>
    <w:rsid w:val="003F785A"/>
    <w:rsid w:val="00403F80"/>
    <w:rsid w:val="00455417"/>
    <w:rsid w:val="00481E6D"/>
    <w:rsid w:val="00495D3E"/>
    <w:rsid w:val="004A1B7C"/>
    <w:rsid w:val="00527E4B"/>
    <w:rsid w:val="005511C3"/>
    <w:rsid w:val="00561656"/>
    <w:rsid w:val="00567CF4"/>
    <w:rsid w:val="005767C2"/>
    <w:rsid w:val="0059694A"/>
    <w:rsid w:val="005B0513"/>
    <w:rsid w:val="005B4C56"/>
    <w:rsid w:val="005C3156"/>
    <w:rsid w:val="005D2479"/>
    <w:rsid w:val="005E48DD"/>
    <w:rsid w:val="006103F6"/>
    <w:rsid w:val="006256B1"/>
    <w:rsid w:val="0064634B"/>
    <w:rsid w:val="006511ED"/>
    <w:rsid w:val="006718A4"/>
    <w:rsid w:val="006A4CA7"/>
    <w:rsid w:val="006A52D7"/>
    <w:rsid w:val="006F071B"/>
    <w:rsid w:val="0073259E"/>
    <w:rsid w:val="007337A5"/>
    <w:rsid w:val="00745AA9"/>
    <w:rsid w:val="00786296"/>
    <w:rsid w:val="00794D83"/>
    <w:rsid w:val="00796CCB"/>
    <w:rsid w:val="007E3481"/>
    <w:rsid w:val="0081297D"/>
    <w:rsid w:val="00835D9D"/>
    <w:rsid w:val="00850E29"/>
    <w:rsid w:val="00862916"/>
    <w:rsid w:val="00867159"/>
    <w:rsid w:val="008B30D9"/>
    <w:rsid w:val="008B5F1A"/>
    <w:rsid w:val="009A4551"/>
    <w:rsid w:val="009A5BCA"/>
    <w:rsid w:val="009C1636"/>
    <w:rsid w:val="00A23DFF"/>
    <w:rsid w:val="00AA61EB"/>
    <w:rsid w:val="00AF2220"/>
    <w:rsid w:val="00B01877"/>
    <w:rsid w:val="00B024E1"/>
    <w:rsid w:val="00B16201"/>
    <w:rsid w:val="00B2477A"/>
    <w:rsid w:val="00B34D08"/>
    <w:rsid w:val="00B47D93"/>
    <w:rsid w:val="00B62BAA"/>
    <w:rsid w:val="00B64D4F"/>
    <w:rsid w:val="00C32422"/>
    <w:rsid w:val="00C82AD2"/>
    <w:rsid w:val="00CD1B79"/>
    <w:rsid w:val="00CD219E"/>
    <w:rsid w:val="00CF2758"/>
    <w:rsid w:val="00D05A69"/>
    <w:rsid w:val="00D0717E"/>
    <w:rsid w:val="00D36632"/>
    <w:rsid w:val="00D41DA8"/>
    <w:rsid w:val="00D71675"/>
    <w:rsid w:val="00D9177C"/>
    <w:rsid w:val="00DA05DC"/>
    <w:rsid w:val="00DA19FE"/>
    <w:rsid w:val="00DA6B02"/>
    <w:rsid w:val="00DB725E"/>
    <w:rsid w:val="00DD57FB"/>
    <w:rsid w:val="00DD6660"/>
    <w:rsid w:val="00E236C8"/>
    <w:rsid w:val="00E27724"/>
    <w:rsid w:val="00E33296"/>
    <w:rsid w:val="00E71F52"/>
    <w:rsid w:val="00E85AF7"/>
    <w:rsid w:val="00ED3625"/>
    <w:rsid w:val="00EE175A"/>
    <w:rsid w:val="00EE325E"/>
    <w:rsid w:val="00F05D02"/>
    <w:rsid w:val="00F32589"/>
    <w:rsid w:val="00F5774D"/>
    <w:rsid w:val="00F75DD2"/>
    <w:rsid w:val="00F84B4A"/>
    <w:rsid w:val="00F8599F"/>
    <w:rsid w:val="00FD0CEE"/>
    <w:rsid w:val="00FD7445"/>
    <w:rsid w:val="00FE6757"/>
    <w:rsid w:val="00FF0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F2FC"/>
  <w15:chartTrackingRefBased/>
  <w15:docId w15:val="{7D96E577-C7C6-4E10-A8F3-490DC663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701" w:right="14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3296"/>
    <w:pPr>
      <w:spacing w:before="100" w:beforeAutospacing="1" w:after="100" w:afterAutospacing="1" w:line="240" w:lineRule="auto"/>
      <w:ind w:left="0"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ED"/>
  </w:style>
  <w:style w:type="paragraph" w:styleId="Footer">
    <w:name w:val="footer"/>
    <w:basedOn w:val="Normal"/>
    <w:link w:val="FooterChar"/>
    <w:uiPriority w:val="99"/>
    <w:unhideWhenUsed/>
    <w:rsid w:val="0065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ED"/>
  </w:style>
  <w:style w:type="paragraph" w:styleId="ListParagraph">
    <w:name w:val="List Paragraph"/>
    <w:basedOn w:val="Normal"/>
    <w:uiPriority w:val="34"/>
    <w:qFormat/>
    <w:rsid w:val="006511ED"/>
    <w:pPr>
      <w:ind w:left="720"/>
      <w:contextualSpacing/>
    </w:pPr>
  </w:style>
  <w:style w:type="character" w:styleId="Hyperlink">
    <w:name w:val="Hyperlink"/>
    <w:basedOn w:val="DefaultParagraphFont"/>
    <w:uiPriority w:val="99"/>
    <w:unhideWhenUsed/>
    <w:rsid w:val="00561656"/>
    <w:rPr>
      <w:color w:val="0563C1" w:themeColor="hyperlink"/>
      <w:u w:val="single"/>
    </w:rPr>
  </w:style>
  <w:style w:type="table" w:styleId="TableGrid">
    <w:name w:val="Table Grid"/>
    <w:basedOn w:val="TableNormal"/>
    <w:uiPriority w:val="39"/>
    <w:rsid w:val="005E4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A4551"/>
  </w:style>
  <w:style w:type="character" w:customStyle="1" w:styleId="Heading1Char">
    <w:name w:val="Heading 1 Char"/>
    <w:basedOn w:val="DefaultParagraphFont"/>
    <w:link w:val="Heading1"/>
    <w:uiPriority w:val="9"/>
    <w:rsid w:val="00E33296"/>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78629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86296"/>
    <w:pPr>
      <w:spacing w:after="100"/>
      <w:ind w:left="0"/>
    </w:pPr>
  </w:style>
  <w:style w:type="paragraph" w:styleId="TOC2">
    <w:name w:val="toc 2"/>
    <w:basedOn w:val="Normal"/>
    <w:next w:val="Normal"/>
    <w:autoRedefine/>
    <w:uiPriority w:val="39"/>
    <w:unhideWhenUsed/>
    <w:rsid w:val="00786296"/>
    <w:pPr>
      <w:spacing w:after="100"/>
      <w:ind w:left="220"/>
    </w:pPr>
  </w:style>
  <w:style w:type="paragraph" w:styleId="TOC3">
    <w:name w:val="toc 3"/>
    <w:basedOn w:val="Normal"/>
    <w:next w:val="Normal"/>
    <w:autoRedefine/>
    <w:uiPriority w:val="39"/>
    <w:unhideWhenUsed/>
    <w:rsid w:val="007862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7289">
      <w:bodyDiv w:val="1"/>
      <w:marLeft w:val="0"/>
      <w:marRight w:val="0"/>
      <w:marTop w:val="0"/>
      <w:marBottom w:val="0"/>
      <w:divBdr>
        <w:top w:val="none" w:sz="0" w:space="0" w:color="auto"/>
        <w:left w:val="none" w:sz="0" w:space="0" w:color="auto"/>
        <w:bottom w:val="none" w:sz="0" w:space="0" w:color="auto"/>
        <w:right w:val="none" w:sz="0" w:space="0" w:color="auto"/>
      </w:divBdr>
    </w:div>
    <w:div w:id="153182696">
      <w:bodyDiv w:val="1"/>
      <w:marLeft w:val="0"/>
      <w:marRight w:val="0"/>
      <w:marTop w:val="0"/>
      <w:marBottom w:val="0"/>
      <w:divBdr>
        <w:top w:val="none" w:sz="0" w:space="0" w:color="auto"/>
        <w:left w:val="none" w:sz="0" w:space="0" w:color="auto"/>
        <w:bottom w:val="none" w:sz="0" w:space="0" w:color="auto"/>
        <w:right w:val="none" w:sz="0" w:space="0" w:color="auto"/>
      </w:divBdr>
    </w:div>
    <w:div w:id="459155089">
      <w:bodyDiv w:val="1"/>
      <w:marLeft w:val="0"/>
      <w:marRight w:val="0"/>
      <w:marTop w:val="0"/>
      <w:marBottom w:val="0"/>
      <w:divBdr>
        <w:top w:val="none" w:sz="0" w:space="0" w:color="auto"/>
        <w:left w:val="none" w:sz="0" w:space="0" w:color="auto"/>
        <w:bottom w:val="none" w:sz="0" w:space="0" w:color="auto"/>
        <w:right w:val="none" w:sz="0" w:space="0" w:color="auto"/>
      </w:divBdr>
    </w:div>
    <w:div w:id="572855344">
      <w:bodyDiv w:val="1"/>
      <w:marLeft w:val="0"/>
      <w:marRight w:val="0"/>
      <w:marTop w:val="0"/>
      <w:marBottom w:val="0"/>
      <w:divBdr>
        <w:top w:val="none" w:sz="0" w:space="0" w:color="auto"/>
        <w:left w:val="none" w:sz="0" w:space="0" w:color="auto"/>
        <w:bottom w:val="none" w:sz="0" w:space="0" w:color="auto"/>
        <w:right w:val="none" w:sz="0" w:space="0" w:color="auto"/>
      </w:divBdr>
    </w:div>
    <w:div w:id="573324384">
      <w:bodyDiv w:val="1"/>
      <w:marLeft w:val="0"/>
      <w:marRight w:val="0"/>
      <w:marTop w:val="0"/>
      <w:marBottom w:val="0"/>
      <w:divBdr>
        <w:top w:val="none" w:sz="0" w:space="0" w:color="auto"/>
        <w:left w:val="none" w:sz="0" w:space="0" w:color="auto"/>
        <w:bottom w:val="none" w:sz="0" w:space="0" w:color="auto"/>
        <w:right w:val="none" w:sz="0" w:space="0" w:color="auto"/>
      </w:divBdr>
    </w:div>
    <w:div w:id="614945952">
      <w:bodyDiv w:val="1"/>
      <w:marLeft w:val="0"/>
      <w:marRight w:val="0"/>
      <w:marTop w:val="0"/>
      <w:marBottom w:val="0"/>
      <w:divBdr>
        <w:top w:val="none" w:sz="0" w:space="0" w:color="auto"/>
        <w:left w:val="none" w:sz="0" w:space="0" w:color="auto"/>
        <w:bottom w:val="none" w:sz="0" w:space="0" w:color="auto"/>
        <w:right w:val="none" w:sz="0" w:space="0" w:color="auto"/>
      </w:divBdr>
    </w:div>
    <w:div w:id="763693601">
      <w:bodyDiv w:val="1"/>
      <w:marLeft w:val="0"/>
      <w:marRight w:val="0"/>
      <w:marTop w:val="0"/>
      <w:marBottom w:val="0"/>
      <w:divBdr>
        <w:top w:val="none" w:sz="0" w:space="0" w:color="auto"/>
        <w:left w:val="none" w:sz="0" w:space="0" w:color="auto"/>
        <w:bottom w:val="none" w:sz="0" w:space="0" w:color="auto"/>
        <w:right w:val="none" w:sz="0" w:space="0" w:color="auto"/>
      </w:divBdr>
    </w:div>
    <w:div w:id="909921992">
      <w:bodyDiv w:val="1"/>
      <w:marLeft w:val="0"/>
      <w:marRight w:val="0"/>
      <w:marTop w:val="0"/>
      <w:marBottom w:val="0"/>
      <w:divBdr>
        <w:top w:val="none" w:sz="0" w:space="0" w:color="auto"/>
        <w:left w:val="none" w:sz="0" w:space="0" w:color="auto"/>
        <w:bottom w:val="none" w:sz="0" w:space="0" w:color="auto"/>
        <w:right w:val="none" w:sz="0" w:space="0" w:color="auto"/>
      </w:divBdr>
    </w:div>
    <w:div w:id="1158425843">
      <w:bodyDiv w:val="1"/>
      <w:marLeft w:val="0"/>
      <w:marRight w:val="0"/>
      <w:marTop w:val="0"/>
      <w:marBottom w:val="0"/>
      <w:divBdr>
        <w:top w:val="none" w:sz="0" w:space="0" w:color="auto"/>
        <w:left w:val="none" w:sz="0" w:space="0" w:color="auto"/>
        <w:bottom w:val="none" w:sz="0" w:space="0" w:color="auto"/>
        <w:right w:val="none" w:sz="0" w:space="0" w:color="auto"/>
      </w:divBdr>
    </w:div>
    <w:div w:id="210306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ohirush.i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ashakti.org/2017/07/19/konsumsi-kopi-di-dunia-dan-di-indones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va.co.id/gaya-hidup/kuliner/1016557-tren-coffee-shop-konsumsi-kopi-orang-indonesia-meningk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bertwiran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7403-C7F7-4BDE-BFDA-B5E2228A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wiranata</dc:creator>
  <cp:keywords/>
  <dc:description/>
  <cp:lastModifiedBy>albert wiranata</cp:lastModifiedBy>
  <cp:revision>51</cp:revision>
  <dcterms:created xsi:type="dcterms:W3CDTF">2018-10-16T04:08:00Z</dcterms:created>
  <dcterms:modified xsi:type="dcterms:W3CDTF">2019-04-01T15:56:00Z</dcterms:modified>
</cp:coreProperties>
</file>