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96C41" w14:textId="77777777" w:rsidR="0073259E" w:rsidRDefault="00342FFB" w:rsidP="00342FFB">
      <w:pPr>
        <w:spacing w:line="480" w:lineRule="auto"/>
        <w:ind w:left="0" w:right="49"/>
        <w:jc w:val="center"/>
        <w:rPr>
          <w:rFonts w:ascii="Times New Roman" w:hAnsi="Times New Roman" w:cs="Times New Roman"/>
          <w:b/>
          <w:sz w:val="24"/>
          <w:szCs w:val="24"/>
        </w:rPr>
      </w:pPr>
      <w:r>
        <w:rPr>
          <w:rFonts w:ascii="Times New Roman" w:hAnsi="Times New Roman" w:cs="Times New Roman"/>
          <w:b/>
          <w:sz w:val="24"/>
          <w:szCs w:val="24"/>
        </w:rPr>
        <w:t>BAB III</w:t>
      </w:r>
    </w:p>
    <w:p w14:paraId="495AEC7A" w14:textId="77777777" w:rsidR="00342FFB" w:rsidRDefault="00342FFB" w:rsidP="00342FFB">
      <w:pPr>
        <w:spacing w:line="480" w:lineRule="auto"/>
        <w:ind w:left="0" w:right="49"/>
        <w:jc w:val="center"/>
        <w:rPr>
          <w:rFonts w:ascii="Times New Roman" w:hAnsi="Times New Roman" w:cs="Times New Roman"/>
          <w:b/>
          <w:sz w:val="24"/>
          <w:szCs w:val="24"/>
        </w:rPr>
      </w:pPr>
      <w:r>
        <w:rPr>
          <w:rFonts w:ascii="Times New Roman" w:hAnsi="Times New Roman" w:cs="Times New Roman"/>
          <w:b/>
          <w:sz w:val="24"/>
          <w:szCs w:val="24"/>
        </w:rPr>
        <w:t>ANALISIS INDUSTRI DAN PESAING</w:t>
      </w:r>
    </w:p>
    <w:p w14:paraId="402EEFB1" w14:textId="77777777" w:rsidR="00342FFB" w:rsidRDefault="00342FFB" w:rsidP="00342FFB">
      <w:pPr>
        <w:spacing w:line="480" w:lineRule="auto"/>
        <w:ind w:left="0" w:right="49"/>
        <w:jc w:val="center"/>
        <w:rPr>
          <w:rFonts w:ascii="Times New Roman" w:hAnsi="Times New Roman" w:cs="Times New Roman"/>
          <w:b/>
          <w:sz w:val="24"/>
          <w:szCs w:val="24"/>
        </w:rPr>
      </w:pPr>
    </w:p>
    <w:p w14:paraId="63AE3E4D" w14:textId="77777777" w:rsidR="00342FFB" w:rsidRDefault="00342FFB" w:rsidP="00F95098">
      <w:pPr>
        <w:pStyle w:val="ListParagraph"/>
        <w:numPr>
          <w:ilvl w:val="0"/>
          <w:numId w:val="1"/>
        </w:numPr>
        <w:spacing w:line="480" w:lineRule="auto"/>
        <w:ind w:left="567" w:right="49" w:hanging="567"/>
        <w:rPr>
          <w:rFonts w:ascii="Times New Roman" w:hAnsi="Times New Roman" w:cs="Times New Roman"/>
          <w:b/>
          <w:sz w:val="24"/>
          <w:szCs w:val="24"/>
        </w:rPr>
      </w:pPr>
      <w:r>
        <w:rPr>
          <w:rFonts w:ascii="Times New Roman" w:hAnsi="Times New Roman" w:cs="Times New Roman"/>
          <w:b/>
          <w:sz w:val="24"/>
          <w:szCs w:val="24"/>
        </w:rPr>
        <w:t>Tren dan Pertumbuhan Industri</w:t>
      </w:r>
    </w:p>
    <w:p w14:paraId="2E990A7B" w14:textId="77777777" w:rsidR="00342FFB" w:rsidRDefault="00331FB6" w:rsidP="00450F4A">
      <w:pPr>
        <w:pStyle w:val="ListParagraph"/>
        <w:spacing w:line="480" w:lineRule="auto"/>
        <w:ind w:left="567" w:right="49" w:firstLine="567"/>
        <w:jc w:val="both"/>
        <w:rPr>
          <w:rFonts w:ascii="Times New Roman" w:hAnsi="Times New Roman" w:cs="Times New Roman"/>
          <w:sz w:val="24"/>
          <w:szCs w:val="24"/>
        </w:rPr>
      </w:pPr>
      <w:r>
        <w:rPr>
          <w:rFonts w:ascii="Times New Roman" w:hAnsi="Times New Roman" w:cs="Times New Roman"/>
          <w:sz w:val="24"/>
          <w:szCs w:val="24"/>
        </w:rPr>
        <w:t xml:space="preserve">Dalam berbisnis seseorang harus dapat menganalis tren dan pertumbuhan industri terkait bisnis tersebut untuk melihat kelayakan dari bisnis itu sendiri. KOHIRUSH adalah suatu bisnis yang bergerak di bidang industry makanan dan minuman yang memiliki konsep sebuah </w:t>
      </w:r>
      <w:r>
        <w:rPr>
          <w:rFonts w:ascii="Times New Roman" w:hAnsi="Times New Roman" w:cs="Times New Roman"/>
          <w:i/>
          <w:sz w:val="24"/>
          <w:szCs w:val="24"/>
        </w:rPr>
        <w:t>coffee shop</w:t>
      </w:r>
      <w:r>
        <w:rPr>
          <w:rFonts w:ascii="Times New Roman" w:hAnsi="Times New Roman" w:cs="Times New Roman"/>
          <w:sz w:val="24"/>
          <w:szCs w:val="24"/>
        </w:rPr>
        <w:t>.</w:t>
      </w:r>
      <w:r w:rsidR="00FE4EDE">
        <w:rPr>
          <w:rFonts w:ascii="Times New Roman" w:hAnsi="Times New Roman" w:cs="Times New Roman"/>
          <w:sz w:val="24"/>
          <w:szCs w:val="24"/>
        </w:rPr>
        <w:t xml:space="preserve"> </w:t>
      </w:r>
      <w:r w:rsidR="00FE4EDE">
        <w:rPr>
          <w:rFonts w:ascii="Times New Roman" w:hAnsi="Times New Roman" w:cs="Times New Roman"/>
          <w:i/>
          <w:sz w:val="24"/>
          <w:szCs w:val="24"/>
        </w:rPr>
        <w:t>Coffee Shop</w:t>
      </w:r>
      <w:r w:rsidR="00FE4EDE">
        <w:rPr>
          <w:rFonts w:ascii="Times New Roman" w:hAnsi="Times New Roman" w:cs="Times New Roman"/>
          <w:sz w:val="24"/>
          <w:szCs w:val="24"/>
        </w:rPr>
        <w:t xml:space="preserve"> merupakan salah satu sektor bisnis yang cukup berkembang saat ini, karena mulai banyak orang yang mengkonsumsi kopi setiap harinya.</w:t>
      </w:r>
    </w:p>
    <w:p w14:paraId="4033E9D9" w14:textId="77777777" w:rsidR="00A10776" w:rsidRPr="004971B6" w:rsidRDefault="00FE4EDE" w:rsidP="004971B6">
      <w:pPr>
        <w:pStyle w:val="ListParagraph"/>
        <w:spacing w:line="480" w:lineRule="auto"/>
        <w:ind w:left="567" w:right="49" w:firstLine="567"/>
        <w:jc w:val="both"/>
        <w:rPr>
          <w:rFonts w:ascii="Times New Roman" w:hAnsi="Times New Roman" w:cs="Times New Roman"/>
          <w:b/>
          <w:noProof/>
          <w:sz w:val="24"/>
          <w:szCs w:val="24"/>
        </w:rPr>
      </w:pPr>
      <w:r>
        <w:rPr>
          <w:rFonts w:ascii="Times New Roman" w:hAnsi="Times New Roman" w:cs="Times New Roman"/>
          <w:sz w:val="24"/>
          <w:szCs w:val="24"/>
        </w:rPr>
        <w:t xml:space="preserve">Salah satu cara untuk melihat suatu industry menarik atau tidak adalah dengan melihat data konsumsi terhadap suatu produk tersebut setiap tahunnya. KOHIRUSH </w:t>
      </w:r>
      <w:r w:rsidR="00A10776">
        <w:rPr>
          <w:rFonts w:ascii="Times New Roman" w:hAnsi="Times New Roman" w:cs="Times New Roman"/>
          <w:sz w:val="24"/>
          <w:szCs w:val="24"/>
        </w:rPr>
        <w:t xml:space="preserve">ingin </w:t>
      </w:r>
      <w:r>
        <w:rPr>
          <w:rFonts w:ascii="Times New Roman" w:hAnsi="Times New Roman" w:cs="Times New Roman"/>
          <w:sz w:val="24"/>
          <w:szCs w:val="24"/>
        </w:rPr>
        <w:t xml:space="preserve">menjalankan bisnisnya </w:t>
      </w:r>
      <w:r w:rsidR="00A10776">
        <w:rPr>
          <w:rFonts w:ascii="Times New Roman" w:hAnsi="Times New Roman" w:cs="Times New Roman"/>
          <w:sz w:val="24"/>
          <w:szCs w:val="24"/>
        </w:rPr>
        <w:t>berdasarkan data konsumsi kopi yang terus berkembang setiap tahunnya. Data konsumsi kopi di Indonesia dapat dilihat di gambar berikut.</w:t>
      </w:r>
      <w:r w:rsidR="00A10776" w:rsidRPr="00A10776">
        <w:rPr>
          <w:rFonts w:ascii="Times New Roman" w:hAnsi="Times New Roman" w:cs="Times New Roman"/>
          <w:b/>
          <w:noProof/>
          <w:sz w:val="24"/>
          <w:szCs w:val="24"/>
        </w:rPr>
        <w:t xml:space="preserve"> </w:t>
      </w:r>
    </w:p>
    <w:p w14:paraId="229F0985" w14:textId="77777777" w:rsidR="00A10776" w:rsidRDefault="00651199" w:rsidP="00450F4A">
      <w:pPr>
        <w:pStyle w:val="ListParagraph"/>
        <w:spacing w:line="480" w:lineRule="auto"/>
        <w:ind w:left="567" w:right="49" w:firstLine="567"/>
        <w:jc w:val="center"/>
        <w:rPr>
          <w:rFonts w:ascii="Times New Roman" w:hAnsi="Times New Roman" w:cs="Times New Roman"/>
          <w:b/>
          <w:noProof/>
          <w:sz w:val="24"/>
          <w:szCs w:val="24"/>
        </w:rPr>
      </w:pPr>
      <w:r>
        <w:rPr>
          <w:rFonts w:ascii="Times New Roman" w:hAnsi="Times New Roman" w:cs="Times New Roman"/>
          <w:b/>
          <w:noProof/>
          <w:sz w:val="24"/>
          <w:szCs w:val="24"/>
        </w:rPr>
        <w:t>Gambar</w:t>
      </w:r>
      <w:r w:rsidR="00A10776">
        <w:rPr>
          <w:rFonts w:ascii="Times New Roman" w:hAnsi="Times New Roman" w:cs="Times New Roman"/>
          <w:b/>
          <w:noProof/>
          <w:sz w:val="24"/>
          <w:szCs w:val="24"/>
        </w:rPr>
        <w:t xml:space="preserve"> 3.1</w:t>
      </w:r>
    </w:p>
    <w:p w14:paraId="4A3CE512" w14:textId="77777777" w:rsidR="00A10776" w:rsidRDefault="00A10776" w:rsidP="00450F4A">
      <w:pPr>
        <w:pStyle w:val="ListParagraph"/>
        <w:spacing w:line="480" w:lineRule="auto"/>
        <w:ind w:left="567" w:right="49" w:firstLine="567"/>
        <w:jc w:val="center"/>
        <w:rPr>
          <w:rFonts w:ascii="Times New Roman" w:hAnsi="Times New Roman" w:cs="Times New Roman"/>
          <w:b/>
          <w:noProof/>
          <w:sz w:val="24"/>
          <w:szCs w:val="24"/>
        </w:rPr>
      </w:pPr>
      <w:r>
        <w:rPr>
          <w:rFonts w:ascii="Times New Roman" w:hAnsi="Times New Roman" w:cs="Times New Roman"/>
          <w:b/>
          <w:noProof/>
          <w:sz w:val="24"/>
          <w:szCs w:val="24"/>
        </w:rPr>
        <w:t>Tingkat Konsumsi Kopi Indonesia 2000-2016</w:t>
      </w:r>
    </w:p>
    <w:p w14:paraId="1D2CAE65" w14:textId="77777777" w:rsidR="00FE4EDE" w:rsidRDefault="00A10776" w:rsidP="00450F4A">
      <w:pPr>
        <w:pStyle w:val="ListParagraph"/>
        <w:spacing w:line="480" w:lineRule="auto"/>
        <w:ind w:left="142" w:right="49" w:firstLine="567"/>
        <w:jc w:val="both"/>
        <w:rPr>
          <w:rFonts w:ascii="Times New Roman" w:hAnsi="Times New Roman" w:cs="Times New Roman"/>
          <w:sz w:val="24"/>
          <w:szCs w:val="24"/>
        </w:rPr>
      </w:pPr>
      <w:r>
        <w:rPr>
          <w:rFonts w:ascii="Times New Roman" w:hAnsi="Times New Roman" w:cs="Times New Roman"/>
          <w:b/>
          <w:noProof/>
          <w:sz w:val="24"/>
          <w:szCs w:val="24"/>
        </w:rPr>
        <w:drawing>
          <wp:inline distT="0" distB="0" distL="0" distR="0" wp14:anchorId="4AF287A6" wp14:editId="554AC7EA">
            <wp:extent cx="5276850" cy="2254047"/>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apa-konsumsi-kopi-indonesia-by-katadata.png"/>
                    <pic:cNvPicPr/>
                  </pic:nvPicPr>
                  <pic:blipFill>
                    <a:blip r:embed="rId8">
                      <a:extLst>
                        <a:ext uri="{28A0092B-C50C-407E-A947-70E740481C1C}">
                          <a14:useLocalDpi xmlns:a14="http://schemas.microsoft.com/office/drawing/2010/main" val="0"/>
                        </a:ext>
                      </a:extLst>
                    </a:blip>
                    <a:stretch>
                      <a:fillRect/>
                    </a:stretch>
                  </pic:blipFill>
                  <pic:spPr>
                    <a:xfrm>
                      <a:off x="0" y="0"/>
                      <a:ext cx="5303016" cy="2265224"/>
                    </a:xfrm>
                    <a:prstGeom prst="rect">
                      <a:avLst/>
                    </a:prstGeom>
                  </pic:spPr>
                </pic:pic>
              </a:graphicData>
            </a:graphic>
          </wp:inline>
        </w:drawing>
      </w:r>
    </w:p>
    <w:p w14:paraId="562B1DC6" w14:textId="77777777" w:rsidR="00A10776" w:rsidRDefault="00A10776" w:rsidP="00450F4A">
      <w:pPr>
        <w:pStyle w:val="ListParagraph"/>
        <w:spacing w:line="480" w:lineRule="auto"/>
        <w:ind w:left="0" w:right="49" w:firstLine="567"/>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hyperlink r:id="rId9" w:history="1">
        <w:r w:rsidRPr="00DF0802">
          <w:rPr>
            <w:rStyle w:val="Hyperlink"/>
            <w:rFonts w:ascii="Times New Roman" w:hAnsi="Times New Roman" w:cs="Times New Roman"/>
            <w:sz w:val="24"/>
            <w:szCs w:val="24"/>
          </w:rPr>
          <w:t>https://databoks.katadata.co.id</w:t>
        </w:r>
      </w:hyperlink>
    </w:p>
    <w:p w14:paraId="4F2220E7" w14:textId="77777777" w:rsidR="00A10776" w:rsidRDefault="00A10776" w:rsidP="007A3570">
      <w:pPr>
        <w:pStyle w:val="ListParagraph"/>
        <w:spacing w:line="480" w:lineRule="auto"/>
        <w:ind w:left="567" w:right="49" w:firstLine="567"/>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Pada data di atas dapat dilihat bahwa </w:t>
      </w:r>
      <w:r w:rsidR="00E66069">
        <w:rPr>
          <w:rFonts w:ascii="Times New Roman" w:hAnsi="Times New Roman" w:cs="Times New Roman"/>
          <w:sz w:val="24"/>
          <w:szCs w:val="24"/>
        </w:rPr>
        <w:t xml:space="preserve">konsumsi orang Indonesia terus mengalami penigkatan setiap tahunnya. Bahkan pertumbuhannya mengalami peningkatan yang cukup signifikan pada tahun 2012-2016. Hal ini membuat penulis semakin yakin bahwa bisnis </w:t>
      </w:r>
      <w:r w:rsidR="00E66069">
        <w:rPr>
          <w:rFonts w:ascii="Times New Roman" w:hAnsi="Times New Roman" w:cs="Times New Roman"/>
          <w:i/>
          <w:sz w:val="24"/>
          <w:szCs w:val="24"/>
        </w:rPr>
        <w:t>coffee shop</w:t>
      </w:r>
      <w:r w:rsidR="00E66069">
        <w:rPr>
          <w:rFonts w:ascii="Times New Roman" w:hAnsi="Times New Roman" w:cs="Times New Roman"/>
          <w:sz w:val="24"/>
          <w:szCs w:val="24"/>
        </w:rPr>
        <w:t xml:space="preserve"> memiliki prospek yang baik di masa yang akan datang.</w:t>
      </w:r>
    </w:p>
    <w:p w14:paraId="6B550DF0" w14:textId="77777777" w:rsidR="00E66069" w:rsidRDefault="00E66069" w:rsidP="00450F4A">
      <w:pPr>
        <w:pStyle w:val="ListParagraph"/>
        <w:spacing w:line="480" w:lineRule="auto"/>
        <w:ind w:left="0" w:right="49" w:firstLine="567"/>
        <w:jc w:val="both"/>
        <w:rPr>
          <w:rFonts w:ascii="Times New Roman" w:hAnsi="Times New Roman" w:cs="Times New Roman"/>
          <w:sz w:val="24"/>
          <w:szCs w:val="24"/>
        </w:rPr>
      </w:pPr>
    </w:p>
    <w:p w14:paraId="3904B017" w14:textId="77777777" w:rsidR="00E66069" w:rsidRDefault="00E66069" w:rsidP="00F95098">
      <w:pPr>
        <w:pStyle w:val="ListParagraph"/>
        <w:numPr>
          <w:ilvl w:val="0"/>
          <w:numId w:val="1"/>
        </w:numPr>
        <w:spacing w:line="480" w:lineRule="auto"/>
        <w:ind w:left="567" w:right="49" w:hanging="567"/>
        <w:jc w:val="both"/>
        <w:rPr>
          <w:rFonts w:ascii="Times New Roman" w:hAnsi="Times New Roman" w:cs="Times New Roman"/>
          <w:b/>
          <w:sz w:val="24"/>
          <w:szCs w:val="24"/>
        </w:rPr>
      </w:pPr>
      <w:r w:rsidRPr="00E66069">
        <w:rPr>
          <w:rFonts w:ascii="Times New Roman" w:hAnsi="Times New Roman" w:cs="Times New Roman"/>
          <w:b/>
          <w:sz w:val="24"/>
          <w:szCs w:val="24"/>
        </w:rPr>
        <w:t>Analisis Pesaing</w:t>
      </w:r>
    </w:p>
    <w:p w14:paraId="03E43E99" w14:textId="77777777" w:rsidR="00B20E73" w:rsidRDefault="00B20E73" w:rsidP="00450F4A">
      <w:pPr>
        <w:pStyle w:val="ListParagraph"/>
        <w:spacing w:line="480" w:lineRule="auto"/>
        <w:ind w:left="567" w:right="49" w:firstLine="567"/>
        <w:jc w:val="both"/>
        <w:rPr>
          <w:rFonts w:ascii="Times New Roman" w:hAnsi="Times New Roman" w:cs="Times New Roman"/>
          <w:sz w:val="24"/>
          <w:szCs w:val="24"/>
        </w:rPr>
      </w:pPr>
      <w:r>
        <w:rPr>
          <w:rFonts w:ascii="Times New Roman" w:hAnsi="Times New Roman" w:cs="Times New Roman"/>
          <w:sz w:val="24"/>
          <w:szCs w:val="24"/>
        </w:rPr>
        <w:t>Analisis pesaing adalah proses mengenali dan menilai pesaing utama, menilai tujuan, strategi kekuatan dan kelemahan mereka, serta pola reaksinya, dan memilih pesaing mana yang akan diserang atau dihindari. Analisis pesaing juga adalah usaha mengidentifiasi ancaman, kesempatan, atau permasalahan strategis yang terjadi akibat perubahan persaingan potensial serta kekuatan dan kelemahan pesaing.</w:t>
      </w:r>
    </w:p>
    <w:p w14:paraId="664217B2" w14:textId="77777777" w:rsidR="00B20E73" w:rsidRDefault="00B20E73" w:rsidP="00450F4A">
      <w:pPr>
        <w:pStyle w:val="ListParagraph"/>
        <w:spacing w:line="480" w:lineRule="auto"/>
        <w:ind w:left="567" w:right="49" w:firstLine="567"/>
        <w:jc w:val="both"/>
        <w:rPr>
          <w:rFonts w:ascii="Times New Roman" w:hAnsi="Times New Roman" w:cs="Times New Roman"/>
          <w:sz w:val="24"/>
          <w:szCs w:val="24"/>
        </w:rPr>
      </w:pPr>
    </w:p>
    <w:p w14:paraId="1093F6A3" w14:textId="77777777" w:rsidR="00B20E73" w:rsidRDefault="00B20E73" w:rsidP="00450F4A">
      <w:pPr>
        <w:pStyle w:val="ListParagraph"/>
        <w:spacing w:line="480" w:lineRule="auto"/>
        <w:ind w:left="567" w:right="49" w:firstLine="567"/>
        <w:jc w:val="both"/>
        <w:rPr>
          <w:rFonts w:ascii="Times New Roman" w:hAnsi="Times New Roman" w:cs="Times New Roman"/>
          <w:sz w:val="24"/>
          <w:szCs w:val="24"/>
        </w:rPr>
      </w:pPr>
      <w:r>
        <w:rPr>
          <w:rFonts w:ascii="Times New Roman" w:hAnsi="Times New Roman" w:cs="Times New Roman"/>
          <w:sz w:val="24"/>
          <w:szCs w:val="24"/>
        </w:rPr>
        <w:t>KOHIRUSH merupakan restoran kafe yang memiliki beberapa pesaing yang menawarkan produk yang sama di sekitarnya. Agar dapat menetapkan strategi yang kompetitif dan efektif, perusahaan perlu mencermati produk, harga, saluran distribusi maupun promosi yang dilakukan oleh pesaing dekatnya. Dengan cara ini, perusahaan dapat menemukan bidang-bidang yang berpotensi untuk dijadikan keunggulan sekaligus mengetahui pula kelemahan pesaing yang dapat diserang. Pengetahuan mengenai pesaing akan membantu perusahaan dalam menetapkan strategi yang tepat untuk menghadapi persaingan dan mempertahankan</w:t>
      </w:r>
      <w:r w:rsidR="00C348F5">
        <w:rPr>
          <w:rFonts w:ascii="Times New Roman" w:hAnsi="Times New Roman" w:cs="Times New Roman"/>
          <w:sz w:val="24"/>
          <w:szCs w:val="24"/>
        </w:rPr>
        <w:t xml:space="preserve"> bisnis yang telah dibangun. Pesaing-pesaing yang dimiliki oleh KOHIRUSH antara lain:</w:t>
      </w:r>
    </w:p>
    <w:p w14:paraId="17697F11" w14:textId="77777777" w:rsidR="004971B6" w:rsidRDefault="004971B6" w:rsidP="00450F4A">
      <w:pPr>
        <w:pStyle w:val="ListParagraph"/>
        <w:spacing w:line="480" w:lineRule="auto"/>
        <w:ind w:left="567" w:right="49" w:firstLine="567"/>
        <w:jc w:val="both"/>
        <w:rPr>
          <w:rFonts w:ascii="Times New Roman" w:hAnsi="Times New Roman" w:cs="Times New Roman"/>
          <w:sz w:val="24"/>
          <w:szCs w:val="24"/>
        </w:rPr>
      </w:pPr>
    </w:p>
    <w:p w14:paraId="453C7D53" w14:textId="77777777" w:rsidR="004971B6" w:rsidRDefault="004971B6" w:rsidP="00450F4A">
      <w:pPr>
        <w:pStyle w:val="ListParagraph"/>
        <w:spacing w:line="480" w:lineRule="auto"/>
        <w:ind w:left="567" w:right="49" w:firstLine="567"/>
        <w:jc w:val="both"/>
        <w:rPr>
          <w:rFonts w:ascii="Times New Roman" w:hAnsi="Times New Roman" w:cs="Times New Roman"/>
          <w:sz w:val="24"/>
          <w:szCs w:val="24"/>
        </w:rPr>
      </w:pPr>
    </w:p>
    <w:p w14:paraId="3CA0C44D" w14:textId="77777777" w:rsidR="001F2EB4" w:rsidRDefault="001F2EB4" w:rsidP="00450F4A">
      <w:pPr>
        <w:pStyle w:val="ListParagraph"/>
        <w:spacing w:line="480" w:lineRule="auto"/>
        <w:ind w:left="567" w:right="49" w:firstLine="567"/>
        <w:jc w:val="both"/>
        <w:rPr>
          <w:rFonts w:ascii="Times New Roman" w:hAnsi="Times New Roman" w:cs="Times New Roman"/>
          <w:sz w:val="24"/>
          <w:szCs w:val="24"/>
        </w:rPr>
      </w:pPr>
    </w:p>
    <w:p w14:paraId="7E978E11" w14:textId="77777777" w:rsidR="00C348F5" w:rsidRPr="00281DE5" w:rsidRDefault="00C348F5" w:rsidP="00F95098">
      <w:pPr>
        <w:pStyle w:val="ListParagraph"/>
        <w:numPr>
          <w:ilvl w:val="0"/>
          <w:numId w:val="2"/>
        </w:numPr>
        <w:spacing w:line="480" w:lineRule="auto"/>
        <w:ind w:left="1418" w:right="49" w:hanging="284"/>
        <w:jc w:val="both"/>
        <w:rPr>
          <w:rFonts w:ascii="Times New Roman" w:hAnsi="Times New Roman" w:cs="Times New Roman"/>
          <w:b/>
          <w:sz w:val="24"/>
          <w:szCs w:val="24"/>
        </w:rPr>
      </w:pPr>
      <w:r w:rsidRPr="00281DE5">
        <w:rPr>
          <w:rFonts w:ascii="Times New Roman" w:hAnsi="Times New Roman" w:cs="Times New Roman"/>
          <w:b/>
          <w:sz w:val="24"/>
          <w:szCs w:val="24"/>
        </w:rPr>
        <w:lastRenderedPageBreak/>
        <w:t>Anomali Coffee</w:t>
      </w:r>
    </w:p>
    <w:p w14:paraId="1732290D" w14:textId="676C3445" w:rsidR="00C348F5" w:rsidRDefault="00B12A03" w:rsidP="00450F4A">
      <w:pPr>
        <w:pStyle w:val="ListParagraph"/>
        <w:spacing w:line="480" w:lineRule="auto"/>
        <w:ind w:left="1418" w:right="49"/>
        <w:jc w:val="both"/>
        <w:rPr>
          <w:rFonts w:ascii="Times New Roman" w:hAnsi="Times New Roman" w:cs="Times New Roman"/>
          <w:sz w:val="24"/>
          <w:szCs w:val="24"/>
        </w:rPr>
      </w:pPr>
      <w:r>
        <w:rPr>
          <w:rFonts w:ascii="Times New Roman" w:hAnsi="Times New Roman" w:cs="Times New Roman"/>
          <w:sz w:val="24"/>
          <w:szCs w:val="24"/>
        </w:rPr>
        <w:t>Jenis Produk</w:t>
      </w:r>
      <w:r>
        <w:rPr>
          <w:rFonts w:ascii="Times New Roman" w:hAnsi="Times New Roman" w:cs="Times New Roman"/>
          <w:sz w:val="24"/>
          <w:szCs w:val="24"/>
        </w:rPr>
        <w:tab/>
      </w:r>
      <w:r>
        <w:rPr>
          <w:rFonts w:ascii="Times New Roman" w:hAnsi="Times New Roman" w:cs="Times New Roman"/>
          <w:sz w:val="24"/>
          <w:szCs w:val="24"/>
        </w:rPr>
        <w:tab/>
        <w:t>: Makanan dan</w:t>
      </w:r>
      <w:r w:rsidR="00C348F5">
        <w:rPr>
          <w:rFonts w:ascii="Times New Roman" w:hAnsi="Times New Roman" w:cs="Times New Roman"/>
          <w:sz w:val="24"/>
          <w:szCs w:val="24"/>
        </w:rPr>
        <w:t xml:space="preserve"> Minuman</w:t>
      </w:r>
    </w:p>
    <w:p w14:paraId="7A5D8966" w14:textId="77777777" w:rsidR="00C348F5" w:rsidRDefault="00C348F5" w:rsidP="00450F4A">
      <w:pPr>
        <w:pStyle w:val="ListParagraph"/>
        <w:spacing w:line="480" w:lineRule="auto"/>
        <w:ind w:left="1418" w:right="49"/>
        <w:jc w:val="both"/>
        <w:rPr>
          <w:rFonts w:ascii="Times New Roman" w:hAnsi="Times New Roman" w:cs="Times New Roman"/>
          <w:sz w:val="24"/>
          <w:szCs w:val="24"/>
        </w:rPr>
      </w:pPr>
      <w:r>
        <w:rPr>
          <w:rFonts w:ascii="Times New Roman" w:hAnsi="Times New Roman" w:cs="Times New Roman"/>
          <w:sz w:val="24"/>
          <w:szCs w:val="24"/>
        </w:rPr>
        <w:t>Produk Unggulan</w:t>
      </w:r>
      <w:r>
        <w:rPr>
          <w:rFonts w:ascii="Times New Roman" w:hAnsi="Times New Roman" w:cs="Times New Roman"/>
          <w:sz w:val="24"/>
          <w:szCs w:val="24"/>
        </w:rPr>
        <w:tab/>
        <w:t>: Kopi Domestik</w:t>
      </w:r>
    </w:p>
    <w:p w14:paraId="716CF84D" w14:textId="77777777" w:rsidR="00C348F5" w:rsidRDefault="00C348F5" w:rsidP="00450F4A">
      <w:pPr>
        <w:pStyle w:val="ListParagraph"/>
        <w:spacing w:line="480" w:lineRule="auto"/>
        <w:ind w:left="1418" w:right="49"/>
        <w:jc w:val="both"/>
        <w:rPr>
          <w:rFonts w:ascii="Times New Roman" w:hAnsi="Times New Roman" w:cs="Times New Roman"/>
          <w:i/>
          <w:sz w:val="24"/>
          <w:szCs w:val="24"/>
        </w:rPr>
      </w:pPr>
      <w:r>
        <w:rPr>
          <w:rFonts w:ascii="Times New Roman" w:hAnsi="Times New Roman" w:cs="Times New Roman"/>
          <w:sz w:val="24"/>
          <w:szCs w:val="24"/>
        </w:rPr>
        <w:t>Segmentasi Harga</w:t>
      </w:r>
      <w:r>
        <w:rPr>
          <w:rFonts w:ascii="Times New Roman" w:hAnsi="Times New Roman" w:cs="Times New Roman"/>
          <w:sz w:val="24"/>
          <w:szCs w:val="24"/>
        </w:rPr>
        <w:tab/>
        <w:t xml:space="preserve">: </w:t>
      </w:r>
      <w:r>
        <w:rPr>
          <w:rFonts w:ascii="Times New Roman" w:hAnsi="Times New Roman" w:cs="Times New Roman"/>
          <w:i/>
          <w:sz w:val="24"/>
          <w:szCs w:val="24"/>
        </w:rPr>
        <w:t>Middle High</w:t>
      </w:r>
    </w:p>
    <w:p w14:paraId="7C7E91B0" w14:textId="77777777" w:rsidR="00C348F5" w:rsidRDefault="00C348F5" w:rsidP="00450F4A">
      <w:pPr>
        <w:pStyle w:val="ListParagraph"/>
        <w:spacing w:line="480" w:lineRule="auto"/>
        <w:ind w:left="1418" w:right="49"/>
        <w:jc w:val="both"/>
        <w:rPr>
          <w:rFonts w:ascii="Times New Roman" w:hAnsi="Times New Roman" w:cs="Times New Roman"/>
          <w:sz w:val="24"/>
          <w:szCs w:val="24"/>
        </w:rPr>
      </w:pPr>
      <w:r>
        <w:rPr>
          <w:rFonts w:ascii="Times New Roman" w:hAnsi="Times New Roman" w:cs="Times New Roman"/>
          <w:sz w:val="24"/>
          <w:szCs w:val="24"/>
        </w:rPr>
        <w:t>Jumlah Outlet</w:t>
      </w:r>
      <w:r>
        <w:rPr>
          <w:rFonts w:ascii="Times New Roman" w:hAnsi="Times New Roman" w:cs="Times New Roman"/>
          <w:sz w:val="24"/>
          <w:szCs w:val="24"/>
        </w:rPr>
        <w:tab/>
      </w:r>
      <w:r>
        <w:rPr>
          <w:rFonts w:ascii="Times New Roman" w:hAnsi="Times New Roman" w:cs="Times New Roman"/>
          <w:sz w:val="24"/>
          <w:szCs w:val="24"/>
        </w:rPr>
        <w:tab/>
        <w:t>:</w:t>
      </w:r>
      <w:r w:rsidR="00630825">
        <w:rPr>
          <w:rFonts w:ascii="Times New Roman" w:hAnsi="Times New Roman" w:cs="Times New Roman"/>
          <w:sz w:val="24"/>
          <w:szCs w:val="24"/>
        </w:rPr>
        <w:t xml:space="preserve"> 4</w:t>
      </w:r>
    </w:p>
    <w:p w14:paraId="1EA8068C" w14:textId="77777777" w:rsidR="00630825" w:rsidRDefault="00630825" w:rsidP="00450F4A">
      <w:pPr>
        <w:pStyle w:val="ListParagraph"/>
        <w:spacing w:line="480" w:lineRule="auto"/>
        <w:ind w:left="1418" w:right="49"/>
        <w:jc w:val="both"/>
        <w:rPr>
          <w:rFonts w:ascii="Times New Roman" w:hAnsi="Times New Roman" w:cs="Times New Roman"/>
          <w:sz w:val="24"/>
          <w:szCs w:val="24"/>
        </w:rPr>
      </w:pPr>
      <w:r>
        <w:rPr>
          <w:rFonts w:ascii="Times New Roman" w:hAnsi="Times New Roman" w:cs="Times New Roman"/>
          <w:sz w:val="24"/>
          <w:szCs w:val="24"/>
        </w:rPr>
        <w:t>Lokasi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Jl. Senopati No 9, Senopati, Jakarta Selatan</w:t>
      </w:r>
    </w:p>
    <w:p w14:paraId="2F0FFB35" w14:textId="77777777" w:rsidR="00281DE5" w:rsidRDefault="00281DE5" w:rsidP="00450F4A">
      <w:pPr>
        <w:pStyle w:val="ListParagraph"/>
        <w:spacing w:line="480" w:lineRule="auto"/>
        <w:ind w:left="1418" w:right="49"/>
        <w:jc w:val="both"/>
        <w:rPr>
          <w:rFonts w:ascii="Times New Roman" w:hAnsi="Times New Roman" w:cs="Times New Roman"/>
          <w:sz w:val="24"/>
          <w:szCs w:val="24"/>
        </w:rPr>
      </w:pPr>
      <w:r>
        <w:rPr>
          <w:rFonts w:ascii="Times New Roman" w:hAnsi="Times New Roman" w:cs="Times New Roman"/>
          <w:sz w:val="24"/>
          <w:szCs w:val="24"/>
        </w:rPr>
        <w:t>Kontak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(021) 52920102</w:t>
      </w:r>
    </w:p>
    <w:p w14:paraId="1324EBA3" w14:textId="77777777" w:rsidR="00630825" w:rsidRDefault="00630825" w:rsidP="00450F4A">
      <w:pPr>
        <w:pStyle w:val="ListParagraph"/>
        <w:spacing w:line="480" w:lineRule="auto"/>
        <w:ind w:left="1418" w:right="49"/>
        <w:jc w:val="both"/>
        <w:rPr>
          <w:rFonts w:ascii="Times New Roman" w:hAnsi="Times New Roman" w:cs="Times New Roman"/>
          <w:sz w:val="24"/>
          <w:szCs w:val="24"/>
        </w:rPr>
      </w:pPr>
    </w:p>
    <w:p w14:paraId="0A70755B" w14:textId="77777777" w:rsidR="00630825" w:rsidRPr="00281DE5" w:rsidRDefault="00630825" w:rsidP="00F95098">
      <w:pPr>
        <w:pStyle w:val="ListParagraph"/>
        <w:numPr>
          <w:ilvl w:val="0"/>
          <w:numId w:val="2"/>
        </w:numPr>
        <w:spacing w:line="480" w:lineRule="auto"/>
        <w:ind w:left="1418" w:right="49" w:hanging="284"/>
        <w:jc w:val="both"/>
        <w:rPr>
          <w:rFonts w:ascii="Times New Roman" w:hAnsi="Times New Roman" w:cs="Times New Roman"/>
          <w:b/>
          <w:sz w:val="24"/>
          <w:szCs w:val="24"/>
        </w:rPr>
      </w:pPr>
      <w:r w:rsidRPr="00281DE5">
        <w:rPr>
          <w:rFonts w:ascii="Times New Roman" w:hAnsi="Times New Roman" w:cs="Times New Roman"/>
          <w:b/>
          <w:sz w:val="24"/>
          <w:szCs w:val="24"/>
        </w:rPr>
        <w:t>Caribou Coffee</w:t>
      </w:r>
    </w:p>
    <w:p w14:paraId="1752CCD3" w14:textId="48F4B8D8" w:rsidR="00630825" w:rsidRDefault="00B12A03" w:rsidP="00450F4A">
      <w:pPr>
        <w:pStyle w:val="ListParagraph"/>
        <w:spacing w:line="480" w:lineRule="auto"/>
        <w:ind w:left="1418" w:right="49"/>
        <w:jc w:val="both"/>
        <w:rPr>
          <w:rFonts w:ascii="Times New Roman" w:hAnsi="Times New Roman" w:cs="Times New Roman"/>
          <w:sz w:val="24"/>
          <w:szCs w:val="24"/>
        </w:rPr>
      </w:pPr>
      <w:r>
        <w:rPr>
          <w:rFonts w:ascii="Times New Roman" w:hAnsi="Times New Roman" w:cs="Times New Roman"/>
          <w:sz w:val="24"/>
          <w:szCs w:val="24"/>
        </w:rPr>
        <w:t>Jenis Produk</w:t>
      </w:r>
      <w:r>
        <w:rPr>
          <w:rFonts w:ascii="Times New Roman" w:hAnsi="Times New Roman" w:cs="Times New Roman"/>
          <w:sz w:val="24"/>
          <w:szCs w:val="24"/>
        </w:rPr>
        <w:tab/>
      </w:r>
      <w:r>
        <w:rPr>
          <w:rFonts w:ascii="Times New Roman" w:hAnsi="Times New Roman" w:cs="Times New Roman"/>
          <w:sz w:val="24"/>
          <w:szCs w:val="24"/>
        </w:rPr>
        <w:tab/>
        <w:t>: Makanan dan</w:t>
      </w:r>
      <w:r w:rsidR="00630825">
        <w:rPr>
          <w:rFonts w:ascii="Times New Roman" w:hAnsi="Times New Roman" w:cs="Times New Roman"/>
          <w:sz w:val="24"/>
          <w:szCs w:val="24"/>
        </w:rPr>
        <w:t xml:space="preserve"> Minuman</w:t>
      </w:r>
    </w:p>
    <w:p w14:paraId="5E8866EF" w14:textId="77777777" w:rsidR="00630825" w:rsidRDefault="00630825" w:rsidP="00450F4A">
      <w:pPr>
        <w:pStyle w:val="ListParagraph"/>
        <w:spacing w:line="480" w:lineRule="auto"/>
        <w:ind w:left="1418" w:right="49"/>
        <w:jc w:val="both"/>
        <w:rPr>
          <w:rFonts w:ascii="Times New Roman" w:hAnsi="Times New Roman" w:cs="Times New Roman"/>
          <w:sz w:val="24"/>
          <w:szCs w:val="24"/>
        </w:rPr>
      </w:pPr>
      <w:r>
        <w:rPr>
          <w:rFonts w:ascii="Times New Roman" w:hAnsi="Times New Roman" w:cs="Times New Roman"/>
          <w:sz w:val="24"/>
          <w:szCs w:val="24"/>
        </w:rPr>
        <w:t>Produk Unggulan</w:t>
      </w:r>
      <w:r>
        <w:rPr>
          <w:rFonts w:ascii="Times New Roman" w:hAnsi="Times New Roman" w:cs="Times New Roman"/>
          <w:sz w:val="24"/>
          <w:szCs w:val="24"/>
        </w:rPr>
        <w:tab/>
        <w:t>: Desserts and Bakes</w:t>
      </w:r>
    </w:p>
    <w:p w14:paraId="31E1C614" w14:textId="77777777" w:rsidR="00630825" w:rsidRDefault="00630825" w:rsidP="00450F4A">
      <w:pPr>
        <w:pStyle w:val="ListParagraph"/>
        <w:spacing w:line="480" w:lineRule="auto"/>
        <w:ind w:left="1418" w:right="49"/>
        <w:jc w:val="both"/>
        <w:rPr>
          <w:rFonts w:ascii="Times New Roman" w:hAnsi="Times New Roman" w:cs="Times New Roman"/>
          <w:i/>
          <w:sz w:val="24"/>
          <w:szCs w:val="24"/>
        </w:rPr>
      </w:pPr>
      <w:r>
        <w:rPr>
          <w:rFonts w:ascii="Times New Roman" w:hAnsi="Times New Roman" w:cs="Times New Roman"/>
          <w:sz w:val="24"/>
          <w:szCs w:val="24"/>
        </w:rPr>
        <w:t>Segmentasi Harga</w:t>
      </w:r>
      <w:r>
        <w:rPr>
          <w:rFonts w:ascii="Times New Roman" w:hAnsi="Times New Roman" w:cs="Times New Roman"/>
          <w:sz w:val="24"/>
          <w:szCs w:val="24"/>
        </w:rPr>
        <w:tab/>
        <w:t xml:space="preserve">: </w:t>
      </w:r>
      <w:r>
        <w:rPr>
          <w:rFonts w:ascii="Times New Roman" w:hAnsi="Times New Roman" w:cs="Times New Roman"/>
          <w:i/>
          <w:sz w:val="24"/>
          <w:szCs w:val="24"/>
        </w:rPr>
        <w:t>Middle High</w:t>
      </w:r>
    </w:p>
    <w:p w14:paraId="3D78AC48" w14:textId="77777777" w:rsidR="00630825" w:rsidRDefault="00630825" w:rsidP="00450F4A">
      <w:pPr>
        <w:pStyle w:val="ListParagraph"/>
        <w:spacing w:line="480" w:lineRule="auto"/>
        <w:ind w:left="1418" w:right="49"/>
        <w:jc w:val="both"/>
        <w:rPr>
          <w:rFonts w:ascii="Times New Roman" w:hAnsi="Times New Roman" w:cs="Times New Roman"/>
          <w:sz w:val="24"/>
          <w:szCs w:val="24"/>
        </w:rPr>
      </w:pPr>
      <w:r>
        <w:rPr>
          <w:rFonts w:ascii="Times New Roman" w:hAnsi="Times New Roman" w:cs="Times New Roman"/>
          <w:sz w:val="24"/>
          <w:szCs w:val="24"/>
        </w:rPr>
        <w:t>Jumlah Outlet</w:t>
      </w:r>
      <w:r>
        <w:rPr>
          <w:rFonts w:ascii="Times New Roman" w:hAnsi="Times New Roman" w:cs="Times New Roman"/>
          <w:sz w:val="24"/>
          <w:szCs w:val="24"/>
        </w:rPr>
        <w:tab/>
      </w:r>
      <w:r>
        <w:rPr>
          <w:rFonts w:ascii="Times New Roman" w:hAnsi="Times New Roman" w:cs="Times New Roman"/>
          <w:sz w:val="24"/>
          <w:szCs w:val="24"/>
        </w:rPr>
        <w:tab/>
        <w:t>: 5</w:t>
      </w:r>
    </w:p>
    <w:p w14:paraId="597616C7" w14:textId="77777777" w:rsidR="00630825" w:rsidRDefault="00630825" w:rsidP="00450F4A">
      <w:pPr>
        <w:pStyle w:val="ListParagraph"/>
        <w:spacing w:line="480" w:lineRule="auto"/>
        <w:ind w:left="1418" w:right="49"/>
        <w:jc w:val="both"/>
        <w:rPr>
          <w:rFonts w:ascii="Times New Roman" w:hAnsi="Times New Roman" w:cs="Times New Roman"/>
          <w:sz w:val="24"/>
          <w:szCs w:val="24"/>
        </w:rPr>
      </w:pPr>
      <w:r>
        <w:rPr>
          <w:rFonts w:ascii="Times New Roman" w:hAnsi="Times New Roman" w:cs="Times New Roman"/>
          <w:sz w:val="24"/>
          <w:szCs w:val="24"/>
        </w:rPr>
        <w:t>Lokasi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Jl. Senopati No 52. Senopati, Jakarta Selatan</w:t>
      </w:r>
    </w:p>
    <w:p w14:paraId="2254BB38" w14:textId="77777777" w:rsidR="00281328" w:rsidRDefault="00281DE5" w:rsidP="00450F4A">
      <w:pPr>
        <w:pStyle w:val="ListParagraph"/>
        <w:spacing w:line="480" w:lineRule="auto"/>
        <w:ind w:left="1418" w:right="49"/>
        <w:jc w:val="both"/>
        <w:rPr>
          <w:rFonts w:ascii="Times New Roman" w:hAnsi="Times New Roman" w:cs="Times New Roman"/>
          <w:sz w:val="24"/>
          <w:szCs w:val="24"/>
        </w:rPr>
      </w:pPr>
      <w:r>
        <w:rPr>
          <w:rFonts w:ascii="Times New Roman" w:hAnsi="Times New Roman" w:cs="Times New Roman"/>
          <w:sz w:val="24"/>
          <w:szCs w:val="24"/>
        </w:rPr>
        <w:t>Kontak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(021) 27515162</w:t>
      </w:r>
    </w:p>
    <w:p w14:paraId="279F0E8A" w14:textId="77777777" w:rsidR="004971B6" w:rsidRPr="00281328" w:rsidRDefault="004971B6" w:rsidP="00450F4A">
      <w:pPr>
        <w:pStyle w:val="ListParagraph"/>
        <w:spacing w:line="480" w:lineRule="auto"/>
        <w:ind w:left="1418" w:right="49"/>
        <w:jc w:val="both"/>
        <w:rPr>
          <w:rFonts w:ascii="Times New Roman" w:hAnsi="Times New Roman" w:cs="Times New Roman"/>
          <w:sz w:val="24"/>
          <w:szCs w:val="24"/>
        </w:rPr>
      </w:pPr>
    </w:p>
    <w:p w14:paraId="1BFD8AA5" w14:textId="77777777" w:rsidR="00281DE5" w:rsidRPr="00281DE5" w:rsidRDefault="00281DE5" w:rsidP="00F95098">
      <w:pPr>
        <w:pStyle w:val="ListParagraph"/>
        <w:numPr>
          <w:ilvl w:val="0"/>
          <w:numId w:val="1"/>
        </w:numPr>
        <w:spacing w:line="480" w:lineRule="auto"/>
        <w:ind w:left="567" w:right="49" w:hanging="567"/>
        <w:jc w:val="both"/>
        <w:rPr>
          <w:rFonts w:ascii="Times New Roman" w:hAnsi="Times New Roman" w:cs="Times New Roman"/>
          <w:b/>
          <w:sz w:val="24"/>
          <w:szCs w:val="24"/>
        </w:rPr>
      </w:pPr>
      <w:r w:rsidRPr="00281DE5">
        <w:rPr>
          <w:rFonts w:ascii="Times New Roman" w:hAnsi="Times New Roman" w:cs="Times New Roman"/>
          <w:b/>
          <w:sz w:val="24"/>
          <w:szCs w:val="24"/>
        </w:rPr>
        <w:t xml:space="preserve">Analisis PESTEL </w:t>
      </w:r>
      <w:r w:rsidR="00511362">
        <w:rPr>
          <w:rFonts w:ascii="Times New Roman" w:hAnsi="Times New Roman" w:cs="Times New Roman"/>
          <w:b/>
          <w:i/>
          <w:sz w:val="24"/>
          <w:szCs w:val="24"/>
        </w:rPr>
        <w:t>(</w:t>
      </w:r>
      <w:r w:rsidRPr="00281DE5">
        <w:rPr>
          <w:rFonts w:ascii="Times New Roman" w:hAnsi="Times New Roman" w:cs="Times New Roman"/>
          <w:b/>
          <w:i/>
          <w:sz w:val="24"/>
          <w:szCs w:val="24"/>
        </w:rPr>
        <w:t>Political, Economy, Social, Tec</w:t>
      </w:r>
      <w:r w:rsidR="00511362">
        <w:rPr>
          <w:rFonts w:ascii="Times New Roman" w:hAnsi="Times New Roman" w:cs="Times New Roman"/>
          <w:b/>
          <w:i/>
          <w:sz w:val="24"/>
          <w:szCs w:val="24"/>
        </w:rPr>
        <w:t>hnology, Environment, and Legal</w:t>
      </w:r>
      <w:r w:rsidRPr="00281DE5">
        <w:rPr>
          <w:rFonts w:ascii="Times New Roman" w:hAnsi="Times New Roman" w:cs="Times New Roman"/>
          <w:b/>
          <w:i/>
          <w:sz w:val="24"/>
          <w:szCs w:val="24"/>
        </w:rPr>
        <w:t>)</w:t>
      </w:r>
    </w:p>
    <w:p w14:paraId="68BC8C7E" w14:textId="77777777" w:rsidR="00A15B5E" w:rsidRDefault="00281DE5" w:rsidP="00450F4A">
      <w:pPr>
        <w:spacing w:line="480" w:lineRule="auto"/>
        <w:ind w:left="567" w:right="49" w:firstLine="567"/>
        <w:jc w:val="both"/>
        <w:rPr>
          <w:rFonts w:ascii="Times New Roman" w:hAnsi="Times New Roman" w:cs="Times New Roman"/>
          <w:sz w:val="24"/>
          <w:szCs w:val="24"/>
        </w:rPr>
      </w:pPr>
      <w:r>
        <w:rPr>
          <w:rFonts w:ascii="Times New Roman" w:hAnsi="Times New Roman" w:cs="Times New Roman"/>
          <w:sz w:val="24"/>
          <w:szCs w:val="24"/>
        </w:rPr>
        <w:t>Analisis PESTEL merupakan analisis lingkungan yang berada di luar perusahaan</w:t>
      </w:r>
      <w:r w:rsidR="00A15B5E">
        <w:rPr>
          <w:rFonts w:ascii="Times New Roman" w:hAnsi="Times New Roman" w:cs="Times New Roman"/>
          <w:sz w:val="24"/>
          <w:szCs w:val="24"/>
        </w:rPr>
        <w:t xml:space="preserve"> yang dapat menjadi peluang agar perusahaan dapat berkembang dan juga dapat menjadi </w:t>
      </w:r>
      <w:r w:rsidR="00D711C7">
        <w:rPr>
          <w:rFonts w:ascii="Times New Roman" w:hAnsi="Times New Roman" w:cs="Times New Roman"/>
          <w:sz w:val="24"/>
          <w:szCs w:val="24"/>
        </w:rPr>
        <w:t xml:space="preserve">ancaman bagi jalannya bisnis, karena dengan melakukan analisis PESTEL perusahaan dapat mengetahui segala resiko dan juga potensi suatu bisnis yang terkait dengan lingkungan di luar perusahaan. Analisis PESTEL diakukan untuk dapat lebih mengetahui apa saja faktor eksternal yang mempengaruhi suatu bisnis agar dapat lebih unggul dalam persaingan dengan pebisnis lainnya </w:t>
      </w:r>
      <w:r w:rsidR="00D711C7">
        <w:rPr>
          <w:rFonts w:ascii="Times New Roman" w:hAnsi="Times New Roman" w:cs="Times New Roman"/>
          <w:sz w:val="24"/>
          <w:szCs w:val="24"/>
        </w:rPr>
        <w:lastRenderedPageBreak/>
        <w:t xml:space="preserve">dan menjadikan perusahaan menjadi pemimpin besar. Menurut Fred </w:t>
      </w:r>
      <w:r w:rsidR="00340F8D">
        <w:rPr>
          <w:rFonts w:ascii="Times New Roman" w:hAnsi="Times New Roman" w:cs="Times New Roman"/>
          <w:sz w:val="24"/>
          <w:szCs w:val="24"/>
        </w:rPr>
        <w:t>R. David (2013:93), kekuatan eksternal PESTEL dibagi menjadi 6 kategori dan berikut juga penulis sertakan hasil analisis PESTEL terhadap KOHIRUSH yaitu:</w:t>
      </w:r>
    </w:p>
    <w:p w14:paraId="2466B297" w14:textId="77777777" w:rsidR="00340F8D" w:rsidRDefault="00281328" w:rsidP="00F95098">
      <w:pPr>
        <w:pStyle w:val="ListParagraph"/>
        <w:numPr>
          <w:ilvl w:val="0"/>
          <w:numId w:val="3"/>
        </w:numPr>
        <w:spacing w:line="480" w:lineRule="auto"/>
        <w:ind w:left="1134" w:right="49" w:firstLine="0"/>
        <w:jc w:val="both"/>
        <w:rPr>
          <w:rFonts w:ascii="Times New Roman" w:hAnsi="Times New Roman" w:cs="Times New Roman"/>
          <w:b/>
          <w:sz w:val="24"/>
          <w:szCs w:val="24"/>
        </w:rPr>
      </w:pPr>
      <w:r w:rsidRPr="00281328">
        <w:rPr>
          <w:rFonts w:ascii="Times New Roman" w:hAnsi="Times New Roman" w:cs="Times New Roman"/>
          <w:b/>
          <w:i/>
          <w:sz w:val="24"/>
          <w:szCs w:val="24"/>
        </w:rPr>
        <w:t>Politic</w:t>
      </w:r>
      <w:r w:rsidRPr="00281328">
        <w:rPr>
          <w:rFonts w:ascii="Times New Roman" w:hAnsi="Times New Roman" w:cs="Times New Roman"/>
          <w:b/>
          <w:sz w:val="24"/>
          <w:szCs w:val="24"/>
        </w:rPr>
        <w:t xml:space="preserve"> (Politik)</w:t>
      </w:r>
    </w:p>
    <w:p w14:paraId="12DE0527" w14:textId="77777777" w:rsidR="00281328" w:rsidRDefault="00281328" w:rsidP="00450F4A">
      <w:pPr>
        <w:pStyle w:val="ListParagraph"/>
        <w:spacing w:line="480" w:lineRule="auto"/>
        <w:ind w:left="1134" w:right="49" w:firstLine="567"/>
        <w:jc w:val="both"/>
        <w:rPr>
          <w:rFonts w:ascii="Times New Roman" w:hAnsi="Times New Roman" w:cs="Times New Roman"/>
          <w:sz w:val="24"/>
          <w:szCs w:val="24"/>
        </w:rPr>
      </w:pPr>
      <w:r>
        <w:rPr>
          <w:rFonts w:ascii="Times New Roman" w:hAnsi="Times New Roman" w:cs="Times New Roman"/>
          <w:sz w:val="24"/>
          <w:szCs w:val="24"/>
        </w:rPr>
        <w:t xml:space="preserve">Berjalannya suatu bisnis sangat dipengaruhi oleh kehidupan politik yang berlaku di mana bisnis itu berjalan. Faktor politik yang erat kaitannya dengan kebijakan pemerintah dapat mempresentasikan peluang atau ancaman bagi sebuah perusahaan. Melihat kondisi politik Indonesia </w:t>
      </w:r>
      <w:r w:rsidR="00450F4A">
        <w:rPr>
          <w:rFonts w:ascii="Times New Roman" w:hAnsi="Times New Roman" w:cs="Times New Roman"/>
          <w:sz w:val="24"/>
          <w:szCs w:val="24"/>
        </w:rPr>
        <w:t>saat ini yang memasuki tahun politik pada tahun 2019 menimbulkan berbagai dampak bagi industri kuliner, terdapat dampak buruk dan baik. Dampak buruk yang dipengaruhi oleh tahun politik yaitu seperti kondisi masyarakat yang kurang kondusif karena kampanye yang kurang sehat membuat beberapa isu dalam masyarakat, sehingga membuat beberapa kalangan menjadi takut untuk berpergian, sehingga hal ini mempengaruhi tingkat pengeluaran masyarakat yang cenderung menurun atau dibatasi.</w:t>
      </w:r>
      <w:r w:rsidR="001E6FC7">
        <w:rPr>
          <w:rFonts w:ascii="Times New Roman" w:hAnsi="Times New Roman" w:cs="Times New Roman"/>
          <w:sz w:val="24"/>
          <w:szCs w:val="24"/>
        </w:rPr>
        <w:t xml:space="preserve"> Kemudian dapat dilihat pula dampak positifnya seperti harga-harga bahan baku biasanya cenderung mengalami kestabilan harga bahkan cenderung turun, hal ini disebabkan pemerintah sekarang yang merupakan petahana akan berusaha mengendalikan harga bahan baku agar kondisi ekonomi tetap stabil sehingga dengan harga yang rendah </w:t>
      </w:r>
      <w:r w:rsidR="001E6FC7" w:rsidRPr="005A7674">
        <w:rPr>
          <w:rFonts w:ascii="Times New Roman" w:hAnsi="Times New Roman" w:cs="Times New Roman"/>
          <w:sz w:val="24"/>
          <w:szCs w:val="24"/>
        </w:rPr>
        <w:t>diharapkan akan dapat mendorong tingkat konsumsi atau pengeluaran masyarakat</w:t>
      </w:r>
      <w:r w:rsidR="005A7674" w:rsidRPr="005A7674">
        <w:rPr>
          <w:rFonts w:ascii="Times New Roman" w:hAnsi="Times New Roman" w:cs="Times New Roman"/>
          <w:sz w:val="24"/>
          <w:szCs w:val="24"/>
        </w:rPr>
        <w:t>. Dengan begitu masyarakat pun akan mengambil</w:t>
      </w:r>
      <w:r w:rsidR="005A7674" w:rsidRPr="005A7674">
        <w:rPr>
          <w:rFonts w:ascii="Times New Roman" w:hAnsi="Times New Roman" w:cs="Times New Roman"/>
          <w:spacing w:val="-17"/>
          <w:sz w:val="24"/>
          <w:szCs w:val="24"/>
        </w:rPr>
        <w:t xml:space="preserve"> </w:t>
      </w:r>
      <w:r w:rsidR="005A7674" w:rsidRPr="005A7674">
        <w:rPr>
          <w:rFonts w:ascii="Times New Roman" w:hAnsi="Times New Roman" w:cs="Times New Roman"/>
          <w:sz w:val="24"/>
          <w:szCs w:val="24"/>
        </w:rPr>
        <w:t>kesimpulan</w:t>
      </w:r>
      <w:r w:rsidR="005A7674" w:rsidRPr="005A7674">
        <w:rPr>
          <w:rFonts w:ascii="Times New Roman" w:hAnsi="Times New Roman" w:cs="Times New Roman"/>
          <w:spacing w:val="-13"/>
          <w:sz w:val="24"/>
          <w:szCs w:val="24"/>
        </w:rPr>
        <w:t xml:space="preserve"> </w:t>
      </w:r>
      <w:r w:rsidR="005A7674" w:rsidRPr="005A7674">
        <w:rPr>
          <w:rFonts w:ascii="Times New Roman" w:hAnsi="Times New Roman" w:cs="Times New Roman"/>
          <w:sz w:val="24"/>
          <w:szCs w:val="24"/>
        </w:rPr>
        <w:t>bahwa</w:t>
      </w:r>
      <w:r w:rsidR="005A7674" w:rsidRPr="005A7674">
        <w:rPr>
          <w:rFonts w:ascii="Times New Roman" w:hAnsi="Times New Roman" w:cs="Times New Roman"/>
          <w:spacing w:val="-9"/>
          <w:sz w:val="24"/>
          <w:szCs w:val="24"/>
        </w:rPr>
        <w:t xml:space="preserve"> </w:t>
      </w:r>
      <w:r w:rsidR="005A7674" w:rsidRPr="005A7674">
        <w:rPr>
          <w:rFonts w:ascii="Times New Roman" w:hAnsi="Times New Roman" w:cs="Times New Roman"/>
          <w:sz w:val="24"/>
          <w:szCs w:val="24"/>
        </w:rPr>
        <w:t>pemerintahan</w:t>
      </w:r>
      <w:r w:rsidR="005A7674" w:rsidRPr="005A7674">
        <w:rPr>
          <w:rFonts w:ascii="Times New Roman" w:hAnsi="Times New Roman" w:cs="Times New Roman"/>
          <w:spacing w:val="-13"/>
          <w:sz w:val="24"/>
          <w:szCs w:val="24"/>
        </w:rPr>
        <w:t xml:space="preserve"> </w:t>
      </w:r>
      <w:r w:rsidR="005A7674" w:rsidRPr="005A7674">
        <w:rPr>
          <w:rFonts w:ascii="Times New Roman" w:hAnsi="Times New Roman" w:cs="Times New Roman"/>
          <w:sz w:val="24"/>
          <w:szCs w:val="24"/>
        </w:rPr>
        <w:t>saat</w:t>
      </w:r>
      <w:r w:rsidR="005A7674" w:rsidRPr="005A7674">
        <w:rPr>
          <w:rFonts w:ascii="Times New Roman" w:hAnsi="Times New Roman" w:cs="Times New Roman"/>
          <w:spacing w:val="-4"/>
          <w:sz w:val="24"/>
          <w:szCs w:val="24"/>
        </w:rPr>
        <w:t xml:space="preserve"> </w:t>
      </w:r>
      <w:r w:rsidR="005A7674" w:rsidRPr="005A7674">
        <w:rPr>
          <w:rFonts w:ascii="Times New Roman" w:hAnsi="Times New Roman" w:cs="Times New Roman"/>
          <w:sz w:val="24"/>
          <w:szCs w:val="24"/>
        </w:rPr>
        <w:t>ini</w:t>
      </w:r>
      <w:r w:rsidR="005A7674" w:rsidRPr="005A7674">
        <w:rPr>
          <w:rFonts w:ascii="Times New Roman" w:hAnsi="Times New Roman" w:cs="Times New Roman"/>
          <w:spacing w:val="-17"/>
          <w:sz w:val="24"/>
          <w:szCs w:val="24"/>
        </w:rPr>
        <w:t xml:space="preserve"> </w:t>
      </w:r>
      <w:r w:rsidR="005A7674" w:rsidRPr="005A7674">
        <w:rPr>
          <w:rFonts w:ascii="Times New Roman" w:hAnsi="Times New Roman" w:cs="Times New Roman"/>
          <w:sz w:val="24"/>
          <w:szCs w:val="24"/>
        </w:rPr>
        <w:t>dapat</w:t>
      </w:r>
      <w:r w:rsidR="005A7674" w:rsidRPr="005A7674">
        <w:rPr>
          <w:rFonts w:ascii="Times New Roman" w:hAnsi="Times New Roman" w:cs="Times New Roman"/>
          <w:spacing w:val="-3"/>
          <w:sz w:val="24"/>
          <w:szCs w:val="24"/>
        </w:rPr>
        <w:t xml:space="preserve"> </w:t>
      </w:r>
      <w:r w:rsidR="005A7674" w:rsidRPr="005A7674">
        <w:rPr>
          <w:rFonts w:ascii="Times New Roman" w:hAnsi="Times New Roman" w:cs="Times New Roman"/>
          <w:sz w:val="24"/>
          <w:szCs w:val="24"/>
        </w:rPr>
        <w:t>mengendalikan</w:t>
      </w:r>
      <w:r w:rsidR="005A7674" w:rsidRPr="005A7674">
        <w:rPr>
          <w:rFonts w:ascii="Times New Roman" w:hAnsi="Times New Roman" w:cs="Times New Roman"/>
          <w:spacing w:val="-13"/>
          <w:sz w:val="24"/>
          <w:szCs w:val="24"/>
        </w:rPr>
        <w:t xml:space="preserve"> </w:t>
      </w:r>
      <w:r w:rsidR="005A7674" w:rsidRPr="005A7674">
        <w:rPr>
          <w:rFonts w:ascii="Times New Roman" w:hAnsi="Times New Roman" w:cs="Times New Roman"/>
          <w:sz w:val="24"/>
          <w:szCs w:val="24"/>
        </w:rPr>
        <w:t>kestabilan ekonomi,</w:t>
      </w:r>
      <w:r w:rsidR="005A7674" w:rsidRPr="005A7674">
        <w:rPr>
          <w:rFonts w:ascii="Times New Roman" w:hAnsi="Times New Roman" w:cs="Times New Roman"/>
          <w:spacing w:val="-2"/>
          <w:sz w:val="24"/>
          <w:szCs w:val="24"/>
        </w:rPr>
        <w:t xml:space="preserve"> </w:t>
      </w:r>
      <w:r w:rsidR="005A7674" w:rsidRPr="005A7674">
        <w:rPr>
          <w:rFonts w:ascii="Times New Roman" w:hAnsi="Times New Roman" w:cs="Times New Roman"/>
          <w:sz w:val="24"/>
          <w:szCs w:val="24"/>
        </w:rPr>
        <w:t>sehingga</w:t>
      </w:r>
      <w:r w:rsidR="005A7674" w:rsidRPr="005A7674">
        <w:rPr>
          <w:rFonts w:ascii="Times New Roman" w:hAnsi="Times New Roman" w:cs="Times New Roman"/>
          <w:spacing w:val="-4"/>
          <w:sz w:val="24"/>
          <w:szCs w:val="24"/>
        </w:rPr>
        <w:t xml:space="preserve"> </w:t>
      </w:r>
      <w:r w:rsidR="005A7674" w:rsidRPr="005A7674">
        <w:rPr>
          <w:rFonts w:ascii="Times New Roman" w:hAnsi="Times New Roman" w:cs="Times New Roman"/>
          <w:sz w:val="24"/>
          <w:szCs w:val="24"/>
        </w:rPr>
        <w:t>hal</w:t>
      </w:r>
      <w:r w:rsidR="005A7674" w:rsidRPr="005A7674">
        <w:rPr>
          <w:rFonts w:ascii="Times New Roman" w:hAnsi="Times New Roman" w:cs="Times New Roman"/>
          <w:spacing w:val="-7"/>
          <w:sz w:val="24"/>
          <w:szCs w:val="24"/>
        </w:rPr>
        <w:t xml:space="preserve"> </w:t>
      </w:r>
      <w:r w:rsidR="005A7674" w:rsidRPr="005A7674">
        <w:rPr>
          <w:rFonts w:ascii="Times New Roman" w:hAnsi="Times New Roman" w:cs="Times New Roman"/>
          <w:sz w:val="24"/>
          <w:szCs w:val="24"/>
        </w:rPr>
        <w:t>ini</w:t>
      </w:r>
      <w:r w:rsidR="005A7674" w:rsidRPr="005A7674">
        <w:rPr>
          <w:rFonts w:ascii="Times New Roman" w:hAnsi="Times New Roman" w:cs="Times New Roman"/>
          <w:spacing w:val="-8"/>
          <w:sz w:val="24"/>
          <w:szCs w:val="24"/>
        </w:rPr>
        <w:t xml:space="preserve"> </w:t>
      </w:r>
      <w:r w:rsidR="005A7674" w:rsidRPr="005A7674">
        <w:rPr>
          <w:rFonts w:ascii="Times New Roman" w:hAnsi="Times New Roman" w:cs="Times New Roman"/>
          <w:sz w:val="24"/>
          <w:szCs w:val="24"/>
        </w:rPr>
        <w:t>juga</w:t>
      </w:r>
      <w:r w:rsidR="005A7674" w:rsidRPr="005A7674">
        <w:rPr>
          <w:rFonts w:ascii="Times New Roman" w:hAnsi="Times New Roman" w:cs="Times New Roman"/>
          <w:spacing w:val="-4"/>
          <w:sz w:val="24"/>
          <w:szCs w:val="24"/>
        </w:rPr>
        <w:t xml:space="preserve"> </w:t>
      </w:r>
      <w:r w:rsidR="005A7674" w:rsidRPr="005A7674">
        <w:rPr>
          <w:rFonts w:ascii="Times New Roman" w:hAnsi="Times New Roman" w:cs="Times New Roman"/>
          <w:sz w:val="24"/>
          <w:szCs w:val="24"/>
        </w:rPr>
        <w:t>berdampak</w:t>
      </w:r>
      <w:r w:rsidR="005A7674" w:rsidRPr="005A7674">
        <w:rPr>
          <w:rFonts w:ascii="Times New Roman" w:hAnsi="Times New Roman" w:cs="Times New Roman"/>
          <w:spacing w:val="-7"/>
          <w:sz w:val="24"/>
          <w:szCs w:val="24"/>
        </w:rPr>
        <w:t xml:space="preserve"> </w:t>
      </w:r>
      <w:r w:rsidR="005A7674" w:rsidRPr="005A7674">
        <w:rPr>
          <w:rFonts w:ascii="Times New Roman" w:hAnsi="Times New Roman" w:cs="Times New Roman"/>
          <w:sz w:val="24"/>
          <w:szCs w:val="24"/>
        </w:rPr>
        <w:t>pada</w:t>
      </w:r>
      <w:r w:rsidR="005A7674" w:rsidRPr="005A7674">
        <w:rPr>
          <w:rFonts w:ascii="Times New Roman" w:hAnsi="Times New Roman" w:cs="Times New Roman"/>
          <w:spacing w:val="-9"/>
          <w:sz w:val="24"/>
          <w:szCs w:val="24"/>
        </w:rPr>
        <w:t xml:space="preserve"> </w:t>
      </w:r>
      <w:r w:rsidR="005A7674" w:rsidRPr="005A7674">
        <w:rPr>
          <w:rFonts w:ascii="Times New Roman" w:hAnsi="Times New Roman" w:cs="Times New Roman"/>
          <w:sz w:val="24"/>
          <w:szCs w:val="24"/>
        </w:rPr>
        <w:t>daya</w:t>
      </w:r>
      <w:r w:rsidR="005A7674" w:rsidRPr="005A7674">
        <w:rPr>
          <w:rFonts w:ascii="Times New Roman" w:hAnsi="Times New Roman" w:cs="Times New Roman"/>
          <w:spacing w:val="-4"/>
          <w:sz w:val="24"/>
          <w:szCs w:val="24"/>
        </w:rPr>
        <w:t xml:space="preserve"> </w:t>
      </w:r>
      <w:r w:rsidR="005A7674" w:rsidRPr="005A7674">
        <w:rPr>
          <w:rFonts w:ascii="Times New Roman" w:hAnsi="Times New Roman" w:cs="Times New Roman"/>
          <w:sz w:val="24"/>
          <w:szCs w:val="24"/>
        </w:rPr>
        <w:t>beli</w:t>
      </w:r>
      <w:r w:rsidR="005A7674" w:rsidRPr="005A7674">
        <w:rPr>
          <w:rFonts w:ascii="Times New Roman" w:hAnsi="Times New Roman" w:cs="Times New Roman"/>
          <w:spacing w:val="-6"/>
          <w:sz w:val="24"/>
          <w:szCs w:val="24"/>
        </w:rPr>
        <w:t xml:space="preserve"> </w:t>
      </w:r>
      <w:r w:rsidR="005A7674" w:rsidRPr="005A7674">
        <w:rPr>
          <w:rFonts w:ascii="Times New Roman" w:hAnsi="Times New Roman" w:cs="Times New Roman"/>
          <w:sz w:val="24"/>
          <w:szCs w:val="24"/>
        </w:rPr>
        <w:t>masyarkat</w:t>
      </w:r>
      <w:r w:rsidR="005A7674" w:rsidRPr="005A7674">
        <w:rPr>
          <w:rFonts w:ascii="Times New Roman" w:hAnsi="Times New Roman" w:cs="Times New Roman"/>
          <w:spacing w:val="-3"/>
          <w:sz w:val="24"/>
          <w:szCs w:val="24"/>
        </w:rPr>
        <w:t xml:space="preserve"> </w:t>
      </w:r>
      <w:r w:rsidR="005A7674" w:rsidRPr="005A7674">
        <w:rPr>
          <w:rFonts w:ascii="Times New Roman" w:hAnsi="Times New Roman" w:cs="Times New Roman"/>
          <w:sz w:val="24"/>
          <w:szCs w:val="24"/>
        </w:rPr>
        <w:t>yang</w:t>
      </w:r>
      <w:r w:rsidR="005A7674" w:rsidRPr="005A7674">
        <w:rPr>
          <w:rFonts w:ascii="Times New Roman" w:hAnsi="Times New Roman" w:cs="Times New Roman"/>
          <w:spacing w:val="-8"/>
          <w:sz w:val="24"/>
          <w:szCs w:val="24"/>
        </w:rPr>
        <w:t xml:space="preserve"> </w:t>
      </w:r>
      <w:r w:rsidR="005A7674" w:rsidRPr="005A7674">
        <w:rPr>
          <w:rFonts w:ascii="Times New Roman" w:hAnsi="Times New Roman" w:cs="Times New Roman"/>
          <w:sz w:val="24"/>
          <w:szCs w:val="24"/>
        </w:rPr>
        <w:t>cenderung stabil bahkan dapat meningkat karena posisi harga produk-produk kebutuhan pokok yang cenderung</w:t>
      </w:r>
      <w:r w:rsidR="005A7674" w:rsidRPr="005A7674">
        <w:rPr>
          <w:rFonts w:ascii="Times New Roman" w:hAnsi="Times New Roman" w:cs="Times New Roman"/>
          <w:spacing w:val="5"/>
          <w:sz w:val="24"/>
          <w:szCs w:val="24"/>
        </w:rPr>
        <w:t xml:space="preserve"> </w:t>
      </w:r>
      <w:r w:rsidR="005A7674" w:rsidRPr="005A7674">
        <w:rPr>
          <w:rFonts w:ascii="Times New Roman" w:hAnsi="Times New Roman" w:cs="Times New Roman"/>
          <w:sz w:val="24"/>
          <w:szCs w:val="24"/>
        </w:rPr>
        <w:t>stabil.</w:t>
      </w:r>
    </w:p>
    <w:p w14:paraId="6A7868C8" w14:textId="77777777" w:rsidR="004971B6" w:rsidRDefault="004971B6" w:rsidP="00450F4A">
      <w:pPr>
        <w:pStyle w:val="ListParagraph"/>
        <w:spacing w:line="480" w:lineRule="auto"/>
        <w:ind w:left="1134" w:right="49" w:firstLine="567"/>
        <w:jc w:val="both"/>
        <w:rPr>
          <w:rFonts w:ascii="Times New Roman" w:hAnsi="Times New Roman" w:cs="Times New Roman"/>
          <w:sz w:val="24"/>
          <w:szCs w:val="24"/>
        </w:rPr>
      </w:pPr>
    </w:p>
    <w:p w14:paraId="2858A2AA" w14:textId="77777777" w:rsidR="004971B6" w:rsidRDefault="004971B6" w:rsidP="00450F4A">
      <w:pPr>
        <w:pStyle w:val="ListParagraph"/>
        <w:spacing w:line="480" w:lineRule="auto"/>
        <w:ind w:left="1134" w:right="49" w:firstLine="567"/>
        <w:jc w:val="both"/>
        <w:rPr>
          <w:rFonts w:ascii="Times New Roman" w:hAnsi="Times New Roman" w:cs="Times New Roman"/>
          <w:sz w:val="24"/>
          <w:szCs w:val="24"/>
        </w:rPr>
      </w:pPr>
    </w:p>
    <w:p w14:paraId="6B651DB6" w14:textId="77777777" w:rsidR="005A7674" w:rsidRDefault="005A7674" w:rsidP="00F95098">
      <w:pPr>
        <w:pStyle w:val="ListParagraph"/>
        <w:numPr>
          <w:ilvl w:val="0"/>
          <w:numId w:val="4"/>
        </w:numPr>
        <w:spacing w:line="480" w:lineRule="auto"/>
        <w:ind w:left="1134" w:right="49" w:firstLine="0"/>
        <w:jc w:val="both"/>
        <w:rPr>
          <w:rFonts w:ascii="Times New Roman" w:hAnsi="Times New Roman" w:cs="Times New Roman"/>
          <w:b/>
          <w:sz w:val="24"/>
          <w:szCs w:val="24"/>
        </w:rPr>
      </w:pPr>
      <w:r w:rsidRPr="005A7674">
        <w:rPr>
          <w:rFonts w:ascii="Times New Roman" w:hAnsi="Times New Roman" w:cs="Times New Roman"/>
          <w:b/>
          <w:i/>
          <w:sz w:val="24"/>
          <w:szCs w:val="24"/>
        </w:rPr>
        <w:t>Economic</w:t>
      </w:r>
      <w:r w:rsidRPr="005A7674">
        <w:rPr>
          <w:rFonts w:ascii="Times New Roman" w:hAnsi="Times New Roman" w:cs="Times New Roman"/>
          <w:b/>
          <w:sz w:val="24"/>
          <w:szCs w:val="24"/>
        </w:rPr>
        <w:t xml:space="preserve"> (Ekonomi)</w:t>
      </w:r>
    </w:p>
    <w:p w14:paraId="2131B3AC" w14:textId="77777777" w:rsidR="00573D7E" w:rsidRDefault="00573D7E" w:rsidP="00573D7E">
      <w:pPr>
        <w:pStyle w:val="ListParagraph"/>
        <w:spacing w:line="480" w:lineRule="auto"/>
        <w:ind w:left="1134" w:right="49" w:firstLine="567"/>
        <w:jc w:val="both"/>
        <w:rPr>
          <w:rFonts w:ascii="Times New Roman" w:hAnsi="Times New Roman" w:cs="Times New Roman"/>
          <w:sz w:val="24"/>
          <w:szCs w:val="24"/>
        </w:rPr>
      </w:pPr>
      <w:r>
        <w:rPr>
          <w:rFonts w:ascii="Times New Roman" w:hAnsi="Times New Roman" w:cs="Times New Roman"/>
          <w:sz w:val="24"/>
          <w:szCs w:val="24"/>
        </w:rPr>
        <w:t>Dari segi ekonomi dapat dipahami apabila ada pertumbuhan ekonomi pasti akan diimbangi dengan meningkatnya jumlah pengeluaran konsumen. Potensi bisnis pada suatu daerah tertentu akan meningkat apabila para konsumen memikiki tingkat pendapatan yang baik dan terus meningkat dari waktu ke waktu. Tingkat pendapatan bisa menjadi tolak ukur daya beli masyarakat yang sangat berpengaruh bagi kelangsungan bisnis, daya beli yang tinggi tentunya akan berimbang dengan meningkatnya jumlah pengeluaran konsumen.</w:t>
      </w:r>
    </w:p>
    <w:p w14:paraId="0AC69E56" w14:textId="77777777" w:rsidR="00573D7E" w:rsidRDefault="00573D7E" w:rsidP="00573D7E">
      <w:pPr>
        <w:pStyle w:val="ListParagraph"/>
        <w:spacing w:line="480" w:lineRule="auto"/>
        <w:ind w:left="1134" w:right="49" w:firstLine="567"/>
        <w:jc w:val="both"/>
        <w:rPr>
          <w:rFonts w:ascii="Times New Roman" w:hAnsi="Times New Roman" w:cs="Times New Roman"/>
          <w:b/>
          <w:sz w:val="24"/>
          <w:szCs w:val="24"/>
        </w:rPr>
      </w:pPr>
      <w:r>
        <w:rPr>
          <w:rFonts w:ascii="Times New Roman" w:hAnsi="Times New Roman" w:cs="Times New Roman"/>
          <w:sz w:val="24"/>
          <w:szCs w:val="24"/>
        </w:rPr>
        <w:t>Salah satu cara untuk melihat kondisi ekonomi saat ini yang berpengaruh terhadap kelangsungan bisnis, dapat dilihat dari data yang diperoleh dari Badan Pusat Statistik (BPS) mengenai Produk Domestik Bruto Atas Dasar Harga Berlaku Menurut Pengeluaran (Miliar Rupiah)</w:t>
      </w:r>
      <w:r w:rsidR="00AE64FA">
        <w:rPr>
          <w:rFonts w:ascii="Times New Roman" w:hAnsi="Times New Roman" w:cs="Times New Roman"/>
          <w:sz w:val="24"/>
          <w:szCs w:val="24"/>
        </w:rPr>
        <w:t>, 2015</w:t>
      </w:r>
      <w:r>
        <w:rPr>
          <w:rFonts w:ascii="Times New Roman" w:hAnsi="Times New Roman" w:cs="Times New Roman"/>
          <w:sz w:val="24"/>
          <w:szCs w:val="24"/>
        </w:rPr>
        <w:t xml:space="preserve">-2017. Data tersebut dapat dilihat pada </w:t>
      </w:r>
      <w:r w:rsidR="00651199">
        <w:rPr>
          <w:rFonts w:ascii="Times New Roman" w:hAnsi="Times New Roman" w:cs="Times New Roman"/>
          <w:b/>
          <w:sz w:val="24"/>
          <w:szCs w:val="24"/>
        </w:rPr>
        <w:t>Tabel 3.1</w:t>
      </w:r>
    </w:p>
    <w:p w14:paraId="00B4FC59" w14:textId="77777777" w:rsidR="00D249EF" w:rsidRDefault="00D249EF" w:rsidP="00573D7E">
      <w:pPr>
        <w:pStyle w:val="ListParagraph"/>
        <w:spacing w:line="480" w:lineRule="auto"/>
        <w:ind w:left="1134" w:right="49" w:firstLine="567"/>
        <w:jc w:val="both"/>
        <w:rPr>
          <w:rFonts w:ascii="Times New Roman" w:hAnsi="Times New Roman" w:cs="Times New Roman"/>
          <w:b/>
          <w:sz w:val="24"/>
          <w:szCs w:val="24"/>
        </w:rPr>
      </w:pPr>
    </w:p>
    <w:p w14:paraId="3A41912A" w14:textId="77777777" w:rsidR="00AE64FA" w:rsidRDefault="00651199" w:rsidP="00AE64FA">
      <w:pPr>
        <w:pStyle w:val="ListParagraph"/>
        <w:spacing w:line="480" w:lineRule="auto"/>
        <w:ind w:left="0" w:right="49" w:firstLine="567"/>
        <w:jc w:val="center"/>
        <w:rPr>
          <w:rFonts w:ascii="Times New Roman" w:hAnsi="Times New Roman" w:cs="Times New Roman"/>
          <w:b/>
          <w:sz w:val="24"/>
          <w:szCs w:val="24"/>
        </w:rPr>
      </w:pPr>
      <w:r>
        <w:rPr>
          <w:rFonts w:ascii="Times New Roman" w:hAnsi="Times New Roman" w:cs="Times New Roman"/>
          <w:b/>
          <w:sz w:val="24"/>
          <w:szCs w:val="24"/>
        </w:rPr>
        <w:t>Tabel 3.1</w:t>
      </w:r>
    </w:p>
    <w:p w14:paraId="006ABFE5" w14:textId="77777777" w:rsidR="00AE64FA" w:rsidRDefault="00AE64FA" w:rsidP="00AE64FA">
      <w:pPr>
        <w:pStyle w:val="ListParagraph"/>
        <w:spacing w:line="480" w:lineRule="auto"/>
        <w:ind w:left="0" w:right="49" w:firstLine="567"/>
        <w:jc w:val="center"/>
        <w:rPr>
          <w:rFonts w:ascii="Times New Roman" w:hAnsi="Times New Roman" w:cs="Times New Roman"/>
          <w:b/>
          <w:sz w:val="24"/>
          <w:szCs w:val="24"/>
        </w:rPr>
      </w:pPr>
      <w:r>
        <w:rPr>
          <w:rFonts w:ascii="Times New Roman" w:hAnsi="Times New Roman" w:cs="Times New Roman"/>
          <w:b/>
          <w:sz w:val="24"/>
          <w:szCs w:val="24"/>
        </w:rPr>
        <w:t>PDB Atas Dasar Harga Berlaku Menurut Pengeluaran (Miliar Rupiah)</w:t>
      </w:r>
    </w:p>
    <w:p w14:paraId="1A5065A6" w14:textId="77777777" w:rsidR="00AE64FA" w:rsidRDefault="00AE64FA" w:rsidP="00AE64FA">
      <w:pPr>
        <w:pStyle w:val="ListParagraph"/>
        <w:spacing w:line="480" w:lineRule="auto"/>
        <w:ind w:left="0" w:right="49" w:firstLine="567"/>
        <w:jc w:val="center"/>
        <w:rPr>
          <w:rFonts w:ascii="Times New Roman" w:hAnsi="Times New Roman" w:cs="Times New Roman"/>
          <w:b/>
          <w:sz w:val="24"/>
          <w:szCs w:val="24"/>
        </w:rPr>
      </w:pPr>
      <w:r>
        <w:rPr>
          <w:rFonts w:ascii="Times New Roman" w:hAnsi="Times New Roman" w:cs="Times New Roman"/>
          <w:b/>
          <w:sz w:val="24"/>
          <w:szCs w:val="24"/>
        </w:rPr>
        <w:t>Tahun 2015-2017</w:t>
      </w:r>
    </w:p>
    <w:tbl>
      <w:tblPr>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6"/>
        <w:gridCol w:w="1700"/>
        <w:gridCol w:w="1700"/>
        <w:gridCol w:w="1700"/>
      </w:tblGrid>
      <w:tr w:rsidR="00AE64FA" w14:paraId="495AA09D" w14:textId="77777777" w:rsidTr="00511362">
        <w:trPr>
          <w:trHeight w:val="278"/>
        </w:trPr>
        <w:tc>
          <w:tcPr>
            <w:tcW w:w="2886" w:type="dxa"/>
            <w:vMerge w:val="restart"/>
          </w:tcPr>
          <w:p w14:paraId="1958404A" w14:textId="77777777" w:rsidR="00AE64FA" w:rsidRDefault="00AE64FA" w:rsidP="00511362">
            <w:pPr>
              <w:pStyle w:val="TableParagraph"/>
              <w:spacing w:before="140"/>
              <w:ind w:left="110"/>
              <w:rPr>
                <w:b/>
                <w:sz w:val="24"/>
              </w:rPr>
            </w:pPr>
            <w:r>
              <w:rPr>
                <w:b/>
                <w:sz w:val="24"/>
              </w:rPr>
              <w:t>PDB Penggunaan</w:t>
            </w:r>
          </w:p>
        </w:tc>
        <w:tc>
          <w:tcPr>
            <w:tcW w:w="5100" w:type="dxa"/>
            <w:gridSpan w:val="3"/>
          </w:tcPr>
          <w:p w14:paraId="69A71196" w14:textId="77777777" w:rsidR="00AE64FA" w:rsidRDefault="00AE64FA" w:rsidP="00511362">
            <w:pPr>
              <w:pStyle w:val="TableParagraph"/>
              <w:spacing w:line="258" w:lineRule="exact"/>
              <w:ind w:left="2186" w:right="2180"/>
              <w:jc w:val="center"/>
              <w:rPr>
                <w:b/>
                <w:sz w:val="24"/>
              </w:rPr>
            </w:pPr>
            <w:r>
              <w:rPr>
                <w:b/>
                <w:sz w:val="24"/>
              </w:rPr>
              <w:t>Tahun</w:t>
            </w:r>
          </w:p>
        </w:tc>
      </w:tr>
      <w:tr w:rsidR="00AE64FA" w14:paraId="4FFCA5D2" w14:textId="77777777" w:rsidTr="00511362">
        <w:trPr>
          <w:trHeight w:val="273"/>
        </w:trPr>
        <w:tc>
          <w:tcPr>
            <w:tcW w:w="2886" w:type="dxa"/>
            <w:vMerge/>
            <w:tcBorders>
              <w:top w:val="nil"/>
            </w:tcBorders>
          </w:tcPr>
          <w:p w14:paraId="34D08598" w14:textId="77777777" w:rsidR="00AE64FA" w:rsidRDefault="00AE64FA" w:rsidP="00511362">
            <w:pPr>
              <w:rPr>
                <w:sz w:val="2"/>
                <w:szCs w:val="2"/>
              </w:rPr>
            </w:pPr>
          </w:p>
        </w:tc>
        <w:tc>
          <w:tcPr>
            <w:tcW w:w="1700" w:type="dxa"/>
          </w:tcPr>
          <w:p w14:paraId="3EA1FAE6" w14:textId="77777777" w:rsidR="00AE64FA" w:rsidRDefault="00AE64FA" w:rsidP="00511362">
            <w:pPr>
              <w:pStyle w:val="TableParagraph"/>
              <w:spacing w:line="253" w:lineRule="exact"/>
              <w:ind w:left="589" w:right="580"/>
              <w:jc w:val="center"/>
              <w:rPr>
                <w:b/>
                <w:sz w:val="24"/>
              </w:rPr>
            </w:pPr>
            <w:r>
              <w:rPr>
                <w:b/>
                <w:sz w:val="24"/>
              </w:rPr>
              <w:t>2015</w:t>
            </w:r>
          </w:p>
        </w:tc>
        <w:tc>
          <w:tcPr>
            <w:tcW w:w="1700" w:type="dxa"/>
          </w:tcPr>
          <w:p w14:paraId="67232BDC" w14:textId="77777777" w:rsidR="00AE64FA" w:rsidRDefault="00AE64FA" w:rsidP="00511362">
            <w:pPr>
              <w:pStyle w:val="TableParagraph"/>
              <w:spacing w:line="253" w:lineRule="exact"/>
              <w:ind w:left="588" w:right="580"/>
              <w:jc w:val="center"/>
              <w:rPr>
                <w:b/>
                <w:sz w:val="24"/>
              </w:rPr>
            </w:pPr>
            <w:r>
              <w:rPr>
                <w:b/>
                <w:sz w:val="24"/>
              </w:rPr>
              <w:t>2016</w:t>
            </w:r>
          </w:p>
        </w:tc>
        <w:tc>
          <w:tcPr>
            <w:tcW w:w="1700" w:type="dxa"/>
          </w:tcPr>
          <w:p w14:paraId="4B567CC0" w14:textId="77777777" w:rsidR="00AE64FA" w:rsidRDefault="00AE64FA" w:rsidP="00511362">
            <w:pPr>
              <w:pStyle w:val="TableParagraph"/>
              <w:spacing w:line="253" w:lineRule="exact"/>
              <w:ind w:left="588" w:right="580"/>
              <w:jc w:val="center"/>
              <w:rPr>
                <w:b/>
                <w:sz w:val="24"/>
              </w:rPr>
            </w:pPr>
            <w:r>
              <w:rPr>
                <w:b/>
                <w:sz w:val="24"/>
              </w:rPr>
              <w:t>2017</w:t>
            </w:r>
          </w:p>
        </w:tc>
      </w:tr>
      <w:tr w:rsidR="00AE64FA" w14:paraId="29661824" w14:textId="77777777" w:rsidTr="00511362">
        <w:trPr>
          <w:trHeight w:val="910"/>
        </w:trPr>
        <w:tc>
          <w:tcPr>
            <w:tcW w:w="2886" w:type="dxa"/>
          </w:tcPr>
          <w:p w14:paraId="2A723B7D" w14:textId="77777777" w:rsidR="00AE64FA" w:rsidRDefault="00AE64FA" w:rsidP="00511362">
            <w:pPr>
              <w:pStyle w:val="TableParagraph"/>
              <w:spacing w:line="237" w:lineRule="auto"/>
              <w:ind w:left="110"/>
              <w:rPr>
                <w:sz w:val="24"/>
              </w:rPr>
            </w:pPr>
            <w:r>
              <w:rPr>
                <w:sz w:val="24"/>
              </w:rPr>
              <w:t>Pengeluaran Konsumsi Rumah tangga</w:t>
            </w:r>
          </w:p>
          <w:p w14:paraId="7B60E7D9" w14:textId="77777777" w:rsidR="00AE64FA" w:rsidRDefault="00AE64FA" w:rsidP="00511362">
            <w:pPr>
              <w:pStyle w:val="TableParagraph"/>
              <w:spacing w:before="2" w:line="261" w:lineRule="exact"/>
              <w:ind w:left="110"/>
              <w:rPr>
                <w:sz w:val="24"/>
              </w:rPr>
            </w:pPr>
            <w:r>
              <w:rPr>
                <w:sz w:val="24"/>
              </w:rPr>
              <w:t>(Makanan dan Minuman)</w:t>
            </w:r>
          </w:p>
        </w:tc>
        <w:tc>
          <w:tcPr>
            <w:tcW w:w="1700" w:type="dxa"/>
          </w:tcPr>
          <w:p w14:paraId="4FAB6DF0" w14:textId="77777777" w:rsidR="00AE64FA" w:rsidRDefault="00AE64FA" w:rsidP="00511362">
            <w:pPr>
              <w:pStyle w:val="TableParagraph"/>
              <w:spacing w:line="273" w:lineRule="exact"/>
              <w:ind w:left="110"/>
              <w:rPr>
                <w:sz w:val="24"/>
              </w:rPr>
            </w:pPr>
            <w:r>
              <w:rPr>
                <w:sz w:val="24"/>
              </w:rPr>
              <w:t>2.495.433,44</w:t>
            </w:r>
          </w:p>
        </w:tc>
        <w:tc>
          <w:tcPr>
            <w:tcW w:w="1700" w:type="dxa"/>
          </w:tcPr>
          <w:p w14:paraId="7EA55EA2" w14:textId="77777777" w:rsidR="00AE64FA" w:rsidRDefault="00AE64FA" w:rsidP="00511362">
            <w:pPr>
              <w:pStyle w:val="TableParagraph"/>
              <w:spacing w:line="273" w:lineRule="exact"/>
              <w:ind w:left="110"/>
              <w:rPr>
                <w:sz w:val="24"/>
              </w:rPr>
            </w:pPr>
            <w:r>
              <w:rPr>
                <w:sz w:val="24"/>
              </w:rPr>
              <w:t>2.758.583,06</w:t>
            </w:r>
          </w:p>
        </w:tc>
        <w:tc>
          <w:tcPr>
            <w:tcW w:w="1700" w:type="dxa"/>
          </w:tcPr>
          <w:p w14:paraId="292C73E0" w14:textId="77777777" w:rsidR="00AE64FA" w:rsidRDefault="00AE64FA" w:rsidP="00511362">
            <w:pPr>
              <w:pStyle w:val="TableParagraph"/>
              <w:spacing w:line="273" w:lineRule="exact"/>
              <w:ind w:left="109"/>
              <w:rPr>
                <w:sz w:val="24"/>
              </w:rPr>
            </w:pPr>
            <w:r>
              <w:rPr>
                <w:sz w:val="24"/>
              </w:rPr>
              <w:t>2.980.445,95</w:t>
            </w:r>
          </w:p>
        </w:tc>
      </w:tr>
    </w:tbl>
    <w:p w14:paraId="4CB8E6A8" w14:textId="77777777" w:rsidR="00AE64FA" w:rsidRDefault="00AE64FA" w:rsidP="00AE64FA">
      <w:pPr>
        <w:pStyle w:val="ListParagraph"/>
        <w:spacing w:line="480" w:lineRule="auto"/>
        <w:ind w:left="0" w:right="49" w:firstLine="567"/>
        <w:rPr>
          <w:rFonts w:ascii="Times New Roman" w:hAnsi="Times New Roman" w:cs="Times New Roman"/>
          <w:b/>
          <w:sz w:val="24"/>
          <w:szCs w:val="24"/>
        </w:rPr>
      </w:pPr>
    </w:p>
    <w:p w14:paraId="6C75A31B" w14:textId="77777777" w:rsidR="00AE64FA" w:rsidRDefault="00AE64FA" w:rsidP="00AE64FA">
      <w:pPr>
        <w:pStyle w:val="ListParagraph"/>
        <w:spacing w:line="480" w:lineRule="auto"/>
        <w:ind w:left="1134" w:right="49"/>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hyperlink r:id="rId10" w:history="1">
        <w:r w:rsidRPr="00DF0802">
          <w:rPr>
            <w:rStyle w:val="Hyperlink"/>
            <w:rFonts w:ascii="Times New Roman" w:hAnsi="Times New Roman" w:cs="Times New Roman"/>
            <w:sz w:val="24"/>
            <w:szCs w:val="24"/>
          </w:rPr>
          <w:t>https://www.bps.go.id</w:t>
        </w:r>
      </w:hyperlink>
    </w:p>
    <w:p w14:paraId="77FF281C" w14:textId="77777777" w:rsidR="00AE64FA" w:rsidRDefault="00AE64FA" w:rsidP="00AE64FA">
      <w:pPr>
        <w:pStyle w:val="BodyText"/>
      </w:pPr>
    </w:p>
    <w:p w14:paraId="12B2AA31" w14:textId="77777777" w:rsidR="001F2EB4" w:rsidRDefault="001F2EB4" w:rsidP="00AE64FA">
      <w:pPr>
        <w:pStyle w:val="BodyText"/>
      </w:pPr>
    </w:p>
    <w:p w14:paraId="6B37E28E" w14:textId="6FA11809" w:rsidR="00AE64FA" w:rsidRDefault="00AE64FA" w:rsidP="001F2EB4">
      <w:pPr>
        <w:pStyle w:val="BodyText"/>
        <w:spacing w:before="1" w:line="480" w:lineRule="auto"/>
        <w:ind w:left="1113" w:right="225" w:firstLine="588"/>
        <w:jc w:val="both"/>
      </w:pPr>
      <w:bookmarkStart w:id="0" w:name="Dari_data_tabel_diatas_dapat_dilihat_bah"/>
      <w:bookmarkEnd w:id="0"/>
      <w:r>
        <w:lastRenderedPageBreak/>
        <w:t>Dari data tabel diatas dapat dilihat bahwa tingkat PDB Atas Dasar Harga Berlaku Menurut Pengeluaran dari tahun 2015 hingga tahun 2017 terus mengalami peningkatan yang cukup besar. Dari data ini dapat dilihat bahwa pertumbuhan ekonomi saat ini sedang berjalan dengan baik, sebab apabila dilihat dari tingkat pengeluran konsumsi rumah tangga khususnya pada makanan dan minuman yang cenderung meningkat tiap tahunnya menunjukkan daya beli masyarakat dalam kondisi yang baik. Hal ini tentunya semakin memberi keyakinan kepada penulis</w:t>
      </w:r>
      <w:r w:rsidR="006511E9">
        <w:t>,</w:t>
      </w:r>
      <w:r>
        <w:t xml:space="preserve"> dengan kondisi </w:t>
      </w:r>
      <w:r w:rsidR="006511E9">
        <w:t>ekonomi yang baik tentunya dapat memberikan dampak ya</w:t>
      </w:r>
      <w:r w:rsidR="00B12A03">
        <w:t>ng positif pada bisnis makanan dan</w:t>
      </w:r>
      <w:r w:rsidR="006511E9">
        <w:t xml:space="preserve"> minuman yang direncanakan oleh penulis. </w:t>
      </w:r>
    </w:p>
    <w:p w14:paraId="59FB49BC" w14:textId="77777777" w:rsidR="00511362" w:rsidRDefault="00511362" w:rsidP="00AE64FA">
      <w:pPr>
        <w:pStyle w:val="BodyText"/>
        <w:spacing w:before="1" w:line="480" w:lineRule="auto"/>
        <w:ind w:left="1113" w:right="225" w:firstLine="432"/>
        <w:jc w:val="both"/>
      </w:pPr>
    </w:p>
    <w:p w14:paraId="18489DB9" w14:textId="77777777" w:rsidR="00511362" w:rsidRPr="00511362" w:rsidRDefault="00511362" w:rsidP="00F95098">
      <w:pPr>
        <w:pStyle w:val="BodyText"/>
        <w:numPr>
          <w:ilvl w:val="0"/>
          <w:numId w:val="5"/>
        </w:numPr>
        <w:spacing w:before="1" w:line="480" w:lineRule="auto"/>
        <w:ind w:left="1134" w:right="225" w:firstLine="0"/>
        <w:jc w:val="both"/>
        <w:rPr>
          <w:b/>
        </w:rPr>
      </w:pPr>
      <w:r w:rsidRPr="00511362">
        <w:rPr>
          <w:b/>
          <w:i/>
        </w:rPr>
        <w:t>Social</w:t>
      </w:r>
      <w:r w:rsidRPr="00511362">
        <w:rPr>
          <w:b/>
        </w:rPr>
        <w:t xml:space="preserve"> (Sosial)</w:t>
      </w:r>
    </w:p>
    <w:p w14:paraId="34D76F51" w14:textId="77777777" w:rsidR="00AE64FA" w:rsidRDefault="00511362" w:rsidP="00AE64FA">
      <w:pPr>
        <w:pStyle w:val="ListParagraph"/>
        <w:spacing w:line="480" w:lineRule="auto"/>
        <w:ind w:left="1134" w:right="49" w:firstLine="567"/>
        <w:rPr>
          <w:rFonts w:ascii="Times New Roman" w:hAnsi="Times New Roman" w:cs="Times New Roman"/>
          <w:sz w:val="24"/>
          <w:szCs w:val="24"/>
          <w:lang w:val="eu-ES"/>
        </w:rPr>
      </w:pPr>
      <w:r>
        <w:rPr>
          <w:rFonts w:ascii="Times New Roman" w:hAnsi="Times New Roman" w:cs="Times New Roman"/>
          <w:sz w:val="24"/>
          <w:szCs w:val="24"/>
        </w:rPr>
        <w:t>Dalam analisis faktor sosial, salah satu unsur penting yang menjadi faktor sosial ialah gaya hidup dan tren yang sedang terjadi di masyarakat.</w:t>
      </w:r>
      <w:r w:rsidRPr="00511362">
        <w:rPr>
          <w:rFonts w:ascii="Arial" w:hAnsi="Arial" w:cs="Arial"/>
          <w:sz w:val="24"/>
          <w:szCs w:val="24"/>
        </w:rPr>
        <w:t xml:space="preserve"> </w:t>
      </w:r>
      <w:r w:rsidRPr="00511362">
        <w:rPr>
          <w:rFonts w:ascii="Times New Roman" w:hAnsi="Times New Roman" w:cs="Times New Roman"/>
          <w:sz w:val="24"/>
          <w:szCs w:val="24"/>
          <w:lang w:val="eu-ES"/>
        </w:rPr>
        <w:t xml:space="preserve">Gaya hidup masyarakat sekarang ini cenderung mengikuti masyarakat di negara </w:t>
      </w:r>
      <w:r w:rsidRPr="00511362">
        <w:rPr>
          <w:rFonts w:ascii="Times New Roman" w:hAnsi="Times New Roman" w:cs="Times New Roman"/>
          <w:spacing w:val="-3"/>
          <w:sz w:val="24"/>
          <w:szCs w:val="24"/>
          <w:lang w:val="eu-ES"/>
        </w:rPr>
        <w:t xml:space="preserve">maju </w:t>
      </w:r>
      <w:r w:rsidRPr="00511362">
        <w:rPr>
          <w:rFonts w:ascii="Times New Roman" w:hAnsi="Times New Roman" w:cs="Times New Roman"/>
          <w:sz w:val="24"/>
          <w:szCs w:val="24"/>
          <w:lang w:val="eu-ES"/>
        </w:rPr>
        <w:t>seperti negara-negara di bagian barat</w:t>
      </w:r>
      <w:r>
        <w:rPr>
          <w:rFonts w:ascii="Times New Roman" w:hAnsi="Times New Roman" w:cs="Times New Roman"/>
          <w:sz w:val="24"/>
          <w:szCs w:val="24"/>
          <w:lang w:val="eu-ES"/>
        </w:rPr>
        <w:t xml:space="preserve">. Gaya hidup yang sedang tren di kalangan dewasa remaja saat ini yaitu gaya hidup ngopi, sebuah kafe mampu menyediakan pelayanan </w:t>
      </w:r>
      <w:r w:rsidR="00355441">
        <w:rPr>
          <w:rFonts w:ascii="Times New Roman" w:hAnsi="Times New Roman" w:cs="Times New Roman"/>
          <w:sz w:val="24"/>
          <w:szCs w:val="24"/>
          <w:lang w:val="eu-ES"/>
        </w:rPr>
        <w:t xml:space="preserve">dari segi produk maupun tempat yang nyaman </w:t>
      </w:r>
      <w:r>
        <w:rPr>
          <w:rFonts w:ascii="Times New Roman" w:hAnsi="Times New Roman" w:cs="Times New Roman"/>
          <w:sz w:val="24"/>
          <w:szCs w:val="24"/>
          <w:lang w:val="eu-ES"/>
        </w:rPr>
        <w:t>guna memberikan apa yang dibutuhkan mas</w:t>
      </w:r>
      <w:r w:rsidR="00355441">
        <w:rPr>
          <w:rFonts w:ascii="Times New Roman" w:hAnsi="Times New Roman" w:cs="Times New Roman"/>
          <w:sz w:val="24"/>
          <w:szCs w:val="24"/>
          <w:lang w:val="eu-ES"/>
        </w:rPr>
        <w:t>yarakat dewasa ini.</w:t>
      </w:r>
    </w:p>
    <w:p w14:paraId="47D6373D" w14:textId="77777777" w:rsidR="00355441" w:rsidRDefault="00355441" w:rsidP="00AE64FA">
      <w:pPr>
        <w:pStyle w:val="ListParagraph"/>
        <w:spacing w:line="480" w:lineRule="auto"/>
        <w:ind w:left="1134" w:right="49" w:firstLine="567"/>
        <w:rPr>
          <w:rFonts w:ascii="Times New Roman" w:hAnsi="Times New Roman" w:cs="Times New Roman"/>
          <w:sz w:val="24"/>
          <w:szCs w:val="24"/>
          <w:lang w:val="eu-ES"/>
        </w:rPr>
      </w:pPr>
    </w:p>
    <w:p w14:paraId="0011FD93" w14:textId="77777777" w:rsidR="00355441" w:rsidRDefault="00355441" w:rsidP="00F95098">
      <w:pPr>
        <w:pStyle w:val="ListParagraph"/>
        <w:numPr>
          <w:ilvl w:val="0"/>
          <w:numId w:val="5"/>
        </w:numPr>
        <w:spacing w:line="480" w:lineRule="auto"/>
        <w:ind w:left="1134" w:right="49" w:firstLine="0"/>
        <w:rPr>
          <w:rFonts w:ascii="Times New Roman" w:hAnsi="Times New Roman" w:cs="Times New Roman"/>
          <w:b/>
          <w:sz w:val="24"/>
          <w:szCs w:val="24"/>
        </w:rPr>
      </w:pPr>
      <w:r w:rsidRPr="00355441">
        <w:rPr>
          <w:rFonts w:ascii="Times New Roman" w:hAnsi="Times New Roman" w:cs="Times New Roman"/>
          <w:b/>
          <w:i/>
          <w:sz w:val="24"/>
          <w:szCs w:val="24"/>
        </w:rPr>
        <w:t>Technology</w:t>
      </w:r>
      <w:r w:rsidRPr="00355441">
        <w:rPr>
          <w:rFonts w:ascii="Times New Roman" w:hAnsi="Times New Roman" w:cs="Times New Roman"/>
          <w:b/>
          <w:sz w:val="24"/>
          <w:szCs w:val="24"/>
        </w:rPr>
        <w:t xml:space="preserve"> (Teknologi)</w:t>
      </w:r>
    </w:p>
    <w:p w14:paraId="4D399EC8" w14:textId="77777777" w:rsidR="00D249EF" w:rsidRDefault="00355441" w:rsidP="00D249EF">
      <w:pPr>
        <w:pStyle w:val="BodyText"/>
        <w:spacing w:before="73" w:line="480" w:lineRule="auto"/>
        <w:ind w:left="1113" w:right="191" w:firstLine="588"/>
        <w:jc w:val="both"/>
        <w:rPr>
          <w:lang w:val="eu-ES"/>
        </w:rPr>
      </w:pPr>
      <w:r w:rsidRPr="00355441">
        <w:t>Perubahan yang paling dirasakan seiring perkembangan zaman ialah perkembangan teknologi. Terutama bagi masyarakat modern, teknologi saat ini menjadi aspek kehidupan yang sangat penting,</w:t>
      </w:r>
      <w:r w:rsidRPr="00355441">
        <w:rPr>
          <w:lang w:val="eu-ES"/>
        </w:rPr>
        <w:t xml:space="preserve"> semakin berkembang</w:t>
      </w:r>
      <w:r>
        <w:rPr>
          <w:lang w:val="eu-ES"/>
        </w:rPr>
        <w:t>nya teknologi</w:t>
      </w:r>
      <w:r w:rsidRPr="00355441">
        <w:rPr>
          <w:lang w:val="eu-ES"/>
        </w:rPr>
        <w:t xml:space="preserve"> </w:t>
      </w:r>
      <w:r w:rsidRPr="00355441">
        <w:rPr>
          <w:lang w:val="eu-ES"/>
        </w:rPr>
        <w:lastRenderedPageBreak/>
        <w:t xml:space="preserve">mengharuskan banyak bisnis untuk terus meningkatkan teknologi </w:t>
      </w:r>
      <w:r w:rsidRPr="00355441">
        <w:rPr>
          <w:spacing w:val="-3"/>
          <w:lang w:val="eu-ES"/>
        </w:rPr>
        <w:t xml:space="preserve">yang </w:t>
      </w:r>
      <w:r w:rsidRPr="00355441">
        <w:rPr>
          <w:lang w:val="eu-ES"/>
        </w:rPr>
        <w:t xml:space="preserve">digunakan apabila bisnis tersebut tidak </w:t>
      </w:r>
      <w:r w:rsidRPr="00355441">
        <w:rPr>
          <w:spacing w:val="-3"/>
          <w:lang w:val="eu-ES"/>
        </w:rPr>
        <w:t xml:space="preserve">mau </w:t>
      </w:r>
      <w:r w:rsidRPr="00355441">
        <w:rPr>
          <w:lang w:val="eu-ES"/>
        </w:rPr>
        <w:t xml:space="preserve">ketinggalan dari sisi teknologi dari perusahaan </w:t>
      </w:r>
      <w:r w:rsidRPr="00355441">
        <w:rPr>
          <w:spacing w:val="-3"/>
          <w:lang w:val="eu-ES"/>
        </w:rPr>
        <w:t xml:space="preserve">lain </w:t>
      </w:r>
      <w:r w:rsidRPr="00355441">
        <w:rPr>
          <w:lang w:val="eu-ES"/>
        </w:rPr>
        <w:t>yang telah menggunakan teknologi tercanggih terkini.</w:t>
      </w:r>
      <w:r>
        <w:rPr>
          <w:lang w:val="eu-ES"/>
        </w:rPr>
        <w:t xml:space="preserve"> </w:t>
      </w:r>
    </w:p>
    <w:p w14:paraId="368D4935" w14:textId="77777777" w:rsidR="00D249EF" w:rsidRDefault="00355441" w:rsidP="00D249EF">
      <w:pPr>
        <w:pStyle w:val="BodyText"/>
        <w:spacing w:before="73" w:line="480" w:lineRule="auto"/>
        <w:ind w:left="1113" w:right="191" w:firstLine="588"/>
        <w:jc w:val="both"/>
        <w:rPr>
          <w:lang w:val="eu-ES"/>
        </w:rPr>
      </w:pPr>
      <w:r>
        <w:rPr>
          <w:lang w:val="eu-ES"/>
        </w:rPr>
        <w:t>Saat ini hampir semua restoran modern telah menggunakan bebe</w:t>
      </w:r>
      <w:r w:rsidR="0069447F">
        <w:rPr>
          <w:lang w:val="eu-ES"/>
        </w:rPr>
        <w:t xml:space="preserve">rapa teknologi seperti sistem operasi yang telah menggunakan sistem komputerisasi, sehingga seluruh kegiatan operasional perusahaan seperti penjualan, pembelian, serta keuangan semuanya </w:t>
      </w:r>
      <w:r w:rsidR="00D249EF">
        <w:rPr>
          <w:lang w:val="eu-ES"/>
        </w:rPr>
        <w:t xml:space="preserve">berbasis komputer. </w:t>
      </w:r>
      <w:r w:rsidR="0069447F">
        <w:rPr>
          <w:lang w:val="eu-ES"/>
        </w:rPr>
        <w:t>Kemudian</w:t>
      </w:r>
      <w:r w:rsidR="0069447F">
        <w:rPr>
          <w:spacing w:val="-19"/>
          <w:lang w:val="eu-ES"/>
        </w:rPr>
        <w:t xml:space="preserve"> </w:t>
      </w:r>
      <w:r w:rsidR="0069447F">
        <w:rPr>
          <w:lang w:val="eu-ES"/>
        </w:rPr>
        <w:t>apabila</w:t>
      </w:r>
      <w:r w:rsidR="0069447F">
        <w:rPr>
          <w:spacing w:val="-16"/>
          <w:lang w:val="eu-ES"/>
        </w:rPr>
        <w:t xml:space="preserve"> </w:t>
      </w:r>
      <w:r w:rsidR="0069447F">
        <w:rPr>
          <w:lang w:val="eu-ES"/>
        </w:rPr>
        <w:t>dilihat</w:t>
      </w:r>
      <w:r w:rsidR="0069447F">
        <w:rPr>
          <w:spacing w:val="-11"/>
          <w:lang w:val="eu-ES"/>
        </w:rPr>
        <w:t xml:space="preserve"> </w:t>
      </w:r>
      <w:r w:rsidR="0069447F">
        <w:rPr>
          <w:lang w:val="eu-ES"/>
        </w:rPr>
        <w:t>dari</w:t>
      </w:r>
      <w:r w:rsidR="0069447F">
        <w:rPr>
          <w:spacing w:val="-24"/>
          <w:lang w:val="eu-ES"/>
        </w:rPr>
        <w:t xml:space="preserve"> </w:t>
      </w:r>
      <w:r w:rsidR="0069447F">
        <w:rPr>
          <w:lang w:val="eu-ES"/>
        </w:rPr>
        <w:t>tidak</w:t>
      </w:r>
      <w:r w:rsidR="0069447F">
        <w:rPr>
          <w:spacing w:val="-15"/>
          <w:lang w:val="eu-ES"/>
        </w:rPr>
        <w:t xml:space="preserve"> </w:t>
      </w:r>
      <w:r w:rsidR="0069447F">
        <w:rPr>
          <w:lang w:val="eu-ES"/>
        </w:rPr>
        <w:t xml:space="preserve">bisa lepasnya masyarakat sekarang dari teknologi, </w:t>
      </w:r>
      <w:r w:rsidR="00D249EF">
        <w:rPr>
          <w:lang w:val="eu-ES"/>
        </w:rPr>
        <w:t>KOHIRUSH</w:t>
      </w:r>
      <w:r w:rsidR="0069447F">
        <w:rPr>
          <w:i/>
          <w:lang w:val="eu-ES"/>
        </w:rPr>
        <w:t xml:space="preserve"> </w:t>
      </w:r>
      <w:r w:rsidR="0069447F">
        <w:rPr>
          <w:spacing w:val="-3"/>
          <w:lang w:val="eu-ES"/>
        </w:rPr>
        <w:t xml:space="preserve">juga </w:t>
      </w:r>
      <w:r w:rsidR="0069447F">
        <w:rPr>
          <w:lang w:val="eu-ES"/>
        </w:rPr>
        <w:t>akan memanfaatkan peluang</w:t>
      </w:r>
      <w:r w:rsidR="0069447F">
        <w:rPr>
          <w:spacing w:val="-16"/>
          <w:lang w:val="eu-ES"/>
        </w:rPr>
        <w:t xml:space="preserve"> </w:t>
      </w:r>
      <w:r w:rsidR="0069447F">
        <w:rPr>
          <w:lang w:val="eu-ES"/>
        </w:rPr>
        <w:t>pemasaran</w:t>
      </w:r>
      <w:r w:rsidR="0069447F">
        <w:rPr>
          <w:spacing w:val="-21"/>
          <w:lang w:val="eu-ES"/>
        </w:rPr>
        <w:t xml:space="preserve"> </w:t>
      </w:r>
      <w:r w:rsidR="0069447F">
        <w:rPr>
          <w:lang w:val="eu-ES"/>
        </w:rPr>
        <w:t>dengan</w:t>
      </w:r>
      <w:r w:rsidR="0069447F">
        <w:rPr>
          <w:spacing w:val="-15"/>
          <w:lang w:val="eu-ES"/>
        </w:rPr>
        <w:t xml:space="preserve"> </w:t>
      </w:r>
      <w:r w:rsidR="0069447F">
        <w:rPr>
          <w:lang w:val="eu-ES"/>
        </w:rPr>
        <w:t>menggunakan</w:t>
      </w:r>
      <w:r w:rsidR="0069447F">
        <w:rPr>
          <w:spacing w:val="-21"/>
          <w:lang w:val="eu-ES"/>
        </w:rPr>
        <w:t xml:space="preserve"> </w:t>
      </w:r>
      <w:r w:rsidR="0069447F">
        <w:rPr>
          <w:lang w:val="eu-ES"/>
        </w:rPr>
        <w:t>teknologi.</w:t>
      </w:r>
      <w:r w:rsidR="0069447F">
        <w:rPr>
          <w:spacing w:val="-14"/>
          <w:lang w:val="eu-ES"/>
        </w:rPr>
        <w:t xml:space="preserve"> </w:t>
      </w:r>
      <w:r w:rsidR="0069447F">
        <w:rPr>
          <w:lang w:val="eu-ES"/>
        </w:rPr>
        <w:t>Pemasaran</w:t>
      </w:r>
      <w:r w:rsidR="0069447F">
        <w:rPr>
          <w:spacing w:val="-15"/>
          <w:lang w:val="eu-ES"/>
        </w:rPr>
        <w:t xml:space="preserve"> </w:t>
      </w:r>
      <w:r w:rsidR="0069447F">
        <w:rPr>
          <w:spacing w:val="-3"/>
          <w:lang w:val="eu-ES"/>
        </w:rPr>
        <w:t>yang</w:t>
      </w:r>
      <w:r w:rsidR="0069447F">
        <w:rPr>
          <w:spacing w:val="-16"/>
          <w:lang w:val="eu-ES"/>
        </w:rPr>
        <w:t xml:space="preserve"> </w:t>
      </w:r>
      <w:r w:rsidR="0069447F">
        <w:rPr>
          <w:lang w:val="eu-ES"/>
        </w:rPr>
        <w:t>dimaksud</w:t>
      </w:r>
      <w:r w:rsidR="0069447F">
        <w:rPr>
          <w:spacing w:val="-12"/>
          <w:lang w:val="eu-ES"/>
        </w:rPr>
        <w:t xml:space="preserve"> </w:t>
      </w:r>
      <w:r w:rsidR="0069447F">
        <w:rPr>
          <w:lang w:val="eu-ES"/>
        </w:rPr>
        <w:t xml:space="preserve">bisa dengan menggunakann menampilkan konten-konten tentang </w:t>
      </w:r>
      <w:r w:rsidR="00D249EF" w:rsidRPr="00D249EF">
        <w:rPr>
          <w:lang w:val="eu-ES"/>
        </w:rPr>
        <w:t xml:space="preserve">KOHIRUSH </w:t>
      </w:r>
      <w:r w:rsidR="0069447F">
        <w:rPr>
          <w:lang w:val="eu-ES"/>
        </w:rPr>
        <w:t xml:space="preserve">di sosial media yang dikelola oleh </w:t>
      </w:r>
      <w:r w:rsidR="00D249EF">
        <w:rPr>
          <w:lang w:val="eu-ES"/>
        </w:rPr>
        <w:t xml:space="preserve">KOHIRUSH sendiri </w:t>
      </w:r>
      <w:r w:rsidR="0069447F">
        <w:rPr>
          <w:lang w:val="eu-ES"/>
        </w:rPr>
        <w:t xml:space="preserve">dengan menampilkan berbagai promo produk yang ada, hal ini tentunya akan meningkatkan </w:t>
      </w:r>
      <w:r w:rsidR="0069447F">
        <w:rPr>
          <w:i/>
          <w:lang w:val="eu-ES"/>
        </w:rPr>
        <w:t xml:space="preserve">awareness </w:t>
      </w:r>
      <w:r w:rsidR="00D249EF">
        <w:rPr>
          <w:lang w:val="eu-ES"/>
        </w:rPr>
        <w:t xml:space="preserve">masyarakat akan kehadiran KOHIRUSH </w:t>
      </w:r>
      <w:r w:rsidR="0069447F">
        <w:rPr>
          <w:lang w:val="eu-ES"/>
        </w:rPr>
        <w:t>di tengah kehidupan</w:t>
      </w:r>
      <w:r w:rsidR="0069447F">
        <w:rPr>
          <w:spacing w:val="-5"/>
          <w:lang w:val="eu-ES"/>
        </w:rPr>
        <w:t xml:space="preserve"> </w:t>
      </w:r>
      <w:r w:rsidR="0069447F">
        <w:rPr>
          <w:lang w:val="eu-ES"/>
        </w:rPr>
        <w:t>mereka.</w:t>
      </w:r>
    </w:p>
    <w:p w14:paraId="653E429B" w14:textId="77777777" w:rsidR="00A22558" w:rsidRDefault="00A22558" w:rsidP="00D249EF">
      <w:pPr>
        <w:pStyle w:val="BodyText"/>
        <w:spacing w:before="73" w:line="480" w:lineRule="auto"/>
        <w:ind w:left="1113" w:right="191" w:firstLine="588"/>
        <w:jc w:val="both"/>
        <w:rPr>
          <w:lang w:val="eu-ES"/>
        </w:rPr>
      </w:pPr>
    </w:p>
    <w:p w14:paraId="208E11AC" w14:textId="77777777" w:rsidR="00D249EF" w:rsidRPr="00D249EF" w:rsidRDefault="00D249EF" w:rsidP="00F95098">
      <w:pPr>
        <w:pStyle w:val="BodyText"/>
        <w:numPr>
          <w:ilvl w:val="0"/>
          <w:numId w:val="5"/>
        </w:numPr>
        <w:spacing w:before="73" w:line="480" w:lineRule="auto"/>
        <w:ind w:left="1134" w:right="191" w:firstLine="0"/>
        <w:jc w:val="both"/>
        <w:rPr>
          <w:b/>
          <w:lang w:val="eu-ES"/>
        </w:rPr>
      </w:pPr>
      <w:r w:rsidRPr="00D249EF">
        <w:rPr>
          <w:b/>
          <w:i/>
          <w:lang w:val="eu-ES"/>
        </w:rPr>
        <w:t>Legal</w:t>
      </w:r>
      <w:r w:rsidRPr="00D249EF">
        <w:rPr>
          <w:b/>
          <w:lang w:val="eu-ES"/>
        </w:rPr>
        <w:t xml:space="preserve"> (Hukum)</w:t>
      </w:r>
    </w:p>
    <w:p w14:paraId="0548B367" w14:textId="77777777" w:rsidR="00D249EF" w:rsidRDefault="00D249EF" w:rsidP="00D249EF">
      <w:pPr>
        <w:pStyle w:val="ListParagraph"/>
        <w:widowControl w:val="0"/>
        <w:autoSpaceDE w:val="0"/>
        <w:autoSpaceDN w:val="0"/>
        <w:adjustRightInd w:val="0"/>
        <w:spacing w:line="480" w:lineRule="auto"/>
        <w:ind w:left="1134" w:right="190" w:firstLine="426"/>
        <w:jc w:val="both"/>
        <w:rPr>
          <w:rFonts w:ascii="Times New Roman" w:hAnsi="Times New Roman" w:cs="Times New Roman"/>
          <w:sz w:val="24"/>
          <w:szCs w:val="24"/>
        </w:rPr>
      </w:pPr>
      <w:r>
        <w:rPr>
          <w:rFonts w:ascii="Times New Roman" w:hAnsi="Times New Roman" w:cs="Times New Roman"/>
          <w:sz w:val="24"/>
          <w:szCs w:val="24"/>
        </w:rPr>
        <w:t>Seluruh pebisnis di manapun harus mengikuti dan menaati setiap hukum dan kebijakan negara. Setiap proses bisnis yang dijalankan harus memperhatikan kebijakan yang sudah ada, karena bila melanggar akan mendapatkan sanksi atau hukuman legal dari negara.</w:t>
      </w:r>
    </w:p>
    <w:p w14:paraId="51172792" w14:textId="0D8297EA" w:rsidR="00D249EF" w:rsidRDefault="00B12A03" w:rsidP="00A22558">
      <w:pPr>
        <w:pStyle w:val="ListParagraph"/>
        <w:widowControl w:val="0"/>
        <w:autoSpaceDE w:val="0"/>
        <w:autoSpaceDN w:val="0"/>
        <w:adjustRightInd w:val="0"/>
        <w:spacing w:line="480" w:lineRule="auto"/>
        <w:ind w:left="1134" w:right="190" w:firstLine="567"/>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Pada pendirian bisnis makanan dan</w:t>
      </w:r>
      <w:r w:rsidR="00D249EF">
        <w:rPr>
          <w:rFonts w:ascii="Times New Roman" w:hAnsi="Times New Roman" w:cs="Times New Roman"/>
          <w:sz w:val="24"/>
          <w:szCs w:val="24"/>
        </w:rPr>
        <w:t xml:space="preserve"> minuman, izin yang paling penting diperhatika</w:t>
      </w:r>
      <w:r w:rsidR="00A22558">
        <w:rPr>
          <w:rFonts w:ascii="Times New Roman" w:hAnsi="Times New Roman" w:cs="Times New Roman"/>
          <w:sz w:val="24"/>
          <w:szCs w:val="24"/>
        </w:rPr>
        <w:t>n</w:t>
      </w:r>
      <w:r w:rsidR="00D249EF">
        <w:rPr>
          <w:rFonts w:ascii="Times New Roman" w:hAnsi="Times New Roman" w:cs="Times New Roman"/>
          <w:sz w:val="24"/>
          <w:szCs w:val="24"/>
        </w:rPr>
        <w:t xml:space="preserve"> adalah Surat Keterangan Domisili Usaha (SKDU). </w:t>
      </w:r>
      <w:r w:rsidR="00D249EF" w:rsidRPr="00D249EF">
        <w:rPr>
          <w:rStyle w:val="Strong"/>
          <w:rFonts w:ascii="Times New Roman" w:hAnsi="Times New Roman" w:cs="Times New Roman"/>
          <w:b w:val="0"/>
          <w:color w:val="222222"/>
          <w:sz w:val="24"/>
          <w:szCs w:val="24"/>
          <w:shd w:val="clear" w:color="auto" w:fill="FFFFFF"/>
        </w:rPr>
        <w:t>SKDU</w:t>
      </w:r>
      <w:r w:rsidR="00D249EF" w:rsidRPr="00D249EF">
        <w:rPr>
          <w:rStyle w:val="apple-converted-space"/>
          <w:rFonts w:ascii="Times New Roman" w:hAnsi="Times New Roman" w:cs="Times New Roman"/>
          <w:color w:val="222222"/>
          <w:sz w:val="24"/>
          <w:szCs w:val="24"/>
          <w:shd w:val="clear" w:color="auto" w:fill="FFFFFF"/>
        </w:rPr>
        <w:t> </w:t>
      </w:r>
      <w:r w:rsidR="00D249EF" w:rsidRPr="00D249EF">
        <w:rPr>
          <w:rFonts w:ascii="Times New Roman" w:hAnsi="Times New Roman" w:cs="Times New Roman"/>
          <w:color w:val="222222"/>
          <w:sz w:val="24"/>
          <w:szCs w:val="24"/>
          <w:shd w:val="clear" w:color="auto" w:fill="FFFFFF"/>
        </w:rPr>
        <w:t xml:space="preserve">adalah izin usaha yang dikeluarkan oleh kantor kelurahan di mana tempat usaha Anda berada. Dokumen ini dibuat untuk mengurus berbagai dokumen terkait pendirian sebuah badan </w:t>
      </w:r>
      <w:r w:rsidR="00D249EF" w:rsidRPr="00D249EF">
        <w:rPr>
          <w:rFonts w:ascii="Times New Roman" w:hAnsi="Times New Roman" w:cs="Times New Roman"/>
          <w:color w:val="222222"/>
          <w:sz w:val="24"/>
          <w:szCs w:val="24"/>
          <w:shd w:val="clear" w:color="auto" w:fill="FFFFFF"/>
        </w:rPr>
        <w:lastRenderedPageBreak/>
        <w:t>usaha, sperti SIUP, TDP, NPWP dan lai</w:t>
      </w:r>
      <w:r w:rsidR="009A0F20">
        <w:rPr>
          <w:rFonts w:ascii="Times New Roman" w:hAnsi="Times New Roman" w:cs="Times New Roman"/>
          <w:color w:val="222222"/>
          <w:sz w:val="24"/>
          <w:szCs w:val="24"/>
          <w:shd w:val="clear" w:color="auto" w:fill="FFFFFF"/>
        </w:rPr>
        <w:t xml:space="preserve">nnya. Setelah itu sebuah restoran kafe juga memerlukan sebuah izin </w:t>
      </w:r>
      <w:r w:rsidR="009A0F20" w:rsidRPr="009A0F20">
        <w:rPr>
          <w:rFonts w:ascii="Times New Roman" w:hAnsi="Times New Roman" w:cs="Times New Roman"/>
          <w:color w:val="222222"/>
          <w:sz w:val="24"/>
          <w:szCs w:val="24"/>
          <w:shd w:val="clear" w:color="auto" w:fill="FFFFFF"/>
        </w:rPr>
        <w:t>Hinder Ordonantie (HO). Izin ini diberikan ke personal atau badan usaha yang menjalankan tempat usaha/kegiatan yang berpotensi menimbulkan bahaya, kerugian dan ganguan masyarakat serta kelestarian lingkungan hidup</w:t>
      </w:r>
      <w:r w:rsidR="009A0F20">
        <w:rPr>
          <w:rFonts w:ascii="Times New Roman" w:hAnsi="Times New Roman" w:cs="Times New Roman"/>
          <w:color w:val="222222"/>
          <w:sz w:val="24"/>
          <w:szCs w:val="24"/>
          <w:shd w:val="clear" w:color="auto" w:fill="FFFFFF"/>
        </w:rPr>
        <w:t>. Kemudian l</w:t>
      </w:r>
      <w:r w:rsidR="009A0F20" w:rsidRPr="009A0F20">
        <w:rPr>
          <w:rFonts w:ascii="Times New Roman" w:hAnsi="Times New Roman" w:cs="Times New Roman"/>
          <w:color w:val="222222"/>
          <w:sz w:val="24"/>
          <w:szCs w:val="24"/>
          <w:shd w:val="clear" w:color="auto" w:fill="FFFFFF"/>
        </w:rPr>
        <w:t>abel halal</w:t>
      </w:r>
      <w:r w:rsidR="009A0F20">
        <w:rPr>
          <w:rFonts w:ascii="Times New Roman" w:hAnsi="Times New Roman" w:cs="Times New Roman"/>
          <w:color w:val="222222"/>
          <w:sz w:val="24"/>
          <w:szCs w:val="24"/>
          <w:shd w:val="clear" w:color="auto" w:fill="FFFFFF"/>
        </w:rPr>
        <w:t xml:space="preserve"> juga</w:t>
      </w:r>
      <w:r w:rsidR="009A0F20" w:rsidRPr="009A0F20">
        <w:rPr>
          <w:rFonts w:ascii="Times New Roman" w:hAnsi="Times New Roman" w:cs="Times New Roman"/>
          <w:color w:val="222222"/>
          <w:sz w:val="24"/>
          <w:szCs w:val="24"/>
          <w:shd w:val="clear" w:color="auto" w:fill="FFFFFF"/>
        </w:rPr>
        <w:t xml:space="preserve"> cukup penting dalam industri makanan dan minuman, apa lagi untuk mnegara yang mayoritas adalah beragama muslim, seperti Indonesia. Izin ini bisa diurus oleh pelaku usaha di kantor Majelis Ulama Indonesia. Namun untuk tahun 2019 sertifikasi ini diterbitkan oleh Kemenag (Kementrian Agama), melalui Badan Penyelenggara Jaminan Produk Halal (BPJPH). Pembentukan badan kepemerintahan yang mengurusi sertifikasi halal ini mulai didirikan pada tahun 2017 dan sudah diatur ke di dalam UU Nomor 33 tahun 214 tentang Jaminan Produk Halal (JPH).</w:t>
      </w:r>
    </w:p>
    <w:p w14:paraId="0055EBE0" w14:textId="77777777" w:rsidR="00A22558" w:rsidRPr="00A22558" w:rsidRDefault="00A22558" w:rsidP="00D249EF">
      <w:pPr>
        <w:pStyle w:val="ListParagraph"/>
        <w:widowControl w:val="0"/>
        <w:autoSpaceDE w:val="0"/>
        <w:autoSpaceDN w:val="0"/>
        <w:adjustRightInd w:val="0"/>
        <w:spacing w:line="480" w:lineRule="auto"/>
        <w:ind w:left="1134" w:right="190" w:firstLine="426"/>
        <w:jc w:val="both"/>
        <w:rPr>
          <w:rFonts w:ascii="Times New Roman" w:hAnsi="Times New Roman" w:cs="Times New Roman"/>
          <w:b/>
          <w:color w:val="222222"/>
          <w:sz w:val="24"/>
          <w:szCs w:val="24"/>
          <w:shd w:val="clear" w:color="auto" w:fill="FFFFFF"/>
        </w:rPr>
      </w:pPr>
    </w:p>
    <w:p w14:paraId="7B46B010" w14:textId="77777777" w:rsidR="00A22558" w:rsidRPr="00A22558" w:rsidRDefault="00A22558" w:rsidP="00F95098">
      <w:pPr>
        <w:pStyle w:val="ListParagraph"/>
        <w:widowControl w:val="0"/>
        <w:numPr>
          <w:ilvl w:val="0"/>
          <w:numId w:val="5"/>
        </w:numPr>
        <w:autoSpaceDE w:val="0"/>
        <w:autoSpaceDN w:val="0"/>
        <w:adjustRightInd w:val="0"/>
        <w:spacing w:line="480" w:lineRule="auto"/>
        <w:ind w:left="1134" w:right="190" w:firstLine="0"/>
        <w:jc w:val="both"/>
        <w:rPr>
          <w:rFonts w:ascii="Times New Roman" w:hAnsi="Times New Roman" w:cs="Times New Roman"/>
          <w:b/>
          <w:sz w:val="24"/>
          <w:szCs w:val="24"/>
        </w:rPr>
      </w:pPr>
      <w:r w:rsidRPr="00A22558">
        <w:rPr>
          <w:rFonts w:ascii="Times New Roman" w:hAnsi="Times New Roman" w:cs="Times New Roman"/>
          <w:b/>
          <w:i/>
          <w:sz w:val="24"/>
          <w:szCs w:val="24"/>
        </w:rPr>
        <w:t xml:space="preserve">Environment </w:t>
      </w:r>
      <w:r w:rsidRPr="00A22558">
        <w:rPr>
          <w:rFonts w:ascii="Times New Roman" w:hAnsi="Times New Roman" w:cs="Times New Roman"/>
          <w:b/>
          <w:sz w:val="24"/>
          <w:szCs w:val="24"/>
        </w:rPr>
        <w:t>(Lingkungan)</w:t>
      </w:r>
    </w:p>
    <w:p w14:paraId="61DD3EC9" w14:textId="77777777" w:rsidR="00A22558" w:rsidRPr="00A22558" w:rsidRDefault="00A22558" w:rsidP="004971B6">
      <w:pPr>
        <w:pStyle w:val="BodyText"/>
        <w:spacing w:line="480" w:lineRule="auto"/>
        <w:ind w:left="1113" w:right="228" w:firstLine="566"/>
        <w:jc w:val="both"/>
        <w:rPr>
          <w:lang w:val="eu-ES"/>
        </w:rPr>
      </w:pPr>
      <w:r w:rsidRPr="00A22558">
        <w:rPr>
          <w:lang w:val="eu-ES"/>
        </w:rPr>
        <w:t>Lingkungan apabila dilihat dalam lingkup yang lebih kecil, yaitu sebagai pebisnis sudah menjadi tanggung jawab untuk menciptakan tempat produksi yang</w:t>
      </w:r>
    </w:p>
    <w:p w14:paraId="7FBE9FAC" w14:textId="77777777" w:rsidR="0038762E" w:rsidRDefault="00A22558" w:rsidP="0032373E">
      <w:pPr>
        <w:spacing w:line="480" w:lineRule="auto"/>
        <w:ind w:left="1134" w:right="228"/>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konsisten dalam kebersihan juga untuk  pelayanan terhadap konsumen, selain mutu </w:t>
      </w:r>
      <w:r w:rsidR="004971B6">
        <w:rPr>
          <w:rFonts w:ascii="Times New Roman" w:hAnsi="Times New Roman" w:cs="Times New Roman"/>
          <w:sz w:val="24"/>
          <w:szCs w:val="24"/>
          <w:lang w:val="eu-ES"/>
        </w:rPr>
        <w:t xml:space="preserve"> produk yang sehat dan berkualitas. KOHIRUSH tidak lupa untuk menjaga lingkungan dan kesehatan konsumen,  KOHIRUSH menggunakan bahan baku yang segar dari pemasok-pemasok yang telah terjamin kualitasnya, kebersihan restoran juga selalu diperhatikan oleh setiap karyawan untuk menciptakan presepsi yang baik bagi konsumennya.</w:t>
      </w:r>
    </w:p>
    <w:p w14:paraId="4F0096F3" w14:textId="77777777" w:rsidR="0038762E" w:rsidRDefault="0038762E" w:rsidP="004971B6">
      <w:pPr>
        <w:spacing w:line="480" w:lineRule="auto"/>
        <w:ind w:left="1134" w:right="228"/>
        <w:jc w:val="both"/>
        <w:rPr>
          <w:rFonts w:ascii="Times New Roman" w:hAnsi="Times New Roman" w:cs="Times New Roman"/>
          <w:sz w:val="24"/>
          <w:szCs w:val="24"/>
          <w:lang w:val="eu-ES"/>
        </w:rPr>
      </w:pPr>
    </w:p>
    <w:p w14:paraId="64ABBFB7" w14:textId="77777777" w:rsidR="0032373E" w:rsidRDefault="0032373E" w:rsidP="0032373E">
      <w:pPr>
        <w:pStyle w:val="ListParagraph"/>
        <w:tabs>
          <w:tab w:val="left" w:pos="142"/>
        </w:tabs>
        <w:spacing w:line="480" w:lineRule="auto"/>
        <w:ind w:left="567" w:right="228"/>
        <w:jc w:val="both"/>
        <w:rPr>
          <w:rFonts w:ascii="Times New Roman" w:hAnsi="Times New Roman" w:cs="Times New Roman"/>
          <w:b/>
          <w:sz w:val="24"/>
          <w:szCs w:val="24"/>
          <w:lang w:val="eu-ES"/>
        </w:rPr>
      </w:pPr>
    </w:p>
    <w:p w14:paraId="2BE6CEB6" w14:textId="77777777" w:rsidR="007A3570" w:rsidRPr="007A3570" w:rsidRDefault="007A3570" w:rsidP="00F95098">
      <w:pPr>
        <w:pStyle w:val="ListParagraph"/>
        <w:numPr>
          <w:ilvl w:val="0"/>
          <w:numId w:val="1"/>
        </w:numPr>
        <w:tabs>
          <w:tab w:val="left" w:pos="142"/>
        </w:tabs>
        <w:spacing w:line="480" w:lineRule="auto"/>
        <w:ind w:left="567" w:right="228" w:hanging="567"/>
        <w:jc w:val="both"/>
        <w:rPr>
          <w:rFonts w:ascii="Times New Roman" w:hAnsi="Times New Roman" w:cs="Times New Roman"/>
          <w:b/>
          <w:sz w:val="24"/>
          <w:szCs w:val="24"/>
          <w:lang w:val="eu-ES"/>
        </w:rPr>
      </w:pPr>
      <w:r w:rsidRPr="007A3570">
        <w:rPr>
          <w:rFonts w:ascii="Times New Roman" w:hAnsi="Times New Roman" w:cs="Times New Roman"/>
          <w:b/>
          <w:sz w:val="24"/>
          <w:szCs w:val="24"/>
          <w:lang w:val="eu-ES"/>
        </w:rPr>
        <w:t>Analisis Pesaing : Lima Kekuatan Persaingan Model Porter (</w:t>
      </w:r>
      <w:r w:rsidRPr="007A3570">
        <w:rPr>
          <w:rFonts w:ascii="Times New Roman" w:hAnsi="Times New Roman" w:cs="Times New Roman"/>
          <w:b/>
          <w:i/>
          <w:sz w:val="24"/>
          <w:szCs w:val="24"/>
          <w:lang w:val="eu-ES"/>
        </w:rPr>
        <w:t>Porter Five Forces Business Model</w:t>
      </w:r>
      <w:r w:rsidRPr="007A3570">
        <w:rPr>
          <w:rFonts w:ascii="Times New Roman" w:hAnsi="Times New Roman" w:cs="Times New Roman"/>
          <w:b/>
          <w:sz w:val="24"/>
          <w:szCs w:val="24"/>
          <w:lang w:val="eu-ES"/>
        </w:rPr>
        <w:t xml:space="preserve">) </w:t>
      </w:r>
    </w:p>
    <w:p w14:paraId="5094DFED" w14:textId="77777777" w:rsidR="0038762E" w:rsidRPr="00651199" w:rsidRDefault="0038762E" w:rsidP="00651199">
      <w:pPr>
        <w:widowControl w:val="0"/>
        <w:autoSpaceDE w:val="0"/>
        <w:autoSpaceDN w:val="0"/>
        <w:adjustRightInd w:val="0"/>
        <w:spacing w:line="480" w:lineRule="auto"/>
        <w:ind w:left="567" w:right="228" w:firstLine="567"/>
        <w:jc w:val="both"/>
        <w:rPr>
          <w:rFonts w:ascii="Times New Roman" w:hAnsi="Times New Roman" w:cs="Times New Roman"/>
          <w:color w:val="262626"/>
          <w:sz w:val="24"/>
          <w:szCs w:val="24"/>
        </w:rPr>
      </w:pPr>
      <w:r w:rsidRPr="00651199">
        <w:rPr>
          <w:rFonts w:ascii="Times New Roman" w:hAnsi="Times New Roman" w:cs="Times New Roman"/>
          <w:color w:val="262626"/>
          <w:sz w:val="24"/>
          <w:szCs w:val="24"/>
        </w:rPr>
        <w:t>Untuk memperkirakan jumlah permintaan di masa yang akan datang dibutuhkan sesuatu yang disebut ramalan industri. Ramalan industri ini dilakukan dengan mengantisipasi perubahan permintaan di masa depan.  Dari hasil ramalan berdasarkan data yang lengkap dan akurat maka hasil ramalan yang mendekati ketepatan dengan kondisi masa depan akan mendorong usaha tersebut agar dapat menguasai pasar dengan lebih mudah dan percaya diri.</w:t>
      </w:r>
    </w:p>
    <w:p w14:paraId="7A5F6FB2" w14:textId="77777777" w:rsidR="00651199" w:rsidRDefault="00651199" w:rsidP="00651199">
      <w:pPr>
        <w:pStyle w:val="BodyText"/>
        <w:spacing w:line="480" w:lineRule="auto"/>
        <w:ind w:left="700" w:right="197" w:firstLine="720"/>
        <w:jc w:val="both"/>
        <w:rPr>
          <w:lang w:val="eu-ES"/>
        </w:rPr>
      </w:pPr>
      <w:r>
        <w:rPr>
          <w:color w:val="252525"/>
          <w:lang w:val="eu-ES"/>
        </w:rPr>
        <w:t xml:space="preserve">Menurut </w:t>
      </w:r>
      <w:r>
        <w:rPr>
          <w:color w:val="252525"/>
          <w:spacing w:val="-3"/>
          <w:lang w:val="eu-ES"/>
        </w:rPr>
        <w:t xml:space="preserve">David </w:t>
      </w:r>
      <w:r>
        <w:rPr>
          <w:color w:val="252525"/>
          <w:lang w:val="eu-ES"/>
        </w:rPr>
        <w:t xml:space="preserve">(2013:106) </w:t>
      </w:r>
      <w:r>
        <w:rPr>
          <w:i/>
          <w:color w:val="252525"/>
          <w:lang w:val="eu-ES"/>
        </w:rPr>
        <w:t xml:space="preserve">Porter’s Five-Forces Model </w:t>
      </w:r>
      <w:r>
        <w:rPr>
          <w:color w:val="252525"/>
          <w:lang w:val="eu-ES"/>
        </w:rPr>
        <w:t xml:space="preserve">adalah model analisis kompetitif yang sering digunakan dalam mengembangkan strategi dari banyak industri. Dalam menganalisis bisnis seseorang harus mengidentifikasi </w:t>
      </w:r>
      <w:r>
        <w:rPr>
          <w:color w:val="252525"/>
          <w:spacing w:val="-3"/>
          <w:lang w:val="eu-ES"/>
        </w:rPr>
        <w:t xml:space="preserve">lima </w:t>
      </w:r>
      <w:r>
        <w:rPr>
          <w:color w:val="252525"/>
          <w:lang w:val="eu-ES"/>
        </w:rPr>
        <w:t>kekuatan yang menentukan</w:t>
      </w:r>
      <w:r>
        <w:rPr>
          <w:color w:val="252525"/>
          <w:spacing w:val="-16"/>
          <w:lang w:val="eu-ES"/>
        </w:rPr>
        <w:t xml:space="preserve"> </w:t>
      </w:r>
      <w:r>
        <w:rPr>
          <w:color w:val="252525"/>
          <w:lang w:val="eu-ES"/>
        </w:rPr>
        <w:t>daya</w:t>
      </w:r>
      <w:r>
        <w:rPr>
          <w:color w:val="252525"/>
          <w:spacing w:val="-13"/>
          <w:lang w:val="eu-ES"/>
        </w:rPr>
        <w:t xml:space="preserve"> </w:t>
      </w:r>
      <w:r>
        <w:rPr>
          <w:color w:val="252525"/>
          <w:lang w:val="eu-ES"/>
        </w:rPr>
        <w:t>tarik</w:t>
      </w:r>
      <w:r>
        <w:rPr>
          <w:color w:val="252525"/>
          <w:spacing w:val="-8"/>
          <w:lang w:val="eu-ES"/>
        </w:rPr>
        <w:t xml:space="preserve"> </w:t>
      </w:r>
      <w:r>
        <w:rPr>
          <w:color w:val="252525"/>
          <w:lang w:val="eu-ES"/>
        </w:rPr>
        <w:t>jangka</w:t>
      </w:r>
      <w:r>
        <w:rPr>
          <w:color w:val="252525"/>
          <w:spacing w:val="-13"/>
          <w:lang w:val="eu-ES"/>
        </w:rPr>
        <w:t xml:space="preserve"> </w:t>
      </w:r>
      <w:r>
        <w:rPr>
          <w:color w:val="252525"/>
          <w:lang w:val="eu-ES"/>
        </w:rPr>
        <w:t>panjang</w:t>
      </w:r>
      <w:r>
        <w:rPr>
          <w:color w:val="252525"/>
          <w:spacing w:val="-12"/>
          <w:lang w:val="eu-ES"/>
        </w:rPr>
        <w:t xml:space="preserve"> </w:t>
      </w:r>
      <w:r>
        <w:rPr>
          <w:color w:val="252525"/>
          <w:lang w:val="eu-ES"/>
        </w:rPr>
        <w:t>sebuah</w:t>
      </w:r>
      <w:r>
        <w:rPr>
          <w:color w:val="252525"/>
          <w:spacing w:val="-16"/>
          <w:lang w:val="eu-ES"/>
        </w:rPr>
        <w:t xml:space="preserve"> </w:t>
      </w:r>
      <w:r>
        <w:rPr>
          <w:color w:val="252525"/>
          <w:lang w:val="eu-ES"/>
        </w:rPr>
        <w:t>pasar</w:t>
      </w:r>
      <w:r>
        <w:rPr>
          <w:color w:val="252525"/>
          <w:spacing w:val="-10"/>
          <w:lang w:val="eu-ES"/>
        </w:rPr>
        <w:t xml:space="preserve"> </w:t>
      </w:r>
      <w:r>
        <w:rPr>
          <w:color w:val="252525"/>
          <w:lang w:val="eu-ES"/>
        </w:rPr>
        <w:t>atau</w:t>
      </w:r>
      <w:r>
        <w:rPr>
          <w:color w:val="252525"/>
          <w:spacing w:val="-12"/>
          <w:lang w:val="eu-ES"/>
        </w:rPr>
        <w:t xml:space="preserve"> </w:t>
      </w:r>
      <w:r>
        <w:rPr>
          <w:color w:val="252525"/>
          <w:lang w:val="eu-ES"/>
        </w:rPr>
        <w:t>segmen</w:t>
      </w:r>
      <w:r>
        <w:rPr>
          <w:color w:val="252525"/>
          <w:spacing w:val="-16"/>
          <w:lang w:val="eu-ES"/>
        </w:rPr>
        <w:t xml:space="preserve"> </w:t>
      </w:r>
      <w:r>
        <w:rPr>
          <w:color w:val="252525"/>
          <w:lang w:val="eu-ES"/>
        </w:rPr>
        <w:t>pasar,</w:t>
      </w:r>
      <w:r>
        <w:rPr>
          <w:color w:val="252525"/>
          <w:spacing w:val="-6"/>
          <w:lang w:val="eu-ES"/>
        </w:rPr>
        <w:t xml:space="preserve"> </w:t>
      </w:r>
      <w:r>
        <w:rPr>
          <w:color w:val="252525"/>
          <w:spacing w:val="-3"/>
          <w:lang w:val="eu-ES"/>
        </w:rPr>
        <w:t>yaitu</w:t>
      </w:r>
      <w:r>
        <w:rPr>
          <w:color w:val="252525"/>
          <w:spacing w:val="-12"/>
          <w:lang w:val="eu-ES"/>
        </w:rPr>
        <w:t xml:space="preserve"> </w:t>
      </w:r>
      <w:r>
        <w:rPr>
          <w:color w:val="252525"/>
          <w:lang w:val="eu-ES"/>
        </w:rPr>
        <w:t>persaingan sejenis di dalam industri, potensi masuknya pesaing baru, potensi pengembangan dari produk substitusi, daya tawar pemasok, dan daya tawar</w:t>
      </w:r>
      <w:r>
        <w:rPr>
          <w:color w:val="252525"/>
          <w:spacing w:val="2"/>
          <w:lang w:val="eu-ES"/>
        </w:rPr>
        <w:t xml:space="preserve"> </w:t>
      </w:r>
      <w:r>
        <w:rPr>
          <w:color w:val="252525"/>
          <w:lang w:val="eu-ES"/>
        </w:rPr>
        <w:t>pembeli.</w:t>
      </w:r>
    </w:p>
    <w:p w14:paraId="3A4CEF62" w14:textId="77777777" w:rsidR="00651199" w:rsidRPr="00651199" w:rsidRDefault="00651199" w:rsidP="00651199">
      <w:pPr>
        <w:widowControl w:val="0"/>
        <w:autoSpaceDE w:val="0"/>
        <w:autoSpaceDN w:val="0"/>
        <w:adjustRightInd w:val="0"/>
        <w:spacing w:line="480" w:lineRule="auto"/>
        <w:ind w:left="567" w:right="228" w:firstLine="567"/>
        <w:jc w:val="both"/>
        <w:rPr>
          <w:rFonts w:ascii="Times New Roman" w:hAnsi="Times New Roman" w:cs="Times New Roman"/>
          <w:color w:val="262626"/>
          <w:sz w:val="24"/>
          <w:szCs w:val="24"/>
        </w:rPr>
        <w:sectPr w:rsidR="00651199" w:rsidRPr="00651199" w:rsidSect="00790D92">
          <w:footerReference w:type="even" r:id="rId11"/>
          <w:footerReference w:type="default" r:id="rId12"/>
          <w:pgSz w:w="12240" w:h="15840"/>
          <w:pgMar w:top="1338" w:right="1219" w:bottom="1202" w:left="1418" w:header="0" w:footer="1009" w:gutter="0"/>
          <w:pgNumType w:start="23"/>
          <w:cols w:space="720"/>
          <w:docGrid w:linePitch="299"/>
        </w:sectPr>
      </w:pPr>
      <w:r w:rsidRPr="00651199">
        <w:rPr>
          <w:rFonts w:ascii="Times New Roman" w:hAnsi="Times New Roman" w:cs="Times New Roman"/>
          <w:color w:val="262626"/>
          <w:sz w:val="24"/>
          <w:szCs w:val="24"/>
        </w:rPr>
        <w:t xml:space="preserve">Hasilnya, setelah analisis dilakukan maka akan dapat dinilai apakah industri tersebut masih “menarik” atau “tidak menarik”. Menurut </w:t>
      </w:r>
      <w:r w:rsidRPr="00651199">
        <w:rPr>
          <w:rFonts w:ascii="Times New Roman" w:hAnsi="Times New Roman" w:cs="Times New Roman"/>
          <w:i/>
          <w:color w:val="262626"/>
          <w:sz w:val="24"/>
          <w:szCs w:val="24"/>
        </w:rPr>
        <w:t xml:space="preserve">Five Forces </w:t>
      </w:r>
      <w:r w:rsidRPr="00651199">
        <w:rPr>
          <w:rFonts w:ascii="Times New Roman" w:hAnsi="Times New Roman" w:cs="Times New Roman"/>
          <w:color w:val="262626"/>
          <w:sz w:val="24"/>
          <w:szCs w:val="24"/>
        </w:rPr>
        <w:t xml:space="preserve">Model, sebuah industri disebut “tidak menarik” bila kombinasi dari </w:t>
      </w:r>
      <w:r w:rsidRPr="00651199">
        <w:rPr>
          <w:rFonts w:ascii="Times New Roman" w:hAnsi="Times New Roman" w:cs="Times New Roman"/>
          <w:i/>
          <w:color w:val="262626"/>
          <w:sz w:val="24"/>
          <w:szCs w:val="24"/>
        </w:rPr>
        <w:t>five forces</w:t>
      </w:r>
      <w:r w:rsidRPr="00651199">
        <w:rPr>
          <w:rFonts w:ascii="Times New Roman" w:hAnsi="Times New Roman" w:cs="Times New Roman"/>
          <w:color w:val="262626"/>
          <w:sz w:val="24"/>
          <w:szCs w:val="24"/>
        </w:rPr>
        <w:t xml:space="preserve"> menurunkan profitabilitas secara keseluruhan. Sebuah industri disebut menarik bila kombinasinya menunjukkan profitabilitas yang menjanjikan. Tiga dari lima </w:t>
      </w:r>
      <w:r w:rsidRPr="00651199">
        <w:rPr>
          <w:rFonts w:ascii="Times New Roman" w:hAnsi="Times New Roman" w:cs="Times New Roman"/>
          <w:i/>
          <w:color w:val="262626"/>
          <w:sz w:val="24"/>
          <w:szCs w:val="24"/>
        </w:rPr>
        <w:t>Five Forces</w:t>
      </w:r>
      <w:r w:rsidRPr="00651199">
        <w:rPr>
          <w:rFonts w:ascii="Times New Roman" w:hAnsi="Times New Roman" w:cs="Times New Roman"/>
          <w:color w:val="262626"/>
          <w:sz w:val="24"/>
          <w:szCs w:val="24"/>
        </w:rPr>
        <w:t xml:space="preserve"> merujuk pada persaingan dari sumber eksternal. Sisanya adalah ancaman internal. Sangat baik apabila sebagai perusahaan yang akan masuk sebagai pesaing di Industri tertentu membuat analisis ini terlebih dahulu. Berikut adalah analisis </w:t>
      </w:r>
      <w:r w:rsidRPr="00651199">
        <w:rPr>
          <w:rFonts w:ascii="Times New Roman" w:hAnsi="Times New Roman" w:cs="Times New Roman"/>
          <w:i/>
          <w:color w:val="262626"/>
          <w:sz w:val="24"/>
          <w:szCs w:val="24"/>
        </w:rPr>
        <w:t>Porter’s Five-Forces</w:t>
      </w:r>
      <w:r w:rsidRPr="00651199">
        <w:rPr>
          <w:rFonts w:ascii="Times New Roman" w:hAnsi="Times New Roman" w:cs="Times New Roman"/>
          <w:color w:val="262626"/>
          <w:sz w:val="24"/>
          <w:szCs w:val="24"/>
        </w:rPr>
        <w:t xml:space="preserve"> </w:t>
      </w:r>
      <w:r w:rsidRPr="00651199">
        <w:rPr>
          <w:rFonts w:ascii="Times New Roman" w:hAnsi="Times New Roman" w:cs="Times New Roman"/>
          <w:i/>
          <w:color w:val="262626"/>
          <w:sz w:val="24"/>
          <w:szCs w:val="24"/>
        </w:rPr>
        <w:t>Model</w:t>
      </w:r>
      <w:r w:rsidRPr="00651199">
        <w:rPr>
          <w:rFonts w:ascii="Times New Roman" w:hAnsi="Times New Roman" w:cs="Times New Roman"/>
          <w:color w:val="262626"/>
          <w:sz w:val="24"/>
          <w:szCs w:val="24"/>
        </w:rPr>
        <w:t xml:space="preserve"> dari </w:t>
      </w:r>
      <w:proofErr w:type="gramStart"/>
      <w:r w:rsidRPr="00651199">
        <w:rPr>
          <w:rFonts w:ascii="Times New Roman" w:hAnsi="Times New Roman" w:cs="Times New Roman"/>
          <w:color w:val="262626"/>
          <w:sz w:val="24"/>
          <w:szCs w:val="24"/>
        </w:rPr>
        <w:t>KOHIRUSH :</w:t>
      </w:r>
      <w:proofErr w:type="gramEnd"/>
    </w:p>
    <w:p w14:paraId="348855D9" w14:textId="77777777" w:rsidR="00355441" w:rsidRDefault="00651199" w:rsidP="00651199">
      <w:pPr>
        <w:spacing w:line="480" w:lineRule="auto"/>
        <w:ind w:left="0" w:right="49"/>
        <w:jc w:val="center"/>
        <w:rPr>
          <w:rFonts w:ascii="Times New Roman" w:hAnsi="Times New Roman" w:cs="Times New Roman"/>
          <w:b/>
          <w:sz w:val="24"/>
          <w:szCs w:val="24"/>
        </w:rPr>
      </w:pPr>
      <w:r>
        <w:rPr>
          <w:rFonts w:ascii="Times New Roman" w:hAnsi="Times New Roman" w:cs="Times New Roman"/>
          <w:b/>
          <w:sz w:val="24"/>
          <w:szCs w:val="24"/>
        </w:rPr>
        <w:lastRenderedPageBreak/>
        <w:t>Gambar 3.2</w:t>
      </w:r>
    </w:p>
    <w:p w14:paraId="6D52381A" w14:textId="77777777" w:rsidR="00651199" w:rsidRDefault="00651199" w:rsidP="00651199">
      <w:pPr>
        <w:spacing w:line="480" w:lineRule="auto"/>
        <w:ind w:left="0" w:right="49"/>
        <w:jc w:val="center"/>
        <w:rPr>
          <w:rFonts w:ascii="Times New Roman" w:hAnsi="Times New Roman" w:cs="Times New Roman"/>
          <w:b/>
          <w:i/>
          <w:sz w:val="24"/>
          <w:szCs w:val="24"/>
        </w:rPr>
      </w:pPr>
      <w:r>
        <w:rPr>
          <w:rFonts w:ascii="Times New Roman" w:hAnsi="Times New Roman" w:cs="Times New Roman"/>
          <w:b/>
          <w:i/>
          <w:sz w:val="24"/>
          <w:szCs w:val="24"/>
        </w:rPr>
        <w:t>Porter’s Five-Forces Model</w:t>
      </w:r>
    </w:p>
    <w:p w14:paraId="063F2839" w14:textId="77777777" w:rsidR="00651199" w:rsidRDefault="00651199" w:rsidP="00651199">
      <w:pPr>
        <w:spacing w:line="480" w:lineRule="auto"/>
        <w:ind w:left="0" w:right="49"/>
        <w:jc w:val="center"/>
        <w:rPr>
          <w:rFonts w:ascii="Times New Roman" w:hAnsi="Times New Roman" w:cs="Times New Roman"/>
          <w:b/>
          <w:i/>
          <w:sz w:val="24"/>
          <w:szCs w:val="24"/>
        </w:rPr>
      </w:pPr>
      <w:r>
        <w:rPr>
          <w:noProof/>
        </w:rPr>
        <w:drawing>
          <wp:inline distT="0" distB="0" distL="0" distR="0" wp14:anchorId="70C85DEE" wp14:editId="51C86354">
            <wp:extent cx="5791835" cy="337883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FF6C00A" w14:textId="77777777" w:rsidR="00651199" w:rsidRDefault="00651199" w:rsidP="00DD7476">
      <w:pPr>
        <w:spacing w:line="480" w:lineRule="auto"/>
        <w:ind w:left="1134" w:right="49"/>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Fred R. David (2013:106)</w:t>
      </w:r>
    </w:p>
    <w:p w14:paraId="78321559" w14:textId="77777777" w:rsidR="00DD7476" w:rsidRPr="00DD7476" w:rsidRDefault="00DD7476" w:rsidP="00F95098">
      <w:pPr>
        <w:pStyle w:val="ListParagraph"/>
        <w:numPr>
          <w:ilvl w:val="0"/>
          <w:numId w:val="6"/>
        </w:numPr>
        <w:spacing w:line="480" w:lineRule="auto"/>
        <w:ind w:left="1134" w:right="49" w:firstLine="0"/>
        <w:rPr>
          <w:rFonts w:ascii="Times New Roman" w:hAnsi="Times New Roman" w:cs="Times New Roman"/>
          <w:b/>
          <w:sz w:val="24"/>
          <w:szCs w:val="24"/>
        </w:rPr>
      </w:pPr>
      <w:r w:rsidRPr="00DD7476">
        <w:rPr>
          <w:rFonts w:ascii="Times New Roman" w:hAnsi="Times New Roman" w:cs="Times New Roman"/>
          <w:b/>
          <w:sz w:val="24"/>
          <w:szCs w:val="24"/>
        </w:rPr>
        <w:t>Pesaingan antar perusahaan yang bersaing dalam industry yang sama</w:t>
      </w:r>
    </w:p>
    <w:p w14:paraId="3469EFBE" w14:textId="77777777" w:rsidR="00DD7476" w:rsidRPr="00DD7476" w:rsidRDefault="00DD7476" w:rsidP="00861ABD">
      <w:pPr>
        <w:pStyle w:val="BodyText"/>
        <w:spacing w:line="480" w:lineRule="auto"/>
        <w:ind w:left="1134" w:right="190" w:firstLine="567"/>
        <w:jc w:val="both"/>
        <w:rPr>
          <w:lang w:val="eu-ES"/>
        </w:rPr>
      </w:pPr>
      <w:r>
        <w:rPr>
          <w:color w:val="252525"/>
          <w:lang w:val="eu-ES"/>
        </w:rPr>
        <w:t xml:space="preserve">Tekanan yang paling besar dari kelima kekuatan di kebanyakan industri adalah persaingan yang ada di antara perusahaan-perusahaan. Persaingan antar perusahaan ini terjadi ketika mereka menawarkan suatu produk atau </w:t>
      </w:r>
      <w:r>
        <w:rPr>
          <w:color w:val="252525"/>
          <w:spacing w:val="-3"/>
          <w:lang w:val="eu-ES"/>
        </w:rPr>
        <w:t xml:space="preserve">jasa </w:t>
      </w:r>
      <w:r>
        <w:rPr>
          <w:color w:val="252525"/>
          <w:lang w:val="eu-ES"/>
        </w:rPr>
        <w:t xml:space="preserve">yang sejenis. Dengan munculnya persaingan yang kompetitif </w:t>
      </w:r>
      <w:r>
        <w:rPr>
          <w:color w:val="252525"/>
          <w:spacing w:val="-3"/>
          <w:lang w:val="eu-ES"/>
        </w:rPr>
        <w:t xml:space="preserve">ini, </w:t>
      </w:r>
      <w:r>
        <w:rPr>
          <w:color w:val="252525"/>
          <w:lang w:val="eu-ES"/>
        </w:rPr>
        <w:t>maka setiap perusahaan harus berupaya untuk menawarkan keunggulan masing-masing yang tidak ditemukan</w:t>
      </w:r>
      <w:r>
        <w:rPr>
          <w:color w:val="252525"/>
          <w:spacing w:val="-16"/>
          <w:lang w:val="eu-ES"/>
        </w:rPr>
        <w:t xml:space="preserve"> </w:t>
      </w:r>
      <w:r>
        <w:rPr>
          <w:color w:val="252525"/>
          <w:lang w:val="eu-ES"/>
        </w:rPr>
        <w:t>oleh</w:t>
      </w:r>
      <w:r>
        <w:rPr>
          <w:color w:val="252525"/>
          <w:spacing w:val="-16"/>
          <w:lang w:val="eu-ES"/>
        </w:rPr>
        <w:t xml:space="preserve"> </w:t>
      </w:r>
      <w:r>
        <w:rPr>
          <w:color w:val="252525"/>
          <w:lang w:val="eu-ES"/>
        </w:rPr>
        <w:t>pesaing</w:t>
      </w:r>
      <w:r>
        <w:rPr>
          <w:color w:val="252525"/>
          <w:spacing w:val="-7"/>
          <w:lang w:val="eu-ES"/>
        </w:rPr>
        <w:t xml:space="preserve"> </w:t>
      </w:r>
      <w:r>
        <w:rPr>
          <w:color w:val="252525"/>
          <w:lang w:val="eu-ES"/>
        </w:rPr>
        <w:t>lainnya.</w:t>
      </w:r>
      <w:r>
        <w:rPr>
          <w:color w:val="252525"/>
          <w:spacing w:val="-6"/>
          <w:lang w:val="eu-ES"/>
        </w:rPr>
        <w:t xml:space="preserve"> </w:t>
      </w:r>
      <w:r>
        <w:rPr>
          <w:color w:val="252525"/>
          <w:lang w:val="eu-ES"/>
        </w:rPr>
        <w:t>Ketika</w:t>
      </w:r>
      <w:r>
        <w:rPr>
          <w:color w:val="252525"/>
          <w:spacing w:val="-13"/>
          <w:lang w:val="eu-ES"/>
        </w:rPr>
        <w:t xml:space="preserve"> </w:t>
      </w:r>
      <w:r>
        <w:rPr>
          <w:color w:val="252525"/>
          <w:lang w:val="eu-ES"/>
        </w:rPr>
        <w:t>suatu</w:t>
      </w:r>
      <w:r>
        <w:rPr>
          <w:color w:val="252525"/>
          <w:spacing w:val="-12"/>
          <w:lang w:val="eu-ES"/>
        </w:rPr>
        <w:t xml:space="preserve"> </w:t>
      </w:r>
      <w:r>
        <w:rPr>
          <w:color w:val="252525"/>
          <w:lang w:val="eu-ES"/>
        </w:rPr>
        <w:t>perusahaan</w:t>
      </w:r>
      <w:r>
        <w:rPr>
          <w:color w:val="252525"/>
          <w:spacing w:val="-12"/>
          <w:lang w:val="eu-ES"/>
        </w:rPr>
        <w:t xml:space="preserve"> </w:t>
      </w:r>
      <w:r>
        <w:rPr>
          <w:color w:val="252525"/>
          <w:lang w:val="eu-ES"/>
        </w:rPr>
        <w:t>menciptakan</w:t>
      </w:r>
      <w:r>
        <w:rPr>
          <w:color w:val="252525"/>
          <w:spacing w:val="-15"/>
          <w:lang w:val="eu-ES"/>
        </w:rPr>
        <w:t xml:space="preserve"> </w:t>
      </w:r>
      <w:r>
        <w:rPr>
          <w:color w:val="252525"/>
          <w:lang w:val="eu-ES"/>
        </w:rPr>
        <w:t>suatu</w:t>
      </w:r>
      <w:r>
        <w:rPr>
          <w:color w:val="252525"/>
          <w:spacing w:val="-8"/>
          <w:lang w:val="eu-ES"/>
        </w:rPr>
        <w:t xml:space="preserve"> </w:t>
      </w:r>
      <w:r>
        <w:rPr>
          <w:color w:val="252525"/>
          <w:lang w:val="eu-ES"/>
        </w:rPr>
        <w:t xml:space="preserve">inovasi atau mengembangkan suatu strategi yang unik dan mengubah pasar, perusahaan pesaingnya harus beradaptasi serta menghadapi resiko terlempar keluar </w:t>
      </w:r>
      <w:r>
        <w:rPr>
          <w:color w:val="252525"/>
          <w:spacing w:val="3"/>
          <w:lang w:val="eu-ES"/>
        </w:rPr>
        <w:t xml:space="preserve">dari </w:t>
      </w:r>
      <w:r>
        <w:rPr>
          <w:color w:val="252525"/>
          <w:lang w:val="eu-ES"/>
        </w:rPr>
        <w:lastRenderedPageBreak/>
        <w:t xml:space="preserve">bisnisnya. Tekanan ini membuat pasar sebagai tempat </w:t>
      </w:r>
      <w:r>
        <w:rPr>
          <w:color w:val="252525"/>
          <w:spacing w:val="-3"/>
          <w:lang w:val="eu-ES"/>
        </w:rPr>
        <w:t xml:space="preserve">yang </w:t>
      </w:r>
      <w:r>
        <w:rPr>
          <w:color w:val="252525"/>
          <w:lang w:val="eu-ES"/>
        </w:rPr>
        <w:t xml:space="preserve">sangat </w:t>
      </w:r>
      <w:r w:rsidRPr="00DD7476">
        <w:rPr>
          <w:color w:val="252525"/>
          <w:lang w:val="eu-ES"/>
        </w:rPr>
        <w:t>dinamis dan kompetitif. Umumnya, suatu industri akan lebih menarik jika terdapat kondisi sebagai</w:t>
      </w:r>
      <w:r w:rsidRPr="00DD7476">
        <w:rPr>
          <w:color w:val="252525"/>
          <w:spacing w:val="-4"/>
          <w:lang w:val="eu-ES"/>
        </w:rPr>
        <w:t xml:space="preserve"> </w:t>
      </w:r>
      <w:r w:rsidRPr="00DD7476">
        <w:rPr>
          <w:color w:val="252525"/>
          <w:lang w:val="eu-ES"/>
        </w:rPr>
        <w:t>berikut:</w:t>
      </w:r>
    </w:p>
    <w:p w14:paraId="5F1F21F7" w14:textId="77777777" w:rsidR="00DD7476" w:rsidRPr="00DD7476" w:rsidRDefault="00DD7476" w:rsidP="00F95098">
      <w:pPr>
        <w:pStyle w:val="ListParagraph"/>
        <w:widowControl w:val="0"/>
        <w:numPr>
          <w:ilvl w:val="2"/>
          <w:numId w:val="7"/>
        </w:numPr>
        <w:tabs>
          <w:tab w:val="left" w:pos="2184"/>
        </w:tabs>
        <w:autoSpaceDE w:val="0"/>
        <w:autoSpaceDN w:val="0"/>
        <w:spacing w:before="3" w:after="0" w:line="240" w:lineRule="auto"/>
        <w:ind w:right="0"/>
        <w:contextualSpacing w:val="0"/>
        <w:jc w:val="both"/>
        <w:rPr>
          <w:rFonts w:ascii="Times New Roman" w:hAnsi="Times New Roman" w:cs="Times New Roman"/>
          <w:sz w:val="24"/>
          <w:lang w:val="eu-ES"/>
        </w:rPr>
      </w:pPr>
      <w:r w:rsidRPr="00DD7476">
        <w:rPr>
          <w:rFonts w:ascii="Times New Roman" w:hAnsi="Times New Roman" w:cs="Times New Roman"/>
          <w:color w:val="252525"/>
          <w:sz w:val="24"/>
          <w:lang w:val="eu-ES"/>
        </w:rPr>
        <w:t>Jumlah pesaing</w:t>
      </w:r>
      <w:r w:rsidRPr="00DD7476">
        <w:rPr>
          <w:rFonts w:ascii="Times New Roman" w:hAnsi="Times New Roman" w:cs="Times New Roman"/>
          <w:color w:val="252525"/>
          <w:spacing w:val="-2"/>
          <w:sz w:val="24"/>
          <w:lang w:val="eu-ES"/>
        </w:rPr>
        <w:t xml:space="preserve"> </w:t>
      </w:r>
      <w:r w:rsidRPr="00DD7476">
        <w:rPr>
          <w:rFonts w:ascii="Times New Roman" w:hAnsi="Times New Roman" w:cs="Times New Roman"/>
          <w:color w:val="252525"/>
          <w:sz w:val="24"/>
          <w:lang w:val="eu-ES"/>
        </w:rPr>
        <w:t>sedikit</w:t>
      </w:r>
    </w:p>
    <w:p w14:paraId="4866E7AF" w14:textId="77777777" w:rsidR="00DD7476" w:rsidRPr="00DD7476" w:rsidRDefault="00DD7476" w:rsidP="00861ABD">
      <w:pPr>
        <w:pStyle w:val="BodyText"/>
        <w:jc w:val="both"/>
        <w:rPr>
          <w:lang w:val="eu-ES"/>
        </w:rPr>
      </w:pPr>
    </w:p>
    <w:p w14:paraId="2ED2EE15" w14:textId="77777777" w:rsidR="00DD7476" w:rsidRPr="00DD7476" w:rsidRDefault="00DD7476" w:rsidP="00F95098">
      <w:pPr>
        <w:pStyle w:val="ListParagraph"/>
        <w:widowControl w:val="0"/>
        <w:numPr>
          <w:ilvl w:val="2"/>
          <w:numId w:val="7"/>
        </w:numPr>
        <w:tabs>
          <w:tab w:val="left" w:pos="2184"/>
        </w:tabs>
        <w:autoSpaceDE w:val="0"/>
        <w:autoSpaceDN w:val="0"/>
        <w:spacing w:after="0" w:line="240" w:lineRule="auto"/>
        <w:ind w:right="0"/>
        <w:contextualSpacing w:val="0"/>
        <w:jc w:val="both"/>
        <w:rPr>
          <w:rFonts w:ascii="Times New Roman" w:hAnsi="Times New Roman" w:cs="Times New Roman"/>
          <w:sz w:val="24"/>
          <w:lang w:val="eu-ES"/>
        </w:rPr>
      </w:pPr>
      <w:r w:rsidRPr="00DD7476">
        <w:rPr>
          <w:rFonts w:ascii="Times New Roman" w:hAnsi="Times New Roman" w:cs="Times New Roman"/>
          <w:color w:val="252525"/>
          <w:sz w:val="24"/>
          <w:lang w:val="eu-ES"/>
        </w:rPr>
        <w:t>Para pesaing memiliki ukuran dan kemampuan yang</w:t>
      </w:r>
      <w:r w:rsidRPr="00DD7476">
        <w:rPr>
          <w:rFonts w:ascii="Times New Roman" w:hAnsi="Times New Roman" w:cs="Times New Roman"/>
          <w:color w:val="252525"/>
          <w:spacing w:val="-5"/>
          <w:sz w:val="24"/>
          <w:lang w:val="eu-ES"/>
        </w:rPr>
        <w:t xml:space="preserve"> </w:t>
      </w:r>
      <w:r w:rsidRPr="00DD7476">
        <w:rPr>
          <w:rFonts w:ascii="Times New Roman" w:hAnsi="Times New Roman" w:cs="Times New Roman"/>
          <w:color w:val="252525"/>
          <w:sz w:val="24"/>
          <w:lang w:val="eu-ES"/>
        </w:rPr>
        <w:t>berbeda</w:t>
      </w:r>
    </w:p>
    <w:p w14:paraId="6D04565F" w14:textId="77777777" w:rsidR="00DD7476" w:rsidRPr="00DD7476" w:rsidRDefault="00DD7476" w:rsidP="00861ABD">
      <w:pPr>
        <w:pStyle w:val="BodyText"/>
        <w:jc w:val="both"/>
        <w:rPr>
          <w:lang w:val="eu-ES"/>
        </w:rPr>
      </w:pPr>
    </w:p>
    <w:p w14:paraId="5A7263EF" w14:textId="77777777" w:rsidR="00DD7476" w:rsidRPr="00DD7476" w:rsidRDefault="00DD7476" w:rsidP="00F95098">
      <w:pPr>
        <w:pStyle w:val="ListParagraph"/>
        <w:widowControl w:val="0"/>
        <w:numPr>
          <w:ilvl w:val="2"/>
          <w:numId w:val="7"/>
        </w:numPr>
        <w:tabs>
          <w:tab w:val="left" w:pos="2184"/>
        </w:tabs>
        <w:autoSpaceDE w:val="0"/>
        <w:autoSpaceDN w:val="0"/>
        <w:spacing w:after="0" w:line="240" w:lineRule="auto"/>
        <w:ind w:right="0"/>
        <w:contextualSpacing w:val="0"/>
        <w:jc w:val="both"/>
        <w:rPr>
          <w:rFonts w:ascii="Times New Roman" w:hAnsi="Times New Roman" w:cs="Times New Roman"/>
          <w:sz w:val="24"/>
          <w:lang w:val="eu-ES"/>
        </w:rPr>
      </w:pPr>
      <w:r w:rsidRPr="00DD7476">
        <w:rPr>
          <w:rFonts w:ascii="Times New Roman" w:hAnsi="Times New Roman" w:cs="Times New Roman"/>
          <w:color w:val="252525"/>
          <w:sz w:val="24"/>
          <w:lang w:val="eu-ES"/>
        </w:rPr>
        <w:t>Industri terkait tumbuh dengan</w:t>
      </w:r>
      <w:r w:rsidRPr="00DD7476">
        <w:rPr>
          <w:rFonts w:ascii="Times New Roman" w:hAnsi="Times New Roman" w:cs="Times New Roman"/>
          <w:color w:val="252525"/>
          <w:spacing w:val="-12"/>
          <w:sz w:val="24"/>
          <w:lang w:val="eu-ES"/>
        </w:rPr>
        <w:t xml:space="preserve"> </w:t>
      </w:r>
      <w:r w:rsidRPr="00DD7476">
        <w:rPr>
          <w:rFonts w:ascii="Times New Roman" w:hAnsi="Times New Roman" w:cs="Times New Roman"/>
          <w:color w:val="252525"/>
          <w:sz w:val="24"/>
          <w:lang w:val="eu-ES"/>
        </w:rPr>
        <w:t>cepat</w:t>
      </w:r>
    </w:p>
    <w:p w14:paraId="7170B78A" w14:textId="77777777" w:rsidR="00DD7476" w:rsidRPr="00DD7476" w:rsidRDefault="00DD7476" w:rsidP="00861ABD">
      <w:pPr>
        <w:pStyle w:val="BodyText"/>
        <w:jc w:val="both"/>
        <w:rPr>
          <w:lang w:val="eu-ES"/>
        </w:rPr>
      </w:pPr>
    </w:p>
    <w:p w14:paraId="0C3E22AC" w14:textId="77777777" w:rsidR="00DD7476" w:rsidRPr="00DD7476" w:rsidRDefault="00DD7476" w:rsidP="00F95098">
      <w:pPr>
        <w:pStyle w:val="ListParagraph"/>
        <w:numPr>
          <w:ilvl w:val="0"/>
          <w:numId w:val="8"/>
        </w:numPr>
        <w:spacing w:line="480" w:lineRule="auto"/>
        <w:ind w:left="2268" w:right="49" w:hanging="425"/>
        <w:jc w:val="both"/>
        <w:rPr>
          <w:rFonts w:ascii="Times New Roman" w:hAnsi="Times New Roman" w:cs="Times New Roman"/>
          <w:sz w:val="24"/>
          <w:szCs w:val="24"/>
        </w:rPr>
      </w:pPr>
      <w:r w:rsidRPr="00DD7476">
        <w:rPr>
          <w:rFonts w:ascii="Times New Roman" w:hAnsi="Times New Roman" w:cs="Times New Roman"/>
          <w:color w:val="252525"/>
          <w:sz w:val="24"/>
          <w:lang w:val="eu-ES"/>
        </w:rPr>
        <w:t xml:space="preserve">Ada peluang untuk menjual suatu produk atau </w:t>
      </w:r>
      <w:r w:rsidRPr="00DD7476">
        <w:rPr>
          <w:rFonts w:ascii="Times New Roman" w:hAnsi="Times New Roman" w:cs="Times New Roman"/>
          <w:color w:val="252525"/>
          <w:spacing w:val="-3"/>
          <w:sz w:val="24"/>
          <w:lang w:val="eu-ES"/>
        </w:rPr>
        <w:t xml:space="preserve">jasa </w:t>
      </w:r>
      <w:r w:rsidRPr="00DD7476">
        <w:rPr>
          <w:rFonts w:ascii="Times New Roman" w:hAnsi="Times New Roman" w:cs="Times New Roman"/>
          <w:color w:val="252525"/>
          <w:sz w:val="24"/>
          <w:lang w:val="eu-ES"/>
        </w:rPr>
        <w:t>yang terdiferensiasi</w:t>
      </w:r>
    </w:p>
    <w:p w14:paraId="46C4C593" w14:textId="77777777" w:rsidR="00DD7476" w:rsidRDefault="00306595" w:rsidP="00861ABD">
      <w:pPr>
        <w:spacing w:line="480" w:lineRule="auto"/>
        <w:ind w:left="1134" w:right="49" w:firstLine="567"/>
        <w:jc w:val="both"/>
        <w:rPr>
          <w:rFonts w:ascii="Times New Roman" w:hAnsi="Times New Roman" w:cs="Times New Roman"/>
          <w:sz w:val="24"/>
          <w:szCs w:val="24"/>
        </w:rPr>
      </w:pPr>
      <w:r>
        <w:rPr>
          <w:rFonts w:ascii="Times New Roman" w:hAnsi="Times New Roman" w:cs="Times New Roman"/>
          <w:sz w:val="24"/>
          <w:szCs w:val="24"/>
        </w:rPr>
        <w:t xml:space="preserve">Pada persaingan di Senopati, tentunya tingkat persaingan bisnis sejenis terbilang kuat karena bisnis kafe sekarang ini banyak diminati oleh masyarakat. Dalam menjalankan bisnisnya, KOHIRUSH akan bersaing dengan beberapa kafe yang sudah beroperasi di Jakarta dan sudah cukup dikenali oleh masyarakat, yaitu Anomali Coffee dan Caribou Coffee. Tingkat persaingan dalam bisnis ini cukup tinggi karena kafe yang lain (pesaing) memiliki keuggulannya masing-masing dan telah memiliki pelanggan </w:t>
      </w:r>
      <w:r w:rsidRPr="00306595">
        <w:rPr>
          <w:rFonts w:ascii="Times New Roman" w:hAnsi="Times New Roman" w:cs="Times New Roman"/>
          <w:i/>
          <w:sz w:val="24"/>
          <w:szCs w:val="24"/>
        </w:rPr>
        <w:t xml:space="preserve">loyal </w:t>
      </w:r>
      <w:r>
        <w:rPr>
          <w:rFonts w:ascii="Times New Roman" w:hAnsi="Times New Roman" w:cs="Times New Roman"/>
          <w:sz w:val="24"/>
          <w:szCs w:val="24"/>
        </w:rPr>
        <w:t>masing-masing.</w:t>
      </w:r>
    </w:p>
    <w:p w14:paraId="05DC6EE0" w14:textId="77777777" w:rsidR="00306595" w:rsidRDefault="00306595" w:rsidP="00861ABD">
      <w:pPr>
        <w:spacing w:line="480" w:lineRule="auto"/>
        <w:ind w:left="1134" w:right="49" w:firstLine="567"/>
        <w:jc w:val="both"/>
        <w:rPr>
          <w:rFonts w:ascii="Times New Roman" w:hAnsi="Times New Roman" w:cs="Times New Roman"/>
          <w:sz w:val="24"/>
          <w:szCs w:val="24"/>
        </w:rPr>
      </w:pPr>
      <w:r>
        <w:rPr>
          <w:rFonts w:ascii="Times New Roman" w:hAnsi="Times New Roman" w:cs="Times New Roman"/>
          <w:sz w:val="24"/>
          <w:szCs w:val="24"/>
        </w:rPr>
        <w:t xml:space="preserve">Anomali Coffee memiliki keunggulan dalam produk dengan harga terjangkau dan biji kopi khas domestiknya yang cukup diminati di masyarakat sekarang ini. </w:t>
      </w:r>
      <w:r w:rsidR="00511ACE">
        <w:rPr>
          <w:rFonts w:ascii="Times New Roman" w:hAnsi="Times New Roman" w:cs="Times New Roman"/>
          <w:sz w:val="24"/>
          <w:szCs w:val="24"/>
        </w:rPr>
        <w:t xml:space="preserve">Anomali Coffee juga menawarkan berbagai jenis variasi produk seperti </w:t>
      </w:r>
      <w:r w:rsidR="00511ACE" w:rsidRPr="00511ACE">
        <w:rPr>
          <w:rFonts w:ascii="Times New Roman" w:hAnsi="Times New Roman" w:cs="Times New Roman"/>
          <w:i/>
          <w:sz w:val="24"/>
          <w:szCs w:val="24"/>
        </w:rPr>
        <w:t>affogato</w:t>
      </w:r>
      <w:r w:rsidR="00511ACE">
        <w:rPr>
          <w:rFonts w:ascii="Times New Roman" w:hAnsi="Times New Roman" w:cs="Times New Roman"/>
          <w:sz w:val="24"/>
          <w:szCs w:val="24"/>
        </w:rPr>
        <w:t xml:space="preserve">, </w:t>
      </w:r>
      <w:r w:rsidR="00511ACE" w:rsidRPr="00511ACE">
        <w:rPr>
          <w:rFonts w:ascii="Times New Roman" w:hAnsi="Times New Roman" w:cs="Times New Roman"/>
          <w:i/>
          <w:sz w:val="24"/>
          <w:szCs w:val="24"/>
        </w:rPr>
        <w:t>seasonal beverages</w:t>
      </w:r>
      <w:r w:rsidR="00511ACE">
        <w:rPr>
          <w:rFonts w:ascii="Times New Roman" w:hAnsi="Times New Roman" w:cs="Times New Roman"/>
          <w:sz w:val="24"/>
          <w:szCs w:val="24"/>
        </w:rPr>
        <w:t xml:space="preserve">, dan </w:t>
      </w:r>
      <w:r w:rsidR="00511ACE" w:rsidRPr="00511ACE">
        <w:rPr>
          <w:rFonts w:ascii="Times New Roman" w:hAnsi="Times New Roman" w:cs="Times New Roman"/>
          <w:i/>
          <w:sz w:val="24"/>
          <w:szCs w:val="24"/>
        </w:rPr>
        <w:t>espresso based.</w:t>
      </w:r>
      <w:r w:rsidR="00511ACE">
        <w:rPr>
          <w:rFonts w:ascii="Times New Roman" w:hAnsi="Times New Roman" w:cs="Times New Roman"/>
          <w:i/>
          <w:sz w:val="24"/>
          <w:szCs w:val="24"/>
        </w:rPr>
        <w:t xml:space="preserve"> </w:t>
      </w:r>
    </w:p>
    <w:p w14:paraId="74962C03" w14:textId="77777777" w:rsidR="00511ACE" w:rsidRDefault="00511ACE" w:rsidP="00861ABD">
      <w:pPr>
        <w:spacing w:line="480" w:lineRule="auto"/>
        <w:ind w:left="1134" w:right="49" w:firstLine="567"/>
        <w:jc w:val="both"/>
        <w:rPr>
          <w:rFonts w:ascii="Times New Roman" w:hAnsi="Times New Roman" w:cs="Times New Roman"/>
          <w:sz w:val="24"/>
          <w:szCs w:val="24"/>
        </w:rPr>
      </w:pPr>
      <w:r>
        <w:rPr>
          <w:rFonts w:ascii="Times New Roman" w:hAnsi="Times New Roman" w:cs="Times New Roman"/>
          <w:sz w:val="24"/>
          <w:szCs w:val="24"/>
        </w:rPr>
        <w:t xml:space="preserve">Caribou Coffee memiliki keunggulan tempat yang modern dengan didukung lokasi yang strategis. Produk unggulan Caribou Coffee memiliki rasa yang unik seperti </w:t>
      </w:r>
      <w:r w:rsidRPr="00511ACE">
        <w:rPr>
          <w:rFonts w:ascii="Times New Roman" w:hAnsi="Times New Roman" w:cs="Times New Roman"/>
          <w:i/>
          <w:sz w:val="24"/>
          <w:szCs w:val="24"/>
        </w:rPr>
        <w:t>steak sandwich</w:t>
      </w:r>
      <w:r>
        <w:rPr>
          <w:rFonts w:ascii="Times New Roman" w:hAnsi="Times New Roman" w:cs="Times New Roman"/>
          <w:sz w:val="24"/>
          <w:szCs w:val="24"/>
        </w:rPr>
        <w:t xml:space="preserve"> dan </w:t>
      </w:r>
      <w:r w:rsidRPr="00511ACE">
        <w:rPr>
          <w:rFonts w:ascii="Times New Roman" w:hAnsi="Times New Roman" w:cs="Times New Roman"/>
          <w:i/>
          <w:sz w:val="24"/>
          <w:szCs w:val="24"/>
        </w:rPr>
        <w:t>beef bagel</w:t>
      </w:r>
      <w:r>
        <w:rPr>
          <w:rFonts w:ascii="Times New Roman" w:hAnsi="Times New Roman" w:cs="Times New Roman"/>
          <w:i/>
          <w:sz w:val="24"/>
          <w:szCs w:val="24"/>
        </w:rPr>
        <w:t xml:space="preserve"> </w:t>
      </w:r>
      <w:r>
        <w:rPr>
          <w:rFonts w:ascii="Times New Roman" w:hAnsi="Times New Roman" w:cs="Times New Roman"/>
          <w:sz w:val="24"/>
          <w:szCs w:val="24"/>
        </w:rPr>
        <w:t>juga banyak diminati orang-orang kantor disana. Namun dari segi harga makanannya, Caribou Coffee terbilang memiliki harga yang cukup mahal.</w:t>
      </w:r>
    </w:p>
    <w:p w14:paraId="40236879" w14:textId="77777777" w:rsidR="006752FB" w:rsidRDefault="006752FB" w:rsidP="00861ABD">
      <w:pPr>
        <w:spacing w:line="480" w:lineRule="auto"/>
        <w:ind w:left="1134" w:right="49" w:firstLine="567"/>
        <w:jc w:val="both"/>
        <w:rPr>
          <w:rFonts w:ascii="Times New Roman" w:hAnsi="Times New Roman" w:cs="Times New Roman"/>
          <w:sz w:val="24"/>
          <w:szCs w:val="24"/>
        </w:rPr>
      </w:pPr>
    </w:p>
    <w:p w14:paraId="296BCDB0" w14:textId="77777777" w:rsidR="00511ACE" w:rsidRDefault="00511ACE" w:rsidP="00F95098">
      <w:pPr>
        <w:pStyle w:val="ListParagraph"/>
        <w:numPr>
          <w:ilvl w:val="0"/>
          <w:numId w:val="9"/>
        </w:numPr>
        <w:spacing w:line="480" w:lineRule="auto"/>
        <w:ind w:left="1134" w:right="49" w:firstLine="0"/>
        <w:rPr>
          <w:rFonts w:ascii="Times New Roman" w:hAnsi="Times New Roman" w:cs="Times New Roman"/>
          <w:b/>
          <w:sz w:val="24"/>
          <w:szCs w:val="24"/>
        </w:rPr>
      </w:pPr>
      <w:r w:rsidRPr="00511ACE">
        <w:rPr>
          <w:rFonts w:ascii="Times New Roman" w:hAnsi="Times New Roman" w:cs="Times New Roman"/>
          <w:b/>
          <w:sz w:val="24"/>
          <w:szCs w:val="24"/>
        </w:rPr>
        <w:t>Daya tawar para pembeli</w:t>
      </w:r>
    </w:p>
    <w:p w14:paraId="27BEA9B6" w14:textId="77777777" w:rsidR="00511ACE" w:rsidRDefault="00511ACE" w:rsidP="00861ABD">
      <w:pPr>
        <w:pStyle w:val="ListParagraph"/>
        <w:spacing w:line="480" w:lineRule="auto"/>
        <w:ind w:left="1134" w:right="49" w:firstLine="567"/>
        <w:jc w:val="both"/>
        <w:rPr>
          <w:rFonts w:ascii="Times New Roman" w:hAnsi="Times New Roman" w:cs="Times New Roman"/>
          <w:sz w:val="24"/>
          <w:szCs w:val="24"/>
        </w:rPr>
      </w:pPr>
      <w:r>
        <w:rPr>
          <w:rFonts w:ascii="Times New Roman" w:hAnsi="Times New Roman" w:cs="Times New Roman"/>
          <w:sz w:val="24"/>
          <w:szCs w:val="24"/>
        </w:rPr>
        <w:t>Kafe pada umumnya menawarkan produk kopi yang biasa dijual di kedai kopi lainnya</w:t>
      </w:r>
      <w:r w:rsidR="00861ABD">
        <w:rPr>
          <w:rFonts w:ascii="Times New Roman" w:hAnsi="Times New Roman" w:cs="Times New Roman"/>
          <w:sz w:val="24"/>
          <w:szCs w:val="24"/>
        </w:rPr>
        <w:t xml:space="preserve"> bahkan banyak kedai kopi yang menawarkan rasa kopi yang sama dengan hampir sama. KOHIRUSH memiliki keunggulan tersendiri dimana KOHIRUSH berani menawarkan kopi khas Ethiopia dan Australia dengan harga yang cukup murah. KOHIRUSH juga mampu memberikan pelayanan yang berkualitas sebab seluruh karyawan diwajibkan untuk bekerja sesuai standar yang telah ditetapka manajemen. Dengan keunggulan yang dimiliki oleh KOHIRUSH dapat membuat kekuatan daya tawar pembeli menjadi rendah karena KOHIRUSH menawarkan menu yang menarik yang dapat mereka dapatkan saat mereka memilih untuk makan atau minum di KOHIRUSH. Kemudian untuk memperkuat posisi penjual maka KOHIRUSH </w:t>
      </w:r>
      <w:r w:rsidR="00CF2050">
        <w:rPr>
          <w:rFonts w:ascii="Times New Roman" w:hAnsi="Times New Roman" w:cs="Times New Roman"/>
          <w:sz w:val="24"/>
          <w:szCs w:val="24"/>
        </w:rPr>
        <w:t xml:space="preserve">akan menggunakan sistem </w:t>
      </w:r>
      <w:r w:rsidR="00CF2050" w:rsidRPr="00CF2050">
        <w:rPr>
          <w:rFonts w:ascii="Times New Roman" w:hAnsi="Times New Roman" w:cs="Times New Roman"/>
          <w:i/>
          <w:sz w:val="24"/>
          <w:szCs w:val="24"/>
        </w:rPr>
        <w:t>membership</w:t>
      </w:r>
      <w:r w:rsidR="00CF2050">
        <w:rPr>
          <w:rFonts w:ascii="Times New Roman" w:hAnsi="Times New Roman" w:cs="Times New Roman"/>
          <w:i/>
          <w:sz w:val="24"/>
          <w:szCs w:val="24"/>
        </w:rPr>
        <w:t xml:space="preserve">, </w:t>
      </w:r>
      <w:r w:rsidR="00CF2050">
        <w:rPr>
          <w:rFonts w:ascii="Times New Roman" w:hAnsi="Times New Roman" w:cs="Times New Roman"/>
          <w:sz w:val="24"/>
          <w:szCs w:val="24"/>
        </w:rPr>
        <w:t xml:space="preserve">hal ini guna meningkatkan tingkat loyalitas pelanggan. Dengan menggunakan </w:t>
      </w:r>
      <w:r w:rsidR="006752FB">
        <w:rPr>
          <w:rFonts w:ascii="Times New Roman" w:hAnsi="Times New Roman" w:cs="Times New Roman"/>
          <w:sz w:val="24"/>
          <w:szCs w:val="24"/>
        </w:rPr>
        <w:t xml:space="preserve">sistem </w:t>
      </w:r>
      <w:r w:rsidR="006752FB">
        <w:rPr>
          <w:rFonts w:ascii="Times New Roman" w:hAnsi="Times New Roman" w:cs="Times New Roman"/>
          <w:i/>
          <w:sz w:val="24"/>
          <w:szCs w:val="24"/>
        </w:rPr>
        <w:t>membership</w:t>
      </w:r>
      <w:r w:rsidR="006752FB">
        <w:rPr>
          <w:rFonts w:ascii="Times New Roman" w:hAnsi="Times New Roman" w:cs="Times New Roman"/>
          <w:sz w:val="24"/>
          <w:szCs w:val="24"/>
        </w:rPr>
        <w:t xml:space="preserve"> ini pelanggan mampu menerima </w:t>
      </w:r>
      <w:r w:rsidR="006752FB">
        <w:rPr>
          <w:rFonts w:ascii="Times New Roman" w:hAnsi="Times New Roman" w:cs="Times New Roman"/>
          <w:i/>
          <w:sz w:val="24"/>
          <w:szCs w:val="24"/>
        </w:rPr>
        <w:t>benefit</w:t>
      </w:r>
      <w:r w:rsidR="006752FB">
        <w:rPr>
          <w:rFonts w:ascii="Times New Roman" w:hAnsi="Times New Roman" w:cs="Times New Roman"/>
          <w:sz w:val="24"/>
          <w:szCs w:val="24"/>
        </w:rPr>
        <w:t xml:space="preserve"> atas poin yang telah mereka kumpulkan.</w:t>
      </w:r>
    </w:p>
    <w:p w14:paraId="58817D9D" w14:textId="77777777" w:rsidR="006752FB" w:rsidRDefault="006752FB" w:rsidP="00861ABD">
      <w:pPr>
        <w:pStyle w:val="ListParagraph"/>
        <w:spacing w:line="480" w:lineRule="auto"/>
        <w:ind w:left="1134" w:right="49" w:firstLine="567"/>
        <w:jc w:val="both"/>
        <w:rPr>
          <w:rFonts w:ascii="Times New Roman" w:hAnsi="Times New Roman" w:cs="Times New Roman"/>
          <w:sz w:val="24"/>
          <w:szCs w:val="24"/>
        </w:rPr>
      </w:pPr>
    </w:p>
    <w:p w14:paraId="7ABCC959" w14:textId="77777777" w:rsidR="006752FB" w:rsidRPr="006752FB" w:rsidRDefault="006752FB" w:rsidP="00F95098">
      <w:pPr>
        <w:pStyle w:val="ListParagraph"/>
        <w:numPr>
          <w:ilvl w:val="0"/>
          <w:numId w:val="9"/>
        </w:numPr>
        <w:spacing w:line="480" w:lineRule="auto"/>
        <w:ind w:left="1134" w:right="49" w:firstLine="0"/>
        <w:jc w:val="both"/>
        <w:rPr>
          <w:rFonts w:ascii="Times New Roman" w:hAnsi="Times New Roman" w:cs="Times New Roman"/>
          <w:b/>
          <w:sz w:val="24"/>
          <w:szCs w:val="24"/>
        </w:rPr>
      </w:pPr>
      <w:r w:rsidRPr="006752FB">
        <w:rPr>
          <w:rFonts w:ascii="Times New Roman" w:hAnsi="Times New Roman" w:cs="Times New Roman"/>
          <w:b/>
          <w:sz w:val="24"/>
          <w:szCs w:val="24"/>
        </w:rPr>
        <w:t>Daya Tawar Pemasok</w:t>
      </w:r>
    </w:p>
    <w:p w14:paraId="378548F4" w14:textId="3FCED2A4" w:rsidR="00861ABD" w:rsidRDefault="006752FB">
      <w:pPr>
        <w:pStyle w:val="ListParagraph"/>
        <w:spacing w:line="480" w:lineRule="auto"/>
        <w:ind w:left="1134" w:right="49" w:firstLine="567"/>
        <w:jc w:val="both"/>
        <w:rPr>
          <w:rFonts w:ascii="Times New Roman" w:hAnsi="Times New Roman" w:cs="Times New Roman"/>
          <w:color w:val="252525"/>
          <w:sz w:val="24"/>
          <w:szCs w:val="24"/>
          <w:lang w:val="eu-ES"/>
        </w:rPr>
      </w:pPr>
      <w:r>
        <w:rPr>
          <w:rFonts w:ascii="Times New Roman" w:hAnsi="Times New Roman" w:cs="Times New Roman"/>
          <w:sz w:val="24"/>
          <w:szCs w:val="24"/>
        </w:rPr>
        <w:t>Ber</w:t>
      </w:r>
      <w:r w:rsidR="00B12A03">
        <w:rPr>
          <w:rFonts w:ascii="Times New Roman" w:hAnsi="Times New Roman" w:cs="Times New Roman"/>
          <w:sz w:val="24"/>
          <w:szCs w:val="24"/>
        </w:rPr>
        <w:t>kaitan dengan industri makanan dan</w:t>
      </w:r>
      <w:bookmarkStart w:id="1" w:name="_GoBack"/>
      <w:bookmarkEnd w:id="1"/>
      <w:r>
        <w:rPr>
          <w:rFonts w:ascii="Times New Roman" w:hAnsi="Times New Roman" w:cs="Times New Roman"/>
          <w:sz w:val="24"/>
          <w:szCs w:val="24"/>
        </w:rPr>
        <w:t xml:space="preserve"> minuman, pengaruh pemasok akan berjalannya sebuah bisnis sangat signifikan dikarenakan KOHIRUSH memerlukan bahan baku dalam proses pembuatan menunya. Namun dalam penawaran bahan baku, jumlah pemasok dikatakan sangat banyak dan kebanyakan dari mereka menawarkan produk yang sama. Hal ini menyebabkan kekuatan pemasok dapat dikategorikan lemah, karena KOHIRUSH dapat dengan mudah beralih ke pemasok lainnya.</w:t>
      </w:r>
      <w:r>
        <w:rPr>
          <w:color w:val="252525"/>
          <w:spacing w:val="-13"/>
          <w:lang w:val="eu-ES"/>
        </w:rPr>
        <w:t xml:space="preserve"> </w:t>
      </w:r>
      <w:r w:rsidRPr="006752FB">
        <w:rPr>
          <w:rFonts w:ascii="Times New Roman" w:hAnsi="Times New Roman" w:cs="Times New Roman"/>
          <w:color w:val="252525"/>
          <w:spacing w:val="2"/>
          <w:sz w:val="24"/>
          <w:szCs w:val="24"/>
          <w:lang w:val="eu-ES"/>
        </w:rPr>
        <w:t xml:space="preserve">Hal </w:t>
      </w:r>
      <w:r w:rsidRPr="006752FB">
        <w:rPr>
          <w:rFonts w:ascii="Times New Roman" w:hAnsi="Times New Roman" w:cs="Times New Roman"/>
          <w:color w:val="252525"/>
          <w:sz w:val="24"/>
          <w:szCs w:val="24"/>
          <w:lang w:val="eu-ES"/>
        </w:rPr>
        <w:t xml:space="preserve">ini </w:t>
      </w:r>
      <w:r w:rsidRPr="006752FB">
        <w:rPr>
          <w:rFonts w:ascii="Times New Roman" w:hAnsi="Times New Roman" w:cs="Times New Roman"/>
          <w:color w:val="252525"/>
          <w:sz w:val="24"/>
          <w:szCs w:val="24"/>
          <w:lang w:val="eu-ES"/>
        </w:rPr>
        <w:lastRenderedPageBreak/>
        <w:t xml:space="preserve">didukung dengan kondisi pasar </w:t>
      </w:r>
      <w:r w:rsidRPr="006752FB">
        <w:rPr>
          <w:rFonts w:ascii="Times New Roman" w:hAnsi="Times New Roman" w:cs="Times New Roman"/>
          <w:color w:val="252525"/>
          <w:spacing w:val="-3"/>
          <w:sz w:val="24"/>
          <w:szCs w:val="24"/>
          <w:lang w:val="eu-ES"/>
        </w:rPr>
        <w:t xml:space="preserve">yang </w:t>
      </w:r>
      <w:r w:rsidRPr="006752FB">
        <w:rPr>
          <w:rFonts w:ascii="Times New Roman" w:hAnsi="Times New Roman" w:cs="Times New Roman"/>
          <w:color w:val="252525"/>
          <w:sz w:val="24"/>
          <w:szCs w:val="24"/>
          <w:lang w:val="eu-ES"/>
        </w:rPr>
        <w:t>tidak pasti dimana pasar tid</w:t>
      </w:r>
      <w:r>
        <w:rPr>
          <w:rFonts w:ascii="Times New Roman" w:hAnsi="Times New Roman" w:cs="Times New Roman"/>
          <w:color w:val="252525"/>
          <w:sz w:val="24"/>
          <w:szCs w:val="24"/>
          <w:lang w:val="eu-ES"/>
        </w:rPr>
        <w:t xml:space="preserve">ak dapat ditebak kemana arahnya, </w:t>
      </w:r>
      <w:r w:rsidRPr="006752FB">
        <w:rPr>
          <w:rFonts w:ascii="Times New Roman" w:hAnsi="Times New Roman" w:cs="Times New Roman"/>
          <w:color w:val="252525"/>
          <w:sz w:val="24"/>
          <w:szCs w:val="24"/>
          <w:lang w:val="eu-ES"/>
        </w:rPr>
        <w:t>apakah permintaan a</w:t>
      </w:r>
      <w:r>
        <w:rPr>
          <w:rFonts w:ascii="Times New Roman" w:hAnsi="Times New Roman" w:cs="Times New Roman"/>
          <w:color w:val="252525"/>
          <w:sz w:val="24"/>
          <w:szCs w:val="24"/>
          <w:lang w:val="eu-ES"/>
        </w:rPr>
        <w:t>kan meningkat atau tidak, jadi</w:t>
      </w:r>
      <w:r w:rsidRPr="006752FB">
        <w:rPr>
          <w:rFonts w:ascii="Times New Roman" w:hAnsi="Times New Roman" w:cs="Times New Roman"/>
          <w:color w:val="252525"/>
          <w:sz w:val="24"/>
          <w:szCs w:val="24"/>
          <w:lang w:val="eu-ES"/>
        </w:rPr>
        <w:t xml:space="preserve"> dari distributor sendiri mereka ditargetkan untuk mencapai target bulanan maupun tahunan untuk menjual produk-produk mereka, kondisi ini memperlemah posisi pemasok karena pemasok mau tidak mau mengikuti penawaran yang banyak diminta oleh penjual seperti menawar harga terendah.</w:t>
      </w:r>
    </w:p>
    <w:p w14:paraId="0F4C8898" w14:textId="77777777" w:rsidR="006752FB" w:rsidRDefault="006752FB">
      <w:pPr>
        <w:pStyle w:val="ListParagraph"/>
        <w:spacing w:line="480" w:lineRule="auto"/>
        <w:ind w:left="1134" w:right="49" w:firstLine="567"/>
        <w:jc w:val="both"/>
        <w:rPr>
          <w:rFonts w:ascii="Times New Roman" w:hAnsi="Times New Roman" w:cs="Times New Roman"/>
          <w:color w:val="252525"/>
          <w:sz w:val="24"/>
          <w:szCs w:val="24"/>
          <w:lang w:val="eu-ES"/>
        </w:rPr>
      </w:pPr>
    </w:p>
    <w:p w14:paraId="0620DB6E" w14:textId="77777777" w:rsidR="006752FB" w:rsidRDefault="006752FB" w:rsidP="00F95098">
      <w:pPr>
        <w:pStyle w:val="ListParagraph"/>
        <w:numPr>
          <w:ilvl w:val="0"/>
          <w:numId w:val="9"/>
        </w:numPr>
        <w:spacing w:line="480" w:lineRule="auto"/>
        <w:ind w:left="1134" w:right="49" w:firstLine="0"/>
        <w:jc w:val="both"/>
        <w:rPr>
          <w:rFonts w:ascii="Times New Roman" w:hAnsi="Times New Roman" w:cs="Times New Roman"/>
          <w:b/>
          <w:sz w:val="24"/>
          <w:szCs w:val="24"/>
        </w:rPr>
      </w:pPr>
      <w:r w:rsidRPr="006752FB">
        <w:rPr>
          <w:rFonts w:ascii="Times New Roman" w:hAnsi="Times New Roman" w:cs="Times New Roman"/>
          <w:b/>
          <w:sz w:val="24"/>
          <w:szCs w:val="24"/>
        </w:rPr>
        <w:t>Ancaman dari pesaing baru yang memasuki industry yang sama</w:t>
      </w:r>
    </w:p>
    <w:p w14:paraId="358EC4E2" w14:textId="77777777" w:rsidR="00D42167" w:rsidRDefault="006752FB" w:rsidP="006752FB">
      <w:pPr>
        <w:pStyle w:val="ListParagraph"/>
        <w:spacing w:line="480" w:lineRule="auto"/>
        <w:ind w:left="1134" w:right="49" w:firstLine="567"/>
        <w:jc w:val="both"/>
        <w:rPr>
          <w:rFonts w:ascii="Times New Roman" w:hAnsi="Times New Roman" w:cs="Times New Roman"/>
          <w:color w:val="252525"/>
          <w:sz w:val="24"/>
          <w:szCs w:val="24"/>
          <w:lang w:val="eu-ES"/>
        </w:rPr>
      </w:pPr>
      <w:r w:rsidRPr="006752FB">
        <w:rPr>
          <w:rFonts w:ascii="Times New Roman" w:hAnsi="Times New Roman" w:cs="Times New Roman"/>
          <w:color w:val="252525"/>
          <w:sz w:val="24"/>
          <w:szCs w:val="24"/>
          <w:lang w:val="eu-ES"/>
        </w:rPr>
        <w:t>Semakin besar kumpulan calon pemain baru dalam suatu industri, semakin besar pula ancamannnya bagi perusahaan yang telah ada dalam suatu industri tersebut.</w:t>
      </w:r>
      <w:r w:rsidR="00D42167">
        <w:rPr>
          <w:rFonts w:ascii="Times New Roman" w:hAnsi="Times New Roman" w:cs="Times New Roman"/>
          <w:color w:val="252525"/>
          <w:sz w:val="24"/>
          <w:szCs w:val="24"/>
          <w:lang w:val="eu-ES"/>
        </w:rPr>
        <w:t xml:space="preserve"> Apalagi bisnis </w:t>
      </w:r>
      <w:r w:rsidR="00D42167" w:rsidRPr="00D42167">
        <w:rPr>
          <w:rFonts w:ascii="Times New Roman" w:hAnsi="Times New Roman" w:cs="Times New Roman"/>
          <w:i/>
          <w:color w:val="252525"/>
          <w:sz w:val="24"/>
          <w:szCs w:val="24"/>
          <w:lang w:val="eu-ES"/>
        </w:rPr>
        <w:t>coffee shop</w:t>
      </w:r>
      <w:r w:rsidR="00D42167">
        <w:rPr>
          <w:rFonts w:ascii="Times New Roman" w:hAnsi="Times New Roman" w:cs="Times New Roman"/>
          <w:color w:val="252525"/>
          <w:sz w:val="24"/>
          <w:szCs w:val="24"/>
          <w:lang w:val="eu-ES"/>
        </w:rPr>
        <w:t xml:space="preserve"> yang mulai diminati oleh masyarakat saat ini yang menyebabkan ancaman dari pesaing baru akan sangat kuat.</w:t>
      </w:r>
    </w:p>
    <w:p w14:paraId="4123D53D" w14:textId="77777777" w:rsidR="006752FB" w:rsidRDefault="006752FB" w:rsidP="006752FB">
      <w:pPr>
        <w:pStyle w:val="ListParagraph"/>
        <w:spacing w:line="480" w:lineRule="auto"/>
        <w:ind w:left="1134" w:right="49" w:firstLine="567"/>
        <w:jc w:val="both"/>
        <w:rPr>
          <w:rFonts w:ascii="Times New Roman" w:hAnsi="Times New Roman" w:cs="Times New Roman"/>
          <w:color w:val="252525"/>
          <w:sz w:val="24"/>
          <w:szCs w:val="24"/>
          <w:lang w:val="eu-ES"/>
        </w:rPr>
      </w:pPr>
      <w:r>
        <w:rPr>
          <w:rFonts w:ascii="Times New Roman" w:hAnsi="Times New Roman" w:cs="Times New Roman"/>
          <w:color w:val="252525"/>
          <w:sz w:val="24"/>
          <w:szCs w:val="24"/>
          <w:lang w:val="eu-ES"/>
        </w:rPr>
        <w:t xml:space="preserve"> Maka dari itu, KOHIRUSH harus mengembangkan </w:t>
      </w:r>
      <w:r>
        <w:rPr>
          <w:rFonts w:ascii="Times New Roman" w:hAnsi="Times New Roman" w:cs="Times New Roman"/>
          <w:i/>
          <w:color w:val="252525"/>
          <w:sz w:val="24"/>
          <w:szCs w:val="24"/>
          <w:lang w:val="eu-ES"/>
        </w:rPr>
        <w:t>product knowledge</w:t>
      </w:r>
      <w:r>
        <w:rPr>
          <w:rFonts w:ascii="Times New Roman" w:hAnsi="Times New Roman" w:cs="Times New Roman"/>
          <w:color w:val="252525"/>
          <w:sz w:val="24"/>
          <w:szCs w:val="24"/>
          <w:lang w:val="eu-ES"/>
        </w:rPr>
        <w:t xml:space="preserve"> dan </w:t>
      </w:r>
      <w:r>
        <w:rPr>
          <w:rFonts w:ascii="Times New Roman" w:hAnsi="Times New Roman" w:cs="Times New Roman"/>
          <w:i/>
          <w:color w:val="252525"/>
          <w:sz w:val="24"/>
          <w:szCs w:val="24"/>
          <w:lang w:val="eu-ES"/>
        </w:rPr>
        <w:t>awareness</w:t>
      </w:r>
      <w:r>
        <w:rPr>
          <w:rFonts w:ascii="Times New Roman" w:hAnsi="Times New Roman" w:cs="Times New Roman"/>
          <w:color w:val="252525"/>
          <w:sz w:val="24"/>
          <w:szCs w:val="24"/>
          <w:lang w:val="eu-ES"/>
        </w:rPr>
        <w:t xml:space="preserve"> yang luas mengenai produk-produk dari </w:t>
      </w:r>
      <w:r w:rsidR="00D42167">
        <w:rPr>
          <w:rFonts w:ascii="Times New Roman" w:hAnsi="Times New Roman" w:cs="Times New Roman"/>
          <w:color w:val="252525"/>
          <w:sz w:val="24"/>
          <w:szCs w:val="24"/>
          <w:lang w:val="eu-ES"/>
        </w:rPr>
        <w:t>KOHIRUSH. KOHIRUSH juga harus mampu menciptakan keunggulan bersaing yang tidak dimiliki oleh kompetitor lainnya, salah satu yang bisa dijadikan keunggulan bersaing seperti keunggulan dari sisi harga dan rasa dibandingkan kafe lainnya serta memberikan pelayanan yang maksimal sehingga mampu memberikan kepuasan yang maksimal kepada seluruh pelanggan.</w:t>
      </w:r>
    </w:p>
    <w:p w14:paraId="16B85569" w14:textId="77777777" w:rsidR="000B543A" w:rsidRDefault="000B543A" w:rsidP="006752FB">
      <w:pPr>
        <w:pStyle w:val="ListParagraph"/>
        <w:spacing w:line="480" w:lineRule="auto"/>
        <w:ind w:left="1134" w:right="49" w:firstLine="567"/>
        <w:jc w:val="both"/>
        <w:rPr>
          <w:rFonts w:ascii="Times New Roman" w:hAnsi="Times New Roman" w:cs="Times New Roman"/>
          <w:color w:val="252525"/>
          <w:sz w:val="24"/>
          <w:szCs w:val="24"/>
          <w:lang w:val="eu-ES"/>
        </w:rPr>
      </w:pPr>
    </w:p>
    <w:p w14:paraId="38B1653A" w14:textId="77777777" w:rsidR="000B543A" w:rsidRDefault="000B543A" w:rsidP="00F95098">
      <w:pPr>
        <w:pStyle w:val="ListParagraph"/>
        <w:numPr>
          <w:ilvl w:val="0"/>
          <w:numId w:val="9"/>
        </w:numPr>
        <w:spacing w:line="480" w:lineRule="auto"/>
        <w:ind w:left="1134" w:right="49" w:firstLine="0"/>
        <w:jc w:val="both"/>
        <w:rPr>
          <w:rFonts w:ascii="Times New Roman" w:hAnsi="Times New Roman" w:cs="Times New Roman"/>
          <w:b/>
          <w:sz w:val="24"/>
          <w:szCs w:val="24"/>
        </w:rPr>
      </w:pPr>
      <w:r>
        <w:rPr>
          <w:rFonts w:ascii="Times New Roman" w:hAnsi="Times New Roman" w:cs="Times New Roman"/>
          <w:b/>
          <w:sz w:val="24"/>
          <w:szCs w:val="24"/>
        </w:rPr>
        <w:t>Ancaman dari produk subtitusi (pengganti)</w:t>
      </w:r>
    </w:p>
    <w:p w14:paraId="088531DF" w14:textId="77777777" w:rsidR="000B543A" w:rsidRDefault="000B543A" w:rsidP="000B543A">
      <w:pPr>
        <w:pStyle w:val="ListParagraph"/>
        <w:widowControl w:val="0"/>
        <w:tabs>
          <w:tab w:val="left" w:pos="7230"/>
        </w:tabs>
        <w:autoSpaceDE w:val="0"/>
        <w:autoSpaceDN w:val="0"/>
        <w:adjustRightInd w:val="0"/>
        <w:spacing w:after="0" w:line="480" w:lineRule="auto"/>
        <w:ind w:left="1134" w:right="49" w:firstLine="567"/>
        <w:jc w:val="both"/>
        <w:rPr>
          <w:rFonts w:ascii="Times New Roman" w:hAnsi="Times New Roman" w:cs="Times New Roman"/>
          <w:sz w:val="24"/>
          <w:szCs w:val="24"/>
        </w:rPr>
      </w:pPr>
      <w:r>
        <w:rPr>
          <w:rFonts w:ascii="Times New Roman" w:hAnsi="Times New Roman" w:cs="Times New Roman"/>
          <w:sz w:val="24"/>
          <w:szCs w:val="24"/>
        </w:rPr>
        <w:t xml:space="preserve">Produk substitusi dapat menjadi ancaman yang kuat apabila produk dan jasa tersebut dapat menjadi alternatif secara penuh bagi konsumen. Produk pengganti </w:t>
      </w:r>
      <w:r>
        <w:rPr>
          <w:rFonts w:ascii="Times New Roman" w:hAnsi="Times New Roman" w:cs="Times New Roman"/>
          <w:sz w:val="24"/>
          <w:szCs w:val="24"/>
        </w:rPr>
        <w:lastRenderedPageBreak/>
        <w:t xml:space="preserve">biasanya muncul karena produk utama memiliki harga yang mahal sehingga banyak orang yang mencoba untuk membuat jasa pengganti. </w:t>
      </w:r>
    </w:p>
    <w:p w14:paraId="78D6FCA5" w14:textId="77777777" w:rsidR="000B543A" w:rsidRDefault="000B543A" w:rsidP="000B543A">
      <w:pPr>
        <w:pStyle w:val="ListParagraph"/>
        <w:widowControl w:val="0"/>
        <w:tabs>
          <w:tab w:val="left" w:pos="7230"/>
        </w:tabs>
        <w:autoSpaceDE w:val="0"/>
        <w:autoSpaceDN w:val="0"/>
        <w:adjustRightInd w:val="0"/>
        <w:spacing w:after="0" w:line="480" w:lineRule="auto"/>
        <w:ind w:left="1134" w:right="49" w:firstLine="567"/>
        <w:jc w:val="both"/>
        <w:rPr>
          <w:rFonts w:ascii="Times New Roman" w:hAnsi="Times New Roman" w:cs="Times New Roman"/>
          <w:sz w:val="24"/>
          <w:szCs w:val="24"/>
        </w:rPr>
      </w:pPr>
      <w:r>
        <w:rPr>
          <w:rFonts w:ascii="Times New Roman" w:hAnsi="Times New Roman" w:cs="Times New Roman"/>
          <w:sz w:val="24"/>
          <w:szCs w:val="24"/>
        </w:rPr>
        <w:t>Produk subtitusi dari kopi sendiri masih sedikit, seperti teh, cokelat, susu, lemon dll. Produk-produk tersebut tidak seperti kopi yang memiliki tempat khusus untuk menghidangkan kopi, jika pun ada maka KOHIRUSH akan berupaya sebaik mungkin untuk membuat konsumen merasakan nilai tambah yang diimbangi dengan penawaran harga yang kompetitif. Dengan begitu, konsumen tidak akan kecewa dan akan merasa puas dengan pelayanan yang diperoleh dari KOHIRUSH.</w:t>
      </w:r>
    </w:p>
    <w:p w14:paraId="6AA72E77" w14:textId="77777777" w:rsidR="00F62712" w:rsidRDefault="00F62712" w:rsidP="000B543A">
      <w:pPr>
        <w:pStyle w:val="ListParagraph"/>
        <w:widowControl w:val="0"/>
        <w:tabs>
          <w:tab w:val="left" w:pos="7230"/>
        </w:tabs>
        <w:autoSpaceDE w:val="0"/>
        <w:autoSpaceDN w:val="0"/>
        <w:adjustRightInd w:val="0"/>
        <w:spacing w:after="0" w:line="480" w:lineRule="auto"/>
        <w:ind w:left="1134" w:right="49" w:firstLine="567"/>
        <w:jc w:val="both"/>
        <w:rPr>
          <w:rFonts w:ascii="Times New Roman" w:hAnsi="Times New Roman" w:cs="Times New Roman"/>
          <w:sz w:val="24"/>
          <w:szCs w:val="24"/>
        </w:rPr>
      </w:pPr>
    </w:p>
    <w:p w14:paraId="2AAE740F" w14:textId="77777777" w:rsidR="00F62712" w:rsidRPr="00F62712" w:rsidRDefault="00F62712" w:rsidP="00F95098">
      <w:pPr>
        <w:pStyle w:val="ListParagraph"/>
        <w:widowControl w:val="0"/>
        <w:numPr>
          <w:ilvl w:val="0"/>
          <w:numId w:val="1"/>
        </w:numPr>
        <w:tabs>
          <w:tab w:val="left" w:pos="7230"/>
        </w:tabs>
        <w:autoSpaceDE w:val="0"/>
        <w:autoSpaceDN w:val="0"/>
        <w:adjustRightInd w:val="0"/>
        <w:spacing w:after="0" w:line="480" w:lineRule="auto"/>
        <w:ind w:left="567" w:right="49" w:hanging="567"/>
        <w:jc w:val="both"/>
        <w:rPr>
          <w:rFonts w:ascii="Times New Roman" w:hAnsi="Times New Roman" w:cs="Times New Roman"/>
          <w:b/>
          <w:sz w:val="24"/>
          <w:szCs w:val="24"/>
        </w:rPr>
      </w:pPr>
      <w:r w:rsidRPr="00F62712">
        <w:rPr>
          <w:rFonts w:ascii="Times New Roman" w:hAnsi="Times New Roman" w:cs="Times New Roman"/>
          <w:b/>
          <w:sz w:val="24"/>
          <w:szCs w:val="24"/>
        </w:rPr>
        <w:t>Analisis Posisi dalam Persaingan</w:t>
      </w:r>
    </w:p>
    <w:p w14:paraId="01A71B5A" w14:textId="77777777" w:rsidR="00AE755E" w:rsidRDefault="00F62712" w:rsidP="00D462C6">
      <w:pPr>
        <w:pStyle w:val="BodyText"/>
        <w:spacing w:line="480" w:lineRule="auto"/>
        <w:ind w:left="567" w:right="195" w:firstLine="567"/>
        <w:jc w:val="both"/>
        <w:rPr>
          <w:color w:val="252525"/>
          <w:lang w:val="eu-ES"/>
        </w:rPr>
      </w:pPr>
      <w:r>
        <w:rPr>
          <w:color w:val="252525"/>
          <w:lang w:val="eu-ES"/>
        </w:rPr>
        <w:t xml:space="preserve">Sebuah produk pasti akan mengalami siklus produk dari </w:t>
      </w:r>
      <w:r>
        <w:rPr>
          <w:i/>
          <w:color w:val="252525"/>
          <w:lang w:val="eu-ES"/>
        </w:rPr>
        <w:t xml:space="preserve">Introduction </w:t>
      </w:r>
      <w:r>
        <w:rPr>
          <w:color w:val="252525"/>
          <w:lang w:val="eu-ES"/>
        </w:rPr>
        <w:t xml:space="preserve">atau perkenalan lalu masuk pada tahap </w:t>
      </w:r>
      <w:r>
        <w:rPr>
          <w:i/>
          <w:color w:val="252525"/>
          <w:lang w:val="eu-ES"/>
        </w:rPr>
        <w:t xml:space="preserve">Growth </w:t>
      </w:r>
      <w:r>
        <w:rPr>
          <w:color w:val="252525"/>
          <w:lang w:val="eu-ES"/>
        </w:rPr>
        <w:t xml:space="preserve">atau pertumbuhan kemudian masuk pada siklus </w:t>
      </w:r>
      <w:r w:rsidR="00352BAB">
        <w:rPr>
          <w:i/>
          <w:color w:val="252525"/>
          <w:lang w:val="eu-ES"/>
        </w:rPr>
        <w:t>M</w:t>
      </w:r>
      <w:r>
        <w:rPr>
          <w:i/>
          <w:color w:val="252525"/>
          <w:lang w:val="eu-ES"/>
        </w:rPr>
        <w:t xml:space="preserve">ature </w:t>
      </w:r>
      <w:r>
        <w:rPr>
          <w:color w:val="252525"/>
          <w:lang w:val="eu-ES"/>
        </w:rPr>
        <w:t xml:space="preserve">dan terakhir akan menurun atau </w:t>
      </w:r>
      <w:r w:rsidR="00352BAB">
        <w:rPr>
          <w:i/>
          <w:color w:val="252525"/>
          <w:lang w:val="eu-ES"/>
        </w:rPr>
        <w:t>D</w:t>
      </w:r>
      <w:r>
        <w:rPr>
          <w:i/>
          <w:color w:val="252525"/>
          <w:lang w:val="eu-ES"/>
        </w:rPr>
        <w:t>ecline</w:t>
      </w:r>
      <w:r>
        <w:rPr>
          <w:color w:val="252525"/>
          <w:lang w:val="eu-ES"/>
        </w:rPr>
        <w:t>. Berikut gambaran dari siklus produk:</w:t>
      </w:r>
    </w:p>
    <w:p w14:paraId="02D0EC25" w14:textId="77777777" w:rsidR="00AE755E" w:rsidRDefault="00AE755E" w:rsidP="00D462C6">
      <w:pPr>
        <w:pStyle w:val="BodyText"/>
        <w:spacing w:line="480" w:lineRule="auto"/>
        <w:ind w:right="195"/>
        <w:jc w:val="both"/>
        <w:rPr>
          <w:color w:val="252525"/>
          <w:lang w:val="eu-ES"/>
        </w:rPr>
      </w:pPr>
    </w:p>
    <w:p w14:paraId="23FFED82" w14:textId="77777777" w:rsidR="00AE755E" w:rsidRDefault="00AE755E" w:rsidP="00AE755E">
      <w:pPr>
        <w:pStyle w:val="BodyText"/>
        <w:spacing w:line="480" w:lineRule="auto"/>
        <w:ind w:right="195"/>
        <w:jc w:val="center"/>
        <w:rPr>
          <w:b/>
          <w:color w:val="252525"/>
          <w:lang w:val="eu-ES"/>
        </w:rPr>
      </w:pPr>
      <w:r>
        <w:rPr>
          <w:b/>
          <w:color w:val="252525"/>
          <w:lang w:val="eu-ES"/>
        </w:rPr>
        <w:t>Gambar 3.3</w:t>
      </w:r>
    </w:p>
    <w:p w14:paraId="2C475DB1" w14:textId="77777777" w:rsidR="00AE755E" w:rsidRPr="00AE755E" w:rsidRDefault="00AE755E" w:rsidP="00AE755E">
      <w:pPr>
        <w:pStyle w:val="BodyText"/>
        <w:spacing w:line="480" w:lineRule="auto"/>
        <w:ind w:right="195"/>
        <w:jc w:val="center"/>
        <w:rPr>
          <w:b/>
          <w:i/>
          <w:lang w:val="eu-ES"/>
        </w:rPr>
      </w:pPr>
      <w:r w:rsidRPr="00AE755E">
        <w:rPr>
          <w:b/>
          <w:i/>
          <w:color w:val="252525"/>
          <w:lang w:val="eu-ES"/>
        </w:rPr>
        <w:t>Product Life Cycle</w:t>
      </w:r>
    </w:p>
    <w:p w14:paraId="48E2291A" w14:textId="77777777" w:rsidR="000B543A" w:rsidRDefault="00AE755E" w:rsidP="000B543A">
      <w:pPr>
        <w:pStyle w:val="ListParagraph"/>
        <w:spacing w:line="480" w:lineRule="auto"/>
        <w:ind w:left="1134" w:right="49"/>
        <w:jc w:val="both"/>
        <w:rPr>
          <w:rFonts w:ascii="Times New Roman" w:hAnsi="Times New Roman" w:cs="Times New Roman"/>
          <w:b/>
          <w:sz w:val="24"/>
          <w:szCs w:val="24"/>
        </w:rPr>
      </w:pPr>
      <w:r>
        <w:rPr>
          <w:noProof/>
        </w:rPr>
        <w:drawing>
          <wp:inline distT="0" distB="0" distL="0" distR="0" wp14:anchorId="0F976EB3" wp14:editId="3F7E930F">
            <wp:extent cx="4118610" cy="2232025"/>
            <wp:effectExtent l="0" t="0" r="0" b="0"/>
            <wp:docPr id="4" name="Picture 4" descr="Product Life Cycle"/>
            <wp:cNvGraphicFramePr/>
            <a:graphic xmlns:a="http://schemas.openxmlformats.org/drawingml/2006/main">
              <a:graphicData uri="http://schemas.openxmlformats.org/drawingml/2006/picture">
                <pic:pic xmlns:pic="http://schemas.openxmlformats.org/drawingml/2006/picture">
                  <pic:nvPicPr>
                    <pic:cNvPr id="2" name="Picture 2" descr="Product Life Cycle"/>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8610" cy="2232025"/>
                    </a:xfrm>
                    <a:prstGeom prst="rect">
                      <a:avLst/>
                    </a:prstGeom>
                    <a:noFill/>
                    <a:ln>
                      <a:noFill/>
                    </a:ln>
                  </pic:spPr>
                </pic:pic>
              </a:graphicData>
            </a:graphic>
          </wp:inline>
        </w:drawing>
      </w:r>
    </w:p>
    <w:p w14:paraId="274FABD1" w14:textId="77777777" w:rsidR="00AE755E" w:rsidRDefault="00AE755E" w:rsidP="00AE755E">
      <w:pPr>
        <w:pStyle w:val="ListParagraph"/>
        <w:widowControl w:val="0"/>
        <w:autoSpaceDE w:val="0"/>
        <w:autoSpaceDN w:val="0"/>
        <w:adjustRightInd w:val="0"/>
        <w:spacing w:after="0" w:line="240" w:lineRule="auto"/>
        <w:ind w:left="1560" w:hanging="284"/>
        <w:rPr>
          <w:rFonts w:ascii="Times New Roman" w:hAnsi="Times New Roman" w:cs="Times New Roman"/>
          <w:color w:val="262626"/>
          <w:sz w:val="24"/>
          <w:szCs w:val="24"/>
        </w:rPr>
      </w:pPr>
      <w:r>
        <w:rPr>
          <w:rFonts w:ascii="Times New Roman" w:hAnsi="Times New Roman" w:cs="Times New Roman"/>
          <w:color w:val="262626"/>
          <w:sz w:val="24"/>
          <w:szCs w:val="24"/>
        </w:rPr>
        <w:t xml:space="preserve">Sumber: </w:t>
      </w:r>
      <w:r>
        <w:rPr>
          <w:rFonts w:ascii="Times New Roman" w:eastAsia="Times New Roman" w:hAnsi="Times New Roman" w:cs="Times New Roman"/>
          <w:sz w:val="24"/>
          <w:szCs w:val="24"/>
        </w:rPr>
        <w:t>Kotler dan Keller (2012:332)</w:t>
      </w:r>
      <w:r>
        <w:rPr>
          <w:rFonts w:ascii="Times New Roman" w:hAnsi="Times New Roman" w:cs="Times New Roman"/>
          <w:color w:val="262626"/>
          <w:sz w:val="24"/>
          <w:szCs w:val="24"/>
        </w:rPr>
        <w:t xml:space="preserve"> </w:t>
      </w:r>
    </w:p>
    <w:p w14:paraId="367F3928" w14:textId="77777777" w:rsidR="00AE755E" w:rsidRDefault="00AE755E" w:rsidP="000B543A">
      <w:pPr>
        <w:pStyle w:val="ListParagraph"/>
        <w:spacing w:line="480" w:lineRule="auto"/>
        <w:ind w:left="1134" w:right="49"/>
        <w:jc w:val="both"/>
        <w:rPr>
          <w:rFonts w:ascii="Times New Roman" w:hAnsi="Times New Roman" w:cs="Times New Roman"/>
          <w:b/>
          <w:sz w:val="24"/>
          <w:szCs w:val="24"/>
        </w:rPr>
      </w:pPr>
    </w:p>
    <w:p w14:paraId="49C09144" w14:textId="77777777" w:rsidR="00AE755E" w:rsidRDefault="00AE755E" w:rsidP="00873FCA">
      <w:pPr>
        <w:spacing w:line="480" w:lineRule="auto"/>
        <w:ind w:left="1134" w:right="4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Kotler dan Keller (2012:332) sebuah produk memiliki siklus hidup, yang berarti mengatakan tentang empat hal berikut:</w:t>
      </w:r>
    </w:p>
    <w:p w14:paraId="7B91C075" w14:textId="77777777" w:rsidR="00AE755E" w:rsidRDefault="00AE755E" w:rsidP="00AE755E">
      <w:pPr>
        <w:spacing w:after="200" w:line="480" w:lineRule="auto"/>
        <w:ind w:left="1134"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Produk mempunyai usia yang terbatas. Dimana jika produk mencapai usia dewasanya, perlu dilakukan pengembangan untuk mendaur ulang siklus hidup produk.</w:t>
      </w:r>
    </w:p>
    <w:p w14:paraId="219131C8" w14:textId="77777777" w:rsidR="00AE755E" w:rsidRDefault="00AE755E" w:rsidP="00AE755E">
      <w:pPr>
        <w:spacing w:after="200" w:line="480" w:lineRule="auto"/>
        <w:ind w:left="1134"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Penjualan produk melalui tahap-tahap berbeda, setiap tahap mempunyai tantangan, peluang, dan masalah berbeda bagi penjual. </w:t>
      </w:r>
    </w:p>
    <w:p w14:paraId="5A2F8113" w14:textId="77777777" w:rsidR="00AE755E" w:rsidRDefault="00AE755E" w:rsidP="00AE755E">
      <w:pPr>
        <w:spacing w:after="200" w:line="480" w:lineRule="auto"/>
        <w:ind w:left="1134"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 xml:space="preserve">Laba naik dan turun pada berbagai tahap siklus hidup produk. </w:t>
      </w:r>
    </w:p>
    <w:p w14:paraId="6B779150" w14:textId="77777777" w:rsidR="00AE755E" w:rsidRDefault="00AE755E" w:rsidP="00AE755E">
      <w:pPr>
        <w:spacing w:after="0" w:line="480" w:lineRule="auto"/>
        <w:ind w:left="1134"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Produk memerlukan strategi pemasaran, keuangan, manufaktur, pembelian, dan sumber daya manusia yang berbeda dalam setiap tahap siklus produk.</w:t>
      </w:r>
    </w:p>
    <w:p w14:paraId="650E9AFA" w14:textId="77777777" w:rsidR="00AE755E" w:rsidRDefault="00AE755E" w:rsidP="00AE755E">
      <w:pPr>
        <w:spacing w:after="0" w:line="480" w:lineRule="auto"/>
        <w:ind w:left="1134"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Siklus hidup produk umumnya dapat digambarkan ke dalam kurva siklus hidup produk. Kurva tersebut menggambarkan tahapan-tahapan dalam produk yang terdiri atas empat tahap. Keempat tahapan tersebut meliputi tahap perkenalan produk (</w:t>
      </w:r>
      <w:r>
        <w:rPr>
          <w:rFonts w:ascii="Times New Roman" w:eastAsia="Times New Roman" w:hAnsi="Times New Roman" w:cs="Times New Roman"/>
          <w:i/>
          <w:iCs/>
          <w:sz w:val="24"/>
          <w:szCs w:val="24"/>
        </w:rPr>
        <w:t>Introduction),</w:t>
      </w:r>
      <w:r>
        <w:rPr>
          <w:rFonts w:ascii="Times New Roman" w:eastAsia="Times New Roman" w:hAnsi="Times New Roman" w:cs="Times New Roman"/>
          <w:sz w:val="24"/>
          <w:szCs w:val="24"/>
        </w:rPr>
        <w:t xml:space="preserve"> tahap pertumbuhan produk (</w:t>
      </w:r>
      <w:r>
        <w:rPr>
          <w:rFonts w:ascii="Times New Roman" w:eastAsia="Times New Roman" w:hAnsi="Times New Roman" w:cs="Times New Roman"/>
          <w:i/>
          <w:iCs/>
          <w:sz w:val="24"/>
          <w:szCs w:val="24"/>
        </w:rPr>
        <w:t>Growth)</w:t>
      </w:r>
      <w:r>
        <w:rPr>
          <w:rFonts w:ascii="Times New Roman" w:eastAsia="Times New Roman" w:hAnsi="Times New Roman" w:cs="Times New Roman"/>
          <w:sz w:val="24"/>
          <w:szCs w:val="24"/>
        </w:rPr>
        <w:t>, tahap kedewasaan produk (</w:t>
      </w:r>
      <w:r>
        <w:rPr>
          <w:rFonts w:ascii="Times New Roman" w:eastAsia="Times New Roman" w:hAnsi="Times New Roman" w:cs="Times New Roman"/>
          <w:i/>
          <w:iCs/>
          <w:sz w:val="24"/>
          <w:szCs w:val="24"/>
        </w:rPr>
        <w:t>Maturity)</w:t>
      </w:r>
      <w:r>
        <w:rPr>
          <w:rFonts w:ascii="Times New Roman" w:eastAsia="Times New Roman" w:hAnsi="Times New Roman" w:cs="Times New Roman"/>
          <w:sz w:val="24"/>
          <w:szCs w:val="24"/>
        </w:rPr>
        <w:t>, dan tahap penurunan produk (</w:t>
      </w:r>
      <w:r>
        <w:rPr>
          <w:rFonts w:ascii="Times New Roman" w:eastAsia="Times New Roman" w:hAnsi="Times New Roman" w:cs="Times New Roman"/>
          <w:i/>
          <w:iCs/>
          <w:sz w:val="24"/>
          <w:szCs w:val="24"/>
        </w:rPr>
        <w:t>Decline)</w:t>
      </w:r>
      <w:r>
        <w:rPr>
          <w:rFonts w:ascii="Times New Roman" w:eastAsia="Times New Roman" w:hAnsi="Times New Roman" w:cs="Times New Roman"/>
          <w:sz w:val="24"/>
          <w:szCs w:val="24"/>
        </w:rPr>
        <w:t>.</w:t>
      </w:r>
    </w:p>
    <w:p w14:paraId="7C5C5ED4" w14:textId="77777777" w:rsidR="00AE755E" w:rsidRDefault="00AE755E" w:rsidP="00AE755E">
      <w:pPr>
        <w:spacing w:after="0" w:line="480" w:lineRule="auto"/>
        <w:ind w:left="1134" w:right="49"/>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Tahap Pengenalan (</w:t>
      </w:r>
      <w:r>
        <w:rPr>
          <w:rFonts w:ascii="Times New Roman" w:eastAsia="Times New Roman" w:hAnsi="Times New Roman" w:cs="Times New Roman"/>
          <w:i/>
          <w:iCs/>
          <w:sz w:val="24"/>
          <w:szCs w:val="24"/>
        </w:rPr>
        <w:t>Introduction)</w:t>
      </w:r>
      <w:r>
        <w:rPr>
          <w:rFonts w:ascii="Times New Roman" w:eastAsia="Times New Roman" w:hAnsi="Times New Roman" w:cs="Times New Roman"/>
          <w:sz w:val="24"/>
          <w:szCs w:val="24"/>
        </w:rPr>
        <w:t xml:space="preserve"> produk</w:t>
      </w:r>
    </w:p>
    <w:p w14:paraId="7EAEEE70" w14:textId="77777777" w:rsidR="00D462C6" w:rsidRPr="005C1310" w:rsidRDefault="00AE755E" w:rsidP="005C1310">
      <w:pPr>
        <w:spacing w:before="240" w:line="480" w:lineRule="auto"/>
        <w:ind w:left="1134" w:right="4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Tahap ini merupakan tahap pertama dimana jasa baru diperkenalkan kepada calon konsumen. Dikarenakan masih awal, maka periode untuk pertumbuhan penjualan masih lambat. Hal ini disebabkan karena calon konsumen belum memiliki kesadaran merek dan produk. Untuk menyelesaikan hambatan ini maka perusahaan </w:t>
      </w:r>
      <w:r>
        <w:rPr>
          <w:rFonts w:ascii="Times New Roman" w:eastAsia="Times New Roman" w:hAnsi="Times New Roman" w:cs="Times New Roman"/>
          <w:sz w:val="24"/>
          <w:szCs w:val="24"/>
        </w:rPr>
        <w:lastRenderedPageBreak/>
        <w:t xml:space="preserve">harus gencar dalam melakukan kegiatan pemasaran guna meningkatkan kesadaran merek pada konsumen. </w:t>
      </w:r>
    </w:p>
    <w:p w14:paraId="17FE2F9B" w14:textId="77777777" w:rsidR="00AE755E" w:rsidRDefault="00AE755E" w:rsidP="00AE755E">
      <w:pPr>
        <w:spacing w:before="240" w:after="200" w:line="480" w:lineRule="auto"/>
        <w:ind w:left="1134"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Tahap Pertumbuhan (</w:t>
      </w:r>
      <w:r>
        <w:rPr>
          <w:rFonts w:ascii="Times New Roman" w:eastAsia="Times New Roman" w:hAnsi="Times New Roman" w:cs="Times New Roman"/>
          <w:i/>
          <w:iCs/>
          <w:sz w:val="24"/>
          <w:szCs w:val="24"/>
        </w:rPr>
        <w:t>Growth)</w:t>
      </w:r>
      <w:r>
        <w:rPr>
          <w:rFonts w:ascii="Times New Roman" w:eastAsia="Times New Roman" w:hAnsi="Times New Roman" w:cs="Times New Roman"/>
          <w:sz w:val="24"/>
          <w:szCs w:val="24"/>
        </w:rPr>
        <w:t xml:space="preserve"> produk</w:t>
      </w:r>
    </w:p>
    <w:p w14:paraId="0D751CF6" w14:textId="77777777" w:rsidR="00AE755E" w:rsidRPr="00AE755E" w:rsidRDefault="00AE755E" w:rsidP="00873FCA">
      <w:pPr>
        <w:spacing w:before="240" w:line="480" w:lineRule="auto"/>
        <w:ind w:left="1134" w:right="49"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Pada tahap ini, produk telah dikenal dan diharapkan telah diterima oleh konsumen. Di sini terjadi penerimaan pasar yang cepat dan peningkatan laba yang substansial. Perusahaan mendapatkan laba yang tinggi akibat permintaan yang tinggi. Namun, di samping itu, persaingan mulai masuk karena sangat terbukanya ruang untuk masuk dan </w:t>
      </w:r>
      <w:r w:rsidR="00D462C6">
        <w:rPr>
          <w:rFonts w:ascii="Times New Roman" w:eastAsia="Times New Roman" w:hAnsi="Times New Roman" w:cs="Times New Roman"/>
          <w:sz w:val="24"/>
          <w:szCs w:val="24"/>
        </w:rPr>
        <w:t>bersaing dengan produk sejenis.</w:t>
      </w:r>
    </w:p>
    <w:p w14:paraId="60E4C010" w14:textId="77777777" w:rsidR="00AE755E" w:rsidRDefault="00AE755E" w:rsidP="00AE755E">
      <w:pPr>
        <w:spacing w:before="240" w:after="200" w:line="480" w:lineRule="auto"/>
        <w:ind w:left="1134"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Tahap Kedewasaan (</w:t>
      </w:r>
      <w:r>
        <w:rPr>
          <w:rFonts w:ascii="Times New Roman" w:eastAsia="Times New Roman" w:hAnsi="Times New Roman" w:cs="Times New Roman"/>
          <w:i/>
          <w:iCs/>
          <w:sz w:val="24"/>
          <w:szCs w:val="24"/>
        </w:rPr>
        <w:t>Maturity)</w:t>
      </w:r>
      <w:r>
        <w:rPr>
          <w:rFonts w:ascii="Times New Roman" w:eastAsia="Times New Roman" w:hAnsi="Times New Roman" w:cs="Times New Roman"/>
          <w:sz w:val="24"/>
          <w:szCs w:val="24"/>
        </w:rPr>
        <w:t xml:space="preserve"> Produk</w:t>
      </w:r>
    </w:p>
    <w:p w14:paraId="42A91694" w14:textId="77777777" w:rsidR="00AE755E" w:rsidRDefault="00AE755E" w:rsidP="00873FCA">
      <w:pPr>
        <w:spacing w:before="240" w:line="480" w:lineRule="auto"/>
        <w:ind w:left="1134" w:right="49"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Pada tahap kedewasaan produk, terjadi pertumbuhan penjualan karena yang konstan produk telah diterima oleh sebagian besar pembeli potensial dan persaingan semakin meningkat. Laba cendurung stabil bahkan ada potensi menurun. Untuk menghindari tahap penurunan (</w:t>
      </w:r>
      <w:r>
        <w:rPr>
          <w:rFonts w:ascii="Times New Roman" w:eastAsia="Times New Roman" w:hAnsi="Times New Roman" w:cs="Times New Roman"/>
          <w:i/>
          <w:iCs/>
          <w:sz w:val="24"/>
          <w:szCs w:val="24"/>
        </w:rPr>
        <w:t>Decline)</w:t>
      </w:r>
      <w:r>
        <w:rPr>
          <w:rFonts w:ascii="Times New Roman" w:eastAsia="Times New Roman" w:hAnsi="Times New Roman" w:cs="Times New Roman"/>
          <w:sz w:val="24"/>
          <w:szCs w:val="24"/>
        </w:rPr>
        <w:t xml:space="preserve"> diperlukan strategi yaitu modifikasi produk, modifikasi pasar, dan modifikasi program pemasaran. </w:t>
      </w:r>
    </w:p>
    <w:p w14:paraId="6BD413C4" w14:textId="77777777" w:rsidR="00AE755E" w:rsidRDefault="00AE755E" w:rsidP="00AE755E">
      <w:pPr>
        <w:spacing w:before="240" w:after="200" w:line="480" w:lineRule="auto"/>
        <w:ind w:left="1134"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Tahap Penurunan (</w:t>
      </w:r>
      <w:r>
        <w:rPr>
          <w:rFonts w:ascii="Times New Roman" w:eastAsia="Times New Roman" w:hAnsi="Times New Roman" w:cs="Times New Roman"/>
          <w:i/>
          <w:iCs/>
          <w:sz w:val="24"/>
          <w:szCs w:val="24"/>
        </w:rPr>
        <w:t xml:space="preserve">Decline) </w:t>
      </w:r>
      <w:r>
        <w:rPr>
          <w:rFonts w:ascii="Times New Roman" w:eastAsia="Times New Roman" w:hAnsi="Times New Roman" w:cs="Times New Roman"/>
          <w:iCs/>
          <w:sz w:val="24"/>
          <w:szCs w:val="24"/>
        </w:rPr>
        <w:t>Produk</w:t>
      </w:r>
    </w:p>
    <w:p w14:paraId="4207248A" w14:textId="77777777" w:rsidR="00AE755E" w:rsidRDefault="00AE755E" w:rsidP="00873FCA">
      <w:pPr>
        <w:spacing w:before="240" w:line="480" w:lineRule="auto"/>
        <w:ind w:left="1134" w:right="4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tahap ini terjadi penurunan penjualan dikarenakan beberapa alasan, yaitu kemajuan teknologi, perubahan selera konsumen, dan peningkatan persaingan domestik dan luar negeri. Dengan terjadinya penurunan penjualan, beberapa perusahaan akhirnya menarik diri dari pasar dan perusahaan yang tersisa mungkin mengurangi jumlah jenis produk yang ditawarkan karena sedikitnya permintaan.</w:t>
      </w:r>
    </w:p>
    <w:p w14:paraId="27118FFC" w14:textId="77777777" w:rsidR="00AE755E" w:rsidRDefault="00AE755E" w:rsidP="00AE755E">
      <w:pPr>
        <w:spacing w:before="240" w:line="480" w:lineRule="auto"/>
        <w:ind w:left="1134" w:right="4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Untuk menghadapi tahap ini, perusahaan harus menetapkan sistem untuk mengidentifikasi produk yang kurang laku melalui beberapa departemen serta melakukan strategi untuk pemasaran dan pengembangan produk. Biasanya dapat berupa inovasi produk. </w:t>
      </w:r>
    </w:p>
    <w:p w14:paraId="67CD85D2" w14:textId="77777777" w:rsidR="00873FCA" w:rsidRDefault="00873FCA" w:rsidP="00AE755E">
      <w:pPr>
        <w:spacing w:before="240" w:line="480" w:lineRule="auto"/>
        <w:ind w:left="1134" w:right="4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Posisi KOHIRUSH pada siklus hidup produk berada pada tahap pengenalan, sehingga masih perlunya pemasaran yang terintegrasi agar mendapatkan tempat di benak konsumen dalam memilih kafe mana yang akan mereka kunjungi.</w:t>
      </w:r>
    </w:p>
    <w:p w14:paraId="5293A9DF" w14:textId="77777777" w:rsidR="00D818AF" w:rsidRDefault="00D818AF" w:rsidP="00AE755E">
      <w:pPr>
        <w:spacing w:before="240" w:line="480" w:lineRule="auto"/>
        <w:ind w:left="1134" w:right="49" w:firstLine="567"/>
        <w:jc w:val="both"/>
        <w:rPr>
          <w:rFonts w:ascii="Times New Roman" w:eastAsia="Times New Roman" w:hAnsi="Times New Roman" w:cs="Times New Roman"/>
          <w:sz w:val="24"/>
          <w:szCs w:val="24"/>
        </w:rPr>
      </w:pPr>
    </w:p>
    <w:p w14:paraId="05E8AF06" w14:textId="77777777" w:rsidR="00D818AF" w:rsidRPr="00D818AF" w:rsidRDefault="00D818AF" w:rsidP="00F95098">
      <w:pPr>
        <w:pStyle w:val="ListParagraph"/>
        <w:numPr>
          <w:ilvl w:val="0"/>
          <w:numId w:val="1"/>
        </w:numPr>
        <w:spacing w:before="240" w:line="480" w:lineRule="auto"/>
        <w:ind w:left="567" w:right="49" w:hanging="567"/>
        <w:jc w:val="both"/>
        <w:rPr>
          <w:rFonts w:ascii="Times New Roman" w:eastAsia="Times New Roman" w:hAnsi="Times New Roman" w:cs="Times New Roman"/>
          <w:b/>
          <w:sz w:val="24"/>
          <w:szCs w:val="24"/>
        </w:rPr>
      </w:pPr>
      <w:r w:rsidRPr="00D818AF">
        <w:rPr>
          <w:rFonts w:ascii="Times New Roman" w:eastAsia="Times New Roman" w:hAnsi="Times New Roman" w:cs="Times New Roman"/>
          <w:b/>
          <w:sz w:val="24"/>
          <w:szCs w:val="24"/>
        </w:rPr>
        <w:t>Analisis Faktor-Faktor Kunci Sukses (</w:t>
      </w:r>
      <w:r w:rsidRPr="00D818AF">
        <w:rPr>
          <w:rFonts w:ascii="Times New Roman" w:eastAsia="Times New Roman" w:hAnsi="Times New Roman" w:cs="Times New Roman"/>
          <w:b/>
          <w:i/>
          <w:sz w:val="24"/>
          <w:szCs w:val="24"/>
        </w:rPr>
        <w:t>Competitive Profile Matrix</w:t>
      </w:r>
      <w:r w:rsidRPr="00D818AF">
        <w:rPr>
          <w:rFonts w:ascii="Times New Roman" w:eastAsia="Times New Roman" w:hAnsi="Times New Roman" w:cs="Times New Roman"/>
          <w:b/>
          <w:sz w:val="24"/>
          <w:szCs w:val="24"/>
        </w:rPr>
        <w:t xml:space="preserve"> / CPM)</w:t>
      </w:r>
    </w:p>
    <w:p w14:paraId="4A8F38F1" w14:textId="77777777" w:rsidR="00D818AF" w:rsidRDefault="00D818AF" w:rsidP="00D818AF">
      <w:pPr>
        <w:pStyle w:val="ListParagraph"/>
        <w:spacing w:line="480" w:lineRule="auto"/>
        <w:ind w:left="567" w:right="49" w:firstLine="567"/>
        <w:jc w:val="both"/>
        <w:rPr>
          <w:rFonts w:ascii="Times New Roman" w:hAnsi="Times New Roman" w:cs="Times New Roman"/>
          <w:sz w:val="24"/>
          <w:szCs w:val="24"/>
        </w:rPr>
      </w:pPr>
      <w:r>
        <w:rPr>
          <w:rFonts w:ascii="Times New Roman" w:hAnsi="Times New Roman" w:cs="Times New Roman"/>
          <w:sz w:val="24"/>
          <w:szCs w:val="24"/>
        </w:rPr>
        <w:t xml:space="preserve">Menurut David (2013:113), </w:t>
      </w:r>
      <w:r>
        <w:rPr>
          <w:rFonts w:ascii="Times New Roman" w:hAnsi="Times New Roman" w:cs="Times New Roman"/>
          <w:i/>
          <w:sz w:val="24"/>
          <w:szCs w:val="24"/>
        </w:rPr>
        <w:t>“The Competitive Profile Matrix (CPM) identifies a firm’s major competitors and its particular streghts and weaknesses in relation to a sample firm’s staretgic position”</w:t>
      </w:r>
      <w:r>
        <w:rPr>
          <w:rFonts w:ascii="Times New Roman" w:hAnsi="Times New Roman" w:cs="Times New Roman"/>
          <w:sz w:val="24"/>
          <w:szCs w:val="24"/>
        </w:rPr>
        <w:t>. Yang artinya CPM adalah alat manajemen strategis yang penting untuk membandingkan perusahaan dengan para pemain di dalam sebuah industri, karena dalam analisis CPM ini perusahaan mengidentifikasikan para pesaing berdasarkan kekuatan dan kelemahan yang mereka miliki, serta menganalisis faktor-faktor kunci sukses serta membandingkan terhadap usaha / pesaing yang sejenis.</w:t>
      </w:r>
    </w:p>
    <w:p w14:paraId="7388657E" w14:textId="77777777" w:rsidR="00D818AF" w:rsidRDefault="00D818AF" w:rsidP="00D818AF">
      <w:pPr>
        <w:widowControl w:val="0"/>
        <w:shd w:val="clear" w:color="auto" w:fill="FFFFFF"/>
        <w:tabs>
          <w:tab w:val="left" w:pos="7513"/>
        </w:tabs>
        <w:spacing w:after="0" w:line="480" w:lineRule="auto"/>
        <w:ind w:left="567" w:right="4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Profil Kompetitif Matriks menunjukkan kepada pebisnis mengenai titik kuat dan titik lemah mereka terhadap pesaingnya. </w:t>
      </w:r>
      <w:r>
        <w:rPr>
          <w:rFonts w:ascii="Times New Roman" w:eastAsia="Times New Roman" w:hAnsi="Times New Roman" w:cs="Times New Roman"/>
          <w:color w:val="000000"/>
          <w:sz w:val="24"/>
          <w:szCs w:val="24"/>
        </w:rPr>
        <w:t xml:space="preserve">Nilai CPM diukur atas dasar faktor penentu keberhasilan, setiap faktor diukur dalam skala yang sama berarti berat tetap sama untuk setiap perusahaan hanya </w:t>
      </w:r>
      <w:r>
        <w:rPr>
          <w:rFonts w:ascii="Times New Roman" w:eastAsia="Times New Roman" w:hAnsi="Times New Roman" w:cs="Times New Roman"/>
          <w:i/>
          <w:color w:val="000000"/>
          <w:sz w:val="24"/>
          <w:szCs w:val="24"/>
        </w:rPr>
        <w:t>rating-</w:t>
      </w:r>
      <w:r>
        <w:rPr>
          <w:rFonts w:ascii="Times New Roman" w:eastAsia="Times New Roman" w:hAnsi="Times New Roman" w:cs="Times New Roman"/>
          <w:color w:val="000000"/>
          <w:sz w:val="24"/>
          <w:szCs w:val="24"/>
        </w:rPr>
        <w:t xml:space="preserve">nya yang bervariasi. </w:t>
      </w:r>
    </w:p>
    <w:p w14:paraId="52AA7AD9" w14:textId="77777777" w:rsidR="0032373E" w:rsidRDefault="0032373E" w:rsidP="00D818AF">
      <w:pPr>
        <w:shd w:val="clear" w:color="auto" w:fill="FFFFFF"/>
        <w:spacing w:after="0" w:line="480" w:lineRule="auto"/>
        <w:ind w:left="567" w:right="49" w:firstLine="567"/>
        <w:jc w:val="both"/>
        <w:rPr>
          <w:rFonts w:ascii="Times New Roman" w:eastAsia="Times New Roman" w:hAnsi="Times New Roman" w:cs="Times New Roman"/>
          <w:color w:val="000000"/>
          <w:sz w:val="24"/>
          <w:szCs w:val="24"/>
        </w:rPr>
      </w:pPr>
    </w:p>
    <w:p w14:paraId="7137BC35" w14:textId="77777777" w:rsidR="0032373E" w:rsidRDefault="0032373E" w:rsidP="00D818AF">
      <w:pPr>
        <w:shd w:val="clear" w:color="auto" w:fill="FFFFFF"/>
        <w:spacing w:after="0" w:line="480" w:lineRule="auto"/>
        <w:ind w:left="567" w:right="49" w:firstLine="567"/>
        <w:jc w:val="both"/>
        <w:rPr>
          <w:rFonts w:ascii="Times New Roman" w:eastAsia="Times New Roman" w:hAnsi="Times New Roman" w:cs="Times New Roman"/>
          <w:color w:val="000000"/>
          <w:sz w:val="24"/>
          <w:szCs w:val="24"/>
        </w:rPr>
      </w:pPr>
    </w:p>
    <w:p w14:paraId="023C343E" w14:textId="77777777" w:rsidR="0032373E" w:rsidRDefault="0032373E" w:rsidP="00D818AF">
      <w:pPr>
        <w:shd w:val="clear" w:color="auto" w:fill="FFFFFF"/>
        <w:spacing w:after="0" w:line="480" w:lineRule="auto"/>
        <w:ind w:left="567" w:right="49" w:firstLine="567"/>
        <w:jc w:val="both"/>
        <w:rPr>
          <w:rFonts w:ascii="Times New Roman" w:eastAsia="Times New Roman" w:hAnsi="Times New Roman" w:cs="Times New Roman"/>
          <w:color w:val="000000"/>
          <w:sz w:val="24"/>
          <w:szCs w:val="24"/>
        </w:rPr>
      </w:pPr>
    </w:p>
    <w:p w14:paraId="5AACF315" w14:textId="77777777" w:rsidR="00D818AF" w:rsidRDefault="00D818AF" w:rsidP="00D818AF">
      <w:pPr>
        <w:shd w:val="clear" w:color="auto" w:fill="FFFFFF"/>
        <w:spacing w:after="0" w:line="480" w:lineRule="auto"/>
        <w:ind w:left="567" w:right="4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Hal positif tentang CPM adalah termasuk usaha jasa yang dimiliki penulis dan juga pesaing lain untuk memudahkan analisis komparatif. Dalam CPM, analisis dilakukan secara keseluruhan, baik itu faktor eksternal maupun faktor internal.</w:t>
      </w:r>
    </w:p>
    <w:p w14:paraId="37F64E30" w14:textId="77777777" w:rsidR="00D462C6" w:rsidRDefault="00D462C6" w:rsidP="0032373E">
      <w:pPr>
        <w:shd w:val="clear" w:color="auto" w:fill="FFFFFF"/>
        <w:spacing w:after="0" w:line="480" w:lineRule="auto"/>
        <w:ind w:left="0" w:right="49"/>
        <w:jc w:val="both"/>
        <w:rPr>
          <w:rFonts w:ascii="Times New Roman" w:eastAsia="Times New Roman" w:hAnsi="Times New Roman" w:cs="Times New Roman"/>
          <w:color w:val="000000"/>
          <w:sz w:val="24"/>
          <w:szCs w:val="24"/>
        </w:rPr>
      </w:pPr>
    </w:p>
    <w:p w14:paraId="7F2264F2" w14:textId="77777777" w:rsidR="00D818AF" w:rsidRDefault="00D818AF" w:rsidP="00F95098">
      <w:pPr>
        <w:pStyle w:val="ListParagraph"/>
        <w:widowControl w:val="0"/>
        <w:numPr>
          <w:ilvl w:val="0"/>
          <w:numId w:val="10"/>
        </w:numPr>
        <w:autoSpaceDE w:val="0"/>
        <w:autoSpaceDN w:val="0"/>
        <w:adjustRightInd w:val="0"/>
        <w:spacing w:after="0" w:line="480" w:lineRule="auto"/>
        <w:ind w:left="1134" w:right="0" w:firstLine="0"/>
        <w:jc w:val="both"/>
        <w:rPr>
          <w:rFonts w:ascii="Times New Roman" w:eastAsia="MS Mincho" w:hAnsi="Times New Roman" w:cs="Times New Roman"/>
          <w:b/>
          <w:i/>
          <w:color w:val="262626"/>
          <w:sz w:val="24"/>
          <w:szCs w:val="24"/>
        </w:rPr>
      </w:pPr>
      <w:r>
        <w:rPr>
          <w:rFonts w:ascii="Times New Roman" w:eastAsia="MS Mincho" w:hAnsi="Times New Roman" w:cs="Times New Roman"/>
          <w:b/>
          <w:i/>
          <w:color w:val="262626"/>
          <w:sz w:val="24"/>
          <w:szCs w:val="24"/>
        </w:rPr>
        <w:t>Critical Success Factors</w:t>
      </w:r>
    </w:p>
    <w:p w14:paraId="65878C20" w14:textId="77777777" w:rsidR="00D818AF" w:rsidRDefault="00D818AF" w:rsidP="00D818AF">
      <w:pPr>
        <w:widowControl w:val="0"/>
        <w:tabs>
          <w:tab w:val="left" w:pos="6946"/>
        </w:tabs>
        <w:autoSpaceDE w:val="0"/>
        <w:autoSpaceDN w:val="0"/>
        <w:adjustRightInd w:val="0"/>
        <w:spacing w:after="0" w:line="480" w:lineRule="auto"/>
        <w:ind w:left="1134" w:right="49" w:firstLine="567"/>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 xml:space="preserve">Faktor ini menjadikan penentu keberhasilan yang diambil setelah analisis mendalam dari lingkungan eksternal dan internal perusahaan. Jelas di setiap perusahaan ada beberapa keuntungan dan beberapa kerugian bagi perusahaan dalam lingkungan eksternal maupun internal. Jika ratingnya tinggi menunjukkan bahwa strategi perusahaan telah dilakukan dengan baik dan </w:t>
      </w:r>
      <w:r>
        <w:rPr>
          <w:rFonts w:ascii="Times New Roman" w:eastAsia="MS Mincho" w:hAnsi="Times New Roman" w:cs="Times New Roman"/>
          <w:i/>
          <w:color w:val="262626"/>
          <w:sz w:val="24"/>
          <w:szCs w:val="24"/>
        </w:rPr>
        <w:t>rating</w:t>
      </w:r>
      <w:r>
        <w:rPr>
          <w:rFonts w:ascii="Times New Roman" w:eastAsia="MS Mincho" w:hAnsi="Times New Roman" w:cs="Times New Roman"/>
          <w:color w:val="262626"/>
          <w:sz w:val="24"/>
          <w:szCs w:val="24"/>
        </w:rPr>
        <w:t xml:space="preserve"> yang lebih rendah menunjukkan strategi perusahaan yang dijalankan belum cukup baik.</w:t>
      </w:r>
    </w:p>
    <w:p w14:paraId="1C179D57" w14:textId="77777777" w:rsidR="00D818AF" w:rsidRDefault="00D818AF" w:rsidP="00D818AF">
      <w:pPr>
        <w:widowControl w:val="0"/>
        <w:tabs>
          <w:tab w:val="left" w:pos="6946"/>
        </w:tabs>
        <w:autoSpaceDE w:val="0"/>
        <w:autoSpaceDN w:val="0"/>
        <w:adjustRightInd w:val="0"/>
        <w:spacing w:after="0" w:line="480" w:lineRule="auto"/>
        <w:ind w:left="1134" w:right="49" w:firstLine="567"/>
        <w:jc w:val="both"/>
        <w:rPr>
          <w:rFonts w:ascii="Times New Roman" w:eastAsia="MS Mincho" w:hAnsi="Times New Roman" w:cs="Times New Roman"/>
          <w:color w:val="262626"/>
          <w:sz w:val="24"/>
          <w:szCs w:val="24"/>
        </w:rPr>
      </w:pPr>
    </w:p>
    <w:p w14:paraId="50FBD3CB" w14:textId="77777777" w:rsidR="00D818AF" w:rsidRPr="00D818AF" w:rsidRDefault="00D818AF" w:rsidP="00F95098">
      <w:pPr>
        <w:pStyle w:val="ListParagraph"/>
        <w:widowControl w:val="0"/>
        <w:numPr>
          <w:ilvl w:val="0"/>
          <w:numId w:val="12"/>
        </w:numPr>
        <w:autoSpaceDE w:val="0"/>
        <w:autoSpaceDN w:val="0"/>
        <w:adjustRightInd w:val="0"/>
        <w:spacing w:after="0" w:line="480" w:lineRule="auto"/>
        <w:ind w:left="1134" w:firstLine="0"/>
        <w:jc w:val="both"/>
        <w:rPr>
          <w:rFonts w:ascii="Times New Roman" w:eastAsia="MS Mincho" w:hAnsi="Times New Roman" w:cs="Times New Roman"/>
          <w:b/>
          <w:bCs/>
          <w:color w:val="262626"/>
          <w:spacing w:val="14"/>
          <w:sz w:val="24"/>
          <w:szCs w:val="24"/>
        </w:rPr>
      </w:pPr>
      <w:r w:rsidRPr="00D818AF">
        <w:rPr>
          <w:rFonts w:ascii="Times New Roman" w:eastAsia="MS Mincho" w:hAnsi="Times New Roman" w:cs="Times New Roman"/>
          <w:b/>
          <w:bCs/>
          <w:i/>
          <w:color w:val="262626"/>
          <w:spacing w:val="14"/>
          <w:sz w:val="24"/>
          <w:szCs w:val="24"/>
        </w:rPr>
        <w:t>Rating</w:t>
      </w:r>
      <w:r w:rsidRPr="00D818AF">
        <w:rPr>
          <w:rFonts w:ascii="Times New Roman" w:eastAsia="MS Mincho" w:hAnsi="Times New Roman" w:cs="Times New Roman"/>
          <w:b/>
          <w:bCs/>
          <w:color w:val="262626"/>
          <w:spacing w:val="14"/>
          <w:sz w:val="24"/>
          <w:szCs w:val="24"/>
        </w:rPr>
        <w:t xml:space="preserve"> (peringkat)</w:t>
      </w:r>
    </w:p>
    <w:p w14:paraId="67F8EDA2" w14:textId="77777777" w:rsidR="00D818AF" w:rsidRDefault="00D818AF" w:rsidP="00D818AF">
      <w:pPr>
        <w:widowControl w:val="0"/>
        <w:autoSpaceDE w:val="0"/>
        <w:autoSpaceDN w:val="0"/>
        <w:adjustRightInd w:val="0"/>
        <w:spacing w:after="0" w:line="480" w:lineRule="auto"/>
        <w:ind w:left="1134" w:right="49" w:firstLine="567"/>
        <w:jc w:val="both"/>
        <w:rPr>
          <w:rFonts w:ascii="Times New Roman" w:eastAsia="MS Mincho" w:hAnsi="Times New Roman" w:cs="Times New Roman"/>
          <w:bCs/>
          <w:color w:val="262626"/>
          <w:spacing w:val="14"/>
          <w:sz w:val="24"/>
          <w:szCs w:val="24"/>
          <w:lang w:val="id-ID"/>
        </w:rPr>
      </w:pPr>
      <w:r>
        <w:rPr>
          <w:rFonts w:ascii="Times New Roman" w:eastAsia="MS Mincho" w:hAnsi="Times New Roman" w:cs="Times New Roman"/>
          <w:color w:val="262626"/>
          <w:sz w:val="24"/>
          <w:szCs w:val="24"/>
        </w:rPr>
        <w:tab/>
        <w:t xml:space="preserve">Peringkat dalam </w:t>
      </w:r>
      <w:r>
        <w:rPr>
          <w:rFonts w:ascii="Times New Roman" w:eastAsia="MS Mincho" w:hAnsi="Times New Roman" w:cs="Times New Roman"/>
          <w:i/>
          <w:color w:val="262626"/>
          <w:sz w:val="24"/>
          <w:szCs w:val="24"/>
        </w:rPr>
        <w:t>Competitive Profile Matrix</w:t>
      </w:r>
      <w:r>
        <w:rPr>
          <w:rFonts w:ascii="Times New Roman" w:eastAsia="MS Mincho" w:hAnsi="Times New Roman" w:cs="Times New Roman"/>
          <w:color w:val="262626"/>
          <w:sz w:val="24"/>
          <w:szCs w:val="24"/>
        </w:rPr>
        <w:t xml:space="preserve"> memperlihatkan respon perusahaan terhadap faktor penentu keberhasilan sebuah usaha. Semakin tinggi </w:t>
      </w:r>
      <w:r>
        <w:rPr>
          <w:rFonts w:ascii="Times New Roman" w:eastAsia="MS Mincho" w:hAnsi="Times New Roman" w:cs="Times New Roman"/>
          <w:i/>
          <w:color w:val="262626"/>
          <w:sz w:val="24"/>
          <w:szCs w:val="24"/>
        </w:rPr>
        <w:t>rating</w:t>
      </w:r>
      <w:r>
        <w:rPr>
          <w:rFonts w:ascii="Times New Roman" w:eastAsia="MS Mincho" w:hAnsi="Times New Roman" w:cs="Times New Roman"/>
          <w:color w:val="262626"/>
          <w:sz w:val="24"/>
          <w:szCs w:val="24"/>
        </w:rPr>
        <w:t xml:space="preserve"> yang didapat memperlihatkan respon yang baik dari perusahaan terhadap </w:t>
      </w:r>
      <w:r>
        <w:rPr>
          <w:rFonts w:ascii="Times New Roman" w:eastAsia="MS Mincho" w:hAnsi="Times New Roman" w:cs="Times New Roman"/>
          <w:i/>
          <w:color w:val="262626"/>
          <w:sz w:val="24"/>
          <w:szCs w:val="24"/>
        </w:rPr>
        <w:t>Critical Success Factors</w:t>
      </w:r>
      <w:r>
        <w:rPr>
          <w:rFonts w:ascii="Times New Roman" w:eastAsia="MS Mincho" w:hAnsi="Times New Roman" w:cs="Times New Roman"/>
          <w:color w:val="262626"/>
          <w:sz w:val="24"/>
          <w:szCs w:val="24"/>
        </w:rPr>
        <w:t xml:space="preserve">, dan juga sebaliknya bila </w:t>
      </w:r>
      <w:r>
        <w:rPr>
          <w:rFonts w:ascii="Times New Roman" w:eastAsia="MS Mincho" w:hAnsi="Times New Roman" w:cs="Times New Roman"/>
          <w:i/>
          <w:color w:val="262626"/>
          <w:sz w:val="24"/>
          <w:szCs w:val="24"/>
        </w:rPr>
        <w:t>rating</w:t>
      </w:r>
      <w:r>
        <w:rPr>
          <w:rFonts w:ascii="Times New Roman" w:eastAsia="MS Mincho" w:hAnsi="Times New Roman" w:cs="Times New Roman"/>
          <w:color w:val="262626"/>
          <w:sz w:val="24"/>
          <w:szCs w:val="24"/>
        </w:rPr>
        <w:t xml:space="preserve"> rendah menunjukkan respon yang kurang baik. Peringkat dengan kisaran antara 1,0 - 4,0 dan dapat diterapkan untuk faktor kritis atau kunci sukses pada para pesaing.</w:t>
      </w:r>
    </w:p>
    <w:p w14:paraId="53C1465A" w14:textId="77777777" w:rsidR="00D818AF" w:rsidRDefault="00D818AF" w:rsidP="00D818AF">
      <w:pPr>
        <w:widowControl w:val="0"/>
        <w:tabs>
          <w:tab w:val="left" w:pos="1276"/>
        </w:tabs>
        <w:autoSpaceDE w:val="0"/>
        <w:autoSpaceDN w:val="0"/>
        <w:adjustRightInd w:val="0"/>
        <w:spacing w:after="0" w:line="480" w:lineRule="auto"/>
        <w:ind w:left="1276" w:hanging="283"/>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Ada beberapa poin penting terkait dengan rating di CPM:</w:t>
      </w:r>
    </w:p>
    <w:p w14:paraId="38B4D71E" w14:textId="77777777" w:rsidR="00D818AF" w:rsidRDefault="00D818AF" w:rsidP="00F95098">
      <w:pPr>
        <w:widowControl w:val="0"/>
        <w:numPr>
          <w:ilvl w:val="0"/>
          <w:numId w:val="11"/>
        </w:numPr>
        <w:tabs>
          <w:tab w:val="left" w:pos="1276"/>
        </w:tabs>
        <w:autoSpaceDE w:val="0"/>
        <w:autoSpaceDN w:val="0"/>
        <w:adjustRightInd w:val="0"/>
        <w:spacing w:after="0" w:line="480" w:lineRule="auto"/>
        <w:ind w:left="1276" w:right="0" w:hanging="283"/>
        <w:contextualSpacing/>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Peringkat diterapkan untuk masing-masing faktor yang ada pada usaha jasa sejenis.</w:t>
      </w:r>
    </w:p>
    <w:p w14:paraId="0CAD6D5F" w14:textId="77777777" w:rsidR="00D818AF" w:rsidRDefault="00D818AF" w:rsidP="00F95098">
      <w:pPr>
        <w:widowControl w:val="0"/>
        <w:numPr>
          <w:ilvl w:val="0"/>
          <w:numId w:val="11"/>
        </w:numPr>
        <w:tabs>
          <w:tab w:val="left" w:pos="1276"/>
        </w:tabs>
        <w:autoSpaceDE w:val="0"/>
        <w:autoSpaceDN w:val="0"/>
        <w:adjustRightInd w:val="0"/>
        <w:spacing w:after="0" w:line="480" w:lineRule="auto"/>
        <w:ind w:left="1276" w:right="0" w:hanging="283"/>
        <w:contextualSpacing/>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 xml:space="preserve">Tanggapan paling rendah akan diwakili oleh 1,0 yang menunjukkan bahwa ini </w:t>
      </w:r>
      <w:r>
        <w:rPr>
          <w:rFonts w:ascii="Times New Roman" w:eastAsia="MS Mincho" w:hAnsi="Times New Roman" w:cs="Times New Roman"/>
          <w:color w:val="262626"/>
          <w:sz w:val="24"/>
          <w:szCs w:val="24"/>
        </w:rPr>
        <w:lastRenderedPageBreak/>
        <w:t>merupakan kelemahan utama dari sebuah perusahaan jasa.</w:t>
      </w:r>
    </w:p>
    <w:p w14:paraId="74499652" w14:textId="77777777" w:rsidR="00D818AF" w:rsidRDefault="00D818AF" w:rsidP="00F95098">
      <w:pPr>
        <w:widowControl w:val="0"/>
        <w:numPr>
          <w:ilvl w:val="0"/>
          <w:numId w:val="11"/>
        </w:numPr>
        <w:tabs>
          <w:tab w:val="left" w:pos="1276"/>
        </w:tabs>
        <w:autoSpaceDE w:val="0"/>
        <w:autoSpaceDN w:val="0"/>
        <w:adjustRightInd w:val="0"/>
        <w:spacing w:after="0" w:line="480" w:lineRule="auto"/>
        <w:ind w:left="1276" w:right="0" w:hanging="283"/>
        <w:contextualSpacing/>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Tanggapan rata-rata diwakili oleh angka 2,0 yang menunjukkan bahwa ini merupakan kelemahan kecil dari sebuah perusahaan jasa.</w:t>
      </w:r>
    </w:p>
    <w:p w14:paraId="4618CC90" w14:textId="77777777" w:rsidR="00D818AF" w:rsidRDefault="00D818AF" w:rsidP="00F95098">
      <w:pPr>
        <w:widowControl w:val="0"/>
        <w:numPr>
          <w:ilvl w:val="0"/>
          <w:numId w:val="11"/>
        </w:numPr>
        <w:tabs>
          <w:tab w:val="left" w:pos="1276"/>
        </w:tabs>
        <w:autoSpaceDE w:val="0"/>
        <w:autoSpaceDN w:val="0"/>
        <w:adjustRightInd w:val="0"/>
        <w:spacing w:after="0" w:line="480" w:lineRule="auto"/>
        <w:ind w:left="1276" w:right="0" w:hanging="283"/>
        <w:contextualSpacing/>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Tanggapan di atas rata-</w:t>
      </w:r>
      <w:proofErr w:type="gramStart"/>
      <w:r>
        <w:rPr>
          <w:rFonts w:ascii="Times New Roman" w:eastAsia="MS Mincho" w:hAnsi="Times New Roman" w:cs="Times New Roman"/>
          <w:color w:val="262626"/>
          <w:sz w:val="24"/>
          <w:szCs w:val="24"/>
        </w:rPr>
        <w:t>rata  diwakili</w:t>
      </w:r>
      <w:proofErr w:type="gramEnd"/>
      <w:r>
        <w:rPr>
          <w:rFonts w:ascii="Times New Roman" w:eastAsia="MS Mincho" w:hAnsi="Times New Roman" w:cs="Times New Roman"/>
          <w:color w:val="262626"/>
          <w:sz w:val="24"/>
          <w:szCs w:val="24"/>
        </w:rPr>
        <w:t xml:space="preserve"> oleh 3,0 yang menunjukkan adanya kelebihan kecil dalam sebuah perusahaan jasa.</w:t>
      </w:r>
    </w:p>
    <w:p w14:paraId="406C850F" w14:textId="77777777" w:rsidR="00D818AF" w:rsidRPr="00C24932" w:rsidRDefault="00D818AF" w:rsidP="00F95098">
      <w:pPr>
        <w:widowControl w:val="0"/>
        <w:numPr>
          <w:ilvl w:val="0"/>
          <w:numId w:val="11"/>
        </w:numPr>
        <w:tabs>
          <w:tab w:val="left" w:pos="1276"/>
        </w:tabs>
        <w:autoSpaceDE w:val="0"/>
        <w:autoSpaceDN w:val="0"/>
        <w:adjustRightInd w:val="0"/>
        <w:spacing w:after="0" w:line="480" w:lineRule="auto"/>
        <w:ind w:left="1276" w:right="0" w:hanging="283"/>
        <w:contextualSpacing/>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Tanggapan yang menyatakan bahwa sebuah perusahaan jasa adalah unggul diwakili oleh 4.0</w:t>
      </w:r>
    </w:p>
    <w:p w14:paraId="1E3954A3" w14:textId="77777777" w:rsidR="00D818AF" w:rsidRDefault="00D818AF" w:rsidP="00D818AF">
      <w:pPr>
        <w:pStyle w:val="ListParagraph"/>
        <w:widowControl w:val="0"/>
        <w:autoSpaceDE w:val="0"/>
        <w:autoSpaceDN w:val="0"/>
        <w:adjustRightInd w:val="0"/>
        <w:spacing w:line="480" w:lineRule="auto"/>
        <w:ind w:left="1134"/>
        <w:jc w:val="both"/>
        <w:rPr>
          <w:rFonts w:ascii="Times New Roman" w:hAnsi="Times New Roman" w:cs="Times New Roman"/>
          <w:b/>
          <w:color w:val="262626"/>
          <w:sz w:val="24"/>
          <w:szCs w:val="24"/>
          <w:lang w:val="id-ID"/>
        </w:rPr>
      </w:pPr>
      <w:r>
        <w:rPr>
          <w:rFonts w:ascii="Times New Roman" w:hAnsi="Times New Roman" w:cs="Times New Roman"/>
          <w:b/>
          <w:color w:val="262626"/>
          <w:sz w:val="24"/>
          <w:szCs w:val="24"/>
        </w:rPr>
        <w:t>3.</w:t>
      </w:r>
      <w:r>
        <w:rPr>
          <w:rFonts w:ascii="Times New Roman" w:hAnsi="Times New Roman" w:cs="Times New Roman"/>
          <w:b/>
          <w:i/>
          <w:color w:val="262626"/>
          <w:sz w:val="24"/>
          <w:szCs w:val="24"/>
        </w:rPr>
        <w:t xml:space="preserve"> Weight </w:t>
      </w:r>
      <w:r>
        <w:rPr>
          <w:rFonts w:ascii="Times New Roman" w:hAnsi="Times New Roman" w:cs="Times New Roman"/>
          <w:b/>
          <w:color w:val="262626"/>
          <w:sz w:val="24"/>
          <w:szCs w:val="24"/>
        </w:rPr>
        <w:t>(Bobot)</w:t>
      </w:r>
    </w:p>
    <w:p w14:paraId="1870AFEF" w14:textId="77777777" w:rsidR="00D818AF" w:rsidRDefault="00D818AF" w:rsidP="00D818AF">
      <w:pPr>
        <w:pStyle w:val="ListParagraph"/>
        <w:widowControl w:val="0"/>
        <w:autoSpaceDE w:val="0"/>
        <w:autoSpaceDN w:val="0"/>
        <w:adjustRightInd w:val="0"/>
        <w:spacing w:line="480" w:lineRule="auto"/>
        <w:ind w:left="1134" w:right="49" w:firstLine="567"/>
        <w:jc w:val="both"/>
        <w:rPr>
          <w:rFonts w:ascii="Times New Roman" w:hAnsi="Times New Roman" w:cs="Times New Roman"/>
          <w:color w:val="262626"/>
          <w:sz w:val="24"/>
          <w:szCs w:val="24"/>
        </w:rPr>
      </w:pPr>
      <w:r>
        <w:rPr>
          <w:rFonts w:ascii="Times New Roman" w:hAnsi="Times New Roman" w:cs="Times New Roman"/>
          <w:color w:val="262626"/>
          <w:sz w:val="24"/>
          <w:szCs w:val="24"/>
        </w:rPr>
        <w:t>Atribut bobot di CPM menunjukkan kepentingan relatif dari faktor kesuksesan di dalam industri perusahaan. Berat berkisar dari 0,0 (yang berarti tidak penting) dan 1,0 (berarti penting), jumlah semua berat yang dihitung atau total dari seluruh faktor yang ada harus sama dengan 1,0 jika total perhitungan bukanlah 1,0 berarti ada kesalahan dalam meletakkan bobot di salah satu atau beberapa faktor yang ada yang harus diperbaiki.</w:t>
      </w:r>
    </w:p>
    <w:p w14:paraId="361A1893" w14:textId="77777777" w:rsidR="00D818AF" w:rsidRDefault="00D818AF" w:rsidP="00D818AF">
      <w:pPr>
        <w:widowControl w:val="0"/>
        <w:autoSpaceDE w:val="0"/>
        <w:autoSpaceDN w:val="0"/>
        <w:adjustRightInd w:val="0"/>
        <w:spacing w:after="0" w:line="480" w:lineRule="auto"/>
        <w:ind w:left="1134"/>
        <w:jc w:val="both"/>
        <w:rPr>
          <w:rFonts w:ascii="Times New Roman" w:eastAsia="MS Mincho" w:hAnsi="Times New Roman" w:cs="Times New Roman"/>
          <w:b/>
          <w:i/>
          <w:color w:val="262626"/>
          <w:sz w:val="24"/>
          <w:szCs w:val="24"/>
        </w:rPr>
      </w:pPr>
      <w:r>
        <w:rPr>
          <w:rFonts w:ascii="Times New Roman" w:eastAsia="MS Mincho" w:hAnsi="Times New Roman" w:cs="Times New Roman"/>
          <w:b/>
          <w:color w:val="262626"/>
          <w:sz w:val="24"/>
          <w:szCs w:val="24"/>
        </w:rPr>
        <w:t>4</w:t>
      </w:r>
      <w:r>
        <w:rPr>
          <w:rFonts w:ascii="Times New Roman" w:eastAsia="MS Mincho" w:hAnsi="Times New Roman" w:cs="Times New Roman"/>
          <w:b/>
          <w:i/>
          <w:color w:val="262626"/>
          <w:sz w:val="24"/>
          <w:szCs w:val="24"/>
        </w:rPr>
        <w:t>. Total Weighted Score</w:t>
      </w:r>
    </w:p>
    <w:p w14:paraId="222D9473" w14:textId="77777777" w:rsidR="00D818AF" w:rsidRDefault="00D818AF" w:rsidP="00D818AF">
      <w:pPr>
        <w:widowControl w:val="0"/>
        <w:autoSpaceDE w:val="0"/>
        <w:autoSpaceDN w:val="0"/>
        <w:adjustRightInd w:val="0"/>
        <w:spacing w:after="0" w:line="480" w:lineRule="auto"/>
        <w:ind w:left="1134" w:right="49" w:firstLine="567"/>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Jumlah dari semua nilai sama dengan total skor tertimbang, nilai akhir dari total skor tertimbang harus antara rentang 1,0 (rendah) ke 4.0 (tinggi). Nilai rata-rata tertimbang untuk CPM matriks adalah 2,5 dimana setiap perusahaan dengan total skor di bawah 2,5 dianggap lemah., sedangkan bila total skor tertimbang yang lebih tinggi dari 2.5 ini akan dianggap sebagai perusahaan yang kuat. Perbandingan perusahaan dari total  CPM adalah perusahaan dengan nilai total skor tertimbang yang paling tinggi dianggap sebagai pemenang di antara para pesaingnya yang ada.</w:t>
      </w:r>
    </w:p>
    <w:p w14:paraId="49A4B979" w14:textId="77777777" w:rsidR="00D462C6" w:rsidRDefault="00D818AF" w:rsidP="005C1310">
      <w:pPr>
        <w:widowControl w:val="0"/>
        <w:autoSpaceDE w:val="0"/>
        <w:autoSpaceDN w:val="0"/>
        <w:adjustRightInd w:val="0"/>
        <w:spacing w:after="0" w:line="480" w:lineRule="auto"/>
        <w:ind w:left="1134" w:right="49" w:firstLine="567"/>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 xml:space="preserve">Dibawah ini penulis akan membuat tabel menjelaskan lebih rinci lagi mengenai </w:t>
      </w:r>
      <w:r w:rsidRPr="00D818AF">
        <w:rPr>
          <w:rFonts w:ascii="Times New Roman" w:eastAsia="MS Mincho" w:hAnsi="Times New Roman" w:cs="Times New Roman"/>
          <w:i/>
          <w:color w:val="262626"/>
          <w:sz w:val="24"/>
          <w:szCs w:val="24"/>
        </w:rPr>
        <w:lastRenderedPageBreak/>
        <w:t>Competitive Profile Matrix</w:t>
      </w:r>
      <w:r>
        <w:rPr>
          <w:rFonts w:ascii="Times New Roman" w:eastAsia="MS Mincho" w:hAnsi="Times New Roman" w:cs="Times New Roman"/>
          <w:color w:val="262626"/>
          <w:sz w:val="24"/>
          <w:szCs w:val="24"/>
        </w:rPr>
        <w:t xml:space="preserve"> dimana KOHIRUSH dibandingkan dengan dua pesaing lainnya, yaitu sebagai berikut:</w:t>
      </w:r>
    </w:p>
    <w:p w14:paraId="4F6C2B8D" w14:textId="77777777" w:rsidR="00D462C6" w:rsidRDefault="00D462C6" w:rsidP="00C24932">
      <w:pPr>
        <w:widowControl w:val="0"/>
        <w:autoSpaceDE w:val="0"/>
        <w:autoSpaceDN w:val="0"/>
        <w:adjustRightInd w:val="0"/>
        <w:spacing w:after="0" w:line="480" w:lineRule="auto"/>
        <w:ind w:left="1134" w:right="49" w:firstLine="567"/>
        <w:jc w:val="both"/>
        <w:rPr>
          <w:rFonts w:ascii="Times New Roman" w:eastAsia="MS Mincho" w:hAnsi="Times New Roman" w:cs="Times New Roman"/>
          <w:color w:val="262626"/>
          <w:sz w:val="24"/>
          <w:szCs w:val="24"/>
        </w:rPr>
      </w:pPr>
    </w:p>
    <w:p w14:paraId="03CF9CD7" w14:textId="77777777" w:rsidR="00D818AF" w:rsidRDefault="00D818AF" w:rsidP="00C24932">
      <w:pPr>
        <w:widowControl w:val="0"/>
        <w:autoSpaceDE w:val="0"/>
        <w:autoSpaceDN w:val="0"/>
        <w:adjustRightInd w:val="0"/>
        <w:spacing w:after="0" w:line="240" w:lineRule="auto"/>
        <w:ind w:left="0" w:right="49"/>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Tabel 3.2</w:t>
      </w:r>
    </w:p>
    <w:p w14:paraId="4EC084B3" w14:textId="77777777" w:rsidR="00D818AF" w:rsidRPr="00D818AF" w:rsidRDefault="00D818AF" w:rsidP="00C24932">
      <w:pPr>
        <w:widowControl w:val="0"/>
        <w:autoSpaceDE w:val="0"/>
        <w:autoSpaceDN w:val="0"/>
        <w:adjustRightInd w:val="0"/>
        <w:spacing w:after="0" w:line="240" w:lineRule="auto"/>
        <w:ind w:left="0" w:right="49"/>
        <w:jc w:val="center"/>
        <w:rPr>
          <w:rFonts w:ascii="Times New Roman" w:eastAsia="MS Mincho" w:hAnsi="Times New Roman" w:cs="Times New Roman"/>
          <w:b/>
          <w:color w:val="262626"/>
          <w:sz w:val="24"/>
          <w:szCs w:val="24"/>
        </w:rPr>
      </w:pPr>
      <w:r>
        <w:rPr>
          <w:rFonts w:ascii="Times New Roman" w:eastAsia="MS Mincho" w:hAnsi="Times New Roman" w:cs="Times New Roman"/>
          <w:b/>
          <w:color w:val="262626"/>
          <w:sz w:val="24"/>
          <w:szCs w:val="24"/>
        </w:rPr>
        <w:t>Competitive Profile Matrix</w:t>
      </w:r>
    </w:p>
    <w:tbl>
      <w:tblPr>
        <w:tblpPr w:leftFromText="180" w:rightFromText="180" w:vertAnchor="text" w:horzAnchor="margin" w:tblpXSpec="right" w:tblpY="13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819"/>
        <w:gridCol w:w="1174"/>
        <w:gridCol w:w="725"/>
        <w:gridCol w:w="1177"/>
        <w:gridCol w:w="726"/>
        <w:gridCol w:w="1177"/>
        <w:gridCol w:w="823"/>
      </w:tblGrid>
      <w:tr w:rsidR="00C24932" w14:paraId="4315643A" w14:textId="77777777" w:rsidTr="00525B62">
        <w:trPr>
          <w:trHeight w:val="1261"/>
        </w:trPr>
        <w:tc>
          <w:tcPr>
            <w:tcW w:w="1728" w:type="dxa"/>
            <w:vMerge w:val="restart"/>
            <w:tcBorders>
              <w:top w:val="single" w:sz="6" w:space="0" w:color="000000"/>
              <w:left w:val="single" w:sz="4" w:space="0" w:color="000000"/>
              <w:bottom w:val="single" w:sz="4" w:space="0" w:color="000000"/>
              <w:right w:val="single" w:sz="4" w:space="0" w:color="000000"/>
            </w:tcBorders>
          </w:tcPr>
          <w:p w14:paraId="4AAFA164" w14:textId="77777777" w:rsidR="00C24932" w:rsidRDefault="00C24932" w:rsidP="00C24932">
            <w:pPr>
              <w:pStyle w:val="TableParagraph"/>
              <w:jc w:val="center"/>
              <w:rPr>
                <w:b/>
                <w:i/>
                <w:sz w:val="24"/>
                <w:lang w:val="eu-ES"/>
              </w:rPr>
            </w:pPr>
          </w:p>
          <w:p w14:paraId="4ECF556A" w14:textId="77777777" w:rsidR="00C24932" w:rsidRDefault="00C24932" w:rsidP="00C24932">
            <w:pPr>
              <w:pStyle w:val="TableParagraph"/>
              <w:jc w:val="center"/>
              <w:rPr>
                <w:b/>
                <w:i/>
                <w:sz w:val="24"/>
                <w:lang w:val="eu-ES"/>
              </w:rPr>
            </w:pPr>
          </w:p>
          <w:p w14:paraId="030CA66B" w14:textId="77777777" w:rsidR="00C24932" w:rsidRDefault="00C24932" w:rsidP="00C24932">
            <w:pPr>
              <w:pStyle w:val="TableParagraph"/>
              <w:spacing w:before="188" w:line="235" w:lineRule="auto"/>
              <w:ind w:left="561" w:right="111" w:hanging="423"/>
              <w:jc w:val="center"/>
              <w:rPr>
                <w:b/>
                <w:i/>
                <w:lang w:val="eu-ES"/>
              </w:rPr>
            </w:pPr>
            <w:r>
              <w:rPr>
                <w:b/>
                <w:i/>
                <w:color w:val="252525"/>
                <w:lang w:val="eu-ES"/>
              </w:rPr>
              <w:t>Critical Success Factor</w:t>
            </w:r>
          </w:p>
        </w:tc>
        <w:tc>
          <w:tcPr>
            <w:tcW w:w="819" w:type="dxa"/>
            <w:vMerge w:val="restart"/>
            <w:tcBorders>
              <w:top w:val="single" w:sz="6" w:space="0" w:color="000000"/>
              <w:left w:val="single" w:sz="4" w:space="0" w:color="000000"/>
              <w:bottom w:val="single" w:sz="4" w:space="0" w:color="000000"/>
              <w:right w:val="single" w:sz="4" w:space="0" w:color="000000"/>
            </w:tcBorders>
          </w:tcPr>
          <w:p w14:paraId="1759015C" w14:textId="77777777" w:rsidR="00C24932" w:rsidRDefault="00C24932" w:rsidP="00C24932">
            <w:pPr>
              <w:pStyle w:val="TableParagraph"/>
              <w:jc w:val="center"/>
              <w:rPr>
                <w:b/>
                <w:i/>
                <w:sz w:val="24"/>
                <w:lang w:val="eu-ES"/>
              </w:rPr>
            </w:pPr>
          </w:p>
          <w:p w14:paraId="4C95D986" w14:textId="77777777" w:rsidR="00C24932" w:rsidRDefault="00C24932" w:rsidP="00C24932">
            <w:pPr>
              <w:pStyle w:val="TableParagraph"/>
              <w:jc w:val="center"/>
              <w:rPr>
                <w:b/>
                <w:i/>
                <w:sz w:val="24"/>
                <w:lang w:val="eu-ES"/>
              </w:rPr>
            </w:pPr>
          </w:p>
          <w:p w14:paraId="2BC6D5E1" w14:textId="77777777" w:rsidR="00C24932" w:rsidRDefault="00C24932" w:rsidP="00C24932">
            <w:pPr>
              <w:pStyle w:val="TableParagraph"/>
              <w:jc w:val="center"/>
              <w:rPr>
                <w:b/>
                <w:i/>
                <w:sz w:val="27"/>
                <w:lang w:val="eu-ES"/>
              </w:rPr>
            </w:pPr>
          </w:p>
          <w:p w14:paraId="0607D74F" w14:textId="77777777" w:rsidR="00C24932" w:rsidRDefault="00C24932" w:rsidP="00C24932">
            <w:pPr>
              <w:pStyle w:val="TableParagraph"/>
              <w:ind w:left="129"/>
              <w:jc w:val="center"/>
              <w:rPr>
                <w:b/>
                <w:lang w:val="eu-ES"/>
              </w:rPr>
            </w:pPr>
            <w:r>
              <w:rPr>
                <w:b/>
                <w:color w:val="252525"/>
                <w:lang w:val="eu-ES"/>
              </w:rPr>
              <w:t>Bobot</w:t>
            </w:r>
          </w:p>
        </w:tc>
        <w:tc>
          <w:tcPr>
            <w:tcW w:w="1899" w:type="dxa"/>
            <w:gridSpan w:val="2"/>
            <w:tcBorders>
              <w:top w:val="single" w:sz="6" w:space="0" w:color="000000"/>
              <w:left w:val="single" w:sz="4" w:space="0" w:color="000000"/>
              <w:bottom w:val="single" w:sz="4" w:space="0" w:color="000000"/>
              <w:right w:val="single" w:sz="4" w:space="0" w:color="000000"/>
            </w:tcBorders>
          </w:tcPr>
          <w:p w14:paraId="75DB9882" w14:textId="77777777" w:rsidR="00C24932" w:rsidRDefault="00C24932" w:rsidP="00C24932">
            <w:pPr>
              <w:pStyle w:val="TableParagraph"/>
              <w:jc w:val="center"/>
              <w:rPr>
                <w:b/>
                <w:i/>
                <w:sz w:val="24"/>
                <w:lang w:val="eu-ES"/>
              </w:rPr>
            </w:pPr>
          </w:p>
          <w:p w14:paraId="0476B6E1" w14:textId="77777777" w:rsidR="00C24932" w:rsidRDefault="00C24932" w:rsidP="00C24932">
            <w:pPr>
              <w:pStyle w:val="TableParagraph"/>
              <w:jc w:val="center"/>
              <w:rPr>
                <w:b/>
                <w:i/>
                <w:sz w:val="24"/>
                <w:lang w:val="eu-ES"/>
              </w:rPr>
            </w:pPr>
          </w:p>
          <w:p w14:paraId="59528EC2" w14:textId="77777777" w:rsidR="00C24932" w:rsidRDefault="00C24932" w:rsidP="00C24932">
            <w:pPr>
              <w:pStyle w:val="TableParagraph"/>
              <w:spacing w:before="157"/>
              <w:ind w:left="113"/>
              <w:jc w:val="center"/>
              <w:rPr>
                <w:b/>
                <w:i/>
                <w:lang w:val="eu-ES"/>
              </w:rPr>
            </w:pPr>
            <w:r>
              <w:rPr>
                <w:b/>
                <w:color w:val="252525"/>
                <w:lang w:val="eu-ES"/>
              </w:rPr>
              <w:t>KOHIRUSH</w:t>
            </w:r>
            <w:r>
              <w:rPr>
                <w:b/>
                <w:i/>
                <w:color w:val="252525"/>
                <w:lang w:val="eu-ES"/>
              </w:rPr>
              <w:t xml:space="preserve"> (rencana)</w:t>
            </w:r>
          </w:p>
        </w:tc>
        <w:tc>
          <w:tcPr>
            <w:tcW w:w="1903" w:type="dxa"/>
            <w:gridSpan w:val="2"/>
            <w:tcBorders>
              <w:top w:val="single" w:sz="6" w:space="0" w:color="000000"/>
              <w:left w:val="single" w:sz="4" w:space="0" w:color="000000"/>
              <w:bottom w:val="single" w:sz="4" w:space="0" w:color="000000"/>
              <w:right w:val="single" w:sz="4" w:space="0" w:color="000000"/>
            </w:tcBorders>
          </w:tcPr>
          <w:p w14:paraId="4F3B8B15" w14:textId="77777777" w:rsidR="00C24932" w:rsidRDefault="00C24932" w:rsidP="00C24932">
            <w:pPr>
              <w:pStyle w:val="TableParagraph"/>
              <w:jc w:val="center"/>
              <w:rPr>
                <w:b/>
                <w:i/>
                <w:sz w:val="24"/>
                <w:lang w:val="eu-ES"/>
              </w:rPr>
            </w:pPr>
          </w:p>
          <w:p w14:paraId="3A537FF8" w14:textId="77777777" w:rsidR="00C24932" w:rsidRDefault="00C24932" w:rsidP="00C24932">
            <w:pPr>
              <w:pStyle w:val="TableParagraph"/>
              <w:jc w:val="center"/>
              <w:rPr>
                <w:b/>
                <w:i/>
                <w:sz w:val="24"/>
                <w:lang w:val="eu-ES"/>
              </w:rPr>
            </w:pPr>
          </w:p>
          <w:p w14:paraId="306110AE" w14:textId="77777777" w:rsidR="00C24932" w:rsidRPr="00C24932" w:rsidRDefault="00C24932" w:rsidP="00C24932">
            <w:pPr>
              <w:pStyle w:val="TableParagraph"/>
              <w:spacing w:before="157"/>
              <w:ind w:left="461"/>
              <w:rPr>
                <w:b/>
                <w:lang w:val="eu-ES"/>
              </w:rPr>
            </w:pPr>
            <w:r>
              <w:rPr>
                <w:b/>
                <w:color w:val="252525"/>
                <w:lang w:val="eu-ES"/>
              </w:rPr>
              <w:t>Anomali Coffee</w:t>
            </w:r>
          </w:p>
        </w:tc>
        <w:tc>
          <w:tcPr>
            <w:tcW w:w="2000" w:type="dxa"/>
            <w:gridSpan w:val="2"/>
            <w:tcBorders>
              <w:top w:val="single" w:sz="6" w:space="0" w:color="000000"/>
              <w:left w:val="single" w:sz="4" w:space="0" w:color="000000"/>
              <w:bottom w:val="single" w:sz="4" w:space="0" w:color="000000"/>
              <w:right w:val="single" w:sz="4" w:space="0" w:color="000000"/>
            </w:tcBorders>
          </w:tcPr>
          <w:p w14:paraId="16C9B6E9" w14:textId="77777777" w:rsidR="00C24932" w:rsidRDefault="00C24932" w:rsidP="00C24932">
            <w:pPr>
              <w:pStyle w:val="TableParagraph"/>
              <w:jc w:val="center"/>
              <w:rPr>
                <w:b/>
                <w:i/>
                <w:sz w:val="24"/>
                <w:lang w:val="eu-ES"/>
              </w:rPr>
            </w:pPr>
          </w:p>
          <w:p w14:paraId="537AB800" w14:textId="77777777" w:rsidR="00C24932" w:rsidRDefault="00C24932" w:rsidP="00C24932">
            <w:pPr>
              <w:pStyle w:val="TableParagraph"/>
              <w:spacing w:before="157"/>
              <w:rPr>
                <w:b/>
                <w:i/>
                <w:sz w:val="24"/>
                <w:lang w:val="eu-ES"/>
              </w:rPr>
            </w:pPr>
          </w:p>
          <w:p w14:paraId="25F1AA0C" w14:textId="77777777" w:rsidR="00C24932" w:rsidRPr="00C24932" w:rsidRDefault="00C24932" w:rsidP="00C24932">
            <w:pPr>
              <w:pStyle w:val="TableParagraph"/>
              <w:spacing w:before="157"/>
              <w:jc w:val="center"/>
              <w:rPr>
                <w:b/>
                <w:lang w:val="eu-ES"/>
              </w:rPr>
            </w:pPr>
            <w:r>
              <w:rPr>
                <w:b/>
                <w:color w:val="252525"/>
                <w:lang w:val="eu-ES"/>
              </w:rPr>
              <w:t>Caribou Coffee</w:t>
            </w:r>
          </w:p>
        </w:tc>
      </w:tr>
      <w:tr w:rsidR="00C24932" w14:paraId="1E2EAAE7" w14:textId="77777777" w:rsidTr="00525B62">
        <w:trPr>
          <w:trHeight w:val="302"/>
        </w:trPr>
        <w:tc>
          <w:tcPr>
            <w:tcW w:w="1728" w:type="dxa"/>
            <w:vMerge/>
            <w:tcBorders>
              <w:top w:val="single" w:sz="6" w:space="0" w:color="000000"/>
              <w:left w:val="single" w:sz="4" w:space="0" w:color="000000"/>
              <w:bottom w:val="single" w:sz="4" w:space="0" w:color="000000"/>
              <w:right w:val="single" w:sz="4" w:space="0" w:color="000000"/>
            </w:tcBorders>
            <w:vAlign w:val="center"/>
            <w:hideMark/>
          </w:tcPr>
          <w:p w14:paraId="26B2E50E" w14:textId="77777777" w:rsidR="00C24932" w:rsidRDefault="00C24932" w:rsidP="00C24932">
            <w:pPr>
              <w:rPr>
                <w:rFonts w:ascii="Times New Roman" w:eastAsia="Times New Roman" w:hAnsi="Times New Roman" w:cs="Times New Roman"/>
                <w:b/>
                <w:i/>
                <w:lang w:val="eu-ES"/>
              </w:rPr>
            </w:pPr>
          </w:p>
        </w:tc>
        <w:tc>
          <w:tcPr>
            <w:tcW w:w="819" w:type="dxa"/>
            <w:vMerge/>
            <w:tcBorders>
              <w:top w:val="single" w:sz="6" w:space="0" w:color="000000"/>
              <w:left w:val="single" w:sz="4" w:space="0" w:color="000000"/>
              <w:bottom w:val="single" w:sz="4" w:space="0" w:color="000000"/>
              <w:right w:val="single" w:sz="4" w:space="0" w:color="000000"/>
            </w:tcBorders>
            <w:vAlign w:val="center"/>
            <w:hideMark/>
          </w:tcPr>
          <w:p w14:paraId="380A17B6" w14:textId="77777777" w:rsidR="00C24932" w:rsidRDefault="00C24932" w:rsidP="00C24932">
            <w:pPr>
              <w:rPr>
                <w:rFonts w:ascii="Times New Roman" w:eastAsia="Times New Roman" w:hAnsi="Times New Roman" w:cs="Times New Roman"/>
                <w:b/>
                <w:lang w:val="eu-ES"/>
              </w:rPr>
            </w:pPr>
          </w:p>
        </w:tc>
        <w:tc>
          <w:tcPr>
            <w:tcW w:w="1174" w:type="dxa"/>
            <w:tcBorders>
              <w:top w:val="single" w:sz="4" w:space="0" w:color="000000"/>
              <w:left w:val="single" w:sz="4" w:space="0" w:color="000000"/>
              <w:bottom w:val="single" w:sz="4" w:space="0" w:color="000000"/>
              <w:right w:val="single" w:sz="4" w:space="0" w:color="000000"/>
            </w:tcBorders>
            <w:hideMark/>
          </w:tcPr>
          <w:p w14:paraId="763C81D9" w14:textId="77777777" w:rsidR="00C24932" w:rsidRDefault="00C24932" w:rsidP="00C24932">
            <w:pPr>
              <w:pStyle w:val="TableParagraph"/>
              <w:spacing w:before="25"/>
              <w:ind w:left="122"/>
              <w:rPr>
                <w:b/>
                <w:lang w:val="eu-ES"/>
              </w:rPr>
            </w:pPr>
            <w:r>
              <w:rPr>
                <w:b/>
                <w:color w:val="252525"/>
                <w:lang w:val="eu-ES"/>
              </w:rPr>
              <w:t>Peringkat</w:t>
            </w:r>
          </w:p>
        </w:tc>
        <w:tc>
          <w:tcPr>
            <w:tcW w:w="725" w:type="dxa"/>
            <w:tcBorders>
              <w:top w:val="single" w:sz="4" w:space="0" w:color="000000"/>
              <w:left w:val="single" w:sz="4" w:space="0" w:color="000000"/>
              <w:bottom w:val="single" w:sz="4" w:space="0" w:color="000000"/>
              <w:right w:val="single" w:sz="4" w:space="0" w:color="000000"/>
            </w:tcBorders>
            <w:hideMark/>
          </w:tcPr>
          <w:p w14:paraId="0A4E4EC8" w14:textId="77777777" w:rsidR="00C24932" w:rsidRDefault="00C24932" w:rsidP="00C24932">
            <w:pPr>
              <w:pStyle w:val="TableParagraph"/>
              <w:spacing w:before="25"/>
              <w:ind w:right="123"/>
              <w:jc w:val="right"/>
              <w:rPr>
                <w:b/>
                <w:lang w:val="eu-ES"/>
              </w:rPr>
            </w:pPr>
            <w:r>
              <w:rPr>
                <w:b/>
                <w:color w:val="252525"/>
                <w:lang w:val="eu-ES"/>
              </w:rPr>
              <w:t>Nilai</w:t>
            </w:r>
          </w:p>
        </w:tc>
        <w:tc>
          <w:tcPr>
            <w:tcW w:w="1177" w:type="dxa"/>
            <w:tcBorders>
              <w:top w:val="single" w:sz="4" w:space="0" w:color="000000"/>
              <w:left w:val="single" w:sz="4" w:space="0" w:color="000000"/>
              <w:bottom w:val="single" w:sz="4" w:space="0" w:color="000000"/>
              <w:right w:val="single" w:sz="4" w:space="0" w:color="000000"/>
            </w:tcBorders>
            <w:hideMark/>
          </w:tcPr>
          <w:p w14:paraId="79310653" w14:textId="77777777" w:rsidR="00C24932" w:rsidRDefault="00C24932" w:rsidP="00C24932">
            <w:pPr>
              <w:pStyle w:val="TableParagraph"/>
              <w:spacing w:before="25"/>
              <w:ind w:left="124"/>
              <w:rPr>
                <w:b/>
                <w:lang w:val="eu-ES"/>
              </w:rPr>
            </w:pPr>
            <w:r>
              <w:rPr>
                <w:b/>
                <w:color w:val="252525"/>
                <w:lang w:val="eu-ES"/>
              </w:rPr>
              <w:t>Peringkat</w:t>
            </w:r>
          </w:p>
        </w:tc>
        <w:tc>
          <w:tcPr>
            <w:tcW w:w="726" w:type="dxa"/>
            <w:tcBorders>
              <w:top w:val="single" w:sz="4" w:space="0" w:color="000000"/>
              <w:left w:val="single" w:sz="4" w:space="0" w:color="000000"/>
              <w:bottom w:val="single" w:sz="4" w:space="0" w:color="000000"/>
              <w:right w:val="single" w:sz="4" w:space="0" w:color="000000"/>
            </w:tcBorders>
            <w:hideMark/>
          </w:tcPr>
          <w:p w14:paraId="68CC9CC7" w14:textId="77777777" w:rsidR="00C24932" w:rsidRDefault="00C24932" w:rsidP="00C24932">
            <w:pPr>
              <w:pStyle w:val="TableParagraph"/>
              <w:spacing w:before="25"/>
              <w:ind w:right="130"/>
              <w:jc w:val="right"/>
              <w:rPr>
                <w:b/>
                <w:lang w:val="eu-ES"/>
              </w:rPr>
            </w:pPr>
            <w:r>
              <w:rPr>
                <w:b/>
                <w:color w:val="252525"/>
                <w:lang w:val="eu-ES"/>
              </w:rPr>
              <w:t>Nilai</w:t>
            </w:r>
          </w:p>
        </w:tc>
        <w:tc>
          <w:tcPr>
            <w:tcW w:w="1177" w:type="dxa"/>
            <w:tcBorders>
              <w:top w:val="single" w:sz="4" w:space="0" w:color="000000"/>
              <w:left w:val="single" w:sz="4" w:space="0" w:color="000000"/>
              <w:bottom w:val="single" w:sz="4" w:space="0" w:color="000000"/>
              <w:right w:val="single" w:sz="4" w:space="0" w:color="000000"/>
            </w:tcBorders>
            <w:hideMark/>
          </w:tcPr>
          <w:p w14:paraId="0CA77D99" w14:textId="77777777" w:rsidR="00C24932" w:rsidRDefault="00C24932" w:rsidP="00C24932">
            <w:pPr>
              <w:pStyle w:val="TableParagraph"/>
              <w:spacing w:before="25"/>
              <w:ind w:left="118"/>
              <w:rPr>
                <w:b/>
                <w:lang w:val="eu-ES"/>
              </w:rPr>
            </w:pPr>
            <w:r>
              <w:rPr>
                <w:b/>
                <w:color w:val="252525"/>
                <w:lang w:val="eu-ES"/>
              </w:rPr>
              <w:t>Peringkat</w:t>
            </w:r>
          </w:p>
        </w:tc>
        <w:tc>
          <w:tcPr>
            <w:tcW w:w="823" w:type="dxa"/>
            <w:tcBorders>
              <w:top w:val="single" w:sz="4" w:space="0" w:color="000000"/>
              <w:left w:val="single" w:sz="4" w:space="0" w:color="000000"/>
              <w:bottom w:val="single" w:sz="4" w:space="0" w:color="000000"/>
              <w:right w:val="single" w:sz="4" w:space="0" w:color="000000"/>
            </w:tcBorders>
            <w:hideMark/>
          </w:tcPr>
          <w:p w14:paraId="108A215D" w14:textId="77777777" w:rsidR="00C24932" w:rsidRDefault="00C24932" w:rsidP="00C24932">
            <w:pPr>
              <w:pStyle w:val="TableParagraph"/>
              <w:spacing w:before="25"/>
              <w:ind w:left="175"/>
              <w:rPr>
                <w:b/>
                <w:lang w:val="eu-ES"/>
              </w:rPr>
            </w:pPr>
            <w:r>
              <w:rPr>
                <w:b/>
                <w:color w:val="252525"/>
                <w:lang w:val="eu-ES"/>
              </w:rPr>
              <w:t>Nilai</w:t>
            </w:r>
          </w:p>
        </w:tc>
      </w:tr>
      <w:tr w:rsidR="00C24932" w14:paraId="6F4C4082" w14:textId="77777777" w:rsidTr="00525B62">
        <w:trPr>
          <w:trHeight w:val="297"/>
        </w:trPr>
        <w:tc>
          <w:tcPr>
            <w:tcW w:w="1728" w:type="dxa"/>
            <w:tcBorders>
              <w:top w:val="single" w:sz="4" w:space="0" w:color="000000"/>
              <w:left w:val="single" w:sz="4" w:space="0" w:color="000000"/>
              <w:bottom w:val="single" w:sz="4" w:space="0" w:color="000000"/>
              <w:right w:val="single" w:sz="4" w:space="0" w:color="000000"/>
            </w:tcBorders>
            <w:hideMark/>
          </w:tcPr>
          <w:p w14:paraId="7F5F29A5" w14:textId="77777777" w:rsidR="00C24932" w:rsidRDefault="00C24932" w:rsidP="00C24932">
            <w:pPr>
              <w:pStyle w:val="TableParagraph"/>
              <w:spacing w:before="20"/>
              <w:ind w:left="110"/>
              <w:rPr>
                <w:lang w:val="eu-ES"/>
              </w:rPr>
            </w:pPr>
            <w:r>
              <w:rPr>
                <w:color w:val="252525"/>
                <w:lang w:val="eu-ES"/>
              </w:rPr>
              <w:t>Kualitas Produk</w:t>
            </w:r>
          </w:p>
        </w:tc>
        <w:tc>
          <w:tcPr>
            <w:tcW w:w="819" w:type="dxa"/>
            <w:tcBorders>
              <w:top w:val="single" w:sz="4" w:space="0" w:color="000000"/>
              <w:left w:val="single" w:sz="4" w:space="0" w:color="000000"/>
              <w:bottom w:val="single" w:sz="4" w:space="0" w:color="000000"/>
              <w:right w:val="single" w:sz="4" w:space="0" w:color="000000"/>
            </w:tcBorders>
            <w:hideMark/>
          </w:tcPr>
          <w:p w14:paraId="00CD94F5" w14:textId="299BF71C" w:rsidR="00C24932" w:rsidRDefault="00C24932" w:rsidP="00422BEA">
            <w:pPr>
              <w:pStyle w:val="TableParagraph"/>
              <w:spacing w:before="20"/>
              <w:ind w:right="256"/>
              <w:jc w:val="center"/>
              <w:rPr>
                <w:lang w:val="eu-ES"/>
              </w:rPr>
            </w:pPr>
            <w:r>
              <w:rPr>
                <w:color w:val="252525"/>
                <w:lang w:val="eu-ES"/>
              </w:rPr>
              <w:t>0,</w:t>
            </w:r>
            <w:r w:rsidR="00422BEA">
              <w:rPr>
                <w:color w:val="252525"/>
                <w:lang w:val="eu-ES"/>
              </w:rPr>
              <w:t>18</w:t>
            </w:r>
          </w:p>
        </w:tc>
        <w:tc>
          <w:tcPr>
            <w:tcW w:w="1174" w:type="dxa"/>
            <w:tcBorders>
              <w:top w:val="single" w:sz="4" w:space="0" w:color="000000"/>
              <w:left w:val="single" w:sz="4" w:space="0" w:color="000000"/>
              <w:bottom w:val="single" w:sz="4" w:space="0" w:color="000000"/>
              <w:right w:val="single" w:sz="4" w:space="0" w:color="000000"/>
            </w:tcBorders>
            <w:hideMark/>
          </w:tcPr>
          <w:p w14:paraId="69D831C6" w14:textId="77777777" w:rsidR="00C24932" w:rsidRDefault="00C24932" w:rsidP="00C24932">
            <w:pPr>
              <w:pStyle w:val="TableParagraph"/>
              <w:spacing w:before="20"/>
              <w:ind w:left="7"/>
              <w:jc w:val="center"/>
              <w:rPr>
                <w:lang w:val="eu-ES"/>
              </w:rPr>
            </w:pPr>
            <w:r>
              <w:rPr>
                <w:color w:val="252525"/>
                <w:lang w:val="eu-ES"/>
              </w:rPr>
              <w:t>4</w:t>
            </w:r>
          </w:p>
        </w:tc>
        <w:tc>
          <w:tcPr>
            <w:tcW w:w="725" w:type="dxa"/>
            <w:tcBorders>
              <w:top w:val="single" w:sz="4" w:space="0" w:color="000000"/>
              <w:left w:val="single" w:sz="4" w:space="0" w:color="000000"/>
              <w:bottom w:val="single" w:sz="4" w:space="0" w:color="000000"/>
              <w:right w:val="single" w:sz="4" w:space="0" w:color="000000"/>
            </w:tcBorders>
            <w:hideMark/>
          </w:tcPr>
          <w:p w14:paraId="25FA70AB" w14:textId="0265B755" w:rsidR="00C24932" w:rsidRDefault="00C24932" w:rsidP="00C24932">
            <w:pPr>
              <w:pStyle w:val="TableParagraph"/>
              <w:spacing w:before="30" w:line="247" w:lineRule="exact"/>
              <w:ind w:right="96"/>
              <w:jc w:val="right"/>
              <w:rPr>
                <w:rFonts w:ascii="Calibri"/>
                <w:lang w:val="eu-ES"/>
              </w:rPr>
            </w:pPr>
            <w:r>
              <w:rPr>
                <w:rFonts w:ascii="Calibri"/>
                <w:lang w:val="eu-ES"/>
              </w:rPr>
              <w:t>0,</w:t>
            </w:r>
            <w:r w:rsidR="00855514">
              <w:rPr>
                <w:rFonts w:ascii="Calibri"/>
                <w:lang w:val="eu-ES"/>
              </w:rPr>
              <w:t>72</w:t>
            </w:r>
          </w:p>
        </w:tc>
        <w:tc>
          <w:tcPr>
            <w:tcW w:w="1177" w:type="dxa"/>
            <w:tcBorders>
              <w:top w:val="single" w:sz="4" w:space="0" w:color="000000"/>
              <w:left w:val="single" w:sz="4" w:space="0" w:color="000000"/>
              <w:bottom w:val="single" w:sz="4" w:space="0" w:color="000000"/>
              <w:right w:val="single" w:sz="4" w:space="0" w:color="000000"/>
            </w:tcBorders>
            <w:hideMark/>
          </w:tcPr>
          <w:p w14:paraId="13C1191B" w14:textId="77777777" w:rsidR="00C24932" w:rsidRDefault="00C24932" w:rsidP="00C24932">
            <w:pPr>
              <w:pStyle w:val="TableParagraph"/>
              <w:spacing w:before="20"/>
              <w:ind w:left="9"/>
              <w:jc w:val="center"/>
              <w:rPr>
                <w:lang w:val="eu-ES"/>
              </w:rPr>
            </w:pPr>
            <w:r>
              <w:rPr>
                <w:color w:val="252525"/>
                <w:lang w:val="eu-ES"/>
              </w:rPr>
              <w:t>4</w:t>
            </w:r>
          </w:p>
        </w:tc>
        <w:tc>
          <w:tcPr>
            <w:tcW w:w="726" w:type="dxa"/>
            <w:tcBorders>
              <w:top w:val="single" w:sz="4" w:space="0" w:color="000000"/>
              <w:left w:val="single" w:sz="4" w:space="0" w:color="000000"/>
              <w:bottom w:val="single" w:sz="4" w:space="0" w:color="000000"/>
              <w:right w:val="single" w:sz="4" w:space="0" w:color="000000"/>
            </w:tcBorders>
            <w:hideMark/>
          </w:tcPr>
          <w:p w14:paraId="71ECD122" w14:textId="3DAAAB54" w:rsidR="00C24932" w:rsidRDefault="00C24932" w:rsidP="00C24932">
            <w:pPr>
              <w:pStyle w:val="TableParagraph"/>
              <w:spacing w:before="30" w:line="247" w:lineRule="exact"/>
              <w:ind w:right="102"/>
              <w:jc w:val="right"/>
              <w:rPr>
                <w:rFonts w:ascii="Calibri"/>
                <w:lang w:val="eu-ES"/>
              </w:rPr>
            </w:pPr>
            <w:r>
              <w:rPr>
                <w:rFonts w:ascii="Calibri"/>
                <w:lang w:val="eu-ES"/>
              </w:rPr>
              <w:t>0,</w:t>
            </w:r>
            <w:r w:rsidR="00855514">
              <w:rPr>
                <w:rFonts w:ascii="Calibri"/>
                <w:lang w:val="eu-ES"/>
              </w:rPr>
              <w:t>72</w:t>
            </w:r>
          </w:p>
        </w:tc>
        <w:tc>
          <w:tcPr>
            <w:tcW w:w="1177" w:type="dxa"/>
            <w:tcBorders>
              <w:top w:val="single" w:sz="4" w:space="0" w:color="000000"/>
              <w:left w:val="single" w:sz="4" w:space="0" w:color="000000"/>
              <w:bottom w:val="single" w:sz="4" w:space="0" w:color="000000"/>
              <w:right w:val="single" w:sz="4" w:space="0" w:color="000000"/>
            </w:tcBorders>
            <w:hideMark/>
          </w:tcPr>
          <w:p w14:paraId="25200BA0" w14:textId="77777777" w:rsidR="00C24932" w:rsidRDefault="00C24932" w:rsidP="00C24932">
            <w:pPr>
              <w:pStyle w:val="TableParagraph"/>
              <w:spacing w:before="20"/>
              <w:ind w:right="2"/>
              <w:jc w:val="center"/>
              <w:rPr>
                <w:lang w:val="eu-ES"/>
              </w:rPr>
            </w:pPr>
            <w:r>
              <w:rPr>
                <w:color w:val="252525"/>
                <w:lang w:val="eu-ES"/>
              </w:rPr>
              <w:t>4</w:t>
            </w:r>
          </w:p>
        </w:tc>
        <w:tc>
          <w:tcPr>
            <w:tcW w:w="823" w:type="dxa"/>
            <w:tcBorders>
              <w:top w:val="single" w:sz="4" w:space="0" w:color="000000"/>
              <w:left w:val="single" w:sz="4" w:space="0" w:color="000000"/>
              <w:bottom w:val="single" w:sz="4" w:space="0" w:color="000000"/>
              <w:right w:val="single" w:sz="4" w:space="0" w:color="000000"/>
            </w:tcBorders>
            <w:hideMark/>
          </w:tcPr>
          <w:p w14:paraId="596ABFC8" w14:textId="37F2C1DB" w:rsidR="00C24932" w:rsidRDefault="00C24932" w:rsidP="00C24932">
            <w:pPr>
              <w:pStyle w:val="TableParagraph"/>
              <w:spacing w:before="30" w:line="247" w:lineRule="exact"/>
              <w:ind w:right="104"/>
              <w:jc w:val="right"/>
              <w:rPr>
                <w:rFonts w:ascii="Calibri"/>
                <w:lang w:val="eu-ES"/>
              </w:rPr>
            </w:pPr>
            <w:r>
              <w:rPr>
                <w:rFonts w:ascii="Calibri"/>
                <w:lang w:val="eu-ES"/>
              </w:rPr>
              <w:t>0,</w:t>
            </w:r>
            <w:r w:rsidR="00855514">
              <w:rPr>
                <w:rFonts w:ascii="Calibri"/>
                <w:lang w:val="eu-ES"/>
              </w:rPr>
              <w:t>72</w:t>
            </w:r>
          </w:p>
        </w:tc>
      </w:tr>
      <w:tr w:rsidR="00C24932" w14:paraId="61B3C9DD" w14:textId="77777777" w:rsidTr="00525B62">
        <w:trPr>
          <w:trHeight w:val="302"/>
        </w:trPr>
        <w:tc>
          <w:tcPr>
            <w:tcW w:w="1728" w:type="dxa"/>
            <w:tcBorders>
              <w:top w:val="single" w:sz="4" w:space="0" w:color="000000"/>
              <w:left w:val="single" w:sz="4" w:space="0" w:color="000000"/>
              <w:bottom w:val="single" w:sz="4" w:space="0" w:color="000000"/>
              <w:right w:val="single" w:sz="4" w:space="0" w:color="000000"/>
            </w:tcBorders>
            <w:hideMark/>
          </w:tcPr>
          <w:p w14:paraId="5B53A7CC" w14:textId="77777777" w:rsidR="00C24932" w:rsidRDefault="00C24932" w:rsidP="00C24932">
            <w:pPr>
              <w:pStyle w:val="TableParagraph"/>
              <w:spacing w:before="20"/>
              <w:ind w:left="110"/>
              <w:rPr>
                <w:lang w:val="eu-ES"/>
              </w:rPr>
            </w:pPr>
            <w:r>
              <w:rPr>
                <w:color w:val="252525"/>
                <w:lang w:val="eu-ES"/>
              </w:rPr>
              <w:t>Pelayanan</w:t>
            </w:r>
          </w:p>
        </w:tc>
        <w:tc>
          <w:tcPr>
            <w:tcW w:w="819" w:type="dxa"/>
            <w:tcBorders>
              <w:top w:val="single" w:sz="4" w:space="0" w:color="000000"/>
              <w:left w:val="single" w:sz="4" w:space="0" w:color="000000"/>
              <w:bottom w:val="single" w:sz="4" w:space="0" w:color="000000"/>
              <w:right w:val="single" w:sz="4" w:space="0" w:color="000000"/>
            </w:tcBorders>
            <w:hideMark/>
          </w:tcPr>
          <w:p w14:paraId="33591E98" w14:textId="1411ED19" w:rsidR="00C24932" w:rsidRDefault="00C24932" w:rsidP="00422BEA">
            <w:pPr>
              <w:pStyle w:val="TableParagraph"/>
              <w:spacing w:before="20"/>
              <w:ind w:right="202"/>
              <w:jc w:val="center"/>
              <w:rPr>
                <w:lang w:val="eu-ES"/>
              </w:rPr>
            </w:pPr>
            <w:r>
              <w:rPr>
                <w:color w:val="252525"/>
                <w:lang w:val="eu-ES"/>
              </w:rPr>
              <w:t>0,1</w:t>
            </w:r>
            <w:r w:rsidR="00422BEA">
              <w:rPr>
                <w:color w:val="252525"/>
                <w:lang w:val="eu-ES"/>
              </w:rPr>
              <w:t>0</w:t>
            </w:r>
          </w:p>
        </w:tc>
        <w:tc>
          <w:tcPr>
            <w:tcW w:w="1174" w:type="dxa"/>
            <w:tcBorders>
              <w:top w:val="single" w:sz="4" w:space="0" w:color="000000"/>
              <w:left w:val="single" w:sz="4" w:space="0" w:color="000000"/>
              <w:bottom w:val="single" w:sz="4" w:space="0" w:color="000000"/>
              <w:right w:val="single" w:sz="4" w:space="0" w:color="000000"/>
            </w:tcBorders>
            <w:hideMark/>
          </w:tcPr>
          <w:p w14:paraId="7CF76CC1" w14:textId="77777777" w:rsidR="00C24932" w:rsidRDefault="00D462C6" w:rsidP="00C24932">
            <w:pPr>
              <w:pStyle w:val="TableParagraph"/>
              <w:spacing w:before="20"/>
              <w:ind w:left="7"/>
              <w:jc w:val="center"/>
              <w:rPr>
                <w:lang w:val="eu-ES"/>
              </w:rPr>
            </w:pPr>
            <w:r>
              <w:rPr>
                <w:color w:val="252525"/>
                <w:lang w:val="eu-ES"/>
              </w:rPr>
              <w:t>3</w:t>
            </w:r>
          </w:p>
        </w:tc>
        <w:tc>
          <w:tcPr>
            <w:tcW w:w="725" w:type="dxa"/>
            <w:tcBorders>
              <w:top w:val="single" w:sz="4" w:space="0" w:color="000000"/>
              <w:left w:val="single" w:sz="4" w:space="0" w:color="000000"/>
              <w:bottom w:val="single" w:sz="4" w:space="0" w:color="000000"/>
              <w:right w:val="single" w:sz="4" w:space="0" w:color="000000"/>
            </w:tcBorders>
            <w:hideMark/>
          </w:tcPr>
          <w:p w14:paraId="3B142984" w14:textId="7703BC68" w:rsidR="00C24932" w:rsidRDefault="00D462C6" w:rsidP="00C24932">
            <w:pPr>
              <w:pStyle w:val="TableParagraph"/>
              <w:spacing w:before="35" w:line="247" w:lineRule="exact"/>
              <w:ind w:right="92"/>
              <w:jc w:val="right"/>
              <w:rPr>
                <w:rFonts w:ascii="Calibri"/>
                <w:lang w:val="eu-ES"/>
              </w:rPr>
            </w:pPr>
            <w:r>
              <w:rPr>
                <w:rFonts w:ascii="Calibri"/>
                <w:lang w:val="eu-ES"/>
              </w:rPr>
              <w:t>0.3</w:t>
            </w:r>
          </w:p>
        </w:tc>
        <w:tc>
          <w:tcPr>
            <w:tcW w:w="1177" w:type="dxa"/>
            <w:tcBorders>
              <w:top w:val="single" w:sz="4" w:space="0" w:color="000000"/>
              <w:left w:val="single" w:sz="4" w:space="0" w:color="000000"/>
              <w:bottom w:val="single" w:sz="4" w:space="0" w:color="000000"/>
              <w:right w:val="single" w:sz="4" w:space="0" w:color="000000"/>
            </w:tcBorders>
            <w:hideMark/>
          </w:tcPr>
          <w:p w14:paraId="0F897B1B" w14:textId="77777777" w:rsidR="00C24932" w:rsidRDefault="00D462C6" w:rsidP="00C24932">
            <w:pPr>
              <w:pStyle w:val="TableParagraph"/>
              <w:spacing w:before="20"/>
              <w:ind w:left="9"/>
              <w:jc w:val="center"/>
              <w:rPr>
                <w:lang w:val="eu-ES"/>
              </w:rPr>
            </w:pPr>
            <w:r>
              <w:rPr>
                <w:color w:val="252525"/>
                <w:lang w:val="eu-ES"/>
              </w:rPr>
              <w:t>3</w:t>
            </w:r>
          </w:p>
        </w:tc>
        <w:tc>
          <w:tcPr>
            <w:tcW w:w="726" w:type="dxa"/>
            <w:tcBorders>
              <w:top w:val="single" w:sz="4" w:space="0" w:color="000000"/>
              <w:left w:val="single" w:sz="4" w:space="0" w:color="000000"/>
              <w:bottom w:val="single" w:sz="4" w:space="0" w:color="000000"/>
              <w:right w:val="single" w:sz="4" w:space="0" w:color="000000"/>
            </w:tcBorders>
            <w:hideMark/>
          </w:tcPr>
          <w:p w14:paraId="28447F98" w14:textId="655FD76B" w:rsidR="00C24932" w:rsidRDefault="00D462C6" w:rsidP="00C24932">
            <w:pPr>
              <w:pStyle w:val="TableParagraph"/>
              <w:spacing w:before="35" w:line="247" w:lineRule="exact"/>
              <w:ind w:right="103"/>
              <w:jc w:val="right"/>
              <w:rPr>
                <w:rFonts w:ascii="Calibri"/>
                <w:lang w:val="eu-ES"/>
              </w:rPr>
            </w:pPr>
            <w:r>
              <w:rPr>
                <w:rFonts w:ascii="Calibri"/>
                <w:lang w:val="eu-ES"/>
              </w:rPr>
              <w:t>0,3</w:t>
            </w:r>
          </w:p>
        </w:tc>
        <w:tc>
          <w:tcPr>
            <w:tcW w:w="1177" w:type="dxa"/>
            <w:tcBorders>
              <w:top w:val="single" w:sz="4" w:space="0" w:color="000000"/>
              <w:left w:val="single" w:sz="4" w:space="0" w:color="000000"/>
              <w:bottom w:val="single" w:sz="4" w:space="0" w:color="000000"/>
              <w:right w:val="single" w:sz="4" w:space="0" w:color="000000"/>
            </w:tcBorders>
            <w:hideMark/>
          </w:tcPr>
          <w:p w14:paraId="66DFBA51" w14:textId="77777777" w:rsidR="00C24932" w:rsidRDefault="00D462C6" w:rsidP="00C24932">
            <w:pPr>
              <w:pStyle w:val="TableParagraph"/>
              <w:spacing w:before="20"/>
              <w:ind w:right="2"/>
              <w:jc w:val="center"/>
              <w:rPr>
                <w:lang w:val="eu-ES"/>
              </w:rPr>
            </w:pPr>
            <w:r>
              <w:rPr>
                <w:color w:val="252525"/>
                <w:lang w:val="eu-ES"/>
              </w:rPr>
              <w:t>3</w:t>
            </w:r>
          </w:p>
        </w:tc>
        <w:tc>
          <w:tcPr>
            <w:tcW w:w="823" w:type="dxa"/>
            <w:tcBorders>
              <w:top w:val="single" w:sz="4" w:space="0" w:color="000000"/>
              <w:left w:val="single" w:sz="4" w:space="0" w:color="000000"/>
              <w:bottom w:val="single" w:sz="4" w:space="0" w:color="000000"/>
              <w:right w:val="single" w:sz="4" w:space="0" w:color="000000"/>
            </w:tcBorders>
            <w:hideMark/>
          </w:tcPr>
          <w:p w14:paraId="2FFB95EF" w14:textId="28D8049B" w:rsidR="00C24932" w:rsidRDefault="00D462C6" w:rsidP="00C24932">
            <w:pPr>
              <w:pStyle w:val="TableParagraph"/>
              <w:spacing w:before="35" w:line="247" w:lineRule="exact"/>
              <w:ind w:right="104"/>
              <w:jc w:val="right"/>
              <w:rPr>
                <w:rFonts w:ascii="Calibri"/>
                <w:lang w:val="eu-ES"/>
              </w:rPr>
            </w:pPr>
            <w:r>
              <w:rPr>
                <w:rFonts w:ascii="Calibri"/>
                <w:lang w:val="eu-ES"/>
              </w:rPr>
              <w:t>0,3</w:t>
            </w:r>
          </w:p>
        </w:tc>
      </w:tr>
      <w:tr w:rsidR="00C24932" w14:paraId="161A7B78" w14:textId="77777777" w:rsidTr="00525B62">
        <w:trPr>
          <w:trHeight w:val="508"/>
        </w:trPr>
        <w:tc>
          <w:tcPr>
            <w:tcW w:w="1728" w:type="dxa"/>
            <w:tcBorders>
              <w:top w:val="single" w:sz="4" w:space="0" w:color="000000"/>
              <w:left w:val="single" w:sz="4" w:space="0" w:color="000000"/>
              <w:bottom w:val="single" w:sz="4" w:space="0" w:color="000000"/>
              <w:right w:val="single" w:sz="4" w:space="0" w:color="000000"/>
            </w:tcBorders>
            <w:hideMark/>
          </w:tcPr>
          <w:p w14:paraId="49540D89" w14:textId="77777777" w:rsidR="00C24932" w:rsidRDefault="00C24932" w:rsidP="00C24932">
            <w:pPr>
              <w:pStyle w:val="TableParagraph"/>
              <w:spacing w:line="249" w:lineRule="exact"/>
              <w:ind w:left="110"/>
              <w:rPr>
                <w:lang w:val="eu-ES"/>
              </w:rPr>
            </w:pPr>
            <w:r>
              <w:rPr>
                <w:color w:val="252525"/>
                <w:lang w:val="eu-ES"/>
              </w:rPr>
              <w:t>Harga</w:t>
            </w:r>
          </w:p>
          <w:p w14:paraId="389809FA" w14:textId="77777777" w:rsidR="00C24932" w:rsidRDefault="00C24932" w:rsidP="00C24932">
            <w:pPr>
              <w:pStyle w:val="TableParagraph"/>
              <w:spacing w:before="1" w:line="238" w:lineRule="exact"/>
              <w:ind w:left="110"/>
              <w:rPr>
                <w:lang w:val="eu-ES"/>
              </w:rPr>
            </w:pPr>
            <w:r>
              <w:rPr>
                <w:color w:val="252525"/>
                <w:lang w:val="eu-ES"/>
              </w:rPr>
              <w:t>Kompetitif</w:t>
            </w:r>
          </w:p>
        </w:tc>
        <w:tc>
          <w:tcPr>
            <w:tcW w:w="819" w:type="dxa"/>
            <w:tcBorders>
              <w:top w:val="single" w:sz="4" w:space="0" w:color="000000"/>
              <w:left w:val="single" w:sz="4" w:space="0" w:color="000000"/>
              <w:bottom w:val="single" w:sz="4" w:space="0" w:color="000000"/>
              <w:right w:val="single" w:sz="4" w:space="0" w:color="000000"/>
            </w:tcBorders>
            <w:hideMark/>
          </w:tcPr>
          <w:p w14:paraId="3BC3810E" w14:textId="31BAA2A2" w:rsidR="00C24932" w:rsidRDefault="00C24932" w:rsidP="00422BEA">
            <w:pPr>
              <w:pStyle w:val="TableParagraph"/>
              <w:spacing w:before="121"/>
              <w:ind w:right="202"/>
              <w:jc w:val="center"/>
              <w:rPr>
                <w:lang w:val="eu-ES"/>
              </w:rPr>
            </w:pPr>
            <w:r>
              <w:rPr>
                <w:color w:val="252525"/>
                <w:lang w:val="eu-ES"/>
              </w:rPr>
              <w:t>0,</w:t>
            </w:r>
            <w:r w:rsidR="00745E1B">
              <w:rPr>
                <w:color w:val="252525"/>
                <w:lang w:val="eu-ES"/>
              </w:rPr>
              <w:t>1</w:t>
            </w:r>
            <w:r w:rsidR="00422BEA">
              <w:rPr>
                <w:color w:val="252525"/>
                <w:lang w:val="eu-ES"/>
              </w:rPr>
              <w:t>7</w:t>
            </w:r>
          </w:p>
        </w:tc>
        <w:tc>
          <w:tcPr>
            <w:tcW w:w="1174" w:type="dxa"/>
            <w:tcBorders>
              <w:top w:val="single" w:sz="4" w:space="0" w:color="000000"/>
              <w:left w:val="single" w:sz="4" w:space="0" w:color="000000"/>
              <w:bottom w:val="single" w:sz="4" w:space="0" w:color="000000"/>
              <w:right w:val="single" w:sz="4" w:space="0" w:color="000000"/>
            </w:tcBorders>
            <w:hideMark/>
          </w:tcPr>
          <w:p w14:paraId="563AC9A1" w14:textId="77777777" w:rsidR="00C24932" w:rsidRDefault="00C24932" w:rsidP="00C24932">
            <w:pPr>
              <w:pStyle w:val="TableParagraph"/>
              <w:spacing w:before="121"/>
              <w:ind w:left="7"/>
              <w:jc w:val="center"/>
              <w:rPr>
                <w:lang w:val="eu-ES"/>
              </w:rPr>
            </w:pPr>
            <w:r>
              <w:rPr>
                <w:color w:val="252525"/>
                <w:lang w:val="eu-ES"/>
              </w:rPr>
              <w:t>3</w:t>
            </w:r>
          </w:p>
        </w:tc>
        <w:tc>
          <w:tcPr>
            <w:tcW w:w="725" w:type="dxa"/>
            <w:tcBorders>
              <w:top w:val="single" w:sz="4" w:space="0" w:color="000000"/>
              <w:left w:val="single" w:sz="4" w:space="0" w:color="000000"/>
              <w:bottom w:val="single" w:sz="4" w:space="0" w:color="000000"/>
              <w:right w:val="single" w:sz="4" w:space="0" w:color="000000"/>
            </w:tcBorders>
          </w:tcPr>
          <w:p w14:paraId="285613A2" w14:textId="77777777" w:rsidR="00C24932" w:rsidRDefault="00C24932" w:rsidP="00C24932">
            <w:pPr>
              <w:pStyle w:val="TableParagraph"/>
              <w:rPr>
                <w:b/>
                <w:i/>
                <w:sz w:val="21"/>
                <w:lang w:val="eu-ES"/>
              </w:rPr>
            </w:pPr>
          </w:p>
          <w:p w14:paraId="093C0825" w14:textId="57D22CB6" w:rsidR="00C24932" w:rsidRDefault="00C24932" w:rsidP="00C24932">
            <w:pPr>
              <w:pStyle w:val="TableParagraph"/>
              <w:spacing w:line="247" w:lineRule="exact"/>
              <w:ind w:right="92"/>
              <w:jc w:val="right"/>
              <w:rPr>
                <w:rFonts w:ascii="Calibri"/>
                <w:lang w:val="eu-ES"/>
              </w:rPr>
            </w:pPr>
            <w:r>
              <w:rPr>
                <w:rFonts w:ascii="Calibri"/>
                <w:lang w:val="eu-ES"/>
              </w:rPr>
              <w:t>0.</w:t>
            </w:r>
            <w:r w:rsidR="00855514">
              <w:rPr>
                <w:rFonts w:ascii="Calibri"/>
                <w:lang w:val="eu-ES"/>
              </w:rPr>
              <w:t>51</w:t>
            </w:r>
          </w:p>
        </w:tc>
        <w:tc>
          <w:tcPr>
            <w:tcW w:w="1177" w:type="dxa"/>
            <w:tcBorders>
              <w:top w:val="single" w:sz="4" w:space="0" w:color="000000"/>
              <w:left w:val="single" w:sz="4" w:space="0" w:color="000000"/>
              <w:bottom w:val="single" w:sz="4" w:space="0" w:color="000000"/>
              <w:right w:val="single" w:sz="4" w:space="0" w:color="000000"/>
            </w:tcBorders>
            <w:hideMark/>
          </w:tcPr>
          <w:p w14:paraId="5F112232" w14:textId="77777777" w:rsidR="00C24932" w:rsidRDefault="000E1398" w:rsidP="00C24932">
            <w:pPr>
              <w:pStyle w:val="TableParagraph"/>
              <w:spacing w:before="121"/>
              <w:ind w:left="9"/>
              <w:jc w:val="center"/>
              <w:rPr>
                <w:lang w:val="eu-ES"/>
              </w:rPr>
            </w:pPr>
            <w:r>
              <w:rPr>
                <w:color w:val="252525"/>
                <w:lang w:val="eu-ES"/>
              </w:rPr>
              <w:t>2</w:t>
            </w:r>
          </w:p>
        </w:tc>
        <w:tc>
          <w:tcPr>
            <w:tcW w:w="726" w:type="dxa"/>
            <w:tcBorders>
              <w:top w:val="single" w:sz="4" w:space="0" w:color="000000"/>
              <w:left w:val="single" w:sz="4" w:space="0" w:color="000000"/>
              <w:bottom w:val="single" w:sz="4" w:space="0" w:color="000000"/>
              <w:right w:val="single" w:sz="4" w:space="0" w:color="000000"/>
            </w:tcBorders>
          </w:tcPr>
          <w:p w14:paraId="2F59BF31" w14:textId="77777777" w:rsidR="00C24932" w:rsidRDefault="00C24932" w:rsidP="00C24932">
            <w:pPr>
              <w:pStyle w:val="TableParagraph"/>
              <w:rPr>
                <w:b/>
                <w:i/>
                <w:sz w:val="21"/>
                <w:lang w:val="eu-ES"/>
              </w:rPr>
            </w:pPr>
          </w:p>
          <w:p w14:paraId="21088B47" w14:textId="634C273C" w:rsidR="00C24932" w:rsidRDefault="000E1398" w:rsidP="00C24932">
            <w:pPr>
              <w:pStyle w:val="TableParagraph"/>
              <w:spacing w:line="247" w:lineRule="exact"/>
              <w:ind w:right="103"/>
              <w:jc w:val="right"/>
              <w:rPr>
                <w:rFonts w:ascii="Calibri"/>
                <w:lang w:val="eu-ES"/>
              </w:rPr>
            </w:pPr>
            <w:r>
              <w:rPr>
                <w:rFonts w:ascii="Calibri"/>
                <w:lang w:val="eu-ES"/>
              </w:rPr>
              <w:t>0,</w:t>
            </w:r>
            <w:r w:rsidR="00855514">
              <w:rPr>
                <w:rFonts w:ascii="Calibri"/>
                <w:lang w:val="eu-ES"/>
              </w:rPr>
              <w:t>34</w:t>
            </w:r>
          </w:p>
        </w:tc>
        <w:tc>
          <w:tcPr>
            <w:tcW w:w="1177" w:type="dxa"/>
            <w:tcBorders>
              <w:top w:val="single" w:sz="4" w:space="0" w:color="000000"/>
              <w:left w:val="single" w:sz="4" w:space="0" w:color="000000"/>
              <w:bottom w:val="single" w:sz="4" w:space="0" w:color="000000"/>
              <w:right w:val="single" w:sz="4" w:space="0" w:color="000000"/>
            </w:tcBorders>
            <w:hideMark/>
          </w:tcPr>
          <w:p w14:paraId="5FD3D96A" w14:textId="77777777" w:rsidR="00C24932" w:rsidRDefault="000E1398" w:rsidP="00C24932">
            <w:pPr>
              <w:pStyle w:val="TableParagraph"/>
              <w:spacing w:before="121"/>
              <w:ind w:right="2"/>
              <w:jc w:val="center"/>
              <w:rPr>
                <w:lang w:val="eu-ES"/>
              </w:rPr>
            </w:pPr>
            <w:r>
              <w:rPr>
                <w:color w:val="252525"/>
                <w:lang w:val="eu-ES"/>
              </w:rPr>
              <w:t>2</w:t>
            </w:r>
          </w:p>
        </w:tc>
        <w:tc>
          <w:tcPr>
            <w:tcW w:w="823" w:type="dxa"/>
            <w:tcBorders>
              <w:top w:val="single" w:sz="4" w:space="0" w:color="000000"/>
              <w:left w:val="single" w:sz="4" w:space="0" w:color="000000"/>
              <w:bottom w:val="single" w:sz="4" w:space="0" w:color="000000"/>
              <w:right w:val="single" w:sz="4" w:space="0" w:color="000000"/>
            </w:tcBorders>
          </w:tcPr>
          <w:p w14:paraId="5D48A14E" w14:textId="77777777" w:rsidR="00C24932" w:rsidRDefault="00C24932" w:rsidP="00C24932">
            <w:pPr>
              <w:pStyle w:val="TableParagraph"/>
              <w:rPr>
                <w:b/>
                <w:i/>
                <w:sz w:val="21"/>
                <w:lang w:val="eu-ES"/>
              </w:rPr>
            </w:pPr>
          </w:p>
          <w:p w14:paraId="46611975" w14:textId="7882B9A9" w:rsidR="00C24932" w:rsidRDefault="000E1398" w:rsidP="00C24932">
            <w:pPr>
              <w:pStyle w:val="TableParagraph"/>
              <w:spacing w:line="247" w:lineRule="exact"/>
              <w:ind w:right="104"/>
              <w:jc w:val="right"/>
              <w:rPr>
                <w:rFonts w:ascii="Calibri"/>
                <w:lang w:val="eu-ES"/>
              </w:rPr>
            </w:pPr>
            <w:r>
              <w:rPr>
                <w:rFonts w:ascii="Calibri"/>
                <w:lang w:val="eu-ES"/>
              </w:rPr>
              <w:t>0,</w:t>
            </w:r>
            <w:r w:rsidR="00855514">
              <w:rPr>
                <w:rFonts w:ascii="Calibri"/>
                <w:lang w:val="eu-ES"/>
              </w:rPr>
              <w:t>34</w:t>
            </w:r>
          </w:p>
        </w:tc>
      </w:tr>
      <w:tr w:rsidR="00C24932" w14:paraId="1EE7C8CB" w14:textId="77777777" w:rsidTr="00525B62">
        <w:trPr>
          <w:trHeight w:val="297"/>
        </w:trPr>
        <w:tc>
          <w:tcPr>
            <w:tcW w:w="1728" w:type="dxa"/>
            <w:tcBorders>
              <w:top w:val="single" w:sz="4" w:space="0" w:color="000000"/>
              <w:left w:val="single" w:sz="4" w:space="0" w:color="000000"/>
              <w:bottom w:val="single" w:sz="4" w:space="0" w:color="000000"/>
              <w:right w:val="single" w:sz="4" w:space="0" w:color="000000"/>
            </w:tcBorders>
            <w:hideMark/>
          </w:tcPr>
          <w:p w14:paraId="10FF5588" w14:textId="77777777" w:rsidR="00C24932" w:rsidRDefault="00C24932" w:rsidP="00C24932">
            <w:pPr>
              <w:pStyle w:val="TableParagraph"/>
              <w:spacing w:before="16"/>
              <w:ind w:left="110"/>
              <w:rPr>
                <w:lang w:val="eu-ES"/>
              </w:rPr>
            </w:pPr>
            <w:r>
              <w:rPr>
                <w:color w:val="252525"/>
                <w:lang w:val="eu-ES"/>
              </w:rPr>
              <w:t>Lokasi Strategis</w:t>
            </w:r>
          </w:p>
        </w:tc>
        <w:tc>
          <w:tcPr>
            <w:tcW w:w="819" w:type="dxa"/>
            <w:tcBorders>
              <w:top w:val="single" w:sz="4" w:space="0" w:color="000000"/>
              <w:left w:val="single" w:sz="4" w:space="0" w:color="000000"/>
              <w:bottom w:val="single" w:sz="4" w:space="0" w:color="000000"/>
              <w:right w:val="single" w:sz="4" w:space="0" w:color="000000"/>
            </w:tcBorders>
            <w:hideMark/>
          </w:tcPr>
          <w:p w14:paraId="2E80F8F5" w14:textId="7A74AECD" w:rsidR="00C24932" w:rsidRDefault="00C24932" w:rsidP="00422BEA">
            <w:pPr>
              <w:pStyle w:val="TableParagraph"/>
              <w:spacing w:before="16"/>
              <w:ind w:right="202"/>
              <w:jc w:val="center"/>
              <w:rPr>
                <w:lang w:val="eu-ES"/>
              </w:rPr>
            </w:pPr>
            <w:r>
              <w:rPr>
                <w:color w:val="252525"/>
                <w:lang w:val="eu-ES"/>
              </w:rPr>
              <w:t>0,0</w:t>
            </w:r>
            <w:r w:rsidR="00422BEA">
              <w:rPr>
                <w:color w:val="252525"/>
                <w:lang w:val="eu-ES"/>
              </w:rPr>
              <w:t>8</w:t>
            </w:r>
          </w:p>
        </w:tc>
        <w:tc>
          <w:tcPr>
            <w:tcW w:w="1174" w:type="dxa"/>
            <w:tcBorders>
              <w:top w:val="single" w:sz="4" w:space="0" w:color="000000"/>
              <w:left w:val="single" w:sz="4" w:space="0" w:color="000000"/>
              <w:bottom w:val="single" w:sz="4" w:space="0" w:color="000000"/>
              <w:right w:val="single" w:sz="4" w:space="0" w:color="000000"/>
            </w:tcBorders>
            <w:hideMark/>
          </w:tcPr>
          <w:p w14:paraId="24DB8B79" w14:textId="77777777" w:rsidR="00C24932" w:rsidRDefault="00C24932" w:rsidP="00C24932">
            <w:pPr>
              <w:pStyle w:val="TableParagraph"/>
              <w:spacing w:before="16"/>
              <w:ind w:left="7"/>
              <w:jc w:val="center"/>
              <w:rPr>
                <w:lang w:val="eu-ES"/>
              </w:rPr>
            </w:pPr>
            <w:r>
              <w:rPr>
                <w:color w:val="252525"/>
                <w:lang w:val="eu-ES"/>
              </w:rPr>
              <w:t>3</w:t>
            </w:r>
          </w:p>
        </w:tc>
        <w:tc>
          <w:tcPr>
            <w:tcW w:w="725" w:type="dxa"/>
            <w:tcBorders>
              <w:top w:val="single" w:sz="4" w:space="0" w:color="000000"/>
              <w:left w:val="single" w:sz="4" w:space="0" w:color="000000"/>
              <w:bottom w:val="single" w:sz="4" w:space="0" w:color="000000"/>
              <w:right w:val="single" w:sz="4" w:space="0" w:color="000000"/>
            </w:tcBorders>
            <w:hideMark/>
          </w:tcPr>
          <w:p w14:paraId="15826AD7" w14:textId="4E7DBFA4" w:rsidR="00C24932" w:rsidRDefault="00C24932" w:rsidP="00C24932">
            <w:pPr>
              <w:pStyle w:val="TableParagraph"/>
              <w:spacing w:before="31" w:line="247" w:lineRule="exact"/>
              <w:ind w:right="96"/>
              <w:jc w:val="right"/>
              <w:rPr>
                <w:rFonts w:ascii="Calibri"/>
                <w:lang w:val="eu-ES"/>
              </w:rPr>
            </w:pPr>
            <w:r>
              <w:rPr>
                <w:rFonts w:ascii="Calibri"/>
                <w:lang w:val="eu-ES"/>
              </w:rPr>
              <w:t>0,2</w:t>
            </w:r>
            <w:r w:rsidR="00855514">
              <w:rPr>
                <w:rFonts w:ascii="Calibri"/>
                <w:lang w:val="eu-ES"/>
              </w:rPr>
              <w:t>4</w:t>
            </w:r>
          </w:p>
        </w:tc>
        <w:tc>
          <w:tcPr>
            <w:tcW w:w="1177" w:type="dxa"/>
            <w:tcBorders>
              <w:top w:val="single" w:sz="4" w:space="0" w:color="000000"/>
              <w:left w:val="single" w:sz="4" w:space="0" w:color="000000"/>
              <w:bottom w:val="single" w:sz="4" w:space="0" w:color="000000"/>
              <w:right w:val="single" w:sz="4" w:space="0" w:color="000000"/>
            </w:tcBorders>
            <w:hideMark/>
          </w:tcPr>
          <w:p w14:paraId="47497154" w14:textId="77777777" w:rsidR="00C24932" w:rsidRDefault="00C24932" w:rsidP="00C24932">
            <w:pPr>
              <w:pStyle w:val="TableParagraph"/>
              <w:spacing w:before="16"/>
              <w:ind w:left="9"/>
              <w:jc w:val="center"/>
              <w:rPr>
                <w:lang w:val="eu-ES"/>
              </w:rPr>
            </w:pPr>
            <w:r>
              <w:rPr>
                <w:color w:val="252525"/>
                <w:lang w:val="eu-ES"/>
              </w:rPr>
              <w:t>3</w:t>
            </w:r>
          </w:p>
        </w:tc>
        <w:tc>
          <w:tcPr>
            <w:tcW w:w="726" w:type="dxa"/>
            <w:tcBorders>
              <w:top w:val="single" w:sz="4" w:space="0" w:color="000000"/>
              <w:left w:val="single" w:sz="4" w:space="0" w:color="000000"/>
              <w:bottom w:val="single" w:sz="4" w:space="0" w:color="000000"/>
              <w:right w:val="single" w:sz="4" w:space="0" w:color="000000"/>
            </w:tcBorders>
            <w:hideMark/>
          </w:tcPr>
          <w:p w14:paraId="678D7855" w14:textId="7FBAF25B" w:rsidR="00C24932" w:rsidRDefault="00C24932" w:rsidP="00C24932">
            <w:pPr>
              <w:pStyle w:val="TableParagraph"/>
              <w:spacing w:before="31" w:line="247" w:lineRule="exact"/>
              <w:ind w:right="103"/>
              <w:jc w:val="right"/>
              <w:rPr>
                <w:rFonts w:ascii="Calibri"/>
                <w:lang w:val="eu-ES"/>
              </w:rPr>
            </w:pPr>
            <w:r>
              <w:rPr>
                <w:rFonts w:ascii="Calibri"/>
                <w:lang w:val="eu-ES"/>
              </w:rPr>
              <w:t>0,2</w:t>
            </w:r>
            <w:r w:rsidR="00855514">
              <w:rPr>
                <w:rFonts w:ascii="Calibri"/>
                <w:lang w:val="eu-ES"/>
              </w:rPr>
              <w:t>4</w:t>
            </w:r>
          </w:p>
        </w:tc>
        <w:tc>
          <w:tcPr>
            <w:tcW w:w="1177" w:type="dxa"/>
            <w:tcBorders>
              <w:top w:val="single" w:sz="4" w:space="0" w:color="000000"/>
              <w:left w:val="single" w:sz="4" w:space="0" w:color="000000"/>
              <w:bottom w:val="single" w:sz="4" w:space="0" w:color="000000"/>
              <w:right w:val="single" w:sz="4" w:space="0" w:color="000000"/>
            </w:tcBorders>
            <w:hideMark/>
          </w:tcPr>
          <w:p w14:paraId="394E4665" w14:textId="77777777" w:rsidR="00C24932" w:rsidRDefault="000E1398" w:rsidP="00C24932">
            <w:pPr>
              <w:pStyle w:val="TableParagraph"/>
              <w:spacing w:before="16"/>
              <w:ind w:right="2"/>
              <w:jc w:val="center"/>
              <w:rPr>
                <w:lang w:val="eu-ES"/>
              </w:rPr>
            </w:pPr>
            <w:r>
              <w:rPr>
                <w:color w:val="252525"/>
                <w:lang w:val="eu-ES"/>
              </w:rPr>
              <w:t>3</w:t>
            </w:r>
          </w:p>
        </w:tc>
        <w:tc>
          <w:tcPr>
            <w:tcW w:w="823" w:type="dxa"/>
            <w:tcBorders>
              <w:top w:val="single" w:sz="4" w:space="0" w:color="000000"/>
              <w:left w:val="single" w:sz="4" w:space="0" w:color="000000"/>
              <w:bottom w:val="single" w:sz="4" w:space="0" w:color="000000"/>
              <w:right w:val="single" w:sz="4" w:space="0" w:color="000000"/>
            </w:tcBorders>
            <w:hideMark/>
          </w:tcPr>
          <w:p w14:paraId="0AEF71A7" w14:textId="43D57B9B" w:rsidR="00C24932" w:rsidRDefault="000E1398" w:rsidP="00C24932">
            <w:pPr>
              <w:pStyle w:val="TableParagraph"/>
              <w:spacing w:before="31" w:line="247" w:lineRule="exact"/>
              <w:ind w:right="104"/>
              <w:jc w:val="right"/>
              <w:rPr>
                <w:rFonts w:ascii="Calibri"/>
                <w:lang w:val="eu-ES"/>
              </w:rPr>
            </w:pPr>
            <w:r>
              <w:rPr>
                <w:rFonts w:ascii="Calibri"/>
                <w:lang w:val="eu-ES"/>
              </w:rPr>
              <w:t>0,2</w:t>
            </w:r>
            <w:r w:rsidR="00855514">
              <w:rPr>
                <w:rFonts w:ascii="Calibri"/>
                <w:lang w:val="eu-ES"/>
              </w:rPr>
              <w:t>4</w:t>
            </w:r>
          </w:p>
        </w:tc>
      </w:tr>
      <w:tr w:rsidR="00C24932" w14:paraId="308FA204" w14:textId="77777777" w:rsidTr="00525B62">
        <w:trPr>
          <w:trHeight w:val="301"/>
        </w:trPr>
        <w:tc>
          <w:tcPr>
            <w:tcW w:w="1728" w:type="dxa"/>
            <w:tcBorders>
              <w:top w:val="single" w:sz="4" w:space="0" w:color="000000"/>
              <w:left w:val="single" w:sz="4" w:space="0" w:color="000000"/>
              <w:bottom w:val="single" w:sz="4" w:space="0" w:color="000000"/>
              <w:right w:val="single" w:sz="4" w:space="0" w:color="000000"/>
            </w:tcBorders>
            <w:hideMark/>
          </w:tcPr>
          <w:p w14:paraId="3D0EE545" w14:textId="77777777" w:rsidR="00C24932" w:rsidRDefault="00C24932" w:rsidP="00C24932">
            <w:pPr>
              <w:pStyle w:val="TableParagraph"/>
              <w:spacing w:before="20"/>
              <w:ind w:left="110"/>
              <w:rPr>
                <w:lang w:val="eu-ES"/>
              </w:rPr>
            </w:pPr>
            <w:r>
              <w:rPr>
                <w:color w:val="252525"/>
                <w:lang w:val="eu-ES"/>
              </w:rPr>
              <w:t>Kenyamanan</w:t>
            </w:r>
          </w:p>
        </w:tc>
        <w:tc>
          <w:tcPr>
            <w:tcW w:w="819" w:type="dxa"/>
            <w:tcBorders>
              <w:top w:val="single" w:sz="4" w:space="0" w:color="000000"/>
              <w:left w:val="single" w:sz="4" w:space="0" w:color="000000"/>
              <w:bottom w:val="single" w:sz="4" w:space="0" w:color="000000"/>
              <w:right w:val="single" w:sz="4" w:space="0" w:color="000000"/>
            </w:tcBorders>
            <w:hideMark/>
          </w:tcPr>
          <w:p w14:paraId="7F7E5384" w14:textId="2DF824DE" w:rsidR="00C24932" w:rsidRDefault="00C24932" w:rsidP="00422BEA">
            <w:pPr>
              <w:pStyle w:val="TableParagraph"/>
              <w:spacing w:before="20"/>
              <w:ind w:right="202"/>
              <w:jc w:val="center"/>
              <w:rPr>
                <w:lang w:val="eu-ES"/>
              </w:rPr>
            </w:pPr>
            <w:r>
              <w:rPr>
                <w:color w:val="252525"/>
                <w:lang w:val="eu-ES"/>
              </w:rPr>
              <w:t>0,1</w:t>
            </w:r>
            <w:r w:rsidR="00422BEA">
              <w:rPr>
                <w:color w:val="252525"/>
                <w:lang w:val="eu-ES"/>
              </w:rPr>
              <w:t>8</w:t>
            </w:r>
          </w:p>
        </w:tc>
        <w:tc>
          <w:tcPr>
            <w:tcW w:w="1174" w:type="dxa"/>
            <w:tcBorders>
              <w:top w:val="single" w:sz="4" w:space="0" w:color="000000"/>
              <w:left w:val="single" w:sz="4" w:space="0" w:color="000000"/>
              <w:bottom w:val="single" w:sz="4" w:space="0" w:color="000000"/>
              <w:right w:val="single" w:sz="4" w:space="0" w:color="000000"/>
            </w:tcBorders>
            <w:hideMark/>
          </w:tcPr>
          <w:p w14:paraId="2C56EBC9" w14:textId="77777777" w:rsidR="00C24932" w:rsidRDefault="00C24932" w:rsidP="00C24932">
            <w:pPr>
              <w:pStyle w:val="TableParagraph"/>
              <w:spacing w:before="20"/>
              <w:ind w:left="7"/>
              <w:jc w:val="center"/>
              <w:rPr>
                <w:lang w:val="eu-ES"/>
              </w:rPr>
            </w:pPr>
            <w:r>
              <w:rPr>
                <w:color w:val="252525"/>
                <w:lang w:val="eu-ES"/>
              </w:rPr>
              <w:t>4</w:t>
            </w:r>
          </w:p>
        </w:tc>
        <w:tc>
          <w:tcPr>
            <w:tcW w:w="725" w:type="dxa"/>
            <w:tcBorders>
              <w:top w:val="single" w:sz="4" w:space="0" w:color="000000"/>
              <w:left w:val="single" w:sz="4" w:space="0" w:color="000000"/>
              <w:bottom w:val="single" w:sz="4" w:space="0" w:color="000000"/>
              <w:right w:val="single" w:sz="4" w:space="0" w:color="000000"/>
            </w:tcBorders>
            <w:hideMark/>
          </w:tcPr>
          <w:p w14:paraId="1DA0492D" w14:textId="77777777" w:rsidR="00C24932" w:rsidRDefault="00C24932" w:rsidP="00C24932">
            <w:pPr>
              <w:pStyle w:val="TableParagraph"/>
              <w:spacing w:before="35" w:line="247" w:lineRule="exact"/>
              <w:ind w:right="96"/>
              <w:jc w:val="right"/>
              <w:rPr>
                <w:rFonts w:ascii="Calibri"/>
                <w:lang w:val="eu-ES"/>
              </w:rPr>
            </w:pPr>
            <w:r>
              <w:rPr>
                <w:rFonts w:ascii="Calibri"/>
                <w:lang w:val="eu-ES"/>
              </w:rPr>
              <w:t>0,72</w:t>
            </w:r>
          </w:p>
        </w:tc>
        <w:tc>
          <w:tcPr>
            <w:tcW w:w="1177" w:type="dxa"/>
            <w:tcBorders>
              <w:top w:val="single" w:sz="4" w:space="0" w:color="000000"/>
              <w:left w:val="single" w:sz="4" w:space="0" w:color="000000"/>
              <w:bottom w:val="single" w:sz="4" w:space="0" w:color="000000"/>
              <w:right w:val="single" w:sz="4" w:space="0" w:color="000000"/>
            </w:tcBorders>
            <w:hideMark/>
          </w:tcPr>
          <w:p w14:paraId="2923FDF1" w14:textId="77777777" w:rsidR="00C24932" w:rsidRDefault="00C24932" w:rsidP="00C24932">
            <w:pPr>
              <w:pStyle w:val="TableParagraph"/>
              <w:spacing w:before="20"/>
              <w:ind w:left="9"/>
              <w:jc w:val="center"/>
              <w:rPr>
                <w:lang w:val="eu-ES"/>
              </w:rPr>
            </w:pPr>
            <w:r>
              <w:rPr>
                <w:color w:val="252525"/>
                <w:lang w:val="eu-ES"/>
              </w:rPr>
              <w:t>3</w:t>
            </w:r>
          </w:p>
        </w:tc>
        <w:tc>
          <w:tcPr>
            <w:tcW w:w="726" w:type="dxa"/>
            <w:tcBorders>
              <w:top w:val="single" w:sz="4" w:space="0" w:color="000000"/>
              <w:left w:val="single" w:sz="4" w:space="0" w:color="000000"/>
              <w:bottom w:val="single" w:sz="4" w:space="0" w:color="000000"/>
              <w:right w:val="single" w:sz="4" w:space="0" w:color="000000"/>
            </w:tcBorders>
            <w:hideMark/>
          </w:tcPr>
          <w:p w14:paraId="64D1E209" w14:textId="77777777" w:rsidR="00C24932" w:rsidRDefault="00C24932" w:rsidP="00C24932">
            <w:pPr>
              <w:pStyle w:val="TableParagraph"/>
              <w:spacing w:before="35" w:line="247" w:lineRule="exact"/>
              <w:ind w:right="103"/>
              <w:jc w:val="right"/>
              <w:rPr>
                <w:rFonts w:ascii="Calibri"/>
                <w:lang w:val="eu-ES"/>
              </w:rPr>
            </w:pPr>
            <w:r>
              <w:rPr>
                <w:rFonts w:ascii="Calibri"/>
                <w:lang w:val="eu-ES"/>
              </w:rPr>
              <w:t>0,54</w:t>
            </w:r>
          </w:p>
        </w:tc>
        <w:tc>
          <w:tcPr>
            <w:tcW w:w="1177" w:type="dxa"/>
            <w:tcBorders>
              <w:top w:val="single" w:sz="4" w:space="0" w:color="000000"/>
              <w:left w:val="single" w:sz="4" w:space="0" w:color="000000"/>
              <w:bottom w:val="single" w:sz="4" w:space="0" w:color="000000"/>
              <w:right w:val="single" w:sz="4" w:space="0" w:color="000000"/>
            </w:tcBorders>
            <w:hideMark/>
          </w:tcPr>
          <w:p w14:paraId="62D96B27" w14:textId="77777777" w:rsidR="00C24932" w:rsidRDefault="00C24932" w:rsidP="00C24932">
            <w:pPr>
              <w:pStyle w:val="TableParagraph"/>
              <w:spacing w:before="20"/>
              <w:ind w:right="2"/>
              <w:jc w:val="center"/>
              <w:rPr>
                <w:lang w:val="eu-ES"/>
              </w:rPr>
            </w:pPr>
            <w:r>
              <w:rPr>
                <w:color w:val="252525"/>
                <w:lang w:val="eu-ES"/>
              </w:rPr>
              <w:t>4</w:t>
            </w:r>
          </w:p>
        </w:tc>
        <w:tc>
          <w:tcPr>
            <w:tcW w:w="823" w:type="dxa"/>
            <w:tcBorders>
              <w:top w:val="single" w:sz="4" w:space="0" w:color="000000"/>
              <w:left w:val="single" w:sz="4" w:space="0" w:color="000000"/>
              <w:bottom w:val="single" w:sz="4" w:space="0" w:color="000000"/>
              <w:right w:val="single" w:sz="4" w:space="0" w:color="000000"/>
            </w:tcBorders>
            <w:hideMark/>
          </w:tcPr>
          <w:p w14:paraId="49F0A8FC" w14:textId="77777777" w:rsidR="00C24932" w:rsidRDefault="00D462C6" w:rsidP="00C24932">
            <w:pPr>
              <w:pStyle w:val="TableParagraph"/>
              <w:spacing w:before="35" w:line="247" w:lineRule="exact"/>
              <w:ind w:right="104"/>
              <w:jc w:val="right"/>
              <w:rPr>
                <w:rFonts w:ascii="Calibri"/>
                <w:lang w:val="eu-ES"/>
              </w:rPr>
            </w:pPr>
            <w:r>
              <w:rPr>
                <w:rFonts w:ascii="Calibri"/>
                <w:lang w:val="eu-ES"/>
              </w:rPr>
              <w:t>0,72</w:t>
            </w:r>
          </w:p>
        </w:tc>
      </w:tr>
      <w:tr w:rsidR="00C24932" w14:paraId="59B92F87" w14:textId="77777777" w:rsidTr="00525B62">
        <w:trPr>
          <w:trHeight w:val="297"/>
        </w:trPr>
        <w:tc>
          <w:tcPr>
            <w:tcW w:w="1728" w:type="dxa"/>
            <w:tcBorders>
              <w:top w:val="single" w:sz="4" w:space="0" w:color="000000"/>
              <w:left w:val="single" w:sz="4" w:space="0" w:color="000000"/>
              <w:bottom w:val="single" w:sz="4" w:space="0" w:color="000000"/>
              <w:right w:val="single" w:sz="4" w:space="0" w:color="000000"/>
            </w:tcBorders>
            <w:hideMark/>
          </w:tcPr>
          <w:p w14:paraId="11473E76" w14:textId="77777777" w:rsidR="00C24932" w:rsidRDefault="00C24932" w:rsidP="00C24932">
            <w:pPr>
              <w:pStyle w:val="TableParagraph"/>
              <w:spacing w:before="15"/>
              <w:ind w:left="110"/>
              <w:rPr>
                <w:lang w:val="eu-ES"/>
              </w:rPr>
            </w:pPr>
            <w:r>
              <w:rPr>
                <w:color w:val="252525"/>
                <w:lang w:val="eu-ES"/>
              </w:rPr>
              <w:t>Variasi Produk</w:t>
            </w:r>
          </w:p>
        </w:tc>
        <w:tc>
          <w:tcPr>
            <w:tcW w:w="819" w:type="dxa"/>
            <w:tcBorders>
              <w:top w:val="single" w:sz="4" w:space="0" w:color="000000"/>
              <w:left w:val="single" w:sz="4" w:space="0" w:color="000000"/>
              <w:bottom w:val="single" w:sz="4" w:space="0" w:color="000000"/>
              <w:right w:val="single" w:sz="4" w:space="0" w:color="000000"/>
            </w:tcBorders>
            <w:hideMark/>
          </w:tcPr>
          <w:p w14:paraId="7533E186" w14:textId="68F696DC" w:rsidR="00C24932" w:rsidRDefault="00C24932" w:rsidP="00422BEA">
            <w:pPr>
              <w:pStyle w:val="TableParagraph"/>
              <w:spacing w:before="15"/>
              <w:ind w:right="201"/>
              <w:jc w:val="center"/>
              <w:rPr>
                <w:lang w:val="eu-ES"/>
              </w:rPr>
            </w:pPr>
            <w:r>
              <w:rPr>
                <w:color w:val="252525"/>
                <w:lang w:val="eu-ES"/>
              </w:rPr>
              <w:t>0,1</w:t>
            </w:r>
          </w:p>
        </w:tc>
        <w:tc>
          <w:tcPr>
            <w:tcW w:w="1174" w:type="dxa"/>
            <w:tcBorders>
              <w:top w:val="single" w:sz="4" w:space="0" w:color="000000"/>
              <w:left w:val="single" w:sz="4" w:space="0" w:color="000000"/>
              <w:bottom w:val="single" w:sz="4" w:space="0" w:color="000000"/>
              <w:right w:val="single" w:sz="4" w:space="0" w:color="000000"/>
            </w:tcBorders>
            <w:hideMark/>
          </w:tcPr>
          <w:p w14:paraId="625FB568" w14:textId="77777777" w:rsidR="00C24932" w:rsidRDefault="00C24932" w:rsidP="00C24932">
            <w:pPr>
              <w:pStyle w:val="TableParagraph"/>
              <w:spacing w:before="15"/>
              <w:ind w:left="7"/>
              <w:jc w:val="center"/>
              <w:rPr>
                <w:lang w:val="eu-ES"/>
              </w:rPr>
            </w:pPr>
            <w:r>
              <w:rPr>
                <w:color w:val="252525"/>
                <w:lang w:val="eu-ES"/>
              </w:rPr>
              <w:t>2</w:t>
            </w:r>
          </w:p>
        </w:tc>
        <w:tc>
          <w:tcPr>
            <w:tcW w:w="725" w:type="dxa"/>
            <w:tcBorders>
              <w:top w:val="single" w:sz="4" w:space="0" w:color="000000"/>
              <w:left w:val="single" w:sz="4" w:space="0" w:color="000000"/>
              <w:bottom w:val="single" w:sz="4" w:space="0" w:color="000000"/>
              <w:right w:val="single" w:sz="4" w:space="0" w:color="000000"/>
            </w:tcBorders>
            <w:hideMark/>
          </w:tcPr>
          <w:p w14:paraId="0CBF4DFF" w14:textId="6FF3D50E" w:rsidR="00C24932" w:rsidRDefault="00C24932" w:rsidP="00C24932">
            <w:pPr>
              <w:pStyle w:val="TableParagraph"/>
              <w:spacing w:before="30" w:line="247" w:lineRule="exact"/>
              <w:ind w:right="96"/>
              <w:jc w:val="right"/>
              <w:rPr>
                <w:rFonts w:ascii="Calibri"/>
                <w:lang w:val="eu-ES"/>
              </w:rPr>
            </w:pPr>
            <w:r>
              <w:rPr>
                <w:rFonts w:ascii="Calibri"/>
                <w:lang w:val="eu-ES"/>
              </w:rPr>
              <w:t>0,2</w:t>
            </w:r>
          </w:p>
        </w:tc>
        <w:tc>
          <w:tcPr>
            <w:tcW w:w="1177" w:type="dxa"/>
            <w:tcBorders>
              <w:top w:val="single" w:sz="4" w:space="0" w:color="000000"/>
              <w:left w:val="single" w:sz="4" w:space="0" w:color="000000"/>
              <w:bottom w:val="single" w:sz="4" w:space="0" w:color="000000"/>
              <w:right w:val="single" w:sz="4" w:space="0" w:color="000000"/>
            </w:tcBorders>
            <w:hideMark/>
          </w:tcPr>
          <w:p w14:paraId="221FE2BD" w14:textId="77777777" w:rsidR="00C24932" w:rsidRDefault="00C24932" w:rsidP="00C24932">
            <w:pPr>
              <w:pStyle w:val="TableParagraph"/>
              <w:spacing w:before="15"/>
              <w:ind w:left="9"/>
              <w:jc w:val="center"/>
              <w:rPr>
                <w:lang w:val="eu-ES"/>
              </w:rPr>
            </w:pPr>
            <w:r>
              <w:rPr>
                <w:color w:val="252525"/>
                <w:lang w:val="eu-ES"/>
              </w:rPr>
              <w:t>3</w:t>
            </w:r>
          </w:p>
        </w:tc>
        <w:tc>
          <w:tcPr>
            <w:tcW w:w="726" w:type="dxa"/>
            <w:tcBorders>
              <w:top w:val="single" w:sz="4" w:space="0" w:color="000000"/>
              <w:left w:val="single" w:sz="4" w:space="0" w:color="000000"/>
              <w:bottom w:val="single" w:sz="4" w:space="0" w:color="000000"/>
              <w:right w:val="single" w:sz="4" w:space="0" w:color="000000"/>
            </w:tcBorders>
            <w:hideMark/>
          </w:tcPr>
          <w:p w14:paraId="3C4A41DB" w14:textId="78415B91" w:rsidR="00C24932" w:rsidRDefault="00C24932" w:rsidP="00C24932">
            <w:pPr>
              <w:pStyle w:val="TableParagraph"/>
              <w:spacing w:before="30" w:line="247" w:lineRule="exact"/>
              <w:ind w:right="103"/>
              <w:jc w:val="right"/>
              <w:rPr>
                <w:rFonts w:ascii="Calibri"/>
                <w:lang w:val="eu-ES"/>
              </w:rPr>
            </w:pPr>
            <w:r>
              <w:rPr>
                <w:rFonts w:ascii="Calibri"/>
                <w:lang w:val="eu-ES"/>
              </w:rPr>
              <w:t>0,3</w:t>
            </w:r>
          </w:p>
        </w:tc>
        <w:tc>
          <w:tcPr>
            <w:tcW w:w="1177" w:type="dxa"/>
            <w:tcBorders>
              <w:top w:val="single" w:sz="4" w:space="0" w:color="000000"/>
              <w:left w:val="single" w:sz="4" w:space="0" w:color="000000"/>
              <w:bottom w:val="single" w:sz="4" w:space="0" w:color="000000"/>
              <w:right w:val="single" w:sz="4" w:space="0" w:color="000000"/>
            </w:tcBorders>
            <w:hideMark/>
          </w:tcPr>
          <w:p w14:paraId="07CD3632" w14:textId="77777777" w:rsidR="00C24932" w:rsidRDefault="00C24932" w:rsidP="00C24932">
            <w:pPr>
              <w:pStyle w:val="TableParagraph"/>
              <w:spacing w:before="15"/>
              <w:ind w:right="2"/>
              <w:jc w:val="center"/>
              <w:rPr>
                <w:lang w:val="eu-ES"/>
              </w:rPr>
            </w:pPr>
            <w:r>
              <w:rPr>
                <w:color w:val="252525"/>
                <w:lang w:val="eu-ES"/>
              </w:rPr>
              <w:t>3</w:t>
            </w:r>
          </w:p>
        </w:tc>
        <w:tc>
          <w:tcPr>
            <w:tcW w:w="823" w:type="dxa"/>
            <w:tcBorders>
              <w:top w:val="single" w:sz="4" w:space="0" w:color="000000"/>
              <w:left w:val="single" w:sz="4" w:space="0" w:color="000000"/>
              <w:bottom w:val="single" w:sz="4" w:space="0" w:color="000000"/>
              <w:right w:val="single" w:sz="4" w:space="0" w:color="000000"/>
            </w:tcBorders>
            <w:hideMark/>
          </w:tcPr>
          <w:p w14:paraId="66A4C227" w14:textId="7E62AFA6" w:rsidR="00C24932" w:rsidRDefault="00D462C6" w:rsidP="00C24932">
            <w:pPr>
              <w:pStyle w:val="TableParagraph"/>
              <w:spacing w:before="30" w:line="247" w:lineRule="exact"/>
              <w:ind w:right="104"/>
              <w:jc w:val="right"/>
              <w:rPr>
                <w:rFonts w:ascii="Calibri"/>
                <w:lang w:val="eu-ES"/>
              </w:rPr>
            </w:pPr>
            <w:r>
              <w:rPr>
                <w:rFonts w:ascii="Calibri"/>
                <w:lang w:val="eu-ES"/>
              </w:rPr>
              <w:t>0,3</w:t>
            </w:r>
          </w:p>
        </w:tc>
      </w:tr>
      <w:tr w:rsidR="00C24932" w14:paraId="5C9D6BF1" w14:textId="77777777" w:rsidTr="00525B62">
        <w:trPr>
          <w:trHeight w:val="302"/>
        </w:trPr>
        <w:tc>
          <w:tcPr>
            <w:tcW w:w="1728" w:type="dxa"/>
            <w:tcBorders>
              <w:top w:val="single" w:sz="4" w:space="0" w:color="000000"/>
              <w:left w:val="single" w:sz="4" w:space="0" w:color="000000"/>
              <w:bottom w:val="single" w:sz="4" w:space="0" w:color="000000"/>
              <w:right w:val="single" w:sz="4" w:space="0" w:color="000000"/>
            </w:tcBorders>
            <w:hideMark/>
          </w:tcPr>
          <w:p w14:paraId="30613452" w14:textId="77777777" w:rsidR="00C24932" w:rsidRDefault="00C24932" w:rsidP="00C24932">
            <w:pPr>
              <w:pStyle w:val="TableParagraph"/>
              <w:spacing w:before="44" w:line="238" w:lineRule="exact"/>
              <w:ind w:left="110"/>
              <w:rPr>
                <w:lang w:val="eu-ES"/>
              </w:rPr>
            </w:pPr>
            <w:r>
              <w:rPr>
                <w:color w:val="252525"/>
                <w:lang w:val="eu-ES"/>
              </w:rPr>
              <w:t>Promosi</w:t>
            </w:r>
          </w:p>
        </w:tc>
        <w:tc>
          <w:tcPr>
            <w:tcW w:w="819" w:type="dxa"/>
            <w:tcBorders>
              <w:top w:val="single" w:sz="4" w:space="0" w:color="000000"/>
              <w:left w:val="single" w:sz="4" w:space="0" w:color="000000"/>
              <w:bottom w:val="single" w:sz="4" w:space="0" w:color="000000"/>
              <w:right w:val="single" w:sz="4" w:space="0" w:color="000000"/>
            </w:tcBorders>
            <w:hideMark/>
          </w:tcPr>
          <w:p w14:paraId="1C21054F" w14:textId="071FE848" w:rsidR="00C24932" w:rsidRDefault="00C24932" w:rsidP="00422BEA">
            <w:pPr>
              <w:pStyle w:val="TableParagraph"/>
              <w:spacing w:before="20"/>
              <w:ind w:right="256"/>
              <w:jc w:val="center"/>
              <w:rPr>
                <w:lang w:val="eu-ES"/>
              </w:rPr>
            </w:pPr>
            <w:r>
              <w:rPr>
                <w:color w:val="252525"/>
                <w:lang w:val="eu-ES"/>
              </w:rPr>
              <w:t>0,</w:t>
            </w:r>
            <w:r w:rsidR="00422BEA">
              <w:rPr>
                <w:color w:val="252525"/>
                <w:lang w:val="eu-ES"/>
              </w:rPr>
              <w:t>1</w:t>
            </w:r>
          </w:p>
        </w:tc>
        <w:tc>
          <w:tcPr>
            <w:tcW w:w="1174" w:type="dxa"/>
            <w:tcBorders>
              <w:top w:val="single" w:sz="4" w:space="0" w:color="000000"/>
              <w:left w:val="single" w:sz="4" w:space="0" w:color="000000"/>
              <w:bottom w:val="single" w:sz="4" w:space="0" w:color="000000"/>
              <w:right w:val="single" w:sz="4" w:space="0" w:color="000000"/>
            </w:tcBorders>
            <w:hideMark/>
          </w:tcPr>
          <w:p w14:paraId="39D5612C" w14:textId="77777777" w:rsidR="00C24932" w:rsidRDefault="00C24932" w:rsidP="00C24932">
            <w:pPr>
              <w:pStyle w:val="TableParagraph"/>
              <w:spacing w:before="44" w:line="238" w:lineRule="exact"/>
              <w:ind w:left="7"/>
              <w:jc w:val="center"/>
              <w:rPr>
                <w:lang w:val="eu-ES"/>
              </w:rPr>
            </w:pPr>
            <w:r>
              <w:rPr>
                <w:color w:val="252525"/>
                <w:lang w:val="eu-ES"/>
              </w:rPr>
              <w:t>4</w:t>
            </w:r>
          </w:p>
        </w:tc>
        <w:tc>
          <w:tcPr>
            <w:tcW w:w="725" w:type="dxa"/>
            <w:tcBorders>
              <w:top w:val="single" w:sz="4" w:space="0" w:color="000000"/>
              <w:left w:val="single" w:sz="4" w:space="0" w:color="000000"/>
              <w:bottom w:val="single" w:sz="4" w:space="0" w:color="000000"/>
              <w:right w:val="single" w:sz="4" w:space="0" w:color="000000"/>
            </w:tcBorders>
            <w:hideMark/>
          </w:tcPr>
          <w:p w14:paraId="49FD94AC" w14:textId="77777777" w:rsidR="00C24932" w:rsidRDefault="00C24932" w:rsidP="00C24932">
            <w:pPr>
              <w:pStyle w:val="TableParagraph"/>
              <w:spacing w:before="35" w:line="247" w:lineRule="exact"/>
              <w:ind w:right="92"/>
              <w:jc w:val="right"/>
              <w:rPr>
                <w:rFonts w:ascii="Calibri"/>
                <w:lang w:val="eu-ES"/>
              </w:rPr>
            </w:pPr>
            <w:r>
              <w:rPr>
                <w:rFonts w:ascii="Calibri"/>
                <w:lang w:val="eu-ES"/>
              </w:rPr>
              <w:t>0.4</w:t>
            </w:r>
          </w:p>
        </w:tc>
        <w:tc>
          <w:tcPr>
            <w:tcW w:w="1177" w:type="dxa"/>
            <w:tcBorders>
              <w:top w:val="single" w:sz="4" w:space="0" w:color="000000"/>
              <w:left w:val="single" w:sz="4" w:space="0" w:color="000000"/>
              <w:bottom w:val="single" w:sz="4" w:space="0" w:color="000000"/>
              <w:right w:val="single" w:sz="4" w:space="0" w:color="000000"/>
            </w:tcBorders>
            <w:hideMark/>
          </w:tcPr>
          <w:p w14:paraId="203D7376" w14:textId="77777777" w:rsidR="00C24932" w:rsidRDefault="00C24932" w:rsidP="00C24932">
            <w:pPr>
              <w:pStyle w:val="TableParagraph"/>
              <w:spacing w:before="44" w:line="238" w:lineRule="exact"/>
              <w:ind w:left="9"/>
              <w:jc w:val="center"/>
              <w:rPr>
                <w:lang w:val="eu-ES"/>
              </w:rPr>
            </w:pPr>
            <w:r>
              <w:rPr>
                <w:color w:val="252525"/>
                <w:lang w:val="eu-ES"/>
              </w:rPr>
              <w:t>3</w:t>
            </w:r>
          </w:p>
        </w:tc>
        <w:tc>
          <w:tcPr>
            <w:tcW w:w="726" w:type="dxa"/>
            <w:tcBorders>
              <w:top w:val="single" w:sz="4" w:space="0" w:color="000000"/>
              <w:left w:val="single" w:sz="4" w:space="0" w:color="000000"/>
              <w:bottom w:val="single" w:sz="4" w:space="0" w:color="000000"/>
              <w:right w:val="single" w:sz="4" w:space="0" w:color="000000"/>
            </w:tcBorders>
            <w:hideMark/>
          </w:tcPr>
          <w:p w14:paraId="70833BB3" w14:textId="77777777" w:rsidR="00C24932" w:rsidRDefault="00C24932" w:rsidP="00C24932">
            <w:pPr>
              <w:pStyle w:val="TableParagraph"/>
              <w:spacing w:before="35" w:line="247" w:lineRule="exact"/>
              <w:ind w:right="102"/>
              <w:jc w:val="right"/>
              <w:rPr>
                <w:rFonts w:ascii="Calibri"/>
                <w:lang w:val="eu-ES"/>
              </w:rPr>
            </w:pPr>
            <w:r>
              <w:rPr>
                <w:rFonts w:ascii="Calibri"/>
                <w:lang w:val="eu-ES"/>
              </w:rPr>
              <w:t>0,3</w:t>
            </w:r>
          </w:p>
        </w:tc>
        <w:tc>
          <w:tcPr>
            <w:tcW w:w="1177" w:type="dxa"/>
            <w:tcBorders>
              <w:top w:val="single" w:sz="4" w:space="0" w:color="000000"/>
              <w:left w:val="single" w:sz="4" w:space="0" w:color="000000"/>
              <w:bottom w:val="single" w:sz="4" w:space="0" w:color="000000"/>
              <w:right w:val="single" w:sz="4" w:space="0" w:color="000000"/>
            </w:tcBorders>
            <w:hideMark/>
          </w:tcPr>
          <w:p w14:paraId="759626F4" w14:textId="2909E45E" w:rsidR="00C24932" w:rsidRDefault="00525B62" w:rsidP="00C24932">
            <w:pPr>
              <w:pStyle w:val="TableParagraph"/>
              <w:spacing w:before="44" w:line="238" w:lineRule="exact"/>
              <w:ind w:right="2"/>
              <w:jc w:val="center"/>
              <w:rPr>
                <w:lang w:val="eu-ES"/>
              </w:rPr>
            </w:pPr>
            <w:r>
              <w:rPr>
                <w:color w:val="252525"/>
                <w:lang w:val="eu-ES"/>
              </w:rPr>
              <w:t>2</w:t>
            </w:r>
          </w:p>
        </w:tc>
        <w:tc>
          <w:tcPr>
            <w:tcW w:w="823" w:type="dxa"/>
            <w:tcBorders>
              <w:top w:val="single" w:sz="4" w:space="0" w:color="000000"/>
              <w:left w:val="single" w:sz="4" w:space="0" w:color="000000"/>
              <w:bottom w:val="single" w:sz="4" w:space="0" w:color="000000"/>
              <w:right w:val="single" w:sz="4" w:space="0" w:color="000000"/>
            </w:tcBorders>
            <w:hideMark/>
          </w:tcPr>
          <w:p w14:paraId="1C615242" w14:textId="1348ECB5" w:rsidR="00C24932" w:rsidRDefault="00C24932" w:rsidP="00C24932">
            <w:pPr>
              <w:pStyle w:val="TableParagraph"/>
              <w:spacing w:before="35" w:line="247" w:lineRule="exact"/>
              <w:ind w:right="104"/>
              <w:jc w:val="right"/>
              <w:rPr>
                <w:rFonts w:ascii="Calibri"/>
                <w:lang w:val="eu-ES"/>
              </w:rPr>
            </w:pPr>
            <w:r>
              <w:rPr>
                <w:rFonts w:ascii="Calibri"/>
                <w:lang w:val="eu-ES"/>
              </w:rPr>
              <w:t>0,</w:t>
            </w:r>
            <w:r w:rsidR="00525B62">
              <w:rPr>
                <w:rFonts w:ascii="Calibri"/>
                <w:lang w:val="eu-ES"/>
              </w:rPr>
              <w:t>2</w:t>
            </w:r>
          </w:p>
        </w:tc>
      </w:tr>
      <w:tr w:rsidR="00745E1B" w14:paraId="7551EB7C" w14:textId="77777777" w:rsidTr="00525B62">
        <w:trPr>
          <w:trHeight w:val="315"/>
        </w:trPr>
        <w:tc>
          <w:tcPr>
            <w:tcW w:w="1728" w:type="dxa"/>
            <w:tcBorders>
              <w:top w:val="single" w:sz="4" w:space="0" w:color="000000"/>
              <w:left w:val="single" w:sz="4" w:space="0" w:color="000000"/>
              <w:bottom w:val="single" w:sz="4" w:space="0" w:color="000000"/>
              <w:right w:val="single" w:sz="4" w:space="0" w:color="000000"/>
            </w:tcBorders>
          </w:tcPr>
          <w:p w14:paraId="4D44D4B5" w14:textId="62C3FBE4" w:rsidR="00745E1B" w:rsidRDefault="00745E1B" w:rsidP="00C24932">
            <w:pPr>
              <w:pStyle w:val="TableParagraph"/>
              <w:spacing w:before="44" w:line="238" w:lineRule="exact"/>
              <w:ind w:left="110"/>
              <w:rPr>
                <w:color w:val="252525"/>
                <w:lang w:val="eu-ES"/>
              </w:rPr>
            </w:pPr>
            <w:r>
              <w:rPr>
                <w:color w:val="252525"/>
                <w:lang w:val="eu-ES"/>
              </w:rPr>
              <w:t>Brand</w:t>
            </w:r>
          </w:p>
        </w:tc>
        <w:tc>
          <w:tcPr>
            <w:tcW w:w="819" w:type="dxa"/>
            <w:tcBorders>
              <w:top w:val="single" w:sz="4" w:space="0" w:color="000000"/>
              <w:left w:val="single" w:sz="4" w:space="0" w:color="000000"/>
              <w:bottom w:val="single" w:sz="4" w:space="0" w:color="000000"/>
              <w:right w:val="single" w:sz="4" w:space="0" w:color="000000"/>
            </w:tcBorders>
          </w:tcPr>
          <w:p w14:paraId="64A0FB0B" w14:textId="32D280A3" w:rsidR="00745E1B" w:rsidRDefault="00745E1B" w:rsidP="00422BEA">
            <w:pPr>
              <w:pStyle w:val="TableParagraph"/>
              <w:spacing w:before="20"/>
              <w:ind w:right="256"/>
              <w:jc w:val="center"/>
              <w:rPr>
                <w:color w:val="252525"/>
                <w:lang w:val="eu-ES"/>
              </w:rPr>
            </w:pPr>
            <w:r>
              <w:rPr>
                <w:color w:val="252525"/>
                <w:lang w:val="eu-ES"/>
              </w:rPr>
              <w:t>0.</w:t>
            </w:r>
            <w:r w:rsidR="00422BEA">
              <w:rPr>
                <w:color w:val="252525"/>
                <w:lang w:val="eu-ES"/>
              </w:rPr>
              <w:t>09</w:t>
            </w:r>
          </w:p>
        </w:tc>
        <w:tc>
          <w:tcPr>
            <w:tcW w:w="1174" w:type="dxa"/>
            <w:tcBorders>
              <w:top w:val="single" w:sz="4" w:space="0" w:color="000000"/>
              <w:left w:val="single" w:sz="4" w:space="0" w:color="000000"/>
              <w:bottom w:val="single" w:sz="4" w:space="0" w:color="000000"/>
              <w:right w:val="single" w:sz="4" w:space="0" w:color="000000"/>
            </w:tcBorders>
          </w:tcPr>
          <w:p w14:paraId="0ECBC64A" w14:textId="2AF97BC0" w:rsidR="00745E1B" w:rsidRDefault="00855514" w:rsidP="00C24932">
            <w:pPr>
              <w:pStyle w:val="TableParagraph"/>
              <w:spacing w:before="44" w:line="238" w:lineRule="exact"/>
              <w:ind w:left="7"/>
              <w:jc w:val="center"/>
              <w:rPr>
                <w:color w:val="252525"/>
                <w:lang w:val="eu-ES"/>
              </w:rPr>
            </w:pPr>
            <w:r>
              <w:rPr>
                <w:color w:val="252525"/>
                <w:lang w:val="eu-ES"/>
              </w:rPr>
              <w:t>1</w:t>
            </w:r>
          </w:p>
        </w:tc>
        <w:tc>
          <w:tcPr>
            <w:tcW w:w="725" w:type="dxa"/>
            <w:tcBorders>
              <w:top w:val="single" w:sz="4" w:space="0" w:color="000000"/>
              <w:left w:val="single" w:sz="4" w:space="0" w:color="000000"/>
              <w:bottom w:val="single" w:sz="4" w:space="0" w:color="000000"/>
              <w:right w:val="single" w:sz="4" w:space="0" w:color="000000"/>
            </w:tcBorders>
          </w:tcPr>
          <w:p w14:paraId="3A82D0F0" w14:textId="3480ED56" w:rsidR="00745E1B" w:rsidRDefault="00855514" w:rsidP="00C24932">
            <w:pPr>
              <w:pStyle w:val="TableParagraph"/>
              <w:spacing w:before="35" w:line="247" w:lineRule="exact"/>
              <w:ind w:right="92"/>
              <w:jc w:val="right"/>
              <w:rPr>
                <w:rFonts w:ascii="Calibri"/>
                <w:lang w:val="eu-ES"/>
              </w:rPr>
            </w:pPr>
            <w:r>
              <w:rPr>
                <w:rFonts w:ascii="Calibri"/>
                <w:lang w:val="eu-ES"/>
              </w:rPr>
              <w:t>0.09</w:t>
            </w:r>
          </w:p>
        </w:tc>
        <w:tc>
          <w:tcPr>
            <w:tcW w:w="1177" w:type="dxa"/>
            <w:tcBorders>
              <w:top w:val="single" w:sz="4" w:space="0" w:color="000000"/>
              <w:left w:val="single" w:sz="4" w:space="0" w:color="000000"/>
              <w:bottom w:val="single" w:sz="4" w:space="0" w:color="000000"/>
              <w:right w:val="single" w:sz="4" w:space="0" w:color="000000"/>
            </w:tcBorders>
          </w:tcPr>
          <w:p w14:paraId="479648AD" w14:textId="400D45BF" w:rsidR="00745E1B" w:rsidRDefault="00855514" w:rsidP="00C24932">
            <w:pPr>
              <w:pStyle w:val="TableParagraph"/>
              <w:spacing w:before="44" w:line="238" w:lineRule="exact"/>
              <w:ind w:left="9"/>
              <w:jc w:val="center"/>
              <w:rPr>
                <w:color w:val="252525"/>
                <w:lang w:val="eu-ES"/>
              </w:rPr>
            </w:pPr>
            <w:r>
              <w:rPr>
                <w:color w:val="252525"/>
                <w:lang w:val="eu-ES"/>
              </w:rPr>
              <w:t>3</w:t>
            </w:r>
          </w:p>
        </w:tc>
        <w:tc>
          <w:tcPr>
            <w:tcW w:w="726" w:type="dxa"/>
            <w:tcBorders>
              <w:top w:val="single" w:sz="4" w:space="0" w:color="000000"/>
              <w:left w:val="single" w:sz="4" w:space="0" w:color="000000"/>
              <w:bottom w:val="single" w:sz="4" w:space="0" w:color="000000"/>
              <w:right w:val="single" w:sz="4" w:space="0" w:color="000000"/>
            </w:tcBorders>
          </w:tcPr>
          <w:p w14:paraId="6B6EE53E" w14:textId="29DCD2C4" w:rsidR="00745E1B" w:rsidRDefault="00855514" w:rsidP="00C24932">
            <w:pPr>
              <w:pStyle w:val="TableParagraph"/>
              <w:spacing w:before="35" w:line="247" w:lineRule="exact"/>
              <w:ind w:right="102"/>
              <w:jc w:val="right"/>
              <w:rPr>
                <w:rFonts w:ascii="Calibri"/>
                <w:lang w:val="eu-ES"/>
              </w:rPr>
            </w:pPr>
            <w:r>
              <w:rPr>
                <w:rFonts w:ascii="Calibri"/>
                <w:lang w:val="eu-ES"/>
              </w:rPr>
              <w:t>0.27</w:t>
            </w:r>
          </w:p>
        </w:tc>
        <w:tc>
          <w:tcPr>
            <w:tcW w:w="1177" w:type="dxa"/>
            <w:tcBorders>
              <w:top w:val="single" w:sz="4" w:space="0" w:color="000000"/>
              <w:left w:val="single" w:sz="4" w:space="0" w:color="000000"/>
              <w:bottom w:val="single" w:sz="4" w:space="0" w:color="000000"/>
              <w:right w:val="single" w:sz="4" w:space="0" w:color="000000"/>
            </w:tcBorders>
          </w:tcPr>
          <w:p w14:paraId="185D77E8" w14:textId="583997C9" w:rsidR="00745E1B" w:rsidRDefault="00855514" w:rsidP="00C24932">
            <w:pPr>
              <w:pStyle w:val="TableParagraph"/>
              <w:spacing w:before="44" w:line="238" w:lineRule="exact"/>
              <w:ind w:right="2"/>
              <w:jc w:val="center"/>
              <w:rPr>
                <w:color w:val="252525"/>
                <w:lang w:val="eu-ES"/>
              </w:rPr>
            </w:pPr>
            <w:r>
              <w:rPr>
                <w:color w:val="252525"/>
                <w:lang w:val="eu-ES"/>
              </w:rPr>
              <w:t>3</w:t>
            </w:r>
          </w:p>
        </w:tc>
        <w:tc>
          <w:tcPr>
            <w:tcW w:w="823" w:type="dxa"/>
            <w:tcBorders>
              <w:top w:val="single" w:sz="4" w:space="0" w:color="000000"/>
              <w:left w:val="single" w:sz="4" w:space="0" w:color="000000"/>
              <w:bottom w:val="single" w:sz="4" w:space="0" w:color="000000"/>
              <w:right w:val="single" w:sz="4" w:space="0" w:color="000000"/>
            </w:tcBorders>
          </w:tcPr>
          <w:p w14:paraId="54CDC6D6" w14:textId="7E0CF36E" w:rsidR="00745E1B" w:rsidRDefault="00855514" w:rsidP="00C24932">
            <w:pPr>
              <w:pStyle w:val="TableParagraph"/>
              <w:spacing w:before="35" w:line="247" w:lineRule="exact"/>
              <w:ind w:right="104"/>
              <w:jc w:val="right"/>
              <w:rPr>
                <w:rFonts w:ascii="Calibri"/>
                <w:lang w:val="eu-ES"/>
              </w:rPr>
            </w:pPr>
            <w:r>
              <w:rPr>
                <w:rFonts w:ascii="Calibri"/>
                <w:lang w:val="eu-ES"/>
              </w:rPr>
              <w:t>0.27</w:t>
            </w:r>
          </w:p>
        </w:tc>
      </w:tr>
      <w:tr w:rsidR="00C24932" w14:paraId="13F04DCE" w14:textId="77777777" w:rsidTr="00525B62">
        <w:trPr>
          <w:trHeight w:val="302"/>
        </w:trPr>
        <w:tc>
          <w:tcPr>
            <w:tcW w:w="2547" w:type="dxa"/>
            <w:gridSpan w:val="2"/>
            <w:tcBorders>
              <w:top w:val="single" w:sz="4" w:space="0" w:color="000000"/>
              <w:left w:val="nil"/>
              <w:bottom w:val="nil"/>
              <w:right w:val="single" w:sz="4" w:space="0" w:color="000000"/>
            </w:tcBorders>
          </w:tcPr>
          <w:p w14:paraId="1E42DEB6" w14:textId="77777777" w:rsidR="00C24932" w:rsidRDefault="00C24932" w:rsidP="00C24932">
            <w:pPr>
              <w:pStyle w:val="TableParagraph"/>
              <w:rPr>
                <w:lang w:val="eu-ES"/>
              </w:rPr>
            </w:pPr>
          </w:p>
        </w:tc>
        <w:tc>
          <w:tcPr>
            <w:tcW w:w="1174" w:type="dxa"/>
            <w:tcBorders>
              <w:top w:val="single" w:sz="4" w:space="0" w:color="000000"/>
              <w:left w:val="single" w:sz="4" w:space="0" w:color="000000"/>
              <w:bottom w:val="single" w:sz="4" w:space="0" w:color="000000"/>
              <w:right w:val="single" w:sz="4" w:space="0" w:color="000000"/>
            </w:tcBorders>
            <w:hideMark/>
          </w:tcPr>
          <w:p w14:paraId="06669DA6" w14:textId="77777777" w:rsidR="00C24932" w:rsidRDefault="00C24932" w:rsidP="00C24932">
            <w:pPr>
              <w:pStyle w:val="TableParagraph"/>
              <w:spacing w:before="30" w:line="252" w:lineRule="exact"/>
              <w:ind w:left="108"/>
              <w:rPr>
                <w:rFonts w:ascii="Calibri"/>
                <w:lang w:val="eu-ES"/>
              </w:rPr>
            </w:pPr>
            <w:r>
              <w:rPr>
                <w:rFonts w:ascii="Calibri"/>
                <w:lang w:val="eu-ES"/>
              </w:rPr>
              <w:t>Total</w:t>
            </w:r>
          </w:p>
        </w:tc>
        <w:tc>
          <w:tcPr>
            <w:tcW w:w="725" w:type="dxa"/>
            <w:tcBorders>
              <w:top w:val="single" w:sz="4" w:space="0" w:color="000000"/>
              <w:left w:val="single" w:sz="4" w:space="0" w:color="000000"/>
              <w:bottom w:val="single" w:sz="4" w:space="0" w:color="000000"/>
              <w:right w:val="single" w:sz="4" w:space="0" w:color="000000"/>
            </w:tcBorders>
            <w:hideMark/>
          </w:tcPr>
          <w:p w14:paraId="29BA9F41" w14:textId="29A5937C" w:rsidR="00C24932" w:rsidRDefault="00D462C6" w:rsidP="00C24932">
            <w:pPr>
              <w:pStyle w:val="TableParagraph"/>
              <w:spacing w:before="30" w:line="252" w:lineRule="exact"/>
              <w:ind w:right="96"/>
              <w:jc w:val="right"/>
              <w:rPr>
                <w:rFonts w:ascii="Calibri"/>
                <w:lang w:val="eu-ES"/>
              </w:rPr>
            </w:pPr>
            <w:r>
              <w:rPr>
                <w:rFonts w:ascii="Calibri"/>
                <w:lang w:val="eu-ES"/>
              </w:rPr>
              <w:t>3,</w:t>
            </w:r>
            <w:r w:rsidR="00E0355D">
              <w:rPr>
                <w:rFonts w:ascii="Calibri"/>
                <w:lang w:val="eu-ES"/>
              </w:rPr>
              <w:t>18</w:t>
            </w:r>
          </w:p>
        </w:tc>
        <w:tc>
          <w:tcPr>
            <w:tcW w:w="1177" w:type="dxa"/>
            <w:tcBorders>
              <w:top w:val="single" w:sz="4" w:space="0" w:color="000000"/>
              <w:left w:val="single" w:sz="4" w:space="0" w:color="000000"/>
              <w:bottom w:val="single" w:sz="4" w:space="0" w:color="000000"/>
              <w:right w:val="single" w:sz="4" w:space="0" w:color="000000"/>
            </w:tcBorders>
            <w:hideMark/>
          </w:tcPr>
          <w:p w14:paraId="777C520F" w14:textId="77777777" w:rsidR="00C24932" w:rsidRDefault="00C24932" w:rsidP="00C24932">
            <w:pPr>
              <w:pStyle w:val="TableParagraph"/>
              <w:spacing w:before="30" w:line="252" w:lineRule="exact"/>
              <w:ind w:left="110"/>
              <w:rPr>
                <w:rFonts w:ascii="Calibri"/>
                <w:lang w:val="eu-ES"/>
              </w:rPr>
            </w:pPr>
            <w:r>
              <w:rPr>
                <w:rFonts w:ascii="Calibri"/>
                <w:lang w:val="eu-ES"/>
              </w:rPr>
              <w:t>Total</w:t>
            </w:r>
          </w:p>
        </w:tc>
        <w:tc>
          <w:tcPr>
            <w:tcW w:w="726" w:type="dxa"/>
            <w:tcBorders>
              <w:top w:val="single" w:sz="4" w:space="0" w:color="000000"/>
              <w:left w:val="single" w:sz="4" w:space="0" w:color="000000"/>
              <w:bottom w:val="single" w:sz="4" w:space="0" w:color="000000"/>
              <w:right w:val="single" w:sz="4" w:space="0" w:color="000000"/>
            </w:tcBorders>
            <w:hideMark/>
          </w:tcPr>
          <w:p w14:paraId="7764F44B" w14:textId="62F7851C" w:rsidR="00C24932" w:rsidRDefault="007B2D88" w:rsidP="00C24932">
            <w:pPr>
              <w:pStyle w:val="TableParagraph"/>
              <w:spacing w:before="30" w:line="252" w:lineRule="exact"/>
              <w:ind w:right="103"/>
              <w:jc w:val="right"/>
              <w:rPr>
                <w:rFonts w:ascii="Calibri"/>
                <w:lang w:val="eu-ES"/>
              </w:rPr>
            </w:pPr>
            <w:r>
              <w:rPr>
                <w:rFonts w:ascii="Calibri"/>
                <w:lang w:val="eu-ES"/>
              </w:rPr>
              <w:t>2.77</w:t>
            </w:r>
          </w:p>
        </w:tc>
        <w:tc>
          <w:tcPr>
            <w:tcW w:w="1177" w:type="dxa"/>
            <w:tcBorders>
              <w:top w:val="single" w:sz="4" w:space="0" w:color="000000"/>
              <w:left w:val="single" w:sz="4" w:space="0" w:color="000000"/>
              <w:bottom w:val="single" w:sz="4" w:space="0" w:color="000000"/>
              <w:right w:val="single" w:sz="4" w:space="0" w:color="000000"/>
            </w:tcBorders>
            <w:hideMark/>
          </w:tcPr>
          <w:p w14:paraId="76FCE258" w14:textId="77777777" w:rsidR="00C24932" w:rsidRDefault="00C24932" w:rsidP="00C24932">
            <w:pPr>
              <w:pStyle w:val="TableParagraph"/>
              <w:spacing w:before="30" w:line="252" w:lineRule="exact"/>
              <w:ind w:left="104"/>
              <w:rPr>
                <w:rFonts w:ascii="Calibri"/>
                <w:lang w:val="eu-ES"/>
              </w:rPr>
            </w:pPr>
            <w:r>
              <w:rPr>
                <w:rFonts w:ascii="Calibri"/>
                <w:lang w:val="eu-ES"/>
              </w:rPr>
              <w:t>Total</w:t>
            </w:r>
          </w:p>
        </w:tc>
        <w:tc>
          <w:tcPr>
            <w:tcW w:w="823" w:type="dxa"/>
            <w:tcBorders>
              <w:top w:val="single" w:sz="4" w:space="0" w:color="000000"/>
              <w:left w:val="single" w:sz="4" w:space="0" w:color="000000"/>
              <w:bottom w:val="single" w:sz="4" w:space="0" w:color="000000"/>
              <w:right w:val="single" w:sz="4" w:space="0" w:color="000000"/>
            </w:tcBorders>
            <w:hideMark/>
          </w:tcPr>
          <w:p w14:paraId="5E8448F8" w14:textId="4CAF2ADC" w:rsidR="00C24932" w:rsidRDefault="000E1398" w:rsidP="00C24932">
            <w:pPr>
              <w:pStyle w:val="TableParagraph"/>
              <w:spacing w:before="30" w:line="252" w:lineRule="exact"/>
              <w:ind w:right="104"/>
              <w:jc w:val="right"/>
              <w:rPr>
                <w:rFonts w:ascii="Calibri"/>
                <w:lang w:val="eu-ES"/>
              </w:rPr>
            </w:pPr>
            <w:r>
              <w:rPr>
                <w:rFonts w:ascii="Calibri"/>
                <w:lang w:val="eu-ES"/>
              </w:rPr>
              <w:t>3.</w:t>
            </w:r>
            <w:r w:rsidR="00525B62">
              <w:rPr>
                <w:rFonts w:ascii="Calibri"/>
                <w:lang w:val="eu-ES"/>
              </w:rPr>
              <w:t>09</w:t>
            </w:r>
          </w:p>
        </w:tc>
      </w:tr>
    </w:tbl>
    <w:p w14:paraId="04E5870B" w14:textId="77777777" w:rsidR="00D462C6" w:rsidRDefault="00D462C6" w:rsidP="00D462C6">
      <w:pPr>
        <w:spacing w:line="480" w:lineRule="auto"/>
        <w:ind w:left="0" w:right="49"/>
        <w:jc w:val="both"/>
        <w:rPr>
          <w:rFonts w:ascii="Times New Roman" w:hAnsi="Times New Roman" w:cs="Times New Roman"/>
          <w:b/>
          <w:sz w:val="24"/>
          <w:szCs w:val="24"/>
        </w:rPr>
      </w:pPr>
    </w:p>
    <w:p w14:paraId="747A751A" w14:textId="77777777" w:rsidR="00D462C6" w:rsidRDefault="00D462C6" w:rsidP="00D462C6">
      <w:pPr>
        <w:spacing w:line="480" w:lineRule="auto"/>
        <w:ind w:left="0" w:right="49"/>
        <w:jc w:val="both"/>
        <w:rPr>
          <w:rFonts w:ascii="Times New Roman" w:hAnsi="Times New Roman" w:cs="Times New Roman"/>
          <w:b/>
          <w:sz w:val="24"/>
          <w:szCs w:val="24"/>
        </w:rPr>
      </w:pPr>
    </w:p>
    <w:p w14:paraId="18EB6AEC" w14:textId="77777777" w:rsidR="00D462C6" w:rsidRDefault="00D462C6" w:rsidP="00D462C6">
      <w:pPr>
        <w:spacing w:line="480" w:lineRule="auto"/>
        <w:ind w:left="0" w:right="49"/>
        <w:jc w:val="both"/>
        <w:rPr>
          <w:rFonts w:ascii="Times New Roman" w:hAnsi="Times New Roman" w:cs="Times New Roman"/>
          <w:b/>
          <w:sz w:val="24"/>
          <w:szCs w:val="24"/>
        </w:rPr>
      </w:pPr>
    </w:p>
    <w:p w14:paraId="1A71989C" w14:textId="77777777" w:rsidR="00D462C6" w:rsidRDefault="00D462C6" w:rsidP="00D462C6">
      <w:pPr>
        <w:spacing w:line="480" w:lineRule="auto"/>
        <w:ind w:left="0" w:right="49"/>
        <w:jc w:val="both"/>
        <w:rPr>
          <w:rFonts w:ascii="Times New Roman" w:hAnsi="Times New Roman" w:cs="Times New Roman"/>
          <w:b/>
          <w:sz w:val="24"/>
          <w:szCs w:val="24"/>
        </w:rPr>
      </w:pPr>
    </w:p>
    <w:p w14:paraId="12F846FB" w14:textId="77777777" w:rsidR="00D462C6" w:rsidRDefault="00D462C6" w:rsidP="00D462C6">
      <w:pPr>
        <w:spacing w:line="480" w:lineRule="auto"/>
        <w:ind w:left="0" w:right="49"/>
        <w:jc w:val="both"/>
        <w:rPr>
          <w:rFonts w:ascii="Times New Roman" w:hAnsi="Times New Roman" w:cs="Times New Roman"/>
          <w:b/>
          <w:sz w:val="24"/>
          <w:szCs w:val="24"/>
        </w:rPr>
      </w:pPr>
    </w:p>
    <w:p w14:paraId="59C7C866" w14:textId="77777777" w:rsidR="00D462C6" w:rsidRDefault="00D462C6" w:rsidP="00D462C6">
      <w:pPr>
        <w:spacing w:line="480" w:lineRule="auto"/>
        <w:ind w:left="0" w:right="49"/>
        <w:jc w:val="both"/>
        <w:rPr>
          <w:rFonts w:ascii="Times New Roman" w:hAnsi="Times New Roman" w:cs="Times New Roman"/>
          <w:b/>
          <w:sz w:val="24"/>
          <w:szCs w:val="24"/>
        </w:rPr>
      </w:pPr>
    </w:p>
    <w:p w14:paraId="605FDA41" w14:textId="77777777" w:rsidR="00D462C6" w:rsidRDefault="00D462C6" w:rsidP="00D462C6">
      <w:pPr>
        <w:spacing w:line="480" w:lineRule="auto"/>
        <w:ind w:left="0" w:right="49"/>
        <w:jc w:val="both"/>
        <w:rPr>
          <w:rFonts w:ascii="Times New Roman" w:hAnsi="Times New Roman" w:cs="Times New Roman"/>
          <w:b/>
          <w:sz w:val="24"/>
          <w:szCs w:val="24"/>
        </w:rPr>
      </w:pPr>
    </w:p>
    <w:p w14:paraId="5844CA5A" w14:textId="77777777" w:rsidR="00D462C6" w:rsidRDefault="00D462C6" w:rsidP="005C1310">
      <w:pPr>
        <w:pStyle w:val="BodyText"/>
        <w:spacing w:before="230" w:line="480" w:lineRule="auto"/>
        <w:ind w:left="700" w:right="192" w:firstLine="720"/>
        <w:jc w:val="both"/>
        <w:rPr>
          <w:lang w:val="eu-ES"/>
        </w:rPr>
      </w:pPr>
      <w:r>
        <w:rPr>
          <w:lang w:val="eu-ES"/>
        </w:rPr>
        <w:t xml:space="preserve">Tabel </w:t>
      </w:r>
      <w:r>
        <w:rPr>
          <w:i/>
          <w:lang w:val="eu-ES"/>
        </w:rPr>
        <w:t xml:space="preserve">Competitive Profil Matrix </w:t>
      </w:r>
      <w:r>
        <w:rPr>
          <w:lang w:val="eu-ES"/>
        </w:rPr>
        <w:t xml:space="preserve">(CPM) di atas terdiri dari beberapa faktor. Setiap faktor kunci </w:t>
      </w:r>
      <w:r>
        <w:rPr>
          <w:spacing w:val="-3"/>
          <w:lang w:val="eu-ES"/>
        </w:rPr>
        <w:t xml:space="preserve">yang </w:t>
      </w:r>
      <w:r>
        <w:rPr>
          <w:lang w:val="eu-ES"/>
        </w:rPr>
        <w:t>ada diberikan sejumlah nilai bobot (</w:t>
      </w:r>
      <w:r>
        <w:rPr>
          <w:i/>
          <w:lang w:val="eu-ES"/>
        </w:rPr>
        <w:t>weight)</w:t>
      </w:r>
      <w:r>
        <w:rPr>
          <w:lang w:val="eu-ES"/>
        </w:rPr>
        <w:t xml:space="preserve">, di </w:t>
      </w:r>
      <w:r>
        <w:rPr>
          <w:spacing w:val="-3"/>
          <w:lang w:val="eu-ES"/>
        </w:rPr>
        <w:t xml:space="preserve">mana </w:t>
      </w:r>
      <w:r>
        <w:rPr>
          <w:lang w:val="eu-ES"/>
        </w:rPr>
        <w:t>semakin besarnya</w:t>
      </w:r>
      <w:r>
        <w:rPr>
          <w:spacing w:val="-3"/>
          <w:lang w:val="eu-ES"/>
        </w:rPr>
        <w:t xml:space="preserve"> </w:t>
      </w:r>
      <w:r>
        <w:rPr>
          <w:lang w:val="eu-ES"/>
        </w:rPr>
        <w:t>nilai</w:t>
      </w:r>
      <w:r>
        <w:rPr>
          <w:spacing w:val="-7"/>
          <w:lang w:val="eu-ES"/>
        </w:rPr>
        <w:t xml:space="preserve"> </w:t>
      </w:r>
      <w:r>
        <w:rPr>
          <w:lang w:val="eu-ES"/>
        </w:rPr>
        <w:t>ini</w:t>
      </w:r>
      <w:r>
        <w:rPr>
          <w:spacing w:val="-4"/>
          <w:lang w:val="eu-ES"/>
        </w:rPr>
        <w:t xml:space="preserve"> </w:t>
      </w:r>
      <w:r>
        <w:rPr>
          <w:lang w:val="eu-ES"/>
        </w:rPr>
        <w:t>menunjukkan</w:t>
      </w:r>
      <w:r>
        <w:rPr>
          <w:spacing w:val="-7"/>
          <w:lang w:val="eu-ES"/>
        </w:rPr>
        <w:t xml:space="preserve"> </w:t>
      </w:r>
      <w:r>
        <w:rPr>
          <w:lang w:val="eu-ES"/>
        </w:rPr>
        <w:t>bahwa</w:t>
      </w:r>
      <w:r>
        <w:rPr>
          <w:spacing w:val="-8"/>
          <w:lang w:val="eu-ES"/>
        </w:rPr>
        <w:t xml:space="preserve"> </w:t>
      </w:r>
      <w:r>
        <w:rPr>
          <w:lang w:val="eu-ES"/>
        </w:rPr>
        <w:t>semakin</w:t>
      </w:r>
      <w:r>
        <w:rPr>
          <w:spacing w:val="-1"/>
          <w:lang w:val="eu-ES"/>
        </w:rPr>
        <w:t xml:space="preserve"> </w:t>
      </w:r>
      <w:r>
        <w:rPr>
          <w:lang w:val="eu-ES"/>
        </w:rPr>
        <w:t>besar</w:t>
      </w:r>
      <w:r>
        <w:rPr>
          <w:spacing w:val="-1"/>
          <w:lang w:val="eu-ES"/>
        </w:rPr>
        <w:t xml:space="preserve"> </w:t>
      </w:r>
      <w:r>
        <w:rPr>
          <w:spacing w:val="-3"/>
          <w:lang w:val="eu-ES"/>
        </w:rPr>
        <w:t>juga</w:t>
      </w:r>
      <w:r>
        <w:rPr>
          <w:spacing w:val="-8"/>
          <w:lang w:val="eu-ES"/>
        </w:rPr>
        <w:t xml:space="preserve"> </w:t>
      </w:r>
      <w:r>
        <w:rPr>
          <w:lang w:val="eu-ES"/>
        </w:rPr>
        <w:t>pengaruhnya.</w:t>
      </w:r>
      <w:r>
        <w:rPr>
          <w:spacing w:val="-4"/>
          <w:lang w:val="eu-ES"/>
        </w:rPr>
        <w:t xml:space="preserve"> </w:t>
      </w:r>
      <w:r>
        <w:rPr>
          <w:lang w:val="eu-ES"/>
        </w:rPr>
        <w:t>Total</w:t>
      </w:r>
      <w:r>
        <w:rPr>
          <w:spacing w:val="-11"/>
          <w:lang w:val="eu-ES"/>
        </w:rPr>
        <w:t xml:space="preserve"> </w:t>
      </w:r>
      <w:r>
        <w:rPr>
          <w:lang w:val="eu-ES"/>
        </w:rPr>
        <w:t>nilai</w:t>
      </w:r>
      <w:r>
        <w:rPr>
          <w:spacing w:val="-8"/>
          <w:lang w:val="eu-ES"/>
        </w:rPr>
        <w:t xml:space="preserve"> </w:t>
      </w:r>
      <w:r>
        <w:rPr>
          <w:spacing w:val="2"/>
          <w:lang w:val="eu-ES"/>
        </w:rPr>
        <w:t xml:space="preserve">dari </w:t>
      </w:r>
      <w:r>
        <w:rPr>
          <w:lang w:val="eu-ES"/>
        </w:rPr>
        <w:t xml:space="preserve">seluruh pembobotan harus berjumlah satu. </w:t>
      </w:r>
      <w:r>
        <w:rPr>
          <w:i/>
          <w:lang w:val="eu-ES"/>
        </w:rPr>
        <w:t xml:space="preserve">Rating </w:t>
      </w:r>
      <w:r>
        <w:rPr>
          <w:spacing w:val="-3"/>
          <w:lang w:val="eu-ES"/>
        </w:rPr>
        <w:t xml:space="preserve">yang </w:t>
      </w:r>
      <w:r>
        <w:rPr>
          <w:lang w:val="eu-ES"/>
        </w:rPr>
        <w:t xml:space="preserve">merupakan penilaian dari satu sampai empat untuk masing-masing perusahaan, angka satu menunjukkan bahwa perusahaan tidak memiliki kontrol yang baik terhadap faktor tersebut, dan angka empat yang menunjukkan perusahaan memiliki kontrol yang sangat </w:t>
      </w:r>
      <w:r>
        <w:rPr>
          <w:spacing w:val="-3"/>
          <w:lang w:val="eu-ES"/>
        </w:rPr>
        <w:t xml:space="preserve">baik </w:t>
      </w:r>
      <w:r>
        <w:rPr>
          <w:lang w:val="eu-ES"/>
        </w:rPr>
        <w:t xml:space="preserve">terhadap faktor tersebut. Dan </w:t>
      </w:r>
      <w:r>
        <w:rPr>
          <w:spacing w:val="-3"/>
          <w:lang w:val="eu-ES"/>
        </w:rPr>
        <w:t xml:space="preserve">juga </w:t>
      </w:r>
      <w:r>
        <w:rPr>
          <w:i/>
          <w:lang w:val="eu-ES"/>
        </w:rPr>
        <w:t xml:space="preserve">score </w:t>
      </w:r>
      <w:r>
        <w:rPr>
          <w:spacing w:val="-3"/>
          <w:lang w:val="eu-ES"/>
        </w:rPr>
        <w:t xml:space="preserve">yang </w:t>
      </w:r>
      <w:r>
        <w:rPr>
          <w:lang w:val="eu-ES"/>
        </w:rPr>
        <w:t xml:space="preserve">merupakan pengkalian antara </w:t>
      </w:r>
      <w:r>
        <w:rPr>
          <w:i/>
          <w:lang w:val="eu-ES"/>
        </w:rPr>
        <w:t xml:space="preserve">weight </w:t>
      </w:r>
      <w:r>
        <w:rPr>
          <w:lang w:val="eu-ES"/>
        </w:rPr>
        <w:t xml:space="preserve">dan </w:t>
      </w:r>
      <w:r>
        <w:rPr>
          <w:i/>
          <w:lang w:val="eu-ES"/>
        </w:rPr>
        <w:t xml:space="preserve">rating </w:t>
      </w:r>
      <w:r>
        <w:rPr>
          <w:lang w:val="eu-ES"/>
        </w:rPr>
        <w:t xml:space="preserve">dari masing-masing perusahaan, perusahaan yang memiliki total </w:t>
      </w:r>
      <w:r>
        <w:rPr>
          <w:i/>
          <w:lang w:val="eu-ES"/>
        </w:rPr>
        <w:t xml:space="preserve">score </w:t>
      </w:r>
      <w:r>
        <w:rPr>
          <w:lang w:val="eu-ES"/>
        </w:rPr>
        <w:t>yang tertinggi</w:t>
      </w:r>
      <w:r>
        <w:rPr>
          <w:spacing w:val="-36"/>
          <w:lang w:val="eu-ES"/>
        </w:rPr>
        <w:t xml:space="preserve"> </w:t>
      </w:r>
      <w:r>
        <w:rPr>
          <w:lang w:val="eu-ES"/>
        </w:rPr>
        <w:t xml:space="preserve">adalah perusahaan yang unggul. Berikut penulis menjelaskan mengenai posisi dan pesaing </w:t>
      </w:r>
      <w:r w:rsidR="009D4AD8">
        <w:rPr>
          <w:lang w:val="eu-ES"/>
        </w:rPr>
        <w:lastRenderedPageBreak/>
        <w:t xml:space="preserve">KOHIRUSH </w:t>
      </w:r>
      <w:r>
        <w:rPr>
          <w:lang w:val="eu-ES"/>
        </w:rPr>
        <w:t xml:space="preserve">berdasarkan </w:t>
      </w:r>
      <w:r w:rsidR="005C1310">
        <w:rPr>
          <w:b/>
          <w:lang w:val="eu-ES"/>
        </w:rPr>
        <w:t>Tabel 3.2</w:t>
      </w:r>
      <w:r>
        <w:rPr>
          <w:lang w:val="eu-ES"/>
        </w:rPr>
        <w:t>, sebagai</w:t>
      </w:r>
      <w:r>
        <w:rPr>
          <w:spacing w:val="4"/>
          <w:lang w:val="eu-ES"/>
        </w:rPr>
        <w:t xml:space="preserve"> </w:t>
      </w:r>
      <w:r w:rsidR="005C1310">
        <w:rPr>
          <w:lang w:val="eu-ES"/>
        </w:rPr>
        <w:t>berikut:</w:t>
      </w:r>
    </w:p>
    <w:p w14:paraId="6213B742" w14:textId="77777777" w:rsidR="005C1310" w:rsidRDefault="005C1310" w:rsidP="005C1310">
      <w:pPr>
        <w:pStyle w:val="ListParagraph"/>
        <w:numPr>
          <w:ilvl w:val="0"/>
          <w:numId w:val="13"/>
        </w:numPr>
        <w:spacing w:line="480" w:lineRule="auto"/>
        <w:ind w:left="1134" w:right="49" w:firstLine="0"/>
        <w:jc w:val="both"/>
        <w:rPr>
          <w:rFonts w:ascii="Times New Roman" w:hAnsi="Times New Roman" w:cs="Times New Roman"/>
          <w:sz w:val="24"/>
          <w:szCs w:val="24"/>
        </w:rPr>
      </w:pPr>
      <w:r w:rsidRPr="00D462C6">
        <w:rPr>
          <w:rFonts w:ascii="Times New Roman" w:hAnsi="Times New Roman" w:cs="Times New Roman"/>
          <w:sz w:val="24"/>
          <w:szCs w:val="24"/>
        </w:rPr>
        <w:t>Kualitas Produk</w:t>
      </w:r>
    </w:p>
    <w:p w14:paraId="296A53A4" w14:textId="77777777" w:rsidR="005C1310" w:rsidRDefault="005C1310" w:rsidP="005C1310">
      <w:pPr>
        <w:pStyle w:val="ListParagraph"/>
        <w:spacing w:line="480" w:lineRule="auto"/>
        <w:ind w:left="1134" w:right="49" w:firstLine="567"/>
        <w:jc w:val="both"/>
        <w:rPr>
          <w:rFonts w:ascii="Times New Roman" w:hAnsi="Times New Roman" w:cs="Times New Roman"/>
          <w:sz w:val="24"/>
          <w:szCs w:val="24"/>
        </w:rPr>
      </w:pPr>
      <w:r>
        <w:rPr>
          <w:rFonts w:ascii="Times New Roman" w:hAnsi="Times New Roman" w:cs="Times New Roman"/>
          <w:sz w:val="24"/>
          <w:szCs w:val="24"/>
        </w:rPr>
        <w:t xml:space="preserve">Kualitas produk dapat diartikan bagaimana produk tersebut dapat berfungsi sebagaimana mestinya produk tersebut berfungsi. Pada faktor kualitas produk, penulis memberikan </w:t>
      </w:r>
      <w:r>
        <w:rPr>
          <w:rFonts w:ascii="Times New Roman" w:hAnsi="Times New Roman" w:cs="Times New Roman"/>
          <w:i/>
          <w:sz w:val="24"/>
          <w:szCs w:val="24"/>
        </w:rPr>
        <w:t>rating</w:t>
      </w:r>
      <w:r>
        <w:rPr>
          <w:rFonts w:ascii="Times New Roman" w:hAnsi="Times New Roman" w:cs="Times New Roman"/>
          <w:sz w:val="24"/>
          <w:szCs w:val="24"/>
        </w:rPr>
        <w:t xml:space="preserve"> yang tinggi untuk KOHIRUSH karena produk-produk yang ada di KOHIRUSH memiliki kualitas yang baik serta layak untuk dikonsumsi. </w:t>
      </w:r>
    </w:p>
    <w:p w14:paraId="6F178D4C" w14:textId="77777777" w:rsidR="005C1310" w:rsidRDefault="005C1310" w:rsidP="005C1310">
      <w:pPr>
        <w:pStyle w:val="ListParagraph"/>
        <w:spacing w:line="480" w:lineRule="auto"/>
        <w:ind w:left="1134" w:right="49" w:firstLine="567"/>
        <w:jc w:val="both"/>
        <w:rPr>
          <w:rFonts w:ascii="Times New Roman" w:hAnsi="Times New Roman" w:cs="Times New Roman"/>
          <w:sz w:val="24"/>
          <w:szCs w:val="24"/>
        </w:rPr>
      </w:pPr>
    </w:p>
    <w:p w14:paraId="75948AD3" w14:textId="77777777" w:rsidR="005C1310" w:rsidRDefault="005C1310" w:rsidP="005C1310">
      <w:pPr>
        <w:pStyle w:val="ListParagraph"/>
        <w:spacing w:line="480" w:lineRule="auto"/>
        <w:ind w:left="1134" w:right="49" w:firstLine="567"/>
        <w:jc w:val="both"/>
        <w:rPr>
          <w:rFonts w:ascii="Times New Roman" w:hAnsi="Times New Roman" w:cs="Times New Roman"/>
          <w:sz w:val="24"/>
          <w:szCs w:val="24"/>
        </w:rPr>
      </w:pPr>
      <w:r>
        <w:rPr>
          <w:rFonts w:ascii="Times New Roman" w:hAnsi="Times New Roman" w:cs="Times New Roman"/>
          <w:sz w:val="24"/>
          <w:szCs w:val="24"/>
        </w:rPr>
        <w:t xml:space="preserve">KOHIRUSH akan terus menyediakan produknya dengan bahan baku yang segar dan baru dengan bekerja sama dengan pemasok yang terpercaya dan selalu melakukan </w:t>
      </w:r>
      <w:r>
        <w:rPr>
          <w:rFonts w:ascii="Times New Roman" w:hAnsi="Times New Roman" w:cs="Times New Roman"/>
          <w:i/>
          <w:sz w:val="24"/>
          <w:szCs w:val="24"/>
        </w:rPr>
        <w:t>quality control</w:t>
      </w:r>
      <w:r>
        <w:rPr>
          <w:rFonts w:ascii="Times New Roman" w:hAnsi="Times New Roman" w:cs="Times New Roman"/>
          <w:sz w:val="24"/>
          <w:szCs w:val="24"/>
        </w:rPr>
        <w:t xml:space="preserve"> pada bahan bakunya setiap di pesan, maka dari itu KOHIRUSH dapat menjamin bahwa seluruh produk-produk yang dijual selalu segar dan baru. Kemudian jika dilihat dari sisi pesaing yaitu Anomali Coffee dan Caribou Coffee sama-sama memiliki </w:t>
      </w:r>
      <w:r>
        <w:rPr>
          <w:rFonts w:ascii="Times New Roman" w:hAnsi="Times New Roman" w:cs="Times New Roman"/>
          <w:i/>
          <w:sz w:val="24"/>
          <w:szCs w:val="24"/>
        </w:rPr>
        <w:t>rating</w:t>
      </w:r>
      <w:r>
        <w:rPr>
          <w:rFonts w:ascii="Times New Roman" w:hAnsi="Times New Roman" w:cs="Times New Roman"/>
          <w:sz w:val="24"/>
          <w:szCs w:val="24"/>
        </w:rPr>
        <w:t xml:space="preserve"> yang tinggi sebab mereka juga mementingkan kualitas produk yang dijual agar tidak sampai menimbulkan kerugian bagi konsumen yang telah membeli dan telah mengkonsumsi produk yang telah dibeli tersebut.</w:t>
      </w:r>
    </w:p>
    <w:p w14:paraId="5E9EC859" w14:textId="77777777" w:rsidR="005C1310" w:rsidRDefault="005C1310" w:rsidP="005C1310">
      <w:pPr>
        <w:pStyle w:val="ListParagraph"/>
        <w:spacing w:line="480" w:lineRule="auto"/>
        <w:ind w:left="1134" w:right="49" w:firstLine="567"/>
        <w:jc w:val="both"/>
        <w:rPr>
          <w:rFonts w:ascii="Times New Roman" w:hAnsi="Times New Roman" w:cs="Times New Roman"/>
          <w:sz w:val="24"/>
          <w:szCs w:val="24"/>
        </w:rPr>
      </w:pPr>
    </w:p>
    <w:p w14:paraId="0C78D660" w14:textId="77777777" w:rsidR="005C1310" w:rsidRDefault="005C1310" w:rsidP="005C1310">
      <w:pPr>
        <w:pStyle w:val="ListParagraph"/>
        <w:numPr>
          <w:ilvl w:val="0"/>
          <w:numId w:val="13"/>
        </w:numPr>
        <w:spacing w:line="480" w:lineRule="auto"/>
        <w:ind w:left="1134" w:right="49" w:firstLine="0"/>
        <w:jc w:val="both"/>
        <w:rPr>
          <w:rFonts w:ascii="Times New Roman" w:hAnsi="Times New Roman" w:cs="Times New Roman"/>
          <w:sz w:val="24"/>
          <w:szCs w:val="24"/>
        </w:rPr>
      </w:pPr>
      <w:r>
        <w:rPr>
          <w:rFonts w:ascii="Times New Roman" w:hAnsi="Times New Roman" w:cs="Times New Roman"/>
          <w:sz w:val="24"/>
          <w:szCs w:val="24"/>
        </w:rPr>
        <w:t>Pelayanan</w:t>
      </w:r>
    </w:p>
    <w:p w14:paraId="12C4E4C3" w14:textId="77777777" w:rsidR="005C1310" w:rsidRDefault="005C1310" w:rsidP="005C1310">
      <w:pPr>
        <w:pStyle w:val="ListParagraph"/>
        <w:spacing w:line="480" w:lineRule="auto"/>
        <w:ind w:left="1134" w:right="49" w:firstLine="567"/>
        <w:jc w:val="both"/>
        <w:rPr>
          <w:rFonts w:ascii="Times New Roman" w:hAnsi="Times New Roman" w:cs="Times New Roman"/>
          <w:sz w:val="24"/>
          <w:szCs w:val="24"/>
        </w:rPr>
      </w:pPr>
      <w:r>
        <w:rPr>
          <w:rFonts w:ascii="Times New Roman" w:hAnsi="Times New Roman" w:cs="Times New Roman"/>
          <w:sz w:val="24"/>
          <w:szCs w:val="24"/>
        </w:rPr>
        <w:t xml:space="preserve">Pelayanan berbicara mengenai kualitas jasa dalam bentuk pelayanan yang dirasakan oleh konsumen dari pelayanan-pelayanan yang diberikan oleh KOHIRUSH diluar penjualan produk. Bisa dibilang seperti kualitas yang dilihat dari sisi selain kualitas produk. Misalnya, pelayanan pelayan dalam rekomendasi dan pengetahuan menu, keramahan karyawan terhadap pelanggan, maupun profesionalitas dalam proses produksi sebuah makanan atau minuman. Dalam bobot analisis, pelayanan </w:t>
      </w:r>
      <w:r>
        <w:rPr>
          <w:rFonts w:ascii="Times New Roman" w:hAnsi="Times New Roman" w:cs="Times New Roman"/>
          <w:sz w:val="24"/>
          <w:szCs w:val="24"/>
        </w:rPr>
        <w:lastRenderedPageBreak/>
        <w:t xml:space="preserve">termasuk faktor kesuksesan penting yang menjadi nilai signifikan perbandingan antar pesaing. Sehingga penulis pun memberikan </w:t>
      </w:r>
      <w:r>
        <w:rPr>
          <w:rFonts w:ascii="Times New Roman" w:hAnsi="Times New Roman" w:cs="Times New Roman"/>
          <w:i/>
          <w:sz w:val="24"/>
          <w:szCs w:val="24"/>
        </w:rPr>
        <w:t xml:space="preserve">rating </w:t>
      </w:r>
      <w:r>
        <w:rPr>
          <w:rFonts w:ascii="Times New Roman" w:hAnsi="Times New Roman" w:cs="Times New Roman"/>
          <w:sz w:val="24"/>
          <w:szCs w:val="24"/>
        </w:rPr>
        <w:t xml:space="preserve">3 pada KOHIRUSH dalam faktor pelayanan ini, sedangkan bagi Anomali Coffee dan Caribou Coffee masing-masing juga diberi </w:t>
      </w:r>
      <w:r>
        <w:rPr>
          <w:rFonts w:ascii="Times New Roman" w:hAnsi="Times New Roman" w:cs="Times New Roman"/>
          <w:i/>
          <w:sz w:val="24"/>
          <w:szCs w:val="24"/>
        </w:rPr>
        <w:t>rating 3</w:t>
      </w:r>
      <w:r>
        <w:rPr>
          <w:rFonts w:ascii="Times New Roman" w:hAnsi="Times New Roman" w:cs="Times New Roman"/>
          <w:sz w:val="24"/>
          <w:szCs w:val="24"/>
        </w:rPr>
        <w:t xml:space="preserve"> karena memiliki kualitas pelayanan yang setara dengan KOHIRUSH.</w:t>
      </w:r>
    </w:p>
    <w:p w14:paraId="2688D60C" w14:textId="77777777" w:rsidR="005C1310" w:rsidRDefault="005C1310" w:rsidP="005C1310">
      <w:pPr>
        <w:pStyle w:val="ListParagraph"/>
        <w:spacing w:line="480" w:lineRule="auto"/>
        <w:ind w:left="1134" w:right="49" w:firstLine="567"/>
        <w:jc w:val="both"/>
        <w:rPr>
          <w:rFonts w:ascii="Times New Roman" w:hAnsi="Times New Roman" w:cs="Times New Roman"/>
          <w:sz w:val="24"/>
          <w:szCs w:val="24"/>
        </w:rPr>
      </w:pPr>
    </w:p>
    <w:p w14:paraId="6A884F97" w14:textId="77777777" w:rsidR="005C1310" w:rsidRDefault="005C1310" w:rsidP="005C1310">
      <w:pPr>
        <w:pStyle w:val="ListParagraph"/>
        <w:numPr>
          <w:ilvl w:val="0"/>
          <w:numId w:val="13"/>
        </w:numPr>
        <w:spacing w:line="480" w:lineRule="auto"/>
        <w:ind w:left="1134" w:right="49" w:firstLine="0"/>
        <w:jc w:val="both"/>
        <w:rPr>
          <w:rFonts w:ascii="Times New Roman" w:hAnsi="Times New Roman" w:cs="Times New Roman"/>
          <w:sz w:val="24"/>
          <w:szCs w:val="24"/>
        </w:rPr>
      </w:pPr>
      <w:r>
        <w:rPr>
          <w:rFonts w:ascii="Times New Roman" w:hAnsi="Times New Roman" w:cs="Times New Roman"/>
          <w:sz w:val="24"/>
          <w:szCs w:val="24"/>
        </w:rPr>
        <w:t>Harga Bersaing</w:t>
      </w:r>
    </w:p>
    <w:p w14:paraId="0A624DC4" w14:textId="77777777" w:rsidR="005C1310" w:rsidRDefault="005C1310" w:rsidP="005C1310">
      <w:pPr>
        <w:pStyle w:val="ListParagraph"/>
        <w:spacing w:line="480" w:lineRule="auto"/>
        <w:ind w:left="1134" w:right="49" w:firstLine="567"/>
        <w:jc w:val="both"/>
        <w:rPr>
          <w:rFonts w:ascii="Times New Roman" w:hAnsi="Times New Roman" w:cs="Times New Roman"/>
          <w:spacing w:val="-3"/>
          <w:sz w:val="24"/>
          <w:szCs w:val="24"/>
          <w:lang w:val="eu-ES"/>
        </w:rPr>
      </w:pPr>
      <w:r>
        <w:rPr>
          <w:rFonts w:ascii="Times New Roman" w:hAnsi="Times New Roman" w:cs="Times New Roman"/>
          <w:sz w:val="24"/>
          <w:szCs w:val="24"/>
        </w:rPr>
        <w:t xml:space="preserve">Harga adalah salah satu faktor utama yang dilihat oleh konsumen sebelum membeli suatu produk dan kecenderungan perilaku konsumen ialah membandingkan harga dari satu tempat ke tempat lainnya. </w:t>
      </w:r>
      <w:r w:rsidRPr="00E845FD">
        <w:rPr>
          <w:rFonts w:ascii="Times New Roman" w:hAnsi="Times New Roman" w:cs="Times New Roman"/>
          <w:sz w:val="24"/>
          <w:szCs w:val="24"/>
          <w:lang w:val="eu-ES"/>
        </w:rPr>
        <w:t xml:space="preserve">Jika harga tidak sesuai dengan kemampuan konsumen dan harga tidak bersaing maka produk </w:t>
      </w:r>
      <w:r w:rsidRPr="00E845FD">
        <w:rPr>
          <w:rFonts w:ascii="Times New Roman" w:hAnsi="Times New Roman" w:cs="Times New Roman"/>
          <w:spacing w:val="-3"/>
          <w:sz w:val="24"/>
          <w:szCs w:val="24"/>
          <w:lang w:val="eu-ES"/>
        </w:rPr>
        <w:t xml:space="preserve">yang </w:t>
      </w:r>
      <w:r w:rsidRPr="00E845FD">
        <w:rPr>
          <w:rFonts w:ascii="Times New Roman" w:hAnsi="Times New Roman" w:cs="Times New Roman"/>
          <w:sz w:val="24"/>
          <w:szCs w:val="24"/>
          <w:lang w:val="eu-ES"/>
        </w:rPr>
        <w:t xml:space="preserve">dijual akan susah untuk bersaing </w:t>
      </w:r>
      <w:r w:rsidRPr="00E845FD">
        <w:rPr>
          <w:rFonts w:ascii="Times New Roman" w:hAnsi="Times New Roman" w:cs="Times New Roman"/>
          <w:spacing w:val="4"/>
          <w:sz w:val="24"/>
          <w:szCs w:val="24"/>
          <w:lang w:val="eu-ES"/>
        </w:rPr>
        <w:t xml:space="preserve">di </w:t>
      </w:r>
      <w:r w:rsidRPr="00E845FD">
        <w:rPr>
          <w:rFonts w:ascii="Times New Roman" w:hAnsi="Times New Roman" w:cs="Times New Roman"/>
          <w:sz w:val="24"/>
          <w:szCs w:val="24"/>
          <w:lang w:val="eu-ES"/>
        </w:rPr>
        <w:t xml:space="preserve">dalam pasar. Semakin tinggi </w:t>
      </w:r>
      <w:r w:rsidRPr="00E845FD">
        <w:rPr>
          <w:rFonts w:ascii="Times New Roman" w:hAnsi="Times New Roman" w:cs="Times New Roman"/>
          <w:i/>
          <w:sz w:val="24"/>
          <w:szCs w:val="24"/>
          <w:lang w:val="eu-ES"/>
        </w:rPr>
        <w:t xml:space="preserve">rating, </w:t>
      </w:r>
      <w:r w:rsidRPr="00E845FD">
        <w:rPr>
          <w:rFonts w:ascii="Times New Roman" w:hAnsi="Times New Roman" w:cs="Times New Roman"/>
          <w:sz w:val="24"/>
          <w:szCs w:val="24"/>
          <w:lang w:val="eu-ES"/>
        </w:rPr>
        <w:t xml:space="preserve">menunjukkan bahwa harga </w:t>
      </w:r>
      <w:r w:rsidRPr="00E845FD">
        <w:rPr>
          <w:rFonts w:ascii="Times New Roman" w:hAnsi="Times New Roman" w:cs="Times New Roman"/>
          <w:spacing w:val="-3"/>
          <w:sz w:val="24"/>
          <w:szCs w:val="24"/>
          <w:lang w:val="eu-ES"/>
        </w:rPr>
        <w:t xml:space="preserve">yang </w:t>
      </w:r>
      <w:r w:rsidRPr="00E845FD">
        <w:rPr>
          <w:rFonts w:ascii="Times New Roman" w:hAnsi="Times New Roman" w:cs="Times New Roman"/>
          <w:sz w:val="24"/>
          <w:szCs w:val="24"/>
          <w:lang w:val="eu-ES"/>
        </w:rPr>
        <w:t>ditawarkan lebih</w:t>
      </w:r>
      <w:r w:rsidRPr="00E845FD">
        <w:rPr>
          <w:rFonts w:ascii="Times New Roman" w:hAnsi="Times New Roman" w:cs="Times New Roman"/>
          <w:spacing w:val="-14"/>
          <w:sz w:val="24"/>
          <w:szCs w:val="24"/>
          <w:lang w:val="eu-ES"/>
        </w:rPr>
        <w:t xml:space="preserve"> </w:t>
      </w:r>
      <w:r w:rsidRPr="00E845FD">
        <w:rPr>
          <w:rFonts w:ascii="Times New Roman" w:hAnsi="Times New Roman" w:cs="Times New Roman"/>
          <w:sz w:val="24"/>
          <w:szCs w:val="24"/>
          <w:lang w:val="eu-ES"/>
        </w:rPr>
        <w:t>bersaing</w:t>
      </w:r>
      <w:r w:rsidRPr="00E845FD">
        <w:rPr>
          <w:rFonts w:ascii="Times New Roman" w:hAnsi="Times New Roman" w:cs="Times New Roman"/>
          <w:spacing w:val="-14"/>
          <w:sz w:val="24"/>
          <w:szCs w:val="24"/>
          <w:lang w:val="eu-ES"/>
        </w:rPr>
        <w:t xml:space="preserve"> </w:t>
      </w:r>
      <w:r w:rsidRPr="00E845FD">
        <w:rPr>
          <w:rFonts w:ascii="Times New Roman" w:hAnsi="Times New Roman" w:cs="Times New Roman"/>
          <w:sz w:val="24"/>
          <w:szCs w:val="24"/>
          <w:lang w:val="eu-ES"/>
        </w:rPr>
        <w:t>atau</w:t>
      </w:r>
      <w:r w:rsidRPr="00E845FD">
        <w:rPr>
          <w:rFonts w:ascii="Times New Roman" w:hAnsi="Times New Roman" w:cs="Times New Roman"/>
          <w:spacing w:val="-14"/>
          <w:sz w:val="24"/>
          <w:szCs w:val="24"/>
          <w:lang w:val="eu-ES"/>
        </w:rPr>
        <w:t xml:space="preserve"> </w:t>
      </w:r>
      <w:r w:rsidRPr="00E845FD">
        <w:rPr>
          <w:rFonts w:ascii="Times New Roman" w:hAnsi="Times New Roman" w:cs="Times New Roman"/>
          <w:spacing w:val="-3"/>
          <w:sz w:val="24"/>
          <w:szCs w:val="24"/>
          <w:lang w:val="eu-ES"/>
        </w:rPr>
        <w:t>lebih</w:t>
      </w:r>
      <w:r w:rsidRPr="00E845FD">
        <w:rPr>
          <w:rFonts w:ascii="Times New Roman" w:hAnsi="Times New Roman" w:cs="Times New Roman"/>
          <w:spacing w:val="-10"/>
          <w:sz w:val="24"/>
          <w:szCs w:val="24"/>
          <w:lang w:val="eu-ES"/>
        </w:rPr>
        <w:t xml:space="preserve"> </w:t>
      </w:r>
      <w:r w:rsidRPr="00E845FD">
        <w:rPr>
          <w:rFonts w:ascii="Times New Roman" w:hAnsi="Times New Roman" w:cs="Times New Roman"/>
          <w:sz w:val="24"/>
          <w:szCs w:val="24"/>
          <w:lang w:val="eu-ES"/>
        </w:rPr>
        <w:t>murah</w:t>
      </w:r>
      <w:r w:rsidRPr="00E845FD">
        <w:rPr>
          <w:rFonts w:ascii="Times New Roman" w:hAnsi="Times New Roman" w:cs="Times New Roman"/>
          <w:spacing w:val="-19"/>
          <w:sz w:val="24"/>
          <w:szCs w:val="24"/>
          <w:lang w:val="eu-ES"/>
        </w:rPr>
        <w:t xml:space="preserve"> </w:t>
      </w:r>
      <w:r w:rsidRPr="00E845FD">
        <w:rPr>
          <w:rFonts w:ascii="Times New Roman" w:hAnsi="Times New Roman" w:cs="Times New Roman"/>
          <w:sz w:val="24"/>
          <w:szCs w:val="24"/>
          <w:lang w:val="eu-ES"/>
        </w:rPr>
        <w:t>dari</w:t>
      </w:r>
      <w:r w:rsidRPr="00E845FD">
        <w:rPr>
          <w:rFonts w:ascii="Times New Roman" w:hAnsi="Times New Roman" w:cs="Times New Roman"/>
          <w:spacing w:val="-24"/>
          <w:sz w:val="24"/>
          <w:szCs w:val="24"/>
          <w:lang w:val="eu-ES"/>
        </w:rPr>
        <w:t xml:space="preserve"> </w:t>
      </w:r>
      <w:r w:rsidRPr="00E845FD">
        <w:rPr>
          <w:rFonts w:ascii="Times New Roman" w:hAnsi="Times New Roman" w:cs="Times New Roman"/>
          <w:sz w:val="24"/>
          <w:szCs w:val="24"/>
          <w:lang w:val="eu-ES"/>
        </w:rPr>
        <w:t>pesaingnya.</w:t>
      </w:r>
      <w:r w:rsidRPr="00E845FD">
        <w:rPr>
          <w:rFonts w:ascii="Times New Roman" w:hAnsi="Times New Roman" w:cs="Times New Roman"/>
          <w:spacing w:val="-7"/>
          <w:sz w:val="24"/>
          <w:szCs w:val="24"/>
          <w:lang w:val="eu-ES"/>
        </w:rPr>
        <w:t xml:space="preserve"> </w:t>
      </w:r>
      <w:r w:rsidRPr="00E845FD">
        <w:rPr>
          <w:rFonts w:ascii="Times New Roman" w:hAnsi="Times New Roman" w:cs="Times New Roman"/>
          <w:sz w:val="24"/>
          <w:szCs w:val="24"/>
          <w:lang w:val="eu-ES"/>
        </w:rPr>
        <w:t>Harga</w:t>
      </w:r>
      <w:r w:rsidRPr="00E845FD">
        <w:rPr>
          <w:rFonts w:ascii="Times New Roman" w:hAnsi="Times New Roman" w:cs="Times New Roman"/>
          <w:spacing w:val="-15"/>
          <w:sz w:val="24"/>
          <w:szCs w:val="24"/>
          <w:lang w:val="eu-ES"/>
        </w:rPr>
        <w:t xml:space="preserve"> </w:t>
      </w:r>
      <w:r w:rsidRPr="00E845FD">
        <w:rPr>
          <w:rFonts w:ascii="Times New Roman" w:hAnsi="Times New Roman" w:cs="Times New Roman"/>
          <w:sz w:val="24"/>
          <w:szCs w:val="24"/>
          <w:lang w:val="eu-ES"/>
        </w:rPr>
        <w:t>yang</w:t>
      </w:r>
      <w:r w:rsidRPr="00E845FD">
        <w:rPr>
          <w:rFonts w:ascii="Times New Roman" w:hAnsi="Times New Roman" w:cs="Times New Roman"/>
          <w:spacing w:val="-14"/>
          <w:sz w:val="24"/>
          <w:szCs w:val="24"/>
          <w:lang w:val="eu-ES"/>
        </w:rPr>
        <w:t xml:space="preserve"> </w:t>
      </w:r>
      <w:r w:rsidRPr="00E845FD">
        <w:rPr>
          <w:rFonts w:ascii="Times New Roman" w:hAnsi="Times New Roman" w:cs="Times New Roman"/>
          <w:sz w:val="24"/>
          <w:szCs w:val="24"/>
          <w:lang w:val="eu-ES"/>
        </w:rPr>
        <w:t>kompetitif</w:t>
      </w:r>
      <w:r w:rsidRPr="00E845FD">
        <w:rPr>
          <w:rFonts w:ascii="Times New Roman" w:hAnsi="Times New Roman" w:cs="Times New Roman"/>
          <w:spacing w:val="-21"/>
          <w:sz w:val="24"/>
          <w:szCs w:val="24"/>
          <w:lang w:val="eu-ES"/>
        </w:rPr>
        <w:t xml:space="preserve"> </w:t>
      </w:r>
      <w:r w:rsidRPr="00E845FD">
        <w:rPr>
          <w:rFonts w:ascii="Times New Roman" w:hAnsi="Times New Roman" w:cs="Times New Roman"/>
          <w:sz w:val="24"/>
          <w:szCs w:val="24"/>
          <w:lang w:val="eu-ES"/>
        </w:rPr>
        <w:t>pun</w:t>
      </w:r>
      <w:r w:rsidRPr="00E845FD">
        <w:rPr>
          <w:rFonts w:ascii="Times New Roman" w:hAnsi="Times New Roman" w:cs="Times New Roman"/>
          <w:spacing w:val="-12"/>
          <w:sz w:val="24"/>
          <w:szCs w:val="24"/>
          <w:lang w:val="eu-ES"/>
        </w:rPr>
        <w:t xml:space="preserve"> </w:t>
      </w:r>
      <w:r w:rsidRPr="00E845FD">
        <w:rPr>
          <w:rFonts w:ascii="Times New Roman" w:hAnsi="Times New Roman" w:cs="Times New Roman"/>
          <w:sz w:val="24"/>
          <w:szCs w:val="24"/>
          <w:lang w:val="eu-ES"/>
        </w:rPr>
        <w:t>menjadi faktor kesuksesan kedua tertinggi setelah pelayanan dalam analisis CPM</w:t>
      </w:r>
      <w:r w:rsidRPr="00E845FD">
        <w:rPr>
          <w:rFonts w:ascii="Times New Roman" w:hAnsi="Times New Roman" w:cs="Times New Roman"/>
          <w:spacing w:val="-12"/>
          <w:sz w:val="24"/>
          <w:szCs w:val="24"/>
          <w:lang w:val="eu-ES"/>
        </w:rPr>
        <w:t xml:space="preserve"> </w:t>
      </w:r>
      <w:r w:rsidRPr="00E845FD">
        <w:rPr>
          <w:rFonts w:ascii="Times New Roman" w:hAnsi="Times New Roman" w:cs="Times New Roman"/>
          <w:spacing w:val="-3"/>
          <w:sz w:val="24"/>
          <w:szCs w:val="24"/>
          <w:lang w:val="eu-ES"/>
        </w:rPr>
        <w:t>ini</w:t>
      </w:r>
      <w:r>
        <w:rPr>
          <w:rFonts w:ascii="Times New Roman" w:hAnsi="Times New Roman" w:cs="Times New Roman"/>
          <w:spacing w:val="-3"/>
          <w:sz w:val="24"/>
          <w:szCs w:val="24"/>
          <w:lang w:val="eu-ES"/>
        </w:rPr>
        <w:t>.</w:t>
      </w:r>
    </w:p>
    <w:p w14:paraId="784E1FFB" w14:textId="77777777" w:rsidR="005C1310" w:rsidRDefault="005C1310" w:rsidP="005C1310">
      <w:pPr>
        <w:pStyle w:val="ListParagraph"/>
        <w:spacing w:line="480" w:lineRule="auto"/>
        <w:ind w:left="1134" w:right="49" w:firstLine="567"/>
        <w:jc w:val="both"/>
        <w:rPr>
          <w:rFonts w:ascii="Times New Roman" w:hAnsi="Times New Roman" w:cs="Times New Roman"/>
          <w:spacing w:val="-3"/>
          <w:sz w:val="24"/>
          <w:szCs w:val="24"/>
          <w:lang w:val="eu-ES"/>
        </w:rPr>
      </w:pPr>
      <w:r>
        <w:rPr>
          <w:rFonts w:ascii="Times New Roman" w:hAnsi="Times New Roman" w:cs="Times New Roman"/>
          <w:spacing w:val="-3"/>
          <w:sz w:val="24"/>
          <w:szCs w:val="24"/>
          <w:lang w:val="eu-ES"/>
        </w:rPr>
        <w:t xml:space="preserve">Dalam faktor harga yang berkompetitif ini penulis memberikan </w:t>
      </w:r>
      <w:r>
        <w:rPr>
          <w:rFonts w:ascii="Times New Roman" w:hAnsi="Times New Roman" w:cs="Times New Roman"/>
          <w:i/>
          <w:spacing w:val="-3"/>
          <w:sz w:val="24"/>
          <w:szCs w:val="24"/>
          <w:lang w:val="eu-ES"/>
        </w:rPr>
        <w:t>rating</w:t>
      </w:r>
      <w:r>
        <w:rPr>
          <w:rFonts w:ascii="Times New Roman" w:hAnsi="Times New Roman" w:cs="Times New Roman"/>
          <w:spacing w:val="-3"/>
          <w:sz w:val="24"/>
          <w:szCs w:val="24"/>
          <w:lang w:val="eu-ES"/>
        </w:rPr>
        <w:t xml:space="preserve"> 3 pada KOHIRUSH, karena KOHIRUSH memberikan jaminan harga yang murah dibandingkan kompetitor lainnya, faktor harga sangat berpengaruh terhadap keputusan pembelian konsumen, sehingga KOHIRUSH akan sangat berhati-hati dalam menetapkan harga jual agar harga yang ditawarkan tetap kompetitif dan membuat konsumen dapat beralih ke KOHIRUSH. Jika dilihat dari </w:t>
      </w:r>
      <w:r>
        <w:rPr>
          <w:rFonts w:ascii="Times New Roman" w:hAnsi="Times New Roman" w:cs="Times New Roman"/>
          <w:i/>
          <w:spacing w:val="-3"/>
          <w:sz w:val="24"/>
          <w:szCs w:val="24"/>
          <w:lang w:val="eu-ES"/>
        </w:rPr>
        <w:t>rating</w:t>
      </w:r>
      <w:r>
        <w:rPr>
          <w:rFonts w:ascii="Times New Roman" w:hAnsi="Times New Roman" w:cs="Times New Roman"/>
          <w:spacing w:val="-3"/>
          <w:sz w:val="24"/>
          <w:szCs w:val="24"/>
          <w:lang w:val="eu-ES"/>
        </w:rPr>
        <w:t xml:space="preserve"> yang didapatkan oleh kedua kompetitor yaitu mendapatkan angka 2 yang berarti cukup rendah. Hal ini disebabkan oleh kedua kompetitor memiliki harga yang cukup mahal dibandingkan </w:t>
      </w:r>
      <w:r>
        <w:rPr>
          <w:rFonts w:ascii="Times New Roman" w:hAnsi="Times New Roman" w:cs="Times New Roman"/>
          <w:spacing w:val="-3"/>
          <w:sz w:val="24"/>
          <w:szCs w:val="24"/>
          <w:lang w:val="eu-ES"/>
        </w:rPr>
        <w:lastRenderedPageBreak/>
        <w:t xml:space="preserve">kompetitornya, tetapi harga tersebut terjadi karena masing-masing tempat memiliki produk unggulannya masing-masing. Maka dari itu penulis memberikan </w:t>
      </w:r>
      <w:r>
        <w:rPr>
          <w:rFonts w:ascii="Times New Roman" w:hAnsi="Times New Roman" w:cs="Times New Roman"/>
          <w:i/>
          <w:spacing w:val="-3"/>
          <w:sz w:val="24"/>
          <w:szCs w:val="24"/>
          <w:lang w:val="eu-ES"/>
        </w:rPr>
        <w:t>rating</w:t>
      </w:r>
      <w:r>
        <w:rPr>
          <w:rFonts w:ascii="Times New Roman" w:hAnsi="Times New Roman" w:cs="Times New Roman"/>
          <w:spacing w:val="-3"/>
          <w:sz w:val="24"/>
          <w:szCs w:val="24"/>
          <w:lang w:val="eu-ES"/>
        </w:rPr>
        <w:t xml:space="preserve"> yang cukup rendah dari faktor harga kompetitif untuk kedua kompetitor yang dihadapi oleh KOHIRUSH.</w:t>
      </w:r>
    </w:p>
    <w:p w14:paraId="682DE0D5" w14:textId="77777777" w:rsidR="005C1310" w:rsidRDefault="005C1310" w:rsidP="005C1310">
      <w:pPr>
        <w:pStyle w:val="ListParagraph"/>
        <w:spacing w:line="480" w:lineRule="auto"/>
        <w:ind w:left="1134" w:right="49" w:firstLine="567"/>
        <w:jc w:val="both"/>
        <w:rPr>
          <w:rFonts w:ascii="Times New Roman" w:hAnsi="Times New Roman" w:cs="Times New Roman"/>
          <w:spacing w:val="-3"/>
          <w:sz w:val="24"/>
          <w:szCs w:val="24"/>
          <w:lang w:val="eu-ES"/>
        </w:rPr>
      </w:pPr>
    </w:p>
    <w:p w14:paraId="431746F0" w14:textId="77777777" w:rsidR="005C1310" w:rsidRDefault="005C1310" w:rsidP="005C1310">
      <w:pPr>
        <w:pStyle w:val="ListParagraph"/>
        <w:numPr>
          <w:ilvl w:val="0"/>
          <w:numId w:val="13"/>
        </w:numPr>
        <w:spacing w:line="480" w:lineRule="auto"/>
        <w:ind w:left="1134" w:right="49" w:firstLine="0"/>
        <w:jc w:val="both"/>
        <w:rPr>
          <w:rFonts w:ascii="Times New Roman" w:hAnsi="Times New Roman" w:cs="Times New Roman"/>
          <w:sz w:val="24"/>
          <w:szCs w:val="24"/>
        </w:rPr>
      </w:pPr>
      <w:r>
        <w:rPr>
          <w:rFonts w:ascii="Times New Roman" w:hAnsi="Times New Roman" w:cs="Times New Roman"/>
          <w:sz w:val="24"/>
          <w:szCs w:val="24"/>
        </w:rPr>
        <w:t>Lokasi Strategis</w:t>
      </w:r>
    </w:p>
    <w:p w14:paraId="6F092CD1" w14:textId="77777777" w:rsidR="005C1310" w:rsidRDefault="005C1310" w:rsidP="005C1310">
      <w:pPr>
        <w:pStyle w:val="ListParagraph"/>
        <w:spacing w:line="480" w:lineRule="auto"/>
        <w:ind w:left="1134" w:right="49" w:firstLine="567"/>
        <w:jc w:val="both"/>
        <w:rPr>
          <w:rFonts w:ascii="Times New Roman" w:hAnsi="Times New Roman" w:cs="Times New Roman"/>
          <w:sz w:val="24"/>
          <w:szCs w:val="24"/>
        </w:rPr>
      </w:pPr>
      <w:r>
        <w:rPr>
          <w:rFonts w:ascii="Times New Roman" w:hAnsi="Times New Roman" w:cs="Times New Roman"/>
          <w:sz w:val="24"/>
          <w:szCs w:val="24"/>
        </w:rPr>
        <w:t xml:space="preserve">Lokasi strategis dan mudah dijangkau menjadi faktor yang menentukan keberlangsungan hidup dari suatu usaha. Lokasi yang strategis diharapkan dapat mendatangkan kosumen lebih banyak. Semakin tinggi </w:t>
      </w:r>
      <w:r>
        <w:rPr>
          <w:rFonts w:ascii="Times New Roman" w:hAnsi="Times New Roman" w:cs="Times New Roman"/>
          <w:i/>
          <w:sz w:val="24"/>
          <w:szCs w:val="24"/>
        </w:rPr>
        <w:t>rating</w:t>
      </w:r>
      <w:r>
        <w:rPr>
          <w:rFonts w:ascii="Times New Roman" w:hAnsi="Times New Roman" w:cs="Times New Roman"/>
          <w:sz w:val="24"/>
          <w:szCs w:val="24"/>
        </w:rPr>
        <w:t xml:space="preserve"> untuk lokasi, menunjukkan usaha tersebut memiliki lokasi yang sangat strategis. Lokasi KOHIRUSH berada di lokasi yang cukup strategis dengan berada di kawasan kuliner yang sesuai dengan segmennya, serta lokasi yang berada di sisi jalan raya membuat lokasi KOHIRUSH lebih strategis. Sehingga penulis memberikan </w:t>
      </w:r>
      <w:r>
        <w:rPr>
          <w:rFonts w:ascii="Times New Roman" w:hAnsi="Times New Roman" w:cs="Times New Roman"/>
          <w:i/>
          <w:sz w:val="24"/>
          <w:szCs w:val="24"/>
        </w:rPr>
        <w:t xml:space="preserve">rating </w:t>
      </w:r>
      <w:r>
        <w:rPr>
          <w:rFonts w:ascii="Times New Roman" w:hAnsi="Times New Roman" w:cs="Times New Roman"/>
          <w:sz w:val="24"/>
          <w:szCs w:val="24"/>
        </w:rPr>
        <w:t xml:space="preserve">yang cukup tinggi yaitu angka 3. Begitu juga dengan kedua kompetitor yaitu Anomali Coffee dan Caribou Coffee juga mendapatkan </w:t>
      </w:r>
      <w:r>
        <w:rPr>
          <w:rFonts w:ascii="Times New Roman" w:hAnsi="Times New Roman" w:cs="Times New Roman"/>
          <w:i/>
          <w:sz w:val="24"/>
          <w:szCs w:val="24"/>
        </w:rPr>
        <w:t xml:space="preserve">rating </w:t>
      </w:r>
      <w:r>
        <w:rPr>
          <w:rFonts w:ascii="Times New Roman" w:hAnsi="Times New Roman" w:cs="Times New Roman"/>
          <w:sz w:val="24"/>
          <w:szCs w:val="24"/>
        </w:rPr>
        <w:t xml:space="preserve">yang sama yaitu 3 karena memiliki lokasi yang strategis juga dengan KOHIRUSH. </w:t>
      </w:r>
    </w:p>
    <w:p w14:paraId="4E0940A4" w14:textId="77777777" w:rsidR="005C1310" w:rsidRDefault="005C1310" w:rsidP="005C1310">
      <w:pPr>
        <w:pStyle w:val="ListParagraph"/>
        <w:spacing w:line="480" w:lineRule="auto"/>
        <w:ind w:left="1134" w:right="49" w:firstLine="567"/>
        <w:jc w:val="both"/>
        <w:rPr>
          <w:rFonts w:ascii="Times New Roman" w:hAnsi="Times New Roman" w:cs="Times New Roman"/>
          <w:sz w:val="24"/>
          <w:szCs w:val="24"/>
        </w:rPr>
      </w:pPr>
    </w:p>
    <w:p w14:paraId="5401B103" w14:textId="77777777" w:rsidR="005C1310" w:rsidRDefault="005C1310" w:rsidP="005C1310">
      <w:pPr>
        <w:pStyle w:val="ListParagraph"/>
        <w:numPr>
          <w:ilvl w:val="0"/>
          <w:numId w:val="13"/>
        </w:numPr>
        <w:spacing w:line="480" w:lineRule="auto"/>
        <w:ind w:left="1134" w:right="49" w:firstLine="0"/>
        <w:jc w:val="both"/>
        <w:rPr>
          <w:rFonts w:ascii="Times New Roman" w:hAnsi="Times New Roman" w:cs="Times New Roman"/>
          <w:sz w:val="24"/>
          <w:szCs w:val="24"/>
        </w:rPr>
      </w:pPr>
      <w:r>
        <w:rPr>
          <w:rFonts w:ascii="Times New Roman" w:hAnsi="Times New Roman" w:cs="Times New Roman"/>
          <w:sz w:val="24"/>
          <w:szCs w:val="24"/>
        </w:rPr>
        <w:t>Kenyamanan</w:t>
      </w:r>
    </w:p>
    <w:p w14:paraId="5FF0AD55" w14:textId="77777777" w:rsidR="005C1310" w:rsidRDefault="005C1310" w:rsidP="005C1310">
      <w:pPr>
        <w:pStyle w:val="ListParagraph"/>
        <w:spacing w:line="480" w:lineRule="auto"/>
        <w:ind w:left="1134" w:right="49" w:firstLine="567"/>
        <w:jc w:val="both"/>
        <w:rPr>
          <w:rFonts w:ascii="Times New Roman" w:hAnsi="Times New Roman" w:cs="Times New Roman"/>
          <w:sz w:val="24"/>
          <w:szCs w:val="24"/>
        </w:rPr>
      </w:pPr>
      <w:r>
        <w:rPr>
          <w:rFonts w:ascii="Times New Roman" w:hAnsi="Times New Roman" w:cs="Times New Roman"/>
          <w:sz w:val="24"/>
          <w:szCs w:val="24"/>
        </w:rPr>
        <w:t xml:space="preserve">Dari segi kenyamanan dalam tempatnya penulis memberikan </w:t>
      </w:r>
      <w:r>
        <w:rPr>
          <w:rFonts w:ascii="Times New Roman" w:hAnsi="Times New Roman" w:cs="Times New Roman"/>
          <w:i/>
          <w:sz w:val="24"/>
          <w:szCs w:val="24"/>
        </w:rPr>
        <w:t>rating</w:t>
      </w:r>
      <w:r>
        <w:rPr>
          <w:rFonts w:ascii="Times New Roman" w:hAnsi="Times New Roman" w:cs="Times New Roman"/>
          <w:sz w:val="24"/>
          <w:szCs w:val="24"/>
        </w:rPr>
        <w:t xml:space="preserve"> </w:t>
      </w:r>
      <w:proofErr w:type="gramStart"/>
      <w:r>
        <w:rPr>
          <w:rFonts w:ascii="Times New Roman" w:hAnsi="Times New Roman" w:cs="Times New Roman"/>
          <w:sz w:val="24"/>
          <w:szCs w:val="24"/>
        </w:rPr>
        <w:t>yang  tinggi</w:t>
      </w:r>
      <w:proofErr w:type="gramEnd"/>
      <w:r>
        <w:rPr>
          <w:rFonts w:ascii="Times New Roman" w:hAnsi="Times New Roman" w:cs="Times New Roman"/>
          <w:sz w:val="24"/>
          <w:szCs w:val="24"/>
        </w:rPr>
        <w:t xml:space="preserve"> untuk KOHIRUSH yaitu angka 4. Dalam arti KOHIRUSH sangat baik dalam memperhatikan faktor kenyamanan dalam segi tempat, kebersihan dan suasana. Setiap karyawan diwajibkan untuk menjaga kebersihan di setiap divisinya seperti kebersihan lantai, kaca, meja, kamar kecil, peralatan serta tempat kerja mereka. Serta </w:t>
      </w:r>
      <w:r>
        <w:rPr>
          <w:rFonts w:ascii="Times New Roman" w:hAnsi="Times New Roman" w:cs="Times New Roman"/>
          <w:sz w:val="24"/>
          <w:szCs w:val="24"/>
        </w:rPr>
        <w:lastRenderedPageBreak/>
        <w:t xml:space="preserve">kenyamanan dari sisi suhu ruangan KOHIRUSH menggunakan AC yang tidak terlalu dingin juga panas agar menjaga suhu ruangan tetap nyaman untuk konsumen. Pada Caribou Coffee juga memiliki </w:t>
      </w:r>
      <w:r>
        <w:rPr>
          <w:rFonts w:ascii="Times New Roman" w:hAnsi="Times New Roman" w:cs="Times New Roman"/>
          <w:i/>
          <w:sz w:val="24"/>
          <w:szCs w:val="24"/>
        </w:rPr>
        <w:t>rating</w:t>
      </w:r>
      <w:r>
        <w:rPr>
          <w:rFonts w:ascii="Times New Roman" w:hAnsi="Times New Roman" w:cs="Times New Roman"/>
          <w:sz w:val="24"/>
          <w:szCs w:val="24"/>
        </w:rPr>
        <w:t xml:space="preserve"> yang sama dari segi kenyamanan, Caribou Coffee juga memiliki tempat yang bersih dan nyaman untuk disinggahi juga model ruangan yang tambah membuat orang nyaman untuk berlama disana. Pada Anomali Coffee penulis memberikan </w:t>
      </w:r>
      <w:r>
        <w:rPr>
          <w:rFonts w:ascii="Times New Roman" w:hAnsi="Times New Roman" w:cs="Times New Roman"/>
          <w:i/>
          <w:sz w:val="24"/>
          <w:szCs w:val="24"/>
        </w:rPr>
        <w:t xml:space="preserve">rating </w:t>
      </w:r>
      <w:r>
        <w:rPr>
          <w:rFonts w:ascii="Times New Roman" w:hAnsi="Times New Roman" w:cs="Times New Roman"/>
          <w:sz w:val="24"/>
          <w:szCs w:val="24"/>
        </w:rPr>
        <w:t>3 dikarenakan kursi pada Anomali Coffee kurang nyaman untuk diduduki, namun secara keseluruhan Anomali Coffee telah memberikan kenyamanan yang cukup bagi pelanggannya.</w:t>
      </w:r>
    </w:p>
    <w:p w14:paraId="2F368FA4" w14:textId="77777777" w:rsidR="005C1310" w:rsidRDefault="005C1310" w:rsidP="005C1310">
      <w:pPr>
        <w:pStyle w:val="ListParagraph"/>
        <w:spacing w:line="480" w:lineRule="auto"/>
        <w:ind w:left="1134" w:right="49" w:firstLine="567"/>
        <w:jc w:val="both"/>
        <w:rPr>
          <w:rFonts w:ascii="Times New Roman" w:hAnsi="Times New Roman" w:cs="Times New Roman"/>
          <w:sz w:val="24"/>
          <w:szCs w:val="24"/>
        </w:rPr>
      </w:pPr>
    </w:p>
    <w:p w14:paraId="5B31406C" w14:textId="77777777" w:rsidR="005C1310" w:rsidRDefault="005C1310" w:rsidP="005C1310">
      <w:pPr>
        <w:pStyle w:val="ListParagraph"/>
        <w:numPr>
          <w:ilvl w:val="0"/>
          <w:numId w:val="13"/>
        </w:numPr>
        <w:spacing w:line="480" w:lineRule="auto"/>
        <w:ind w:left="1134" w:right="49" w:firstLine="0"/>
        <w:jc w:val="both"/>
        <w:rPr>
          <w:rFonts w:ascii="Times New Roman" w:hAnsi="Times New Roman" w:cs="Times New Roman"/>
          <w:sz w:val="24"/>
          <w:szCs w:val="24"/>
        </w:rPr>
      </w:pPr>
      <w:r>
        <w:rPr>
          <w:rFonts w:ascii="Times New Roman" w:hAnsi="Times New Roman" w:cs="Times New Roman"/>
          <w:sz w:val="24"/>
          <w:szCs w:val="24"/>
        </w:rPr>
        <w:t>Variasi Produk</w:t>
      </w:r>
    </w:p>
    <w:p w14:paraId="0B8151C5" w14:textId="77777777" w:rsidR="005C1310" w:rsidRDefault="005C1310" w:rsidP="005C1310">
      <w:pPr>
        <w:pStyle w:val="ListParagraph"/>
        <w:spacing w:line="480" w:lineRule="auto"/>
        <w:ind w:left="1134" w:right="49" w:firstLine="567"/>
        <w:jc w:val="both"/>
        <w:rPr>
          <w:rFonts w:ascii="Times New Roman" w:hAnsi="Times New Roman" w:cs="Times New Roman"/>
          <w:sz w:val="24"/>
          <w:szCs w:val="24"/>
        </w:rPr>
      </w:pPr>
      <w:r>
        <w:rPr>
          <w:rFonts w:ascii="Times New Roman" w:hAnsi="Times New Roman" w:cs="Times New Roman"/>
          <w:sz w:val="24"/>
          <w:szCs w:val="24"/>
        </w:rPr>
        <w:t xml:space="preserve">Variasi produk menunjukkan seberapa banyak produk yang ditawaran oleh perusahaan untuk memenuhi kebutuhan pelanggannya. Semakin tinggi </w:t>
      </w:r>
      <w:r>
        <w:rPr>
          <w:rFonts w:ascii="Times New Roman" w:hAnsi="Times New Roman" w:cs="Times New Roman"/>
          <w:i/>
          <w:sz w:val="24"/>
          <w:szCs w:val="24"/>
        </w:rPr>
        <w:t xml:space="preserve">rating </w:t>
      </w:r>
      <w:r>
        <w:rPr>
          <w:rFonts w:ascii="Times New Roman" w:hAnsi="Times New Roman" w:cs="Times New Roman"/>
          <w:sz w:val="24"/>
          <w:szCs w:val="24"/>
        </w:rPr>
        <w:t>variasi produk, semakin banyak produk yang ditawarkan.</w:t>
      </w:r>
    </w:p>
    <w:p w14:paraId="7B2AA092" w14:textId="77777777" w:rsidR="005C1310" w:rsidRDefault="005C1310" w:rsidP="005C1310">
      <w:pPr>
        <w:pStyle w:val="ListParagraph"/>
        <w:spacing w:line="480" w:lineRule="auto"/>
        <w:ind w:left="1134" w:right="49" w:firstLine="567"/>
        <w:jc w:val="both"/>
        <w:rPr>
          <w:rFonts w:ascii="Times New Roman" w:hAnsi="Times New Roman" w:cs="Times New Roman"/>
          <w:sz w:val="24"/>
          <w:szCs w:val="24"/>
        </w:rPr>
      </w:pPr>
      <w:r>
        <w:rPr>
          <w:rFonts w:ascii="Times New Roman" w:hAnsi="Times New Roman" w:cs="Times New Roman"/>
          <w:sz w:val="24"/>
          <w:szCs w:val="24"/>
        </w:rPr>
        <w:t xml:space="preserve">Dalam hal variasi produk, KOHIRUSH memiliki </w:t>
      </w:r>
      <w:r>
        <w:rPr>
          <w:rFonts w:ascii="Times New Roman" w:hAnsi="Times New Roman" w:cs="Times New Roman"/>
          <w:i/>
          <w:sz w:val="24"/>
          <w:szCs w:val="24"/>
        </w:rPr>
        <w:t xml:space="preserve">rating 3 </w:t>
      </w:r>
      <w:r>
        <w:rPr>
          <w:rFonts w:ascii="Times New Roman" w:hAnsi="Times New Roman" w:cs="Times New Roman"/>
          <w:sz w:val="24"/>
          <w:szCs w:val="24"/>
        </w:rPr>
        <w:t xml:space="preserve">dimana KOHIRUSH memiliki perhatian yang cukup baik untuk variasi produk, variasi produk seperti banyaknya variasi makanan dan minumannya. Kemudian untuk kedua kompetitor yaitu Anomali Coffee dan Caribou Coffee keduanya memiliki </w:t>
      </w:r>
      <w:r>
        <w:rPr>
          <w:rFonts w:ascii="Times New Roman" w:hAnsi="Times New Roman" w:cs="Times New Roman"/>
          <w:i/>
          <w:sz w:val="24"/>
          <w:szCs w:val="24"/>
        </w:rPr>
        <w:t>rating</w:t>
      </w:r>
      <w:r>
        <w:rPr>
          <w:rFonts w:ascii="Times New Roman" w:hAnsi="Times New Roman" w:cs="Times New Roman"/>
          <w:sz w:val="24"/>
          <w:szCs w:val="24"/>
        </w:rPr>
        <w:t xml:space="preserve"> dengan angka 4 yang berarti keduanya memiliki variasi produk yang lebih banyak dibandingkan KOHIRUSH. Keduanya sama-sama menawarkan menu yang bervariatif seperti </w:t>
      </w:r>
      <w:r>
        <w:rPr>
          <w:rFonts w:ascii="Times New Roman" w:hAnsi="Times New Roman" w:cs="Times New Roman"/>
          <w:i/>
          <w:sz w:val="24"/>
          <w:szCs w:val="24"/>
        </w:rPr>
        <w:t xml:space="preserve">single origin, espresso based, </w:t>
      </w:r>
      <w:r>
        <w:rPr>
          <w:rFonts w:ascii="Times New Roman" w:hAnsi="Times New Roman" w:cs="Times New Roman"/>
          <w:sz w:val="24"/>
          <w:szCs w:val="24"/>
        </w:rPr>
        <w:t xml:space="preserve">dan </w:t>
      </w:r>
      <w:r>
        <w:rPr>
          <w:rFonts w:ascii="Times New Roman" w:hAnsi="Times New Roman" w:cs="Times New Roman"/>
          <w:i/>
          <w:sz w:val="24"/>
          <w:szCs w:val="24"/>
        </w:rPr>
        <w:t xml:space="preserve">dessert drinks </w:t>
      </w:r>
      <w:r>
        <w:rPr>
          <w:rFonts w:ascii="Times New Roman" w:hAnsi="Times New Roman" w:cs="Times New Roman"/>
          <w:sz w:val="24"/>
          <w:szCs w:val="24"/>
        </w:rPr>
        <w:t xml:space="preserve">pada minumannya serta berbagai jenis makanan yang ditawarkan. Maka dari itu, penulis memberikan </w:t>
      </w:r>
      <w:r>
        <w:rPr>
          <w:rFonts w:ascii="Times New Roman" w:hAnsi="Times New Roman" w:cs="Times New Roman"/>
          <w:i/>
          <w:sz w:val="24"/>
          <w:szCs w:val="24"/>
        </w:rPr>
        <w:t>rating</w:t>
      </w:r>
      <w:r>
        <w:rPr>
          <w:rFonts w:ascii="Times New Roman" w:hAnsi="Times New Roman" w:cs="Times New Roman"/>
          <w:sz w:val="24"/>
          <w:szCs w:val="24"/>
        </w:rPr>
        <w:t xml:space="preserve"> angka 4 pada kedua kompetitor sesuai dengan variasi produk yang mereka tawarkan kepada konsumen.</w:t>
      </w:r>
    </w:p>
    <w:p w14:paraId="2D5EEF1C" w14:textId="77777777" w:rsidR="005C1310" w:rsidRDefault="005C1310" w:rsidP="005C1310">
      <w:pPr>
        <w:pStyle w:val="ListParagraph"/>
        <w:numPr>
          <w:ilvl w:val="0"/>
          <w:numId w:val="13"/>
        </w:numPr>
        <w:spacing w:line="480" w:lineRule="auto"/>
        <w:ind w:left="1134" w:right="49"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Promosi </w:t>
      </w:r>
    </w:p>
    <w:p w14:paraId="2E07D892" w14:textId="7E03DF92" w:rsidR="005C1310" w:rsidRDefault="005C1310" w:rsidP="005C1310">
      <w:pPr>
        <w:pStyle w:val="ListParagraph"/>
        <w:spacing w:line="480" w:lineRule="auto"/>
        <w:ind w:left="1134" w:right="49" w:firstLine="567"/>
        <w:jc w:val="both"/>
        <w:rPr>
          <w:rFonts w:ascii="Times New Roman" w:hAnsi="Times New Roman" w:cs="Times New Roman"/>
          <w:sz w:val="24"/>
          <w:szCs w:val="24"/>
        </w:rPr>
      </w:pPr>
      <w:r>
        <w:rPr>
          <w:rFonts w:ascii="Times New Roman" w:hAnsi="Times New Roman" w:cs="Times New Roman"/>
          <w:sz w:val="24"/>
          <w:szCs w:val="24"/>
        </w:rPr>
        <w:t xml:space="preserve">Pemasaran dilakukan bertujuan untuk mengenalkan produk agar konsumen mengetahui produk yang dijual serta lokasi usaha. Saat ini perkembangan zaman membawa pemasaran mendominasi di media sosial untuk menawarkan produk mereka seperti Facebook, Instagram, serta website. Penulis memberikan angka 4 pada </w:t>
      </w:r>
      <w:r>
        <w:rPr>
          <w:rFonts w:ascii="Times New Roman" w:hAnsi="Times New Roman" w:cs="Times New Roman"/>
          <w:i/>
          <w:sz w:val="24"/>
          <w:szCs w:val="24"/>
        </w:rPr>
        <w:t xml:space="preserve">rating </w:t>
      </w:r>
      <w:r>
        <w:rPr>
          <w:rFonts w:ascii="Times New Roman" w:hAnsi="Times New Roman" w:cs="Times New Roman"/>
          <w:sz w:val="24"/>
          <w:szCs w:val="24"/>
        </w:rPr>
        <w:t xml:space="preserve">KOHIRUSH karena KOHIRUSH masih memerlukan promosi yang gencar dalam pendirian bisnis barunya seperti promosi media sosial, penggunaan promo, serta menggunakan jasa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dan </w:t>
      </w:r>
      <w:r>
        <w:rPr>
          <w:rFonts w:ascii="Times New Roman" w:hAnsi="Times New Roman" w:cs="Times New Roman"/>
          <w:i/>
          <w:sz w:val="24"/>
          <w:szCs w:val="24"/>
        </w:rPr>
        <w:t>food blogger</w:t>
      </w:r>
      <w:r>
        <w:rPr>
          <w:rFonts w:ascii="Times New Roman" w:hAnsi="Times New Roman" w:cs="Times New Roman"/>
          <w:sz w:val="24"/>
          <w:szCs w:val="24"/>
        </w:rPr>
        <w:t xml:space="preserve"> dalam mempromosikan KOHIRUSH. Kemudian untuk Anomali Coffee memiliki </w:t>
      </w:r>
      <w:r>
        <w:rPr>
          <w:rFonts w:ascii="Times New Roman" w:hAnsi="Times New Roman" w:cs="Times New Roman"/>
          <w:i/>
          <w:sz w:val="24"/>
          <w:szCs w:val="24"/>
        </w:rPr>
        <w:t xml:space="preserve">rating </w:t>
      </w:r>
      <w:r>
        <w:rPr>
          <w:rFonts w:ascii="Times New Roman" w:hAnsi="Times New Roman" w:cs="Times New Roman"/>
          <w:sz w:val="24"/>
          <w:szCs w:val="24"/>
        </w:rPr>
        <w:t>angka 3 karena sekarang ini keduanya hanya mengandalkan promo dan promosi website saja media promosinya.</w:t>
      </w:r>
      <w:r w:rsidR="00386F31">
        <w:rPr>
          <w:rFonts w:ascii="Times New Roman" w:hAnsi="Times New Roman" w:cs="Times New Roman"/>
          <w:sz w:val="24"/>
          <w:szCs w:val="24"/>
        </w:rPr>
        <w:t xml:space="preserve"> Lalu untuk Caribou Coffee memiliki </w:t>
      </w:r>
      <w:r w:rsidR="00386F31">
        <w:rPr>
          <w:rFonts w:ascii="Times New Roman" w:hAnsi="Times New Roman" w:cs="Times New Roman"/>
          <w:i/>
          <w:sz w:val="24"/>
          <w:szCs w:val="24"/>
        </w:rPr>
        <w:t xml:space="preserve">rating angka 2 </w:t>
      </w:r>
      <w:r w:rsidR="00386F31">
        <w:rPr>
          <w:rFonts w:ascii="Times New Roman" w:hAnsi="Times New Roman" w:cs="Times New Roman"/>
          <w:sz w:val="24"/>
          <w:szCs w:val="24"/>
        </w:rPr>
        <w:t>karena kurangnya promosi oleh pemiliknya sendiri.</w:t>
      </w:r>
    </w:p>
    <w:p w14:paraId="1CDDA81B" w14:textId="5EAAA135" w:rsidR="00386F31" w:rsidRPr="00386F31" w:rsidRDefault="00386F31" w:rsidP="00386F31">
      <w:pPr>
        <w:pStyle w:val="ListParagraph"/>
        <w:numPr>
          <w:ilvl w:val="0"/>
          <w:numId w:val="13"/>
        </w:numPr>
        <w:spacing w:line="480" w:lineRule="auto"/>
        <w:ind w:left="1701" w:right="49" w:hanging="567"/>
        <w:jc w:val="both"/>
        <w:rPr>
          <w:rFonts w:ascii="Times New Roman" w:hAnsi="Times New Roman" w:cs="Times New Roman"/>
          <w:i/>
          <w:sz w:val="24"/>
          <w:szCs w:val="24"/>
        </w:rPr>
      </w:pPr>
      <w:r w:rsidRPr="00386F31">
        <w:rPr>
          <w:rFonts w:ascii="Times New Roman" w:hAnsi="Times New Roman" w:cs="Times New Roman"/>
          <w:i/>
          <w:sz w:val="24"/>
          <w:szCs w:val="24"/>
        </w:rPr>
        <w:t>Brand</w:t>
      </w:r>
    </w:p>
    <w:p w14:paraId="5C30FEC5" w14:textId="39EE4192" w:rsidR="00386F31" w:rsidRPr="00386F31" w:rsidRDefault="00386F31" w:rsidP="00386F31">
      <w:pPr>
        <w:pStyle w:val="ListParagraph"/>
        <w:spacing w:line="480" w:lineRule="auto"/>
        <w:ind w:left="1134" w:right="49" w:firstLine="567"/>
        <w:jc w:val="both"/>
        <w:rPr>
          <w:rFonts w:ascii="Times New Roman" w:hAnsi="Times New Roman" w:cs="Times New Roman"/>
          <w:sz w:val="24"/>
          <w:szCs w:val="24"/>
        </w:rPr>
      </w:pPr>
      <w:r w:rsidRPr="00386F31">
        <w:rPr>
          <w:rFonts w:ascii="Times New Roman" w:hAnsi="Times New Roman" w:cs="Times New Roman"/>
          <w:i/>
          <w:sz w:val="24"/>
          <w:szCs w:val="24"/>
        </w:rPr>
        <w:t xml:space="preserve">Brand </w:t>
      </w:r>
      <w:r>
        <w:rPr>
          <w:rFonts w:ascii="Times New Roman" w:hAnsi="Times New Roman" w:cs="Times New Roman"/>
          <w:sz w:val="24"/>
          <w:szCs w:val="24"/>
        </w:rPr>
        <w:t xml:space="preserve">merupakan salah satu hal yang diperhatikan oleh masyarakat dalam memilih sebuah produk. </w:t>
      </w:r>
      <w:r>
        <w:rPr>
          <w:rFonts w:ascii="Times New Roman" w:hAnsi="Times New Roman" w:cs="Times New Roman"/>
          <w:i/>
          <w:sz w:val="24"/>
          <w:szCs w:val="24"/>
        </w:rPr>
        <w:t xml:space="preserve">Brand </w:t>
      </w:r>
      <w:r>
        <w:rPr>
          <w:rFonts w:ascii="Times New Roman" w:hAnsi="Times New Roman" w:cs="Times New Roman"/>
          <w:sz w:val="24"/>
          <w:szCs w:val="24"/>
        </w:rPr>
        <w:t xml:space="preserve">yang terkenal memiliki nilai tambah bagi sebuah bisnis. Penulis memberikan angka 1 pada KOHIRUSH karena KOHIRUSH sendiri merupakan bisnis baru yang masih membangun nama mereknya. Pada Anomali Coffee dan Caribou Coffee memiliki </w:t>
      </w:r>
      <w:r>
        <w:rPr>
          <w:rFonts w:ascii="Times New Roman" w:hAnsi="Times New Roman" w:cs="Times New Roman"/>
          <w:i/>
          <w:sz w:val="24"/>
          <w:szCs w:val="24"/>
        </w:rPr>
        <w:t xml:space="preserve">rating </w:t>
      </w:r>
      <w:r>
        <w:rPr>
          <w:rFonts w:ascii="Times New Roman" w:hAnsi="Times New Roman" w:cs="Times New Roman"/>
          <w:sz w:val="24"/>
          <w:szCs w:val="24"/>
        </w:rPr>
        <w:t>dengan angka 3 karena nama merek mereka yang sudah cukup dikenal oleh masyarakat.</w:t>
      </w:r>
    </w:p>
    <w:p w14:paraId="7E0C12E1" w14:textId="77777777" w:rsidR="005C1310" w:rsidRDefault="005C1310" w:rsidP="005C1310">
      <w:pPr>
        <w:spacing w:line="480" w:lineRule="auto"/>
        <w:ind w:left="1134" w:right="49" w:firstLine="567"/>
        <w:jc w:val="both"/>
        <w:rPr>
          <w:rFonts w:ascii="Times New Roman" w:hAnsi="Times New Roman"/>
          <w:sz w:val="24"/>
          <w:szCs w:val="24"/>
        </w:rPr>
      </w:pPr>
      <w:r>
        <w:rPr>
          <w:rFonts w:ascii="Times New Roman" w:hAnsi="Times New Roman"/>
          <w:sz w:val="24"/>
          <w:szCs w:val="24"/>
        </w:rPr>
        <w:t>Dalam analisis yang dilakukan dan dibandingkan melalui ketujuh faktor diatas, KOHIRUSH</w:t>
      </w:r>
      <w:r>
        <w:rPr>
          <w:rFonts w:ascii="Times New Roman" w:hAnsi="Times New Roman"/>
          <w:i/>
          <w:sz w:val="24"/>
          <w:szCs w:val="24"/>
        </w:rPr>
        <w:t xml:space="preserve"> </w:t>
      </w:r>
      <w:r>
        <w:rPr>
          <w:rFonts w:ascii="Times New Roman" w:hAnsi="Times New Roman"/>
          <w:sz w:val="24"/>
          <w:szCs w:val="24"/>
        </w:rPr>
        <w:t xml:space="preserve">direncanakan memiliki total skor tertinggi dibandingkan dengan dua pesaingnya. Dapat dikatakan bahwa KOHIRUSH sangat layak untuk dijalankan </w:t>
      </w:r>
      <w:r>
        <w:rPr>
          <w:rFonts w:ascii="Times New Roman" w:hAnsi="Times New Roman"/>
          <w:sz w:val="24"/>
          <w:szCs w:val="24"/>
        </w:rPr>
        <w:lastRenderedPageBreak/>
        <w:t xml:space="preserve">karena memiliki kekuatan dalam menjalankan bisnis makanan dan minuman pada sektor restoran kafe dan dianggap mampu bersaing hingga memenangkan persaingan. </w:t>
      </w:r>
    </w:p>
    <w:p w14:paraId="303D4AA2" w14:textId="77777777" w:rsidR="005C1310" w:rsidRDefault="005C1310" w:rsidP="005C1310">
      <w:pPr>
        <w:spacing w:line="480" w:lineRule="auto"/>
        <w:ind w:left="1134" w:right="49" w:firstLine="567"/>
        <w:jc w:val="both"/>
        <w:rPr>
          <w:rFonts w:ascii="Times New Roman" w:hAnsi="Times New Roman"/>
          <w:sz w:val="24"/>
          <w:szCs w:val="24"/>
        </w:rPr>
      </w:pPr>
    </w:p>
    <w:p w14:paraId="3A64FD4C" w14:textId="77777777" w:rsidR="005C1310" w:rsidRDefault="005C1310" w:rsidP="005C1310">
      <w:pPr>
        <w:pStyle w:val="ListParagraph"/>
        <w:numPr>
          <w:ilvl w:val="0"/>
          <w:numId w:val="1"/>
        </w:numPr>
        <w:spacing w:line="480" w:lineRule="auto"/>
        <w:ind w:left="567" w:right="49" w:hanging="567"/>
        <w:jc w:val="both"/>
        <w:rPr>
          <w:rFonts w:ascii="Times New Roman" w:hAnsi="Times New Roman"/>
          <w:b/>
          <w:sz w:val="24"/>
          <w:szCs w:val="24"/>
        </w:rPr>
      </w:pPr>
      <w:r w:rsidRPr="00057FCC">
        <w:rPr>
          <w:rFonts w:ascii="Times New Roman" w:hAnsi="Times New Roman"/>
          <w:b/>
          <w:sz w:val="24"/>
          <w:szCs w:val="24"/>
        </w:rPr>
        <w:t xml:space="preserve">Analisis Lingkungan Eksternal dan Internal (SWOT </w:t>
      </w:r>
      <w:r>
        <w:rPr>
          <w:rFonts w:ascii="Times New Roman" w:hAnsi="Times New Roman"/>
          <w:b/>
          <w:i/>
          <w:sz w:val="24"/>
          <w:szCs w:val="24"/>
        </w:rPr>
        <w:t>Analysis</w:t>
      </w:r>
      <w:r>
        <w:rPr>
          <w:rFonts w:ascii="Times New Roman" w:hAnsi="Times New Roman"/>
          <w:b/>
          <w:sz w:val="24"/>
          <w:szCs w:val="24"/>
        </w:rPr>
        <w:t>)</w:t>
      </w:r>
    </w:p>
    <w:p w14:paraId="4F561B49" w14:textId="77777777" w:rsidR="005C1310" w:rsidRDefault="005C1310" w:rsidP="005C1310">
      <w:pPr>
        <w:pStyle w:val="BodyText"/>
        <w:spacing w:before="1" w:line="480" w:lineRule="auto"/>
        <w:ind w:left="567" w:right="194" w:firstLine="567"/>
        <w:jc w:val="both"/>
        <w:rPr>
          <w:lang w:val="eu-ES"/>
        </w:rPr>
      </w:pPr>
      <w:r>
        <w:rPr>
          <w:color w:val="252525"/>
          <w:lang w:val="eu-ES"/>
        </w:rPr>
        <w:t xml:space="preserve">Menurut </w:t>
      </w:r>
      <w:r>
        <w:rPr>
          <w:color w:val="252525"/>
          <w:spacing w:val="-2"/>
          <w:lang w:val="eu-ES"/>
        </w:rPr>
        <w:t xml:space="preserve">Kotler </w:t>
      </w:r>
      <w:r>
        <w:rPr>
          <w:color w:val="252525"/>
          <w:lang w:val="eu-ES"/>
        </w:rPr>
        <w:t>dan Armstrong (2016:79) “ Analisis SWOT merupakan evaluasi menyeluruh terhadap kekuatan (</w:t>
      </w:r>
      <w:r>
        <w:rPr>
          <w:i/>
          <w:color w:val="252525"/>
          <w:lang w:val="eu-ES"/>
        </w:rPr>
        <w:t>strengths</w:t>
      </w:r>
      <w:r>
        <w:rPr>
          <w:color w:val="252525"/>
          <w:lang w:val="eu-ES"/>
        </w:rPr>
        <w:t>), kelemahan (</w:t>
      </w:r>
      <w:r>
        <w:rPr>
          <w:i/>
          <w:color w:val="252525"/>
          <w:lang w:val="eu-ES"/>
        </w:rPr>
        <w:t>weaknesses</w:t>
      </w:r>
      <w:r>
        <w:rPr>
          <w:color w:val="252525"/>
          <w:lang w:val="eu-ES"/>
        </w:rPr>
        <w:t>), peluang (</w:t>
      </w:r>
      <w:r>
        <w:rPr>
          <w:i/>
          <w:color w:val="252525"/>
          <w:lang w:val="eu-ES"/>
        </w:rPr>
        <w:t>opportunities</w:t>
      </w:r>
      <w:r>
        <w:rPr>
          <w:color w:val="252525"/>
          <w:lang w:val="eu-ES"/>
        </w:rPr>
        <w:t>), dan ancaman (</w:t>
      </w:r>
      <w:r>
        <w:rPr>
          <w:i/>
          <w:color w:val="252525"/>
          <w:lang w:val="eu-ES"/>
        </w:rPr>
        <w:t>threats</w:t>
      </w:r>
      <w:r>
        <w:rPr>
          <w:color w:val="252525"/>
          <w:lang w:val="eu-ES"/>
        </w:rPr>
        <w:t>) sebuah perusahaan. Mengelola fungsi pemasaran</w:t>
      </w:r>
      <w:r>
        <w:rPr>
          <w:color w:val="252525"/>
          <w:spacing w:val="-21"/>
          <w:lang w:val="eu-ES"/>
        </w:rPr>
        <w:t xml:space="preserve"> </w:t>
      </w:r>
      <w:r>
        <w:rPr>
          <w:color w:val="252525"/>
          <w:lang w:val="eu-ES"/>
        </w:rPr>
        <w:t>biasa</w:t>
      </w:r>
      <w:r>
        <w:rPr>
          <w:color w:val="252525"/>
          <w:spacing w:val="-17"/>
          <w:lang w:val="eu-ES"/>
        </w:rPr>
        <w:t xml:space="preserve"> </w:t>
      </w:r>
      <w:r>
        <w:rPr>
          <w:color w:val="252525"/>
          <w:lang w:val="eu-ES"/>
        </w:rPr>
        <w:t>dimulai</w:t>
      </w:r>
      <w:r>
        <w:rPr>
          <w:color w:val="252525"/>
          <w:spacing w:val="-21"/>
          <w:lang w:val="eu-ES"/>
        </w:rPr>
        <w:t xml:space="preserve"> </w:t>
      </w:r>
      <w:r>
        <w:rPr>
          <w:color w:val="252525"/>
          <w:lang w:val="eu-ES"/>
        </w:rPr>
        <w:t>dengan</w:t>
      </w:r>
      <w:r>
        <w:rPr>
          <w:color w:val="252525"/>
          <w:spacing w:val="-16"/>
          <w:lang w:val="eu-ES"/>
        </w:rPr>
        <w:t xml:space="preserve"> </w:t>
      </w:r>
      <w:r>
        <w:rPr>
          <w:color w:val="252525"/>
          <w:lang w:val="eu-ES"/>
        </w:rPr>
        <w:t>menganalisis</w:t>
      </w:r>
      <w:r>
        <w:rPr>
          <w:color w:val="252525"/>
          <w:spacing w:val="-14"/>
          <w:lang w:val="eu-ES"/>
        </w:rPr>
        <w:t xml:space="preserve"> </w:t>
      </w:r>
      <w:r>
        <w:rPr>
          <w:color w:val="252525"/>
          <w:lang w:val="eu-ES"/>
        </w:rPr>
        <w:t>situasi</w:t>
      </w:r>
      <w:r>
        <w:rPr>
          <w:color w:val="252525"/>
          <w:spacing w:val="-25"/>
          <w:lang w:val="eu-ES"/>
        </w:rPr>
        <w:t xml:space="preserve"> </w:t>
      </w:r>
      <w:r>
        <w:rPr>
          <w:color w:val="252525"/>
          <w:lang w:val="eu-ES"/>
        </w:rPr>
        <w:t>perusahaan</w:t>
      </w:r>
      <w:r>
        <w:rPr>
          <w:color w:val="252525"/>
          <w:spacing w:val="-21"/>
          <w:lang w:val="eu-ES"/>
        </w:rPr>
        <w:t xml:space="preserve"> </w:t>
      </w:r>
      <w:r>
        <w:rPr>
          <w:color w:val="252525"/>
          <w:lang w:val="eu-ES"/>
        </w:rPr>
        <w:t>secara</w:t>
      </w:r>
      <w:r>
        <w:rPr>
          <w:color w:val="252525"/>
          <w:spacing w:val="-13"/>
          <w:lang w:val="eu-ES"/>
        </w:rPr>
        <w:t xml:space="preserve"> </w:t>
      </w:r>
      <w:r>
        <w:rPr>
          <w:color w:val="252525"/>
          <w:lang w:val="eu-ES"/>
        </w:rPr>
        <w:t>lengkap.</w:t>
      </w:r>
      <w:r>
        <w:rPr>
          <w:color w:val="252525"/>
          <w:spacing w:val="-14"/>
          <w:lang w:val="eu-ES"/>
        </w:rPr>
        <w:t xml:space="preserve"> </w:t>
      </w:r>
      <w:r>
        <w:rPr>
          <w:color w:val="252525"/>
          <w:lang w:val="eu-ES"/>
        </w:rPr>
        <w:t xml:space="preserve">Maka dari itu analisis SWOT ini diperlukan. Kegiatan-kegiatan yang dilakukan dalam penggunaan analisis SWOT adalah dengan melakukan analisis </w:t>
      </w:r>
      <w:r>
        <w:rPr>
          <w:color w:val="252525"/>
          <w:spacing w:val="2"/>
          <w:lang w:val="eu-ES"/>
        </w:rPr>
        <w:t xml:space="preserve">dan </w:t>
      </w:r>
      <w:r>
        <w:rPr>
          <w:color w:val="252525"/>
          <w:lang w:val="eu-ES"/>
        </w:rPr>
        <w:t>diagnosis lingkungan</w:t>
      </w:r>
      <w:r>
        <w:rPr>
          <w:color w:val="252525"/>
          <w:spacing w:val="-14"/>
          <w:lang w:val="eu-ES"/>
        </w:rPr>
        <w:t xml:space="preserve"> </w:t>
      </w:r>
      <w:r>
        <w:rPr>
          <w:color w:val="252525"/>
          <w:lang w:val="eu-ES"/>
        </w:rPr>
        <w:t>baik</w:t>
      </w:r>
      <w:r>
        <w:rPr>
          <w:color w:val="252525"/>
          <w:spacing w:val="-4"/>
          <w:lang w:val="eu-ES"/>
        </w:rPr>
        <w:t xml:space="preserve"> </w:t>
      </w:r>
      <w:r>
        <w:rPr>
          <w:color w:val="252525"/>
          <w:lang w:val="eu-ES"/>
        </w:rPr>
        <w:t>lingkungan</w:t>
      </w:r>
      <w:r>
        <w:rPr>
          <w:color w:val="252525"/>
          <w:spacing w:val="-9"/>
          <w:lang w:val="eu-ES"/>
        </w:rPr>
        <w:t xml:space="preserve"> </w:t>
      </w:r>
      <w:r>
        <w:rPr>
          <w:color w:val="252525"/>
          <w:lang w:val="eu-ES"/>
        </w:rPr>
        <w:t>internal</w:t>
      </w:r>
      <w:r>
        <w:rPr>
          <w:color w:val="252525"/>
          <w:spacing w:val="-12"/>
          <w:lang w:val="eu-ES"/>
        </w:rPr>
        <w:t xml:space="preserve"> </w:t>
      </w:r>
      <w:r>
        <w:rPr>
          <w:color w:val="252525"/>
          <w:lang w:val="eu-ES"/>
        </w:rPr>
        <w:t>maupun</w:t>
      </w:r>
      <w:r>
        <w:rPr>
          <w:color w:val="252525"/>
          <w:spacing w:val="-9"/>
          <w:lang w:val="eu-ES"/>
        </w:rPr>
        <w:t xml:space="preserve"> </w:t>
      </w:r>
      <w:r>
        <w:rPr>
          <w:color w:val="252525"/>
          <w:lang w:val="eu-ES"/>
        </w:rPr>
        <w:t>lingkungan</w:t>
      </w:r>
      <w:r>
        <w:rPr>
          <w:color w:val="252525"/>
          <w:spacing w:val="-14"/>
          <w:lang w:val="eu-ES"/>
        </w:rPr>
        <w:t xml:space="preserve"> </w:t>
      </w:r>
      <w:r>
        <w:rPr>
          <w:color w:val="252525"/>
          <w:lang w:val="eu-ES"/>
        </w:rPr>
        <w:t>eksternal</w:t>
      </w:r>
      <w:r>
        <w:rPr>
          <w:color w:val="252525"/>
          <w:spacing w:val="-16"/>
          <w:lang w:val="eu-ES"/>
        </w:rPr>
        <w:t xml:space="preserve"> </w:t>
      </w:r>
      <w:r>
        <w:rPr>
          <w:color w:val="252525"/>
          <w:lang w:val="eu-ES"/>
        </w:rPr>
        <w:t>organisasi.</w:t>
      </w:r>
      <w:r>
        <w:rPr>
          <w:color w:val="252525"/>
          <w:spacing w:val="-8"/>
          <w:lang w:val="eu-ES"/>
        </w:rPr>
        <w:t xml:space="preserve"> </w:t>
      </w:r>
      <w:r>
        <w:rPr>
          <w:color w:val="252525"/>
          <w:lang w:val="eu-ES"/>
        </w:rPr>
        <w:t>Analisis lingkungan</w:t>
      </w:r>
      <w:r>
        <w:rPr>
          <w:color w:val="252525"/>
          <w:spacing w:val="-7"/>
          <w:lang w:val="eu-ES"/>
        </w:rPr>
        <w:t xml:space="preserve"> </w:t>
      </w:r>
      <w:r>
        <w:rPr>
          <w:color w:val="252525"/>
          <w:lang w:val="eu-ES"/>
        </w:rPr>
        <w:t>merupakan</w:t>
      </w:r>
      <w:r>
        <w:rPr>
          <w:color w:val="252525"/>
          <w:spacing w:val="-12"/>
          <w:lang w:val="eu-ES"/>
        </w:rPr>
        <w:t xml:space="preserve"> </w:t>
      </w:r>
      <w:r>
        <w:rPr>
          <w:color w:val="252525"/>
          <w:lang w:val="eu-ES"/>
        </w:rPr>
        <w:t>suatu</w:t>
      </w:r>
      <w:r>
        <w:rPr>
          <w:color w:val="252525"/>
          <w:spacing w:val="-7"/>
          <w:lang w:val="eu-ES"/>
        </w:rPr>
        <w:t xml:space="preserve"> </w:t>
      </w:r>
      <w:r>
        <w:rPr>
          <w:color w:val="252525"/>
          <w:lang w:val="eu-ES"/>
        </w:rPr>
        <w:t>proses</w:t>
      </w:r>
      <w:r>
        <w:rPr>
          <w:color w:val="252525"/>
          <w:spacing w:val="-9"/>
          <w:lang w:val="eu-ES"/>
        </w:rPr>
        <w:t xml:space="preserve"> </w:t>
      </w:r>
      <w:r>
        <w:rPr>
          <w:color w:val="252525"/>
          <w:lang w:val="eu-ES"/>
        </w:rPr>
        <w:t>monitoring</w:t>
      </w:r>
      <w:r>
        <w:rPr>
          <w:color w:val="252525"/>
          <w:spacing w:val="-2"/>
          <w:lang w:val="eu-ES"/>
        </w:rPr>
        <w:t xml:space="preserve"> </w:t>
      </w:r>
      <w:r>
        <w:rPr>
          <w:color w:val="252525"/>
          <w:lang w:val="eu-ES"/>
        </w:rPr>
        <w:t>yang</w:t>
      </w:r>
      <w:r>
        <w:rPr>
          <w:color w:val="252525"/>
          <w:spacing w:val="-7"/>
          <w:lang w:val="eu-ES"/>
        </w:rPr>
        <w:t xml:space="preserve"> </w:t>
      </w:r>
      <w:r>
        <w:rPr>
          <w:color w:val="252525"/>
          <w:lang w:val="eu-ES"/>
        </w:rPr>
        <w:t>dilakukan</w:t>
      </w:r>
      <w:r>
        <w:rPr>
          <w:color w:val="252525"/>
          <w:spacing w:val="-12"/>
          <w:lang w:val="eu-ES"/>
        </w:rPr>
        <w:t xml:space="preserve"> </w:t>
      </w:r>
      <w:r>
        <w:rPr>
          <w:color w:val="252525"/>
          <w:lang w:val="eu-ES"/>
        </w:rPr>
        <w:t>oleh</w:t>
      </w:r>
      <w:r>
        <w:rPr>
          <w:color w:val="252525"/>
          <w:spacing w:val="-12"/>
          <w:lang w:val="eu-ES"/>
        </w:rPr>
        <w:t xml:space="preserve"> </w:t>
      </w:r>
      <w:r>
        <w:rPr>
          <w:color w:val="252525"/>
          <w:lang w:val="eu-ES"/>
        </w:rPr>
        <w:t>penyusun</w:t>
      </w:r>
      <w:r>
        <w:rPr>
          <w:color w:val="252525"/>
          <w:spacing w:val="-11"/>
          <w:lang w:val="eu-ES"/>
        </w:rPr>
        <w:t xml:space="preserve"> </w:t>
      </w:r>
      <w:r>
        <w:rPr>
          <w:color w:val="252525"/>
          <w:lang w:val="eu-ES"/>
        </w:rPr>
        <w:t>strategi terkait sektor-sektor lingkungan untuk menentukan kesempatan-kegiatan (peluang) dan</w:t>
      </w:r>
      <w:r>
        <w:rPr>
          <w:color w:val="252525"/>
          <w:spacing w:val="-17"/>
          <w:lang w:val="eu-ES"/>
        </w:rPr>
        <w:t xml:space="preserve"> </w:t>
      </w:r>
      <w:r>
        <w:rPr>
          <w:color w:val="252525"/>
          <w:lang w:val="eu-ES"/>
        </w:rPr>
        <w:t>ancaman-ancaman</w:t>
      </w:r>
      <w:r>
        <w:rPr>
          <w:color w:val="252525"/>
          <w:spacing w:val="-12"/>
          <w:lang w:val="eu-ES"/>
        </w:rPr>
        <w:t xml:space="preserve"> </w:t>
      </w:r>
      <w:r>
        <w:rPr>
          <w:color w:val="252525"/>
          <w:lang w:val="eu-ES"/>
        </w:rPr>
        <w:t>bagi</w:t>
      </w:r>
      <w:r>
        <w:rPr>
          <w:color w:val="252525"/>
          <w:spacing w:val="-20"/>
          <w:lang w:val="eu-ES"/>
        </w:rPr>
        <w:t xml:space="preserve"> </w:t>
      </w:r>
      <w:r>
        <w:rPr>
          <w:color w:val="252525"/>
          <w:lang w:val="eu-ES"/>
        </w:rPr>
        <w:t>perusahaan,</w:t>
      </w:r>
      <w:r>
        <w:rPr>
          <w:color w:val="252525"/>
          <w:spacing w:val="-11"/>
          <w:lang w:val="eu-ES"/>
        </w:rPr>
        <w:t xml:space="preserve"> </w:t>
      </w:r>
      <w:r>
        <w:rPr>
          <w:color w:val="252525"/>
          <w:lang w:val="eu-ES"/>
        </w:rPr>
        <w:t>sedangkan</w:t>
      </w:r>
      <w:r>
        <w:rPr>
          <w:color w:val="252525"/>
          <w:spacing w:val="-12"/>
          <w:lang w:val="eu-ES"/>
        </w:rPr>
        <w:t xml:space="preserve"> </w:t>
      </w:r>
      <w:r>
        <w:rPr>
          <w:color w:val="252525"/>
          <w:lang w:val="eu-ES"/>
        </w:rPr>
        <w:t>diagnosa</w:t>
      </w:r>
      <w:r>
        <w:rPr>
          <w:color w:val="252525"/>
          <w:spacing w:val="-9"/>
          <w:lang w:val="eu-ES"/>
        </w:rPr>
        <w:t xml:space="preserve"> </w:t>
      </w:r>
      <w:r>
        <w:rPr>
          <w:color w:val="252525"/>
          <w:lang w:val="eu-ES"/>
        </w:rPr>
        <w:t>lingkungan</w:t>
      </w:r>
      <w:r>
        <w:rPr>
          <w:color w:val="252525"/>
          <w:spacing w:val="-12"/>
          <w:lang w:val="eu-ES"/>
        </w:rPr>
        <w:t xml:space="preserve"> </w:t>
      </w:r>
      <w:r>
        <w:rPr>
          <w:color w:val="252525"/>
          <w:lang w:val="eu-ES"/>
        </w:rPr>
        <w:t>berisi</w:t>
      </w:r>
      <w:r>
        <w:rPr>
          <w:color w:val="252525"/>
          <w:spacing w:val="-21"/>
          <w:lang w:val="eu-ES"/>
        </w:rPr>
        <w:t xml:space="preserve"> </w:t>
      </w:r>
      <w:r>
        <w:rPr>
          <w:color w:val="252525"/>
          <w:lang w:val="eu-ES"/>
        </w:rPr>
        <w:t>tentang keputusan</w:t>
      </w:r>
      <w:r>
        <w:rPr>
          <w:color w:val="252525"/>
          <w:spacing w:val="-12"/>
          <w:lang w:val="eu-ES"/>
        </w:rPr>
        <w:t xml:space="preserve"> </w:t>
      </w:r>
      <w:r>
        <w:rPr>
          <w:color w:val="252525"/>
          <w:lang w:val="eu-ES"/>
        </w:rPr>
        <w:t>manajerial</w:t>
      </w:r>
      <w:r>
        <w:rPr>
          <w:color w:val="252525"/>
          <w:spacing w:val="-14"/>
          <w:lang w:val="eu-ES"/>
        </w:rPr>
        <w:t xml:space="preserve"> </w:t>
      </w:r>
      <w:r>
        <w:rPr>
          <w:color w:val="252525"/>
          <w:lang w:val="eu-ES"/>
        </w:rPr>
        <w:t>yang</w:t>
      </w:r>
      <w:r>
        <w:rPr>
          <w:color w:val="252525"/>
          <w:spacing w:val="-12"/>
          <w:lang w:val="eu-ES"/>
        </w:rPr>
        <w:t xml:space="preserve"> </w:t>
      </w:r>
      <w:r>
        <w:rPr>
          <w:color w:val="252525"/>
          <w:lang w:val="eu-ES"/>
        </w:rPr>
        <w:t>dibutuhkan</w:t>
      </w:r>
      <w:r>
        <w:rPr>
          <w:color w:val="252525"/>
          <w:spacing w:val="-15"/>
          <w:lang w:val="eu-ES"/>
        </w:rPr>
        <w:t xml:space="preserve"> </w:t>
      </w:r>
      <w:r>
        <w:rPr>
          <w:color w:val="252525"/>
          <w:lang w:val="eu-ES"/>
        </w:rPr>
        <w:t>dengan</w:t>
      </w:r>
      <w:r>
        <w:rPr>
          <w:color w:val="252525"/>
          <w:spacing w:val="-14"/>
          <w:lang w:val="eu-ES"/>
        </w:rPr>
        <w:t xml:space="preserve"> </w:t>
      </w:r>
      <w:r>
        <w:rPr>
          <w:color w:val="252525"/>
          <w:lang w:val="eu-ES"/>
        </w:rPr>
        <w:t>cara</w:t>
      </w:r>
      <w:r>
        <w:rPr>
          <w:color w:val="252525"/>
          <w:spacing w:val="-16"/>
          <w:lang w:val="eu-ES"/>
        </w:rPr>
        <w:t xml:space="preserve"> </w:t>
      </w:r>
      <w:r>
        <w:rPr>
          <w:color w:val="252525"/>
          <w:lang w:val="eu-ES"/>
        </w:rPr>
        <w:t>menilai</w:t>
      </w:r>
      <w:r>
        <w:rPr>
          <w:color w:val="252525"/>
          <w:spacing w:val="-20"/>
          <w:lang w:val="eu-ES"/>
        </w:rPr>
        <w:t xml:space="preserve"> </w:t>
      </w:r>
      <w:r>
        <w:rPr>
          <w:color w:val="252525"/>
          <w:lang w:val="eu-ES"/>
        </w:rPr>
        <w:t>signifikan</w:t>
      </w:r>
      <w:r>
        <w:rPr>
          <w:color w:val="252525"/>
          <w:spacing w:val="-15"/>
          <w:lang w:val="eu-ES"/>
        </w:rPr>
        <w:t xml:space="preserve"> </w:t>
      </w:r>
      <w:r>
        <w:rPr>
          <w:color w:val="252525"/>
          <w:lang w:val="eu-ES"/>
        </w:rPr>
        <w:t>data</w:t>
      </w:r>
      <w:r>
        <w:rPr>
          <w:color w:val="252525"/>
          <w:spacing w:val="-15"/>
          <w:lang w:val="eu-ES"/>
        </w:rPr>
        <w:t xml:space="preserve"> </w:t>
      </w:r>
      <w:r>
        <w:rPr>
          <w:color w:val="252525"/>
          <w:lang w:val="eu-ES"/>
        </w:rPr>
        <w:t>kesempatan dan acnaman dari analisis</w:t>
      </w:r>
      <w:r>
        <w:rPr>
          <w:color w:val="252525"/>
          <w:spacing w:val="-10"/>
          <w:lang w:val="eu-ES"/>
        </w:rPr>
        <w:t xml:space="preserve"> </w:t>
      </w:r>
      <w:r>
        <w:rPr>
          <w:color w:val="252525"/>
          <w:lang w:val="eu-ES"/>
        </w:rPr>
        <w:t>lingkungan.</w:t>
      </w:r>
    </w:p>
    <w:p w14:paraId="35618EB8" w14:textId="77777777" w:rsidR="005C1310" w:rsidRDefault="005C1310" w:rsidP="005C1310">
      <w:pPr>
        <w:pStyle w:val="BodyText"/>
        <w:spacing w:before="73" w:line="480" w:lineRule="auto"/>
        <w:ind w:left="567" w:right="197" w:firstLine="567"/>
        <w:jc w:val="both"/>
        <w:rPr>
          <w:lang w:val="eu-ES"/>
        </w:rPr>
      </w:pPr>
      <w:r>
        <w:rPr>
          <w:color w:val="252525"/>
          <w:lang w:val="eu-ES"/>
        </w:rPr>
        <w:t>Kotler dan Armstrong (2016:79) juga menjelaskan mengenai kekuatan, kelemahan, peluang, dan ancaman. Kekuatan (</w:t>
      </w:r>
      <w:r>
        <w:rPr>
          <w:i/>
          <w:color w:val="252525"/>
          <w:lang w:val="eu-ES"/>
        </w:rPr>
        <w:t>strengths</w:t>
      </w:r>
      <w:r>
        <w:rPr>
          <w:color w:val="252525"/>
          <w:lang w:val="eu-ES"/>
        </w:rPr>
        <w:t>) termasuk dalam kemampuan internal, sumber daya, dan faktor-faktor situasional positif yang dapat membantu perusahaan melayani pelanggan dan mencapai tujuannya. Kelemahan termasuk dalam batasan internal dan faktor-faktor situasional negatif yang dapat mengganggu kinerja perusahaan.</w:t>
      </w:r>
      <w:r>
        <w:rPr>
          <w:color w:val="252525"/>
          <w:spacing w:val="-8"/>
          <w:lang w:val="eu-ES"/>
        </w:rPr>
        <w:t xml:space="preserve"> </w:t>
      </w:r>
      <w:r>
        <w:rPr>
          <w:color w:val="252525"/>
          <w:lang w:val="eu-ES"/>
        </w:rPr>
        <w:t>Peluang</w:t>
      </w:r>
      <w:r>
        <w:rPr>
          <w:color w:val="252525"/>
          <w:spacing w:val="-9"/>
          <w:lang w:val="eu-ES"/>
        </w:rPr>
        <w:t xml:space="preserve"> </w:t>
      </w:r>
      <w:r>
        <w:rPr>
          <w:color w:val="252525"/>
          <w:lang w:val="eu-ES"/>
        </w:rPr>
        <w:t>adalah</w:t>
      </w:r>
      <w:r>
        <w:rPr>
          <w:color w:val="252525"/>
          <w:spacing w:val="-9"/>
          <w:lang w:val="eu-ES"/>
        </w:rPr>
        <w:t xml:space="preserve"> </w:t>
      </w:r>
      <w:r>
        <w:rPr>
          <w:color w:val="252525"/>
          <w:lang w:val="eu-ES"/>
        </w:rPr>
        <w:t>faktor-faktor</w:t>
      </w:r>
      <w:r>
        <w:rPr>
          <w:color w:val="252525"/>
          <w:spacing w:val="-13"/>
          <w:lang w:val="eu-ES"/>
        </w:rPr>
        <w:t xml:space="preserve"> </w:t>
      </w:r>
      <w:r>
        <w:rPr>
          <w:color w:val="252525"/>
          <w:spacing w:val="-3"/>
          <w:lang w:val="eu-ES"/>
        </w:rPr>
        <w:t>yang</w:t>
      </w:r>
      <w:r>
        <w:rPr>
          <w:color w:val="252525"/>
          <w:spacing w:val="-4"/>
          <w:lang w:val="eu-ES"/>
        </w:rPr>
        <w:t xml:space="preserve"> </w:t>
      </w:r>
      <w:r>
        <w:rPr>
          <w:color w:val="252525"/>
          <w:lang w:val="eu-ES"/>
        </w:rPr>
        <w:t>menguntungkan</w:t>
      </w:r>
      <w:r>
        <w:rPr>
          <w:color w:val="252525"/>
          <w:spacing w:val="-13"/>
          <w:lang w:val="eu-ES"/>
        </w:rPr>
        <w:t xml:space="preserve"> </w:t>
      </w:r>
      <w:r>
        <w:rPr>
          <w:color w:val="252525"/>
          <w:lang w:val="eu-ES"/>
        </w:rPr>
        <w:t>atau</w:t>
      </w:r>
      <w:r>
        <w:rPr>
          <w:color w:val="252525"/>
          <w:spacing w:val="-14"/>
          <w:lang w:val="eu-ES"/>
        </w:rPr>
        <w:t xml:space="preserve"> </w:t>
      </w:r>
      <w:r>
        <w:rPr>
          <w:color w:val="252525"/>
          <w:lang w:val="eu-ES"/>
        </w:rPr>
        <w:t>tren</w:t>
      </w:r>
      <w:r>
        <w:rPr>
          <w:color w:val="252525"/>
          <w:spacing w:val="-13"/>
          <w:lang w:val="eu-ES"/>
        </w:rPr>
        <w:t xml:space="preserve"> </w:t>
      </w:r>
      <w:r>
        <w:rPr>
          <w:color w:val="252525"/>
          <w:lang w:val="eu-ES"/>
        </w:rPr>
        <w:t>di</w:t>
      </w:r>
      <w:r>
        <w:rPr>
          <w:color w:val="252525"/>
          <w:spacing w:val="-13"/>
          <w:lang w:val="eu-ES"/>
        </w:rPr>
        <w:t xml:space="preserve"> </w:t>
      </w:r>
      <w:r>
        <w:rPr>
          <w:color w:val="252525"/>
          <w:lang w:val="eu-ES"/>
        </w:rPr>
        <w:t xml:space="preserve">lingkungan eksternal yang </w:t>
      </w:r>
      <w:r>
        <w:rPr>
          <w:color w:val="252525"/>
          <w:lang w:val="eu-ES"/>
        </w:rPr>
        <w:lastRenderedPageBreak/>
        <w:t xml:space="preserve">dapat dimanfaatkan perusahaan sebagai keuntungan. Ancaman adalah faktor-faktor eksternal </w:t>
      </w:r>
      <w:r>
        <w:rPr>
          <w:color w:val="252525"/>
          <w:spacing w:val="-3"/>
          <w:lang w:val="eu-ES"/>
        </w:rPr>
        <w:t xml:space="preserve">yang </w:t>
      </w:r>
      <w:r>
        <w:rPr>
          <w:color w:val="252525"/>
          <w:lang w:val="eu-ES"/>
        </w:rPr>
        <w:t>tidak menguntungkan atau tren yang menjadi tantangan untuk</w:t>
      </w:r>
      <w:r>
        <w:rPr>
          <w:color w:val="252525"/>
          <w:spacing w:val="1"/>
          <w:lang w:val="eu-ES"/>
        </w:rPr>
        <w:t xml:space="preserve"> </w:t>
      </w:r>
      <w:r>
        <w:rPr>
          <w:color w:val="252525"/>
          <w:lang w:val="eu-ES"/>
        </w:rPr>
        <w:t>kinerja.</w:t>
      </w:r>
    </w:p>
    <w:p w14:paraId="7AAD0274" w14:textId="77777777" w:rsidR="005C1310" w:rsidRDefault="005C1310" w:rsidP="005C1310">
      <w:pPr>
        <w:pStyle w:val="BodyText"/>
        <w:spacing w:before="1" w:line="480" w:lineRule="auto"/>
        <w:ind w:left="567" w:right="195" w:firstLine="567"/>
        <w:jc w:val="both"/>
        <w:rPr>
          <w:color w:val="252525"/>
          <w:lang w:val="eu-ES"/>
        </w:rPr>
      </w:pPr>
      <w:r>
        <w:rPr>
          <w:color w:val="252525"/>
          <w:lang w:val="eu-ES"/>
        </w:rPr>
        <w:t>Perusahaan harus menganalisis pasar dan pemasaran lingkungan untuk menemukan peluang yang menarik dan mengidentifikasi ancaman. Tujuannya adalah untuk mencocokkan kekuatan dengan peluang perusahaan, serta secara bersamaan menghilangkan atau mengatasi kelemahan dan ancaman.</w:t>
      </w:r>
    </w:p>
    <w:p w14:paraId="5A4425A2" w14:textId="77777777" w:rsidR="005C1310" w:rsidRDefault="005C1310" w:rsidP="005C1310">
      <w:pPr>
        <w:pStyle w:val="BodyText"/>
        <w:spacing w:before="1" w:line="480" w:lineRule="auto"/>
        <w:ind w:left="567" w:right="195"/>
        <w:jc w:val="both"/>
        <w:rPr>
          <w:color w:val="252525"/>
          <w:lang w:val="eu-ES"/>
        </w:rPr>
      </w:pPr>
      <w:r>
        <w:rPr>
          <w:color w:val="252525"/>
          <w:lang w:val="eu-ES"/>
        </w:rPr>
        <w:t>Berikut adalah analisis SWOT dari KOHIRUSH:</w:t>
      </w:r>
    </w:p>
    <w:p w14:paraId="03649DAF" w14:textId="77777777" w:rsidR="005C1310" w:rsidRDefault="005C1310" w:rsidP="005C1310">
      <w:pPr>
        <w:pStyle w:val="ListParagraph"/>
        <w:widowControl w:val="0"/>
        <w:numPr>
          <w:ilvl w:val="0"/>
          <w:numId w:val="14"/>
        </w:numPr>
        <w:tabs>
          <w:tab w:val="left" w:pos="1190"/>
        </w:tabs>
        <w:autoSpaceDE w:val="0"/>
        <w:autoSpaceDN w:val="0"/>
        <w:spacing w:after="0" w:line="480" w:lineRule="auto"/>
        <w:ind w:right="195"/>
        <w:contextualSpacing w:val="0"/>
        <w:jc w:val="both"/>
        <w:rPr>
          <w:rFonts w:ascii="Times New Roman" w:hAnsi="Times New Roman" w:cs="Times New Roman"/>
          <w:color w:val="111111"/>
          <w:sz w:val="24"/>
          <w:lang w:val="eu-ES"/>
        </w:rPr>
      </w:pPr>
      <w:r w:rsidRPr="00702735">
        <w:rPr>
          <w:rFonts w:ascii="Times New Roman" w:hAnsi="Times New Roman" w:cs="Times New Roman"/>
          <w:i/>
          <w:color w:val="111111"/>
          <w:sz w:val="24"/>
          <w:lang w:val="eu-ES"/>
        </w:rPr>
        <w:t xml:space="preserve">Strength </w:t>
      </w:r>
      <w:r w:rsidRPr="00702735">
        <w:rPr>
          <w:rFonts w:ascii="Times New Roman" w:hAnsi="Times New Roman" w:cs="Times New Roman"/>
          <w:color w:val="111111"/>
          <w:sz w:val="24"/>
          <w:lang w:val="eu-ES"/>
        </w:rPr>
        <w:t xml:space="preserve">(S) </w:t>
      </w:r>
      <w:r w:rsidRPr="00702735">
        <w:rPr>
          <w:rFonts w:ascii="Times New Roman" w:hAnsi="Times New Roman" w:cs="Times New Roman"/>
          <w:color w:val="111111"/>
          <w:spacing w:val="-3"/>
          <w:sz w:val="24"/>
          <w:lang w:val="eu-ES"/>
        </w:rPr>
        <w:t xml:space="preserve">yaitu </w:t>
      </w:r>
      <w:r w:rsidRPr="00702735">
        <w:rPr>
          <w:rFonts w:ascii="Times New Roman" w:hAnsi="Times New Roman" w:cs="Times New Roman"/>
          <w:color w:val="111111"/>
          <w:sz w:val="24"/>
          <w:lang w:val="eu-ES"/>
        </w:rPr>
        <w:t xml:space="preserve">analisis kekuatan, sebuah kondisi kekuatan </w:t>
      </w:r>
      <w:r w:rsidRPr="00702735">
        <w:rPr>
          <w:rFonts w:ascii="Times New Roman" w:hAnsi="Times New Roman" w:cs="Times New Roman"/>
          <w:color w:val="111111"/>
          <w:spacing w:val="-3"/>
          <w:sz w:val="24"/>
          <w:lang w:val="eu-ES"/>
        </w:rPr>
        <w:t xml:space="preserve">yang </w:t>
      </w:r>
      <w:r w:rsidRPr="00702735">
        <w:rPr>
          <w:rFonts w:ascii="Times New Roman" w:hAnsi="Times New Roman" w:cs="Times New Roman"/>
          <w:color w:val="111111"/>
          <w:sz w:val="24"/>
          <w:lang w:val="eu-ES"/>
        </w:rPr>
        <w:t xml:space="preserve">dimiliki perusahaan saat </w:t>
      </w:r>
      <w:r w:rsidRPr="00702735">
        <w:rPr>
          <w:rFonts w:ascii="Times New Roman" w:hAnsi="Times New Roman" w:cs="Times New Roman"/>
          <w:color w:val="111111"/>
          <w:spacing w:val="-4"/>
          <w:sz w:val="24"/>
          <w:lang w:val="eu-ES"/>
        </w:rPr>
        <w:t xml:space="preserve">ini. </w:t>
      </w:r>
      <w:r w:rsidRPr="00702735">
        <w:rPr>
          <w:rFonts w:ascii="Times New Roman" w:hAnsi="Times New Roman" w:cs="Times New Roman"/>
          <w:color w:val="111111"/>
          <w:sz w:val="24"/>
          <w:lang w:val="eu-ES"/>
        </w:rPr>
        <w:t>Perusahaan harus dapat menganalisis dimana faktor kekuatan yang</w:t>
      </w:r>
      <w:r w:rsidRPr="00702735">
        <w:rPr>
          <w:rFonts w:ascii="Times New Roman" w:hAnsi="Times New Roman" w:cs="Times New Roman"/>
          <w:color w:val="111111"/>
          <w:spacing w:val="-14"/>
          <w:sz w:val="24"/>
          <w:lang w:val="eu-ES"/>
        </w:rPr>
        <w:t xml:space="preserve"> </w:t>
      </w:r>
      <w:r w:rsidRPr="00702735">
        <w:rPr>
          <w:rFonts w:ascii="Times New Roman" w:hAnsi="Times New Roman" w:cs="Times New Roman"/>
          <w:color w:val="111111"/>
          <w:sz w:val="24"/>
          <w:lang w:val="eu-ES"/>
        </w:rPr>
        <w:t>dimiliki</w:t>
      </w:r>
      <w:r w:rsidRPr="00702735">
        <w:rPr>
          <w:rFonts w:ascii="Times New Roman" w:hAnsi="Times New Roman" w:cs="Times New Roman"/>
          <w:color w:val="111111"/>
          <w:spacing w:val="-23"/>
          <w:sz w:val="24"/>
          <w:lang w:val="eu-ES"/>
        </w:rPr>
        <w:t xml:space="preserve"> </w:t>
      </w:r>
      <w:r w:rsidRPr="00702735">
        <w:rPr>
          <w:rFonts w:ascii="Times New Roman" w:hAnsi="Times New Roman" w:cs="Times New Roman"/>
          <w:color w:val="111111"/>
          <w:sz w:val="24"/>
          <w:lang w:val="eu-ES"/>
        </w:rPr>
        <w:t>perusahaan</w:t>
      </w:r>
      <w:r w:rsidRPr="00702735">
        <w:rPr>
          <w:rFonts w:ascii="Times New Roman" w:hAnsi="Times New Roman" w:cs="Times New Roman"/>
          <w:color w:val="111111"/>
          <w:spacing w:val="-14"/>
          <w:sz w:val="24"/>
          <w:lang w:val="eu-ES"/>
        </w:rPr>
        <w:t xml:space="preserve"> </w:t>
      </w:r>
      <w:r w:rsidRPr="00702735">
        <w:rPr>
          <w:rFonts w:ascii="Times New Roman" w:hAnsi="Times New Roman" w:cs="Times New Roman"/>
          <w:color w:val="111111"/>
          <w:spacing w:val="-3"/>
          <w:sz w:val="24"/>
          <w:lang w:val="eu-ES"/>
        </w:rPr>
        <w:t>bila</w:t>
      </w:r>
      <w:r w:rsidRPr="00702735">
        <w:rPr>
          <w:rFonts w:ascii="Times New Roman" w:hAnsi="Times New Roman" w:cs="Times New Roman"/>
          <w:color w:val="111111"/>
          <w:spacing w:val="-15"/>
          <w:sz w:val="24"/>
          <w:lang w:val="eu-ES"/>
        </w:rPr>
        <w:t xml:space="preserve"> </w:t>
      </w:r>
      <w:r w:rsidRPr="00702735">
        <w:rPr>
          <w:rFonts w:ascii="Times New Roman" w:hAnsi="Times New Roman" w:cs="Times New Roman"/>
          <w:color w:val="111111"/>
          <w:sz w:val="24"/>
          <w:lang w:val="eu-ES"/>
        </w:rPr>
        <w:t>dibanding</w:t>
      </w:r>
      <w:r w:rsidRPr="00702735">
        <w:rPr>
          <w:rFonts w:ascii="Times New Roman" w:hAnsi="Times New Roman" w:cs="Times New Roman"/>
          <w:color w:val="111111"/>
          <w:spacing w:val="-13"/>
          <w:sz w:val="24"/>
          <w:lang w:val="eu-ES"/>
        </w:rPr>
        <w:t xml:space="preserve"> </w:t>
      </w:r>
      <w:r w:rsidRPr="00702735">
        <w:rPr>
          <w:rFonts w:ascii="Times New Roman" w:hAnsi="Times New Roman" w:cs="Times New Roman"/>
          <w:color w:val="111111"/>
          <w:sz w:val="24"/>
          <w:lang w:val="eu-ES"/>
        </w:rPr>
        <w:t>dengan</w:t>
      </w:r>
      <w:r w:rsidRPr="00702735">
        <w:rPr>
          <w:rFonts w:ascii="Times New Roman" w:hAnsi="Times New Roman" w:cs="Times New Roman"/>
          <w:color w:val="111111"/>
          <w:spacing w:val="-19"/>
          <w:sz w:val="24"/>
          <w:lang w:val="eu-ES"/>
        </w:rPr>
        <w:t xml:space="preserve"> </w:t>
      </w:r>
      <w:r w:rsidRPr="00702735">
        <w:rPr>
          <w:rFonts w:ascii="Times New Roman" w:hAnsi="Times New Roman" w:cs="Times New Roman"/>
          <w:color w:val="111111"/>
          <w:sz w:val="24"/>
          <w:lang w:val="eu-ES"/>
        </w:rPr>
        <w:t>pesaingnya.</w:t>
      </w:r>
      <w:r w:rsidRPr="00702735">
        <w:rPr>
          <w:rFonts w:ascii="Times New Roman" w:hAnsi="Times New Roman" w:cs="Times New Roman"/>
          <w:color w:val="111111"/>
          <w:spacing w:val="-4"/>
          <w:sz w:val="24"/>
          <w:lang w:val="eu-ES"/>
        </w:rPr>
        <w:t xml:space="preserve"> </w:t>
      </w:r>
      <w:r w:rsidRPr="00702735">
        <w:rPr>
          <w:rFonts w:ascii="Times New Roman" w:hAnsi="Times New Roman" w:cs="Times New Roman"/>
          <w:i/>
          <w:color w:val="111111"/>
          <w:sz w:val="24"/>
          <w:lang w:val="eu-ES"/>
        </w:rPr>
        <w:t>Strengths</w:t>
      </w:r>
      <w:r w:rsidRPr="00702735">
        <w:rPr>
          <w:rFonts w:ascii="Times New Roman" w:hAnsi="Times New Roman" w:cs="Times New Roman"/>
          <w:i/>
          <w:color w:val="111111"/>
          <w:spacing w:val="-16"/>
          <w:sz w:val="24"/>
          <w:lang w:val="eu-ES"/>
        </w:rPr>
        <w:t xml:space="preserve"> </w:t>
      </w:r>
      <w:r w:rsidRPr="00702735">
        <w:rPr>
          <w:rFonts w:ascii="Times New Roman" w:hAnsi="Times New Roman" w:cs="Times New Roman"/>
          <w:color w:val="111111"/>
          <w:sz w:val="24"/>
          <w:lang w:val="eu-ES"/>
        </w:rPr>
        <w:t>dari</w:t>
      </w:r>
      <w:r w:rsidRPr="00702735">
        <w:rPr>
          <w:rFonts w:ascii="Times New Roman" w:hAnsi="Times New Roman" w:cs="Times New Roman"/>
          <w:color w:val="111111"/>
          <w:spacing w:val="-22"/>
          <w:sz w:val="24"/>
          <w:lang w:val="eu-ES"/>
        </w:rPr>
        <w:t xml:space="preserve"> </w:t>
      </w:r>
      <w:r>
        <w:rPr>
          <w:rFonts w:ascii="Times New Roman" w:hAnsi="Times New Roman" w:cs="Times New Roman"/>
          <w:color w:val="111111"/>
          <w:sz w:val="24"/>
          <w:lang w:val="eu-ES"/>
        </w:rPr>
        <w:t xml:space="preserve">KOHIRUSH </w:t>
      </w:r>
      <w:r w:rsidRPr="00702735">
        <w:rPr>
          <w:rFonts w:ascii="Times New Roman" w:hAnsi="Times New Roman" w:cs="Times New Roman"/>
          <w:color w:val="111111"/>
          <w:sz w:val="24"/>
          <w:lang w:val="eu-ES"/>
        </w:rPr>
        <w:t>yaitu:</w:t>
      </w:r>
      <w:r>
        <w:rPr>
          <w:rFonts w:ascii="Times New Roman" w:hAnsi="Times New Roman" w:cs="Times New Roman"/>
          <w:color w:val="111111"/>
          <w:sz w:val="24"/>
          <w:lang w:val="eu-ES"/>
        </w:rPr>
        <w:t xml:space="preserve"> </w:t>
      </w:r>
    </w:p>
    <w:p w14:paraId="4601F048" w14:textId="77777777" w:rsidR="005C1310" w:rsidRDefault="005C1310" w:rsidP="005C1310">
      <w:pPr>
        <w:pStyle w:val="ListParagraph"/>
        <w:widowControl w:val="0"/>
        <w:numPr>
          <w:ilvl w:val="0"/>
          <w:numId w:val="15"/>
        </w:numPr>
        <w:tabs>
          <w:tab w:val="left" w:pos="1190"/>
        </w:tabs>
        <w:autoSpaceDE w:val="0"/>
        <w:autoSpaceDN w:val="0"/>
        <w:spacing w:after="0" w:line="480" w:lineRule="auto"/>
        <w:ind w:left="1560" w:right="195" w:hanging="426"/>
        <w:contextualSpacing w:val="0"/>
        <w:jc w:val="both"/>
        <w:rPr>
          <w:rFonts w:ascii="Times New Roman" w:hAnsi="Times New Roman" w:cs="Times New Roman"/>
          <w:color w:val="111111"/>
          <w:sz w:val="24"/>
          <w:lang w:val="eu-ES"/>
        </w:rPr>
      </w:pPr>
      <w:r>
        <w:rPr>
          <w:rFonts w:ascii="Times New Roman" w:hAnsi="Times New Roman" w:cs="Times New Roman"/>
          <w:color w:val="111111"/>
          <w:sz w:val="24"/>
          <w:lang w:val="eu-ES"/>
        </w:rPr>
        <w:t>Menggunakan biji kopi khas Australia dan Ethiopia yang jarang dijumpai di kafe-kafe Jakarta.</w:t>
      </w:r>
    </w:p>
    <w:p w14:paraId="536BCC5A" w14:textId="77777777" w:rsidR="005C1310" w:rsidRDefault="005C1310" w:rsidP="005C1310">
      <w:pPr>
        <w:pStyle w:val="ListParagraph"/>
        <w:widowControl w:val="0"/>
        <w:numPr>
          <w:ilvl w:val="0"/>
          <w:numId w:val="15"/>
        </w:numPr>
        <w:tabs>
          <w:tab w:val="left" w:pos="1190"/>
        </w:tabs>
        <w:autoSpaceDE w:val="0"/>
        <w:autoSpaceDN w:val="0"/>
        <w:spacing w:after="0" w:line="480" w:lineRule="auto"/>
        <w:ind w:left="1560" w:right="195" w:hanging="426"/>
        <w:contextualSpacing w:val="0"/>
        <w:jc w:val="both"/>
        <w:rPr>
          <w:rFonts w:ascii="Times New Roman" w:hAnsi="Times New Roman" w:cs="Times New Roman"/>
          <w:color w:val="111111"/>
          <w:sz w:val="24"/>
          <w:lang w:val="eu-ES"/>
        </w:rPr>
      </w:pPr>
      <w:r>
        <w:rPr>
          <w:rFonts w:ascii="Times New Roman" w:hAnsi="Times New Roman" w:cs="Times New Roman"/>
          <w:color w:val="111111"/>
          <w:sz w:val="24"/>
          <w:lang w:val="eu-ES"/>
        </w:rPr>
        <w:t>Lokasi KOHIRUSH yang strategis.</w:t>
      </w:r>
    </w:p>
    <w:p w14:paraId="698B7C7F" w14:textId="77777777" w:rsidR="005C1310" w:rsidRDefault="005C1310" w:rsidP="005C1310">
      <w:pPr>
        <w:pStyle w:val="ListParagraph"/>
        <w:widowControl w:val="0"/>
        <w:numPr>
          <w:ilvl w:val="0"/>
          <w:numId w:val="15"/>
        </w:numPr>
        <w:tabs>
          <w:tab w:val="left" w:pos="1190"/>
        </w:tabs>
        <w:autoSpaceDE w:val="0"/>
        <w:autoSpaceDN w:val="0"/>
        <w:spacing w:after="0" w:line="480" w:lineRule="auto"/>
        <w:ind w:left="1560" w:right="195" w:hanging="426"/>
        <w:contextualSpacing w:val="0"/>
        <w:jc w:val="both"/>
        <w:rPr>
          <w:rFonts w:ascii="Times New Roman" w:hAnsi="Times New Roman" w:cs="Times New Roman"/>
          <w:color w:val="111111"/>
          <w:sz w:val="24"/>
          <w:lang w:val="eu-ES"/>
        </w:rPr>
      </w:pPr>
      <w:r>
        <w:rPr>
          <w:rFonts w:ascii="Times New Roman" w:hAnsi="Times New Roman" w:cs="Times New Roman"/>
          <w:color w:val="111111"/>
          <w:sz w:val="24"/>
          <w:lang w:val="eu-ES"/>
        </w:rPr>
        <w:t>Varian minuman dan makanan yang cukup banyak.</w:t>
      </w:r>
    </w:p>
    <w:p w14:paraId="2734123E" w14:textId="77777777" w:rsidR="005C1310" w:rsidRDefault="005C1310" w:rsidP="005C1310">
      <w:pPr>
        <w:pStyle w:val="ListParagraph"/>
        <w:widowControl w:val="0"/>
        <w:numPr>
          <w:ilvl w:val="0"/>
          <w:numId w:val="15"/>
        </w:numPr>
        <w:tabs>
          <w:tab w:val="left" w:pos="1190"/>
        </w:tabs>
        <w:autoSpaceDE w:val="0"/>
        <w:autoSpaceDN w:val="0"/>
        <w:spacing w:after="0" w:line="480" w:lineRule="auto"/>
        <w:ind w:left="1560" w:right="195" w:hanging="426"/>
        <w:contextualSpacing w:val="0"/>
        <w:jc w:val="both"/>
        <w:rPr>
          <w:rFonts w:ascii="Times New Roman" w:hAnsi="Times New Roman" w:cs="Times New Roman"/>
          <w:color w:val="111111"/>
          <w:sz w:val="24"/>
          <w:lang w:val="eu-ES"/>
        </w:rPr>
      </w:pPr>
      <w:r>
        <w:rPr>
          <w:rFonts w:ascii="Times New Roman" w:hAnsi="Times New Roman" w:cs="Times New Roman"/>
          <w:color w:val="111111"/>
          <w:sz w:val="24"/>
          <w:lang w:val="eu-ES"/>
        </w:rPr>
        <w:t>Tempat yang nyaman dan sejuk.</w:t>
      </w:r>
    </w:p>
    <w:p w14:paraId="13ACA2E7" w14:textId="77777777" w:rsidR="005C1310" w:rsidRDefault="005C1310" w:rsidP="005C1310">
      <w:pPr>
        <w:pStyle w:val="ListParagraph"/>
        <w:widowControl w:val="0"/>
        <w:numPr>
          <w:ilvl w:val="0"/>
          <w:numId w:val="15"/>
        </w:numPr>
        <w:tabs>
          <w:tab w:val="left" w:pos="1190"/>
        </w:tabs>
        <w:autoSpaceDE w:val="0"/>
        <w:autoSpaceDN w:val="0"/>
        <w:spacing w:after="0" w:line="480" w:lineRule="auto"/>
        <w:ind w:left="1560" w:right="195" w:hanging="426"/>
        <w:contextualSpacing w:val="0"/>
        <w:jc w:val="both"/>
        <w:rPr>
          <w:rFonts w:ascii="Times New Roman" w:hAnsi="Times New Roman" w:cs="Times New Roman"/>
          <w:color w:val="111111"/>
          <w:sz w:val="24"/>
          <w:lang w:val="eu-ES"/>
        </w:rPr>
      </w:pPr>
      <w:r>
        <w:rPr>
          <w:rFonts w:ascii="Times New Roman" w:hAnsi="Times New Roman" w:cs="Times New Roman"/>
          <w:color w:val="111111"/>
          <w:sz w:val="24"/>
          <w:lang w:val="eu-ES"/>
        </w:rPr>
        <w:t>Memiliki standar operasional prosedur dalam menjalankan pekerjaan.</w:t>
      </w:r>
    </w:p>
    <w:p w14:paraId="60F22B3E" w14:textId="77777777" w:rsidR="005C1310" w:rsidRDefault="005C1310" w:rsidP="005C1310">
      <w:pPr>
        <w:pStyle w:val="ListParagraph"/>
        <w:widowControl w:val="0"/>
        <w:numPr>
          <w:ilvl w:val="0"/>
          <w:numId w:val="15"/>
        </w:numPr>
        <w:tabs>
          <w:tab w:val="left" w:pos="1190"/>
        </w:tabs>
        <w:autoSpaceDE w:val="0"/>
        <w:autoSpaceDN w:val="0"/>
        <w:spacing w:after="0" w:line="480" w:lineRule="auto"/>
        <w:ind w:left="1560" w:right="195" w:hanging="426"/>
        <w:contextualSpacing w:val="0"/>
        <w:jc w:val="both"/>
        <w:rPr>
          <w:rFonts w:ascii="Times New Roman" w:hAnsi="Times New Roman" w:cs="Times New Roman"/>
          <w:color w:val="111111"/>
          <w:sz w:val="24"/>
          <w:lang w:val="eu-ES"/>
        </w:rPr>
      </w:pPr>
      <w:r>
        <w:rPr>
          <w:rFonts w:ascii="Times New Roman" w:hAnsi="Times New Roman" w:cs="Times New Roman"/>
          <w:color w:val="111111"/>
          <w:sz w:val="24"/>
          <w:lang w:val="eu-ES"/>
        </w:rPr>
        <w:t>Pelayanan yang ramah dan profesional.</w:t>
      </w:r>
    </w:p>
    <w:p w14:paraId="4571D39F" w14:textId="77777777" w:rsidR="005C1310" w:rsidRDefault="005C1310" w:rsidP="005C1310">
      <w:pPr>
        <w:pStyle w:val="ListParagraph"/>
        <w:widowControl w:val="0"/>
        <w:numPr>
          <w:ilvl w:val="0"/>
          <w:numId w:val="15"/>
        </w:numPr>
        <w:tabs>
          <w:tab w:val="left" w:pos="1190"/>
        </w:tabs>
        <w:autoSpaceDE w:val="0"/>
        <w:autoSpaceDN w:val="0"/>
        <w:spacing w:after="0" w:line="480" w:lineRule="auto"/>
        <w:ind w:left="1560" w:right="195" w:hanging="426"/>
        <w:contextualSpacing w:val="0"/>
        <w:jc w:val="both"/>
        <w:rPr>
          <w:rFonts w:ascii="Times New Roman" w:hAnsi="Times New Roman" w:cs="Times New Roman"/>
          <w:color w:val="111111"/>
          <w:sz w:val="24"/>
          <w:lang w:val="eu-ES"/>
        </w:rPr>
      </w:pPr>
      <w:r>
        <w:rPr>
          <w:rFonts w:ascii="Times New Roman" w:hAnsi="Times New Roman" w:cs="Times New Roman"/>
          <w:color w:val="111111"/>
          <w:sz w:val="24"/>
          <w:lang w:val="eu-ES"/>
        </w:rPr>
        <w:t>Harga yang kompetitif dengan kompetitor.</w:t>
      </w:r>
    </w:p>
    <w:p w14:paraId="3AD05C65" w14:textId="77777777" w:rsidR="005C1310" w:rsidRDefault="005C1310" w:rsidP="005C1310">
      <w:pPr>
        <w:pStyle w:val="ListParagraph"/>
        <w:widowControl w:val="0"/>
        <w:numPr>
          <w:ilvl w:val="0"/>
          <w:numId w:val="15"/>
        </w:numPr>
        <w:tabs>
          <w:tab w:val="left" w:pos="1190"/>
        </w:tabs>
        <w:autoSpaceDE w:val="0"/>
        <w:autoSpaceDN w:val="0"/>
        <w:spacing w:after="0" w:line="480" w:lineRule="auto"/>
        <w:ind w:left="1560" w:right="195" w:hanging="426"/>
        <w:contextualSpacing w:val="0"/>
        <w:jc w:val="both"/>
        <w:rPr>
          <w:rFonts w:ascii="Times New Roman" w:hAnsi="Times New Roman" w:cs="Times New Roman"/>
          <w:color w:val="111111"/>
          <w:sz w:val="24"/>
          <w:lang w:val="eu-ES"/>
        </w:rPr>
      </w:pPr>
      <w:r>
        <w:rPr>
          <w:rFonts w:ascii="Times New Roman" w:hAnsi="Times New Roman" w:cs="Times New Roman"/>
          <w:color w:val="111111"/>
          <w:sz w:val="24"/>
          <w:lang w:val="eu-ES"/>
        </w:rPr>
        <w:t>Setiap divisi memiliki kepala bagian untuk proses pelatihan dan pengembangan karyawannya.</w:t>
      </w:r>
    </w:p>
    <w:p w14:paraId="1E93F405" w14:textId="7D9005BD" w:rsidR="008858C3" w:rsidRDefault="008858C3" w:rsidP="005C1310">
      <w:pPr>
        <w:pStyle w:val="ListParagraph"/>
        <w:widowControl w:val="0"/>
        <w:numPr>
          <w:ilvl w:val="0"/>
          <w:numId w:val="15"/>
        </w:numPr>
        <w:tabs>
          <w:tab w:val="left" w:pos="1190"/>
        </w:tabs>
        <w:autoSpaceDE w:val="0"/>
        <w:autoSpaceDN w:val="0"/>
        <w:spacing w:after="0" w:line="480" w:lineRule="auto"/>
        <w:ind w:left="1560" w:right="195" w:hanging="426"/>
        <w:contextualSpacing w:val="0"/>
        <w:jc w:val="both"/>
        <w:rPr>
          <w:rFonts w:ascii="Times New Roman" w:hAnsi="Times New Roman" w:cs="Times New Roman"/>
          <w:color w:val="111111"/>
          <w:sz w:val="24"/>
          <w:lang w:val="eu-ES"/>
        </w:rPr>
      </w:pPr>
      <w:r>
        <w:rPr>
          <w:rFonts w:ascii="Times New Roman" w:hAnsi="Times New Roman" w:cs="Times New Roman"/>
          <w:color w:val="111111"/>
          <w:sz w:val="24"/>
          <w:lang w:val="eu-ES"/>
        </w:rPr>
        <w:t>Proses produksi menggunakan teknologi yang canggih.</w:t>
      </w:r>
    </w:p>
    <w:p w14:paraId="66755C2A" w14:textId="77777777" w:rsidR="005C1310" w:rsidRDefault="005C1310" w:rsidP="005C1310">
      <w:pPr>
        <w:pStyle w:val="ListParagraph"/>
        <w:widowControl w:val="0"/>
        <w:tabs>
          <w:tab w:val="left" w:pos="1190"/>
        </w:tabs>
        <w:autoSpaceDE w:val="0"/>
        <w:autoSpaceDN w:val="0"/>
        <w:spacing w:after="0" w:line="480" w:lineRule="auto"/>
        <w:ind w:left="1560" w:right="195"/>
        <w:contextualSpacing w:val="0"/>
        <w:jc w:val="both"/>
        <w:rPr>
          <w:rFonts w:ascii="Times New Roman" w:hAnsi="Times New Roman" w:cs="Times New Roman"/>
          <w:color w:val="111111"/>
          <w:sz w:val="24"/>
          <w:lang w:val="eu-ES"/>
        </w:rPr>
      </w:pPr>
    </w:p>
    <w:p w14:paraId="0F663F57" w14:textId="77777777" w:rsidR="000775B6" w:rsidRDefault="000775B6" w:rsidP="005C1310">
      <w:pPr>
        <w:pStyle w:val="ListParagraph"/>
        <w:widowControl w:val="0"/>
        <w:tabs>
          <w:tab w:val="left" w:pos="1190"/>
        </w:tabs>
        <w:autoSpaceDE w:val="0"/>
        <w:autoSpaceDN w:val="0"/>
        <w:spacing w:after="0" w:line="480" w:lineRule="auto"/>
        <w:ind w:left="1560" w:right="195"/>
        <w:contextualSpacing w:val="0"/>
        <w:jc w:val="both"/>
        <w:rPr>
          <w:rFonts w:ascii="Times New Roman" w:hAnsi="Times New Roman" w:cs="Times New Roman"/>
          <w:color w:val="111111"/>
          <w:sz w:val="24"/>
          <w:lang w:val="eu-ES"/>
        </w:rPr>
      </w:pPr>
    </w:p>
    <w:p w14:paraId="3F5DB06B" w14:textId="77777777" w:rsidR="005C1310" w:rsidRDefault="005C1310" w:rsidP="005C1310">
      <w:pPr>
        <w:pStyle w:val="ListParagraph"/>
        <w:widowControl w:val="0"/>
        <w:numPr>
          <w:ilvl w:val="0"/>
          <w:numId w:val="16"/>
        </w:numPr>
        <w:tabs>
          <w:tab w:val="left" w:pos="1190"/>
        </w:tabs>
        <w:autoSpaceDE w:val="0"/>
        <w:autoSpaceDN w:val="0"/>
        <w:spacing w:after="0" w:line="480" w:lineRule="auto"/>
        <w:ind w:left="1276" w:right="49" w:hanging="425"/>
        <w:contextualSpacing w:val="0"/>
        <w:jc w:val="both"/>
        <w:rPr>
          <w:rFonts w:ascii="Times New Roman" w:hAnsi="Times New Roman" w:cs="Times New Roman"/>
          <w:color w:val="111111"/>
          <w:sz w:val="24"/>
          <w:szCs w:val="24"/>
          <w:lang w:val="eu-ES"/>
        </w:rPr>
      </w:pPr>
      <w:r w:rsidRPr="00BF70CE">
        <w:rPr>
          <w:rFonts w:ascii="Times New Roman" w:hAnsi="Times New Roman" w:cs="Times New Roman"/>
          <w:i/>
          <w:color w:val="111111"/>
          <w:sz w:val="24"/>
          <w:szCs w:val="24"/>
          <w:lang w:val="eu-ES"/>
        </w:rPr>
        <w:t xml:space="preserve">Weakness </w:t>
      </w:r>
      <w:r w:rsidRPr="00BF70CE">
        <w:rPr>
          <w:rFonts w:ascii="Times New Roman" w:hAnsi="Times New Roman" w:cs="Times New Roman"/>
          <w:color w:val="111111"/>
          <w:sz w:val="24"/>
          <w:szCs w:val="24"/>
          <w:lang w:val="eu-ES"/>
        </w:rPr>
        <w:t xml:space="preserve">(W) yaitu analisis kelemahan, </w:t>
      </w:r>
      <w:r w:rsidRPr="00BF70CE">
        <w:rPr>
          <w:rFonts w:ascii="Times New Roman" w:hAnsi="Times New Roman" w:cs="Times New Roman"/>
          <w:color w:val="111111"/>
          <w:spacing w:val="-3"/>
          <w:sz w:val="24"/>
          <w:szCs w:val="24"/>
          <w:lang w:val="eu-ES"/>
        </w:rPr>
        <w:t xml:space="preserve">yang </w:t>
      </w:r>
      <w:r w:rsidRPr="00BF70CE">
        <w:rPr>
          <w:rFonts w:ascii="Times New Roman" w:hAnsi="Times New Roman" w:cs="Times New Roman"/>
          <w:color w:val="111111"/>
          <w:sz w:val="24"/>
          <w:szCs w:val="24"/>
          <w:lang w:val="eu-ES"/>
        </w:rPr>
        <w:t>merupakan kegiatan-kegiatan perusahaan yang tidak berjalan dengan baik atau sumber daya yang dibutuhkan oleh</w:t>
      </w:r>
      <w:r w:rsidRPr="00BF70CE">
        <w:rPr>
          <w:rFonts w:ascii="Times New Roman" w:hAnsi="Times New Roman" w:cs="Times New Roman"/>
          <w:color w:val="111111"/>
          <w:spacing w:val="6"/>
          <w:sz w:val="24"/>
          <w:szCs w:val="24"/>
          <w:lang w:val="eu-ES"/>
        </w:rPr>
        <w:t xml:space="preserve"> </w:t>
      </w:r>
      <w:r w:rsidRPr="00BF70CE">
        <w:rPr>
          <w:rFonts w:ascii="Times New Roman" w:hAnsi="Times New Roman" w:cs="Times New Roman"/>
          <w:color w:val="111111"/>
          <w:sz w:val="24"/>
          <w:szCs w:val="24"/>
          <w:lang w:val="eu-ES"/>
        </w:rPr>
        <w:t>perusahaan</w:t>
      </w:r>
      <w:r w:rsidRPr="00BF70CE">
        <w:rPr>
          <w:rFonts w:ascii="Times New Roman" w:hAnsi="Times New Roman" w:cs="Times New Roman"/>
          <w:color w:val="111111"/>
          <w:spacing w:val="9"/>
          <w:sz w:val="24"/>
          <w:szCs w:val="24"/>
          <w:lang w:val="eu-ES"/>
        </w:rPr>
        <w:t xml:space="preserve"> </w:t>
      </w:r>
      <w:r w:rsidRPr="00BF70CE">
        <w:rPr>
          <w:rFonts w:ascii="Times New Roman" w:hAnsi="Times New Roman" w:cs="Times New Roman"/>
          <w:color w:val="111111"/>
          <w:sz w:val="24"/>
          <w:szCs w:val="24"/>
          <w:lang w:val="eu-ES"/>
        </w:rPr>
        <w:t>tetapi</w:t>
      </w:r>
      <w:r w:rsidRPr="00BF70CE">
        <w:rPr>
          <w:rFonts w:ascii="Times New Roman" w:hAnsi="Times New Roman" w:cs="Times New Roman"/>
          <w:color w:val="111111"/>
          <w:spacing w:val="2"/>
          <w:sz w:val="24"/>
          <w:szCs w:val="24"/>
          <w:lang w:val="eu-ES"/>
        </w:rPr>
        <w:t xml:space="preserve"> </w:t>
      </w:r>
      <w:r w:rsidRPr="00BF70CE">
        <w:rPr>
          <w:rFonts w:ascii="Times New Roman" w:hAnsi="Times New Roman" w:cs="Times New Roman"/>
          <w:color w:val="111111"/>
          <w:sz w:val="24"/>
          <w:szCs w:val="24"/>
          <w:lang w:val="eu-ES"/>
        </w:rPr>
        <w:t>tidak</w:t>
      </w:r>
      <w:r w:rsidRPr="00BF70CE">
        <w:rPr>
          <w:rFonts w:ascii="Times New Roman" w:hAnsi="Times New Roman" w:cs="Times New Roman"/>
          <w:color w:val="111111"/>
          <w:spacing w:val="11"/>
          <w:sz w:val="24"/>
          <w:szCs w:val="24"/>
          <w:lang w:val="eu-ES"/>
        </w:rPr>
        <w:t xml:space="preserve"> </w:t>
      </w:r>
      <w:r w:rsidRPr="00BF70CE">
        <w:rPr>
          <w:rFonts w:ascii="Times New Roman" w:hAnsi="Times New Roman" w:cs="Times New Roman"/>
          <w:color w:val="111111"/>
          <w:sz w:val="24"/>
          <w:szCs w:val="24"/>
          <w:lang w:val="eu-ES"/>
        </w:rPr>
        <w:t>dimiliki</w:t>
      </w:r>
      <w:r w:rsidRPr="00BF70CE">
        <w:rPr>
          <w:rFonts w:ascii="Times New Roman" w:hAnsi="Times New Roman" w:cs="Times New Roman"/>
          <w:color w:val="111111"/>
          <w:spacing w:val="7"/>
          <w:sz w:val="24"/>
          <w:szCs w:val="24"/>
          <w:lang w:val="eu-ES"/>
        </w:rPr>
        <w:t xml:space="preserve"> </w:t>
      </w:r>
      <w:r w:rsidRPr="00BF70CE">
        <w:rPr>
          <w:rFonts w:ascii="Times New Roman" w:hAnsi="Times New Roman" w:cs="Times New Roman"/>
          <w:color w:val="111111"/>
          <w:sz w:val="24"/>
          <w:szCs w:val="24"/>
          <w:lang w:val="eu-ES"/>
        </w:rPr>
        <w:t>oleh</w:t>
      </w:r>
      <w:r w:rsidRPr="00BF70CE">
        <w:rPr>
          <w:rFonts w:ascii="Times New Roman" w:hAnsi="Times New Roman" w:cs="Times New Roman"/>
          <w:color w:val="111111"/>
          <w:spacing w:val="10"/>
          <w:sz w:val="24"/>
          <w:szCs w:val="24"/>
          <w:lang w:val="eu-ES"/>
        </w:rPr>
        <w:t xml:space="preserve"> </w:t>
      </w:r>
      <w:r w:rsidRPr="00BF70CE">
        <w:rPr>
          <w:rFonts w:ascii="Times New Roman" w:hAnsi="Times New Roman" w:cs="Times New Roman"/>
          <w:color w:val="111111"/>
          <w:sz w:val="24"/>
          <w:szCs w:val="24"/>
          <w:lang w:val="eu-ES"/>
        </w:rPr>
        <w:t>perusahaan</w:t>
      </w:r>
      <w:r>
        <w:rPr>
          <w:rFonts w:ascii="Times New Roman" w:hAnsi="Times New Roman" w:cs="Times New Roman"/>
          <w:color w:val="111111"/>
          <w:sz w:val="24"/>
          <w:szCs w:val="24"/>
          <w:lang w:val="eu-ES"/>
        </w:rPr>
        <w:t>. Berikut kelemahan dari KOHIRUSH:</w:t>
      </w:r>
    </w:p>
    <w:p w14:paraId="0845C7B3" w14:textId="77777777" w:rsidR="005C1310" w:rsidRDefault="005C1310" w:rsidP="005C1310">
      <w:pPr>
        <w:pStyle w:val="ListParagraph"/>
        <w:widowControl w:val="0"/>
        <w:numPr>
          <w:ilvl w:val="1"/>
          <w:numId w:val="16"/>
        </w:numPr>
        <w:tabs>
          <w:tab w:val="left" w:pos="1190"/>
        </w:tabs>
        <w:autoSpaceDE w:val="0"/>
        <w:autoSpaceDN w:val="0"/>
        <w:spacing w:after="0" w:line="480" w:lineRule="auto"/>
        <w:ind w:right="49"/>
        <w:contextualSpacing w:val="0"/>
        <w:jc w:val="both"/>
        <w:rPr>
          <w:rFonts w:ascii="Times New Roman" w:hAnsi="Times New Roman" w:cs="Times New Roman"/>
          <w:color w:val="111111"/>
          <w:sz w:val="24"/>
          <w:szCs w:val="24"/>
          <w:lang w:val="eu-ES"/>
        </w:rPr>
      </w:pPr>
      <w:r>
        <w:rPr>
          <w:rFonts w:ascii="Times New Roman" w:hAnsi="Times New Roman" w:cs="Times New Roman"/>
          <w:color w:val="111111"/>
          <w:sz w:val="24"/>
          <w:szCs w:val="24"/>
          <w:lang w:val="eu-ES"/>
        </w:rPr>
        <w:t>Modal awal yang besar.</w:t>
      </w:r>
    </w:p>
    <w:p w14:paraId="780AD4CC" w14:textId="77777777" w:rsidR="005C1310" w:rsidRDefault="005C1310" w:rsidP="005C1310">
      <w:pPr>
        <w:pStyle w:val="ListParagraph"/>
        <w:widowControl w:val="0"/>
        <w:numPr>
          <w:ilvl w:val="1"/>
          <w:numId w:val="16"/>
        </w:numPr>
        <w:tabs>
          <w:tab w:val="left" w:pos="1190"/>
        </w:tabs>
        <w:autoSpaceDE w:val="0"/>
        <w:autoSpaceDN w:val="0"/>
        <w:spacing w:after="0" w:line="480" w:lineRule="auto"/>
        <w:ind w:right="49"/>
        <w:contextualSpacing w:val="0"/>
        <w:jc w:val="both"/>
        <w:rPr>
          <w:rFonts w:ascii="Times New Roman" w:hAnsi="Times New Roman" w:cs="Times New Roman"/>
          <w:color w:val="111111"/>
          <w:sz w:val="24"/>
          <w:szCs w:val="24"/>
          <w:lang w:val="eu-ES"/>
        </w:rPr>
      </w:pPr>
      <w:r>
        <w:rPr>
          <w:rFonts w:ascii="Times New Roman" w:hAnsi="Times New Roman" w:cs="Times New Roman"/>
          <w:color w:val="111111"/>
          <w:sz w:val="24"/>
          <w:szCs w:val="24"/>
          <w:lang w:val="eu-ES"/>
        </w:rPr>
        <w:t>Merupakan bisnis baru yang belum memiliki reputasi dan masih belum populer di kalangan masyarakat.</w:t>
      </w:r>
    </w:p>
    <w:p w14:paraId="52928DD8" w14:textId="77777777" w:rsidR="005C1310" w:rsidRDefault="005C1310" w:rsidP="005C1310">
      <w:pPr>
        <w:pStyle w:val="ListParagraph"/>
        <w:widowControl w:val="0"/>
        <w:numPr>
          <w:ilvl w:val="1"/>
          <w:numId w:val="16"/>
        </w:numPr>
        <w:tabs>
          <w:tab w:val="left" w:pos="1190"/>
        </w:tabs>
        <w:autoSpaceDE w:val="0"/>
        <w:autoSpaceDN w:val="0"/>
        <w:spacing w:after="0" w:line="480" w:lineRule="auto"/>
        <w:ind w:right="49"/>
        <w:contextualSpacing w:val="0"/>
        <w:jc w:val="both"/>
        <w:rPr>
          <w:rFonts w:ascii="Times New Roman" w:hAnsi="Times New Roman" w:cs="Times New Roman"/>
          <w:color w:val="111111"/>
          <w:sz w:val="24"/>
          <w:szCs w:val="24"/>
          <w:lang w:val="eu-ES"/>
        </w:rPr>
      </w:pPr>
      <w:r>
        <w:rPr>
          <w:rFonts w:ascii="Times New Roman" w:hAnsi="Times New Roman" w:cs="Times New Roman"/>
          <w:color w:val="111111"/>
          <w:sz w:val="24"/>
          <w:szCs w:val="24"/>
          <w:lang w:val="eu-ES"/>
        </w:rPr>
        <w:t>Sulit mencari tenaga kerja profesional yang sudah ahli dibidangnya.</w:t>
      </w:r>
    </w:p>
    <w:p w14:paraId="5B587B7F" w14:textId="77777777" w:rsidR="005C1310" w:rsidRDefault="005C1310" w:rsidP="005C1310">
      <w:pPr>
        <w:pStyle w:val="ListParagraph"/>
        <w:widowControl w:val="0"/>
        <w:numPr>
          <w:ilvl w:val="1"/>
          <w:numId w:val="16"/>
        </w:numPr>
        <w:tabs>
          <w:tab w:val="left" w:pos="1190"/>
        </w:tabs>
        <w:autoSpaceDE w:val="0"/>
        <w:autoSpaceDN w:val="0"/>
        <w:spacing w:after="0" w:line="480" w:lineRule="auto"/>
        <w:ind w:right="49"/>
        <w:contextualSpacing w:val="0"/>
        <w:jc w:val="both"/>
        <w:rPr>
          <w:rFonts w:ascii="Times New Roman" w:hAnsi="Times New Roman" w:cs="Times New Roman"/>
          <w:color w:val="111111"/>
          <w:sz w:val="24"/>
          <w:szCs w:val="24"/>
          <w:lang w:val="eu-ES"/>
        </w:rPr>
      </w:pPr>
      <w:r>
        <w:rPr>
          <w:rFonts w:ascii="Times New Roman" w:hAnsi="Times New Roman" w:cs="Times New Roman"/>
          <w:color w:val="111111"/>
          <w:sz w:val="24"/>
          <w:szCs w:val="24"/>
          <w:lang w:val="eu-ES"/>
        </w:rPr>
        <w:t>Sistem operasi yang kinerjanya belum maksimal.</w:t>
      </w:r>
    </w:p>
    <w:p w14:paraId="6C86A3C8" w14:textId="77777777" w:rsidR="005C1310" w:rsidRDefault="005C1310" w:rsidP="005C1310">
      <w:pPr>
        <w:pStyle w:val="ListParagraph"/>
        <w:widowControl w:val="0"/>
        <w:numPr>
          <w:ilvl w:val="1"/>
          <w:numId w:val="16"/>
        </w:numPr>
        <w:tabs>
          <w:tab w:val="left" w:pos="1190"/>
        </w:tabs>
        <w:autoSpaceDE w:val="0"/>
        <w:autoSpaceDN w:val="0"/>
        <w:spacing w:after="0" w:line="480" w:lineRule="auto"/>
        <w:ind w:right="49"/>
        <w:contextualSpacing w:val="0"/>
        <w:jc w:val="both"/>
        <w:rPr>
          <w:rFonts w:ascii="Times New Roman" w:hAnsi="Times New Roman" w:cs="Times New Roman"/>
          <w:color w:val="111111"/>
          <w:sz w:val="24"/>
          <w:szCs w:val="24"/>
          <w:lang w:val="eu-ES"/>
        </w:rPr>
      </w:pPr>
      <w:r>
        <w:rPr>
          <w:rFonts w:ascii="Times New Roman" w:hAnsi="Times New Roman" w:cs="Times New Roman"/>
          <w:color w:val="111111"/>
          <w:sz w:val="24"/>
          <w:szCs w:val="24"/>
          <w:lang w:val="eu-ES"/>
        </w:rPr>
        <w:t>Bahan baku yang cepat rusak apabila tidak diolah dalam kala waktu tertentu.</w:t>
      </w:r>
    </w:p>
    <w:p w14:paraId="04461809" w14:textId="77777777" w:rsidR="005C1310" w:rsidRDefault="005C1310" w:rsidP="005C1310">
      <w:pPr>
        <w:pStyle w:val="ListParagraph"/>
        <w:widowControl w:val="0"/>
        <w:numPr>
          <w:ilvl w:val="1"/>
          <w:numId w:val="16"/>
        </w:numPr>
        <w:tabs>
          <w:tab w:val="left" w:pos="1190"/>
        </w:tabs>
        <w:autoSpaceDE w:val="0"/>
        <w:autoSpaceDN w:val="0"/>
        <w:spacing w:after="0" w:line="480" w:lineRule="auto"/>
        <w:ind w:right="49"/>
        <w:contextualSpacing w:val="0"/>
        <w:jc w:val="both"/>
        <w:rPr>
          <w:rFonts w:ascii="Times New Roman" w:hAnsi="Times New Roman" w:cs="Times New Roman"/>
          <w:color w:val="111111"/>
          <w:sz w:val="24"/>
          <w:szCs w:val="24"/>
          <w:lang w:val="eu-ES"/>
        </w:rPr>
      </w:pPr>
      <w:r>
        <w:rPr>
          <w:rFonts w:ascii="Times New Roman" w:hAnsi="Times New Roman" w:cs="Times New Roman"/>
          <w:color w:val="111111"/>
          <w:sz w:val="24"/>
          <w:szCs w:val="24"/>
          <w:lang w:val="eu-ES"/>
        </w:rPr>
        <w:t>KOHIRUSH belum memiliki cabang sehingga terjadi keterbatasan akses.</w:t>
      </w:r>
    </w:p>
    <w:p w14:paraId="1014C5CC" w14:textId="77777777" w:rsidR="005C1310" w:rsidRDefault="005C1310" w:rsidP="005C1310">
      <w:pPr>
        <w:pStyle w:val="ListParagraph"/>
        <w:widowControl w:val="0"/>
        <w:tabs>
          <w:tab w:val="left" w:pos="1190"/>
        </w:tabs>
        <w:autoSpaceDE w:val="0"/>
        <w:autoSpaceDN w:val="0"/>
        <w:spacing w:after="0" w:line="480" w:lineRule="auto"/>
        <w:ind w:left="1440" w:right="49"/>
        <w:contextualSpacing w:val="0"/>
        <w:jc w:val="both"/>
        <w:rPr>
          <w:rFonts w:ascii="Times New Roman" w:hAnsi="Times New Roman" w:cs="Times New Roman"/>
          <w:color w:val="111111"/>
          <w:sz w:val="24"/>
          <w:szCs w:val="24"/>
          <w:lang w:val="eu-ES"/>
        </w:rPr>
      </w:pPr>
    </w:p>
    <w:p w14:paraId="07F4E340" w14:textId="77777777" w:rsidR="005C1310" w:rsidRDefault="005C1310" w:rsidP="005C1310">
      <w:pPr>
        <w:pStyle w:val="ListParagraph"/>
        <w:widowControl w:val="0"/>
        <w:numPr>
          <w:ilvl w:val="0"/>
          <w:numId w:val="16"/>
        </w:numPr>
        <w:autoSpaceDE w:val="0"/>
        <w:autoSpaceDN w:val="0"/>
        <w:adjustRightInd w:val="0"/>
        <w:spacing w:after="0" w:line="480" w:lineRule="auto"/>
        <w:ind w:left="1276" w:right="0" w:hanging="425"/>
        <w:jc w:val="both"/>
        <w:rPr>
          <w:rFonts w:ascii="Times New Roman" w:eastAsia="MS Mincho" w:hAnsi="Times New Roman" w:cs="Times New Roman"/>
          <w:color w:val="111111"/>
          <w:sz w:val="24"/>
          <w:szCs w:val="24"/>
        </w:rPr>
      </w:pPr>
      <w:r>
        <w:rPr>
          <w:rFonts w:ascii="Times New Roman" w:eastAsia="MS Mincho" w:hAnsi="Times New Roman" w:cs="Times New Roman"/>
          <w:i/>
          <w:color w:val="111111"/>
          <w:sz w:val="24"/>
          <w:szCs w:val="24"/>
        </w:rPr>
        <w:t xml:space="preserve">Opportunies </w:t>
      </w:r>
      <w:r>
        <w:rPr>
          <w:rFonts w:ascii="Times New Roman" w:eastAsia="MS Mincho" w:hAnsi="Times New Roman" w:cs="Times New Roman"/>
          <w:color w:val="111111"/>
          <w:sz w:val="24"/>
          <w:szCs w:val="24"/>
        </w:rPr>
        <w:t>(O) yang merupakan analisis peluang, kondisi dimana sebuah perusahaan memiliki peluang untuk berkembang di masa depan. Peluang ini bisa datang kapan saja dan bila perusahaan cepat dalam menanggapi peluang tersebut maka akan menjadi sebuah peningkatan besar dalam proses bisnis tersebut. Berikut peluang yang dimiliki KOHIRUSH antara lain:</w:t>
      </w:r>
    </w:p>
    <w:p w14:paraId="58BED44F" w14:textId="77777777" w:rsidR="005C1310" w:rsidRDefault="005C1310" w:rsidP="005C1310">
      <w:pPr>
        <w:pStyle w:val="ListParagraph"/>
        <w:widowControl w:val="0"/>
        <w:numPr>
          <w:ilvl w:val="1"/>
          <w:numId w:val="17"/>
        </w:numPr>
        <w:autoSpaceDE w:val="0"/>
        <w:autoSpaceDN w:val="0"/>
        <w:adjustRightInd w:val="0"/>
        <w:spacing w:after="0" w:line="480" w:lineRule="auto"/>
        <w:ind w:left="1418" w:right="0" w:hanging="284"/>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Sedang berkembangnya trend dan gaya hidup ngopi.</w:t>
      </w:r>
    </w:p>
    <w:p w14:paraId="2BE3AE2C" w14:textId="77777777" w:rsidR="005C1310" w:rsidRDefault="005C1310" w:rsidP="005C1310">
      <w:pPr>
        <w:pStyle w:val="ListParagraph"/>
        <w:widowControl w:val="0"/>
        <w:numPr>
          <w:ilvl w:val="1"/>
          <w:numId w:val="17"/>
        </w:numPr>
        <w:autoSpaceDE w:val="0"/>
        <w:autoSpaceDN w:val="0"/>
        <w:adjustRightInd w:val="0"/>
        <w:spacing w:after="0" w:line="480" w:lineRule="auto"/>
        <w:ind w:left="1418" w:right="0" w:hanging="284"/>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Daya beli masyarakat yang terus mengalami peningkatan.</w:t>
      </w:r>
    </w:p>
    <w:p w14:paraId="589D8ECC" w14:textId="77777777" w:rsidR="005C1310" w:rsidRDefault="005C1310" w:rsidP="005C1310">
      <w:pPr>
        <w:pStyle w:val="ListParagraph"/>
        <w:widowControl w:val="0"/>
        <w:numPr>
          <w:ilvl w:val="1"/>
          <w:numId w:val="17"/>
        </w:numPr>
        <w:autoSpaceDE w:val="0"/>
        <w:autoSpaceDN w:val="0"/>
        <w:adjustRightInd w:val="0"/>
        <w:spacing w:after="0" w:line="480" w:lineRule="auto"/>
        <w:ind w:left="1418" w:right="0" w:hanging="284"/>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 xml:space="preserve">Lokasi Senopati yang menjadi tempat kuliner </w:t>
      </w:r>
      <w:r w:rsidRPr="00F95098">
        <w:rPr>
          <w:rFonts w:ascii="Times New Roman" w:eastAsia="MS Mincho" w:hAnsi="Times New Roman" w:cs="Times New Roman"/>
          <w:color w:val="111111"/>
          <w:sz w:val="24"/>
          <w:szCs w:val="24"/>
        </w:rPr>
        <w:t>populer di Jakarta</w:t>
      </w:r>
      <w:r>
        <w:rPr>
          <w:rFonts w:ascii="Times New Roman" w:eastAsia="MS Mincho" w:hAnsi="Times New Roman" w:cs="Times New Roman"/>
          <w:color w:val="111111"/>
          <w:sz w:val="24"/>
          <w:szCs w:val="24"/>
        </w:rPr>
        <w:t xml:space="preserve"> Selatan.</w:t>
      </w:r>
    </w:p>
    <w:p w14:paraId="2F7C0685" w14:textId="77777777" w:rsidR="005C1310" w:rsidRDefault="005C1310" w:rsidP="005C1310">
      <w:pPr>
        <w:pStyle w:val="ListParagraph"/>
        <w:widowControl w:val="0"/>
        <w:numPr>
          <w:ilvl w:val="1"/>
          <w:numId w:val="17"/>
        </w:numPr>
        <w:autoSpaceDE w:val="0"/>
        <w:autoSpaceDN w:val="0"/>
        <w:adjustRightInd w:val="0"/>
        <w:spacing w:after="0" w:line="480" w:lineRule="auto"/>
        <w:ind w:left="1418" w:right="0" w:hanging="284"/>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Banyaknya pengguna media sosial yang dapat dimanfaatkan sebagai penyebarluasan informasi dan promosi.</w:t>
      </w:r>
    </w:p>
    <w:p w14:paraId="4412F10F" w14:textId="77777777" w:rsidR="005C1310" w:rsidRDefault="005C1310" w:rsidP="005C1310">
      <w:pPr>
        <w:widowControl w:val="0"/>
        <w:autoSpaceDE w:val="0"/>
        <w:autoSpaceDN w:val="0"/>
        <w:adjustRightInd w:val="0"/>
        <w:spacing w:after="0" w:line="480" w:lineRule="auto"/>
        <w:ind w:right="0"/>
        <w:jc w:val="both"/>
        <w:rPr>
          <w:rFonts w:ascii="Times New Roman" w:eastAsia="MS Mincho" w:hAnsi="Times New Roman" w:cs="Times New Roman"/>
          <w:color w:val="111111"/>
          <w:sz w:val="24"/>
          <w:szCs w:val="24"/>
        </w:rPr>
      </w:pPr>
    </w:p>
    <w:p w14:paraId="25B6B700" w14:textId="77777777" w:rsidR="005C1310" w:rsidRDefault="005C1310" w:rsidP="005C1310">
      <w:pPr>
        <w:pStyle w:val="ListParagraph"/>
        <w:widowControl w:val="0"/>
        <w:numPr>
          <w:ilvl w:val="0"/>
          <w:numId w:val="16"/>
        </w:numPr>
        <w:autoSpaceDE w:val="0"/>
        <w:autoSpaceDN w:val="0"/>
        <w:adjustRightInd w:val="0"/>
        <w:spacing w:after="0" w:line="480" w:lineRule="auto"/>
        <w:ind w:left="1276" w:right="0" w:hanging="425"/>
        <w:jc w:val="both"/>
        <w:rPr>
          <w:rFonts w:ascii="Times New Roman" w:eastAsia="MS Mincho" w:hAnsi="Times New Roman" w:cs="Times New Roman"/>
          <w:color w:val="111111"/>
          <w:sz w:val="24"/>
          <w:szCs w:val="24"/>
        </w:rPr>
      </w:pPr>
      <w:r>
        <w:rPr>
          <w:rFonts w:ascii="Times New Roman" w:eastAsia="MS Mincho" w:hAnsi="Times New Roman" w:cs="Times New Roman"/>
          <w:i/>
          <w:color w:val="111111"/>
          <w:sz w:val="24"/>
          <w:szCs w:val="24"/>
        </w:rPr>
        <w:t xml:space="preserve">Threats </w:t>
      </w:r>
      <w:r>
        <w:rPr>
          <w:rFonts w:ascii="Times New Roman" w:eastAsia="MS Mincho" w:hAnsi="Times New Roman" w:cs="Times New Roman"/>
          <w:color w:val="111111"/>
          <w:sz w:val="24"/>
          <w:szCs w:val="24"/>
        </w:rPr>
        <w:t>(T) yaitu analisis terhadap ancaman, ancaman adalah sesuatu yang sifatnya negatif yang harus dihadapi perusahaan selama proses bisnis. Ancaman yang dihadapi sebuah perusahaan bisa menyebabkan kerugian di berbagai aspek. Ancaman adalah sesuatu yang harus segera ditemukan solusinya karena bila terlalu lama maka kerugian yang akan dirasakan sebuah perusahaan akan semakin berbelit–belit. Berikut ancaman yang dihadapi oleh KOHIRUSH:</w:t>
      </w:r>
    </w:p>
    <w:p w14:paraId="6D9739B6" w14:textId="77777777" w:rsidR="005C1310" w:rsidRDefault="005C1310" w:rsidP="005C1310">
      <w:pPr>
        <w:pStyle w:val="ListParagraph"/>
        <w:widowControl w:val="0"/>
        <w:numPr>
          <w:ilvl w:val="1"/>
          <w:numId w:val="16"/>
        </w:numPr>
        <w:autoSpaceDE w:val="0"/>
        <w:autoSpaceDN w:val="0"/>
        <w:adjustRightInd w:val="0"/>
        <w:spacing w:after="0" w:line="480" w:lineRule="auto"/>
        <w:ind w:right="0"/>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Beralihnya konsumen ke produk subtitusi yang lebih murah.</w:t>
      </w:r>
    </w:p>
    <w:p w14:paraId="5D8DFC97" w14:textId="77777777" w:rsidR="005C1310" w:rsidRDefault="005C1310" w:rsidP="005C1310">
      <w:pPr>
        <w:pStyle w:val="ListParagraph"/>
        <w:widowControl w:val="0"/>
        <w:numPr>
          <w:ilvl w:val="1"/>
          <w:numId w:val="16"/>
        </w:numPr>
        <w:autoSpaceDE w:val="0"/>
        <w:autoSpaceDN w:val="0"/>
        <w:adjustRightInd w:val="0"/>
        <w:spacing w:after="0" w:line="480" w:lineRule="auto"/>
        <w:ind w:right="0"/>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Ketidakpastian tingkat keterampilan tenaga ahli yang dinilai oleh konsumen.</w:t>
      </w:r>
    </w:p>
    <w:p w14:paraId="2B202844" w14:textId="77777777" w:rsidR="005C1310" w:rsidRDefault="005C1310" w:rsidP="005C1310">
      <w:pPr>
        <w:pStyle w:val="ListParagraph"/>
        <w:widowControl w:val="0"/>
        <w:numPr>
          <w:ilvl w:val="1"/>
          <w:numId w:val="16"/>
        </w:numPr>
        <w:autoSpaceDE w:val="0"/>
        <w:autoSpaceDN w:val="0"/>
        <w:adjustRightInd w:val="0"/>
        <w:spacing w:after="0" w:line="480" w:lineRule="auto"/>
        <w:ind w:right="0"/>
        <w:jc w:val="both"/>
        <w:rPr>
          <w:rFonts w:ascii="Times New Roman" w:eastAsia="MS Mincho" w:hAnsi="Times New Roman" w:cs="Times New Roman"/>
          <w:color w:val="111111"/>
          <w:sz w:val="24"/>
          <w:szCs w:val="24"/>
        </w:rPr>
      </w:pPr>
      <w:r>
        <w:rPr>
          <w:rFonts w:ascii="Times New Roman" w:eastAsia="MS Mincho" w:hAnsi="Times New Roman" w:cs="Times New Roman"/>
          <w:color w:val="111111"/>
          <w:sz w:val="24"/>
          <w:szCs w:val="24"/>
        </w:rPr>
        <w:t>Para pesaing yang ada dan memiliki pengalaman serta reputasi yang lebih baik dibandingkan KOHIRUSH.</w:t>
      </w:r>
    </w:p>
    <w:p w14:paraId="453045F3" w14:textId="00AA940E" w:rsidR="000775B6" w:rsidRPr="00790D92" w:rsidRDefault="008858C3" w:rsidP="00790D92">
      <w:pPr>
        <w:pStyle w:val="ListParagraph"/>
        <w:widowControl w:val="0"/>
        <w:numPr>
          <w:ilvl w:val="1"/>
          <w:numId w:val="16"/>
        </w:numPr>
        <w:autoSpaceDE w:val="0"/>
        <w:autoSpaceDN w:val="0"/>
        <w:adjustRightInd w:val="0"/>
        <w:spacing w:after="0" w:line="480" w:lineRule="auto"/>
        <w:ind w:right="0"/>
        <w:jc w:val="both"/>
        <w:rPr>
          <w:rFonts w:ascii="Times New Roman" w:eastAsia="MS Mincho" w:hAnsi="Times New Roman" w:cs="Times New Roman"/>
          <w:color w:val="111111"/>
          <w:sz w:val="24"/>
          <w:szCs w:val="24"/>
        </w:rPr>
        <w:sectPr w:rsidR="000775B6" w:rsidRPr="00790D92">
          <w:pgSz w:w="12240" w:h="15840"/>
          <w:pgMar w:top="1340" w:right="1220" w:bottom="1200" w:left="1720" w:header="0" w:footer="1008" w:gutter="0"/>
          <w:cols w:space="720"/>
        </w:sectPr>
      </w:pPr>
      <w:r>
        <w:rPr>
          <w:rFonts w:ascii="Times New Roman" w:eastAsia="MS Mincho" w:hAnsi="Times New Roman" w:cs="Times New Roman"/>
          <w:color w:val="111111"/>
          <w:sz w:val="24"/>
          <w:szCs w:val="24"/>
        </w:rPr>
        <w:t>Perkembangan</w:t>
      </w:r>
      <w:r w:rsidR="000775B6">
        <w:rPr>
          <w:rFonts w:ascii="Times New Roman" w:eastAsia="MS Mincho" w:hAnsi="Times New Roman" w:cs="Times New Roman"/>
          <w:color w:val="111111"/>
          <w:sz w:val="24"/>
          <w:szCs w:val="24"/>
        </w:rPr>
        <w:t xml:space="preserve"> teknologi</w:t>
      </w:r>
      <w:r>
        <w:rPr>
          <w:rFonts w:ascii="Times New Roman" w:eastAsia="MS Mincho" w:hAnsi="Times New Roman" w:cs="Times New Roman"/>
          <w:color w:val="111111"/>
          <w:sz w:val="24"/>
          <w:szCs w:val="24"/>
        </w:rPr>
        <w:t xml:space="preserve"> yang cepat membuat sebuah bisnis menjadi tertinggal dan harga peralatan yang mahal</w:t>
      </w:r>
      <w:r w:rsidR="00790D92">
        <w:rPr>
          <w:rFonts w:ascii="Times New Roman" w:eastAsia="MS Mincho" w:hAnsi="Times New Roman" w:cs="Times New Roman"/>
          <w:color w:val="111111"/>
          <w:sz w:val="24"/>
          <w:szCs w:val="24"/>
        </w:rPr>
        <w:t>.</w:t>
      </w:r>
    </w:p>
    <w:p w14:paraId="1E946CDD" w14:textId="5E90B39D" w:rsidR="00D462C6" w:rsidRPr="00790D92" w:rsidRDefault="00790D92" w:rsidP="00790D92">
      <w:pPr>
        <w:tabs>
          <w:tab w:val="left" w:pos="5331"/>
        </w:tabs>
        <w:ind w:left="0"/>
        <w:rPr>
          <w:rFonts w:ascii="Times New Roman" w:hAnsi="Times New Roman" w:cs="Times New Roman"/>
          <w:sz w:val="24"/>
          <w:szCs w:val="24"/>
        </w:rPr>
      </w:pPr>
      <w:r>
        <w:rPr>
          <w:rFonts w:ascii="Times New Roman" w:hAnsi="Times New Roman" w:cs="Times New Roman"/>
          <w:sz w:val="24"/>
          <w:szCs w:val="24"/>
        </w:rPr>
        <w:lastRenderedPageBreak/>
        <w:tab/>
      </w:r>
    </w:p>
    <w:sectPr w:rsidR="00D462C6" w:rsidRPr="00790D92" w:rsidSect="00D05A69">
      <w:headerReference w:type="default" r:id="rId19"/>
      <w:footerReference w:type="default" r:id="rId20"/>
      <w:pgSz w:w="12240" w:h="15840"/>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BF552" w14:textId="77777777" w:rsidR="008B63D0" w:rsidRDefault="008B63D0" w:rsidP="006511ED">
      <w:pPr>
        <w:spacing w:after="0" w:line="240" w:lineRule="auto"/>
      </w:pPr>
      <w:r>
        <w:separator/>
      </w:r>
    </w:p>
  </w:endnote>
  <w:endnote w:type="continuationSeparator" w:id="0">
    <w:p w14:paraId="63DA669A" w14:textId="77777777" w:rsidR="008B63D0" w:rsidRDefault="008B63D0" w:rsidP="0065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655EE" w14:textId="77777777" w:rsidR="00790D92" w:rsidRDefault="00790D92" w:rsidP="00FE054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73DE">
      <w:rPr>
        <w:rStyle w:val="PageNumber"/>
        <w:noProof/>
      </w:rPr>
      <w:t>51</w:t>
    </w:r>
    <w:r>
      <w:rPr>
        <w:rStyle w:val="PageNumber"/>
      </w:rPr>
      <w:fldChar w:fldCharType="end"/>
    </w:r>
  </w:p>
  <w:p w14:paraId="347CBA5D" w14:textId="77777777" w:rsidR="00790D92" w:rsidRDefault="00790D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56C3A" w14:textId="77777777" w:rsidR="00790D92" w:rsidRDefault="00790D92" w:rsidP="00FE054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2A03">
      <w:rPr>
        <w:rStyle w:val="PageNumber"/>
        <w:noProof/>
      </w:rPr>
      <w:t>35</w:t>
    </w:r>
    <w:r>
      <w:rPr>
        <w:rStyle w:val="PageNumber"/>
      </w:rPr>
      <w:fldChar w:fldCharType="end"/>
    </w:r>
  </w:p>
  <w:p w14:paraId="68F351CF" w14:textId="36C24340" w:rsidR="00EC1871" w:rsidRDefault="00EC1871">
    <w:pPr>
      <w:pStyle w:val="Footer"/>
      <w:jc w:val="center"/>
    </w:pPr>
  </w:p>
  <w:p w14:paraId="59965541" w14:textId="77777777" w:rsidR="00EC1871" w:rsidRDefault="00EC187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5D7C2" w14:textId="77777777" w:rsidR="00EC1871" w:rsidRDefault="00EC1871">
    <w:pPr>
      <w:pStyle w:val="Footer"/>
      <w:jc w:val="center"/>
    </w:pPr>
  </w:p>
  <w:p w14:paraId="2572E839" w14:textId="77777777" w:rsidR="00BF70CE" w:rsidRDefault="00BF70C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1ED80" w14:textId="77777777" w:rsidR="008B63D0" w:rsidRDefault="008B63D0" w:rsidP="006511ED">
      <w:pPr>
        <w:spacing w:after="0" w:line="240" w:lineRule="auto"/>
      </w:pPr>
      <w:r>
        <w:separator/>
      </w:r>
    </w:p>
  </w:footnote>
  <w:footnote w:type="continuationSeparator" w:id="0">
    <w:p w14:paraId="2196F12B" w14:textId="77777777" w:rsidR="008B63D0" w:rsidRDefault="008B63D0" w:rsidP="006511E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48348" w14:textId="77777777" w:rsidR="00BF70CE" w:rsidRDefault="00BF70CE" w:rsidP="006511ED">
    <w:pPr>
      <w:pStyle w:val="Header"/>
      <w:ind w:right="49"/>
    </w:pPr>
  </w:p>
  <w:p w14:paraId="3B6D10BC" w14:textId="77777777" w:rsidR="00BF70CE" w:rsidRDefault="00BF70C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4190"/>
    <w:multiLevelType w:val="hybridMultilevel"/>
    <w:tmpl w:val="FAFE6660"/>
    <w:lvl w:ilvl="0" w:tplc="F40650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13E9F"/>
    <w:multiLevelType w:val="hybridMultilevel"/>
    <w:tmpl w:val="10E47D98"/>
    <w:lvl w:ilvl="0" w:tplc="E2B6E3EA">
      <w:start w:val="2"/>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B3BCF"/>
    <w:multiLevelType w:val="hybridMultilevel"/>
    <w:tmpl w:val="876223AC"/>
    <w:lvl w:ilvl="0" w:tplc="124C6954">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0466B"/>
    <w:multiLevelType w:val="hybridMultilevel"/>
    <w:tmpl w:val="5C76AF76"/>
    <w:lvl w:ilvl="0" w:tplc="AD985274">
      <w:start w:val="1"/>
      <w:numFmt w:val="upperLetter"/>
      <w:lvlText w:val="%1."/>
      <w:lvlJc w:val="left"/>
      <w:pPr>
        <w:ind w:left="700" w:hanging="360"/>
      </w:pPr>
      <w:rPr>
        <w:b/>
        <w:bCs/>
        <w:spacing w:val="-1"/>
        <w:w w:val="99"/>
      </w:rPr>
    </w:lvl>
    <w:lvl w:ilvl="1" w:tplc="A29226EE">
      <w:start w:val="1"/>
      <w:numFmt w:val="decimal"/>
      <w:lvlText w:val="%2."/>
      <w:lvlJc w:val="left"/>
      <w:pPr>
        <w:ind w:left="1189" w:hanging="360"/>
      </w:pPr>
      <w:rPr>
        <w:spacing w:val="-22"/>
        <w:w w:val="99"/>
      </w:rPr>
    </w:lvl>
    <w:lvl w:ilvl="2" w:tplc="D9509220">
      <w:start w:val="1"/>
      <w:numFmt w:val="lowerLetter"/>
      <w:lvlText w:val="%3."/>
      <w:lvlJc w:val="left"/>
      <w:pPr>
        <w:ind w:left="2183" w:hanging="360"/>
      </w:pPr>
      <w:rPr>
        <w:rFonts w:ascii="Times New Roman" w:eastAsia="Times New Roman" w:hAnsi="Times New Roman" w:cs="Times New Roman" w:hint="default"/>
        <w:color w:val="252525"/>
        <w:spacing w:val="-10"/>
        <w:w w:val="99"/>
        <w:sz w:val="24"/>
        <w:szCs w:val="24"/>
      </w:rPr>
    </w:lvl>
    <w:lvl w:ilvl="3" w:tplc="3AC03A40">
      <w:numFmt w:val="bullet"/>
      <w:lvlText w:val="•"/>
      <w:lvlJc w:val="left"/>
      <w:pPr>
        <w:ind w:left="1120" w:hanging="360"/>
      </w:pPr>
    </w:lvl>
    <w:lvl w:ilvl="4" w:tplc="FA10D210">
      <w:numFmt w:val="bullet"/>
      <w:lvlText w:val="•"/>
      <w:lvlJc w:val="left"/>
      <w:pPr>
        <w:ind w:left="1180" w:hanging="360"/>
      </w:pPr>
    </w:lvl>
    <w:lvl w:ilvl="5" w:tplc="53C4E154">
      <w:numFmt w:val="bullet"/>
      <w:lvlText w:val="•"/>
      <w:lvlJc w:val="left"/>
      <w:pPr>
        <w:ind w:left="1260" w:hanging="360"/>
      </w:pPr>
    </w:lvl>
    <w:lvl w:ilvl="6" w:tplc="01486168">
      <w:numFmt w:val="bullet"/>
      <w:lvlText w:val="•"/>
      <w:lvlJc w:val="left"/>
      <w:pPr>
        <w:ind w:left="1420" w:hanging="360"/>
      </w:pPr>
    </w:lvl>
    <w:lvl w:ilvl="7" w:tplc="64E66492">
      <w:numFmt w:val="bullet"/>
      <w:lvlText w:val="•"/>
      <w:lvlJc w:val="left"/>
      <w:pPr>
        <w:ind w:left="1560" w:hanging="360"/>
      </w:pPr>
    </w:lvl>
    <w:lvl w:ilvl="8" w:tplc="942A9F8E">
      <w:numFmt w:val="bullet"/>
      <w:lvlText w:val="•"/>
      <w:lvlJc w:val="left"/>
      <w:pPr>
        <w:ind w:left="1860" w:hanging="360"/>
      </w:pPr>
    </w:lvl>
  </w:abstractNum>
  <w:abstractNum w:abstractNumId="4">
    <w:nsid w:val="17153A37"/>
    <w:multiLevelType w:val="hybridMultilevel"/>
    <w:tmpl w:val="5E3C7F24"/>
    <w:lvl w:ilvl="0" w:tplc="C818C30C">
      <w:start w:val="2"/>
      <w:numFmt w:val="decimal"/>
      <w:lvlText w:val="%1."/>
      <w:lvlJc w:val="left"/>
      <w:pPr>
        <w:ind w:left="185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86957"/>
    <w:multiLevelType w:val="hybridMultilevel"/>
    <w:tmpl w:val="E2EACF06"/>
    <w:lvl w:ilvl="0" w:tplc="F4AAD19A">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199B04F7"/>
    <w:multiLevelType w:val="hybridMultilevel"/>
    <w:tmpl w:val="89B6A13E"/>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63B5FE0"/>
    <w:multiLevelType w:val="hybridMultilevel"/>
    <w:tmpl w:val="7AE4E4A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2B10470B"/>
    <w:multiLevelType w:val="hybridMultilevel"/>
    <w:tmpl w:val="80C43D98"/>
    <w:lvl w:ilvl="0" w:tplc="A29226EE">
      <w:start w:val="1"/>
      <w:numFmt w:val="decimal"/>
      <w:lvlText w:val="%1."/>
      <w:lvlJc w:val="left"/>
      <w:pPr>
        <w:ind w:left="1189" w:hanging="360"/>
      </w:pPr>
      <w:rPr>
        <w:spacing w:val="-22"/>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92C2E"/>
    <w:multiLevelType w:val="hybridMultilevel"/>
    <w:tmpl w:val="269204F8"/>
    <w:lvl w:ilvl="0" w:tplc="04090019">
      <w:start w:val="1"/>
      <w:numFmt w:val="lowerLetter"/>
      <w:lvlText w:val="%1."/>
      <w:lvlJc w:val="left"/>
      <w:pPr>
        <w:ind w:left="1909" w:hanging="360"/>
      </w:p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10">
    <w:nsid w:val="3DCF5F08"/>
    <w:multiLevelType w:val="hybridMultilevel"/>
    <w:tmpl w:val="B8A64A2E"/>
    <w:lvl w:ilvl="0" w:tplc="C1CE95D6">
      <w:start w:val="3"/>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11">
    <w:nsid w:val="428930D8"/>
    <w:multiLevelType w:val="hybridMultilevel"/>
    <w:tmpl w:val="1772CCA4"/>
    <w:lvl w:ilvl="0" w:tplc="07409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75EAC"/>
    <w:multiLevelType w:val="hybridMultilevel"/>
    <w:tmpl w:val="2F68F554"/>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3">
    <w:nsid w:val="500B0C69"/>
    <w:multiLevelType w:val="hybridMultilevel"/>
    <w:tmpl w:val="FB2A1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A01E2"/>
    <w:multiLevelType w:val="hybridMultilevel"/>
    <w:tmpl w:val="6D38560C"/>
    <w:lvl w:ilvl="0" w:tplc="1EFAB0D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nsid w:val="58254BB8"/>
    <w:multiLevelType w:val="hybridMultilevel"/>
    <w:tmpl w:val="7398FE88"/>
    <w:lvl w:ilvl="0" w:tplc="37148CA0">
      <w:start w:val="4"/>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nsid w:val="635B6935"/>
    <w:multiLevelType w:val="hybridMultilevel"/>
    <w:tmpl w:val="1B46CCB4"/>
    <w:lvl w:ilvl="0" w:tplc="148210E0">
      <w:start w:val="2"/>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3"/>
  </w:num>
  <w:num w:numId="2">
    <w:abstractNumId w:val="5"/>
  </w:num>
  <w:num w:numId="3">
    <w:abstractNumId w:val="2"/>
  </w:num>
  <w:num w:numId="4">
    <w:abstractNumId w:val="1"/>
  </w:num>
  <w:num w:numId="5">
    <w:abstractNumId w:val="10"/>
  </w:num>
  <w:num w:numId="6">
    <w:abstractNumId w:val="11"/>
  </w:num>
  <w:num w:numId="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5"/>
  </w:num>
  <w:num w:numId="9">
    <w:abstractNumId w:val="1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8"/>
  </w:num>
  <w:num w:numId="15">
    <w:abstractNumId w:val="9"/>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ED"/>
    <w:rsid w:val="00005110"/>
    <w:rsid w:val="00034E03"/>
    <w:rsid w:val="00057FCC"/>
    <w:rsid w:val="00072C7B"/>
    <w:rsid w:val="000775B6"/>
    <w:rsid w:val="000A1098"/>
    <w:rsid w:val="000B543A"/>
    <w:rsid w:val="000C2170"/>
    <w:rsid w:val="000E1398"/>
    <w:rsid w:val="000E389E"/>
    <w:rsid w:val="00103077"/>
    <w:rsid w:val="001141C3"/>
    <w:rsid w:val="00134363"/>
    <w:rsid w:val="001525DD"/>
    <w:rsid w:val="00175D13"/>
    <w:rsid w:val="001936A3"/>
    <w:rsid w:val="001C3A18"/>
    <w:rsid w:val="001E6FC7"/>
    <w:rsid w:val="001F2EB4"/>
    <w:rsid w:val="002061C4"/>
    <w:rsid w:val="00222B1A"/>
    <w:rsid w:val="0025657C"/>
    <w:rsid w:val="00281328"/>
    <w:rsid w:val="00281DE5"/>
    <w:rsid w:val="0028702E"/>
    <w:rsid w:val="00306595"/>
    <w:rsid w:val="0032373E"/>
    <w:rsid w:val="00325F8E"/>
    <w:rsid w:val="00331FB6"/>
    <w:rsid w:val="00340F8D"/>
    <w:rsid w:val="00342FFB"/>
    <w:rsid w:val="00352BAB"/>
    <w:rsid w:val="00355441"/>
    <w:rsid w:val="00386F31"/>
    <w:rsid w:val="0038762E"/>
    <w:rsid w:val="003C1CBA"/>
    <w:rsid w:val="003C2136"/>
    <w:rsid w:val="003C740C"/>
    <w:rsid w:val="003D4245"/>
    <w:rsid w:val="003F1A71"/>
    <w:rsid w:val="003F785A"/>
    <w:rsid w:val="00422BEA"/>
    <w:rsid w:val="00450F4A"/>
    <w:rsid w:val="00453465"/>
    <w:rsid w:val="00455417"/>
    <w:rsid w:val="00495D3E"/>
    <w:rsid w:val="004971B6"/>
    <w:rsid w:val="00511362"/>
    <w:rsid w:val="00511ACE"/>
    <w:rsid w:val="00525B62"/>
    <w:rsid w:val="00527E4B"/>
    <w:rsid w:val="005511C3"/>
    <w:rsid w:val="00561656"/>
    <w:rsid w:val="00573D7E"/>
    <w:rsid w:val="005767C2"/>
    <w:rsid w:val="005A7674"/>
    <w:rsid w:val="005B0513"/>
    <w:rsid w:val="005C1310"/>
    <w:rsid w:val="005C3156"/>
    <w:rsid w:val="005E48DD"/>
    <w:rsid w:val="006016E1"/>
    <w:rsid w:val="006103F6"/>
    <w:rsid w:val="00630825"/>
    <w:rsid w:val="006403AF"/>
    <w:rsid w:val="00651199"/>
    <w:rsid w:val="006511E9"/>
    <w:rsid w:val="006511ED"/>
    <w:rsid w:val="006718A4"/>
    <w:rsid w:val="006752FB"/>
    <w:rsid w:val="0069447F"/>
    <w:rsid w:val="006A4CA7"/>
    <w:rsid w:val="006A52D7"/>
    <w:rsid w:val="00702735"/>
    <w:rsid w:val="0073259E"/>
    <w:rsid w:val="00745AA9"/>
    <w:rsid w:val="00745E1B"/>
    <w:rsid w:val="00786296"/>
    <w:rsid w:val="00790D92"/>
    <w:rsid w:val="007A3570"/>
    <w:rsid w:val="007B2D88"/>
    <w:rsid w:val="007C1F0C"/>
    <w:rsid w:val="007E3481"/>
    <w:rsid w:val="0081297D"/>
    <w:rsid w:val="00835D9D"/>
    <w:rsid w:val="00850E29"/>
    <w:rsid w:val="00855514"/>
    <w:rsid w:val="00861ABD"/>
    <w:rsid w:val="00862916"/>
    <w:rsid w:val="00873FCA"/>
    <w:rsid w:val="008858C3"/>
    <w:rsid w:val="008B30D9"/>
    <w:rsid w:val="008B63D0"/>
    <w:rsid w:val="0091593D"/>
    <w:rsid w:val="009A0F20"/>
    <w:rsid w:val="009A4551"/>
    <w:rsid w:val="009A5BCA"/>
    <w:rsid w:val="009C1636"/>
    <w:rsid w:val="009D31D9"/>
    <w:rsid w:val="009D4AD8"/>
    <w:rsid w:val="00A10776"/>
    <w:rsid w:val="00A15B5E"/>
    <w:rsid w:val="00A22558"/>
    <w:rsid w:val="00AA61EB"/>
    <w:rsid w:val="00AE64FA"/>
    <w:rsid w:val="00AE755E"/>
    <w:rsid w:val="00AF2220"/>
    <w:rsid w:val="00B01877"/>
    <w:rsid w:val="00B024E1"/>
    <w:rsid w:val="00B12A03"/>
    <w:rsid w:val="00B20E73"/>
    <w:rsid w:val="00B2477A"/>
    <w:rsid w:val="00B47D93"/>
    <w:rsid w:val="00B62BAA"/>
    <w:rsid w:val="00BF70CE"/>
    <w:rsid w:val="00C24932"/>
    <w:rsid w:val="00C32422"/>
    <w:rsid w:val="00C32CC8"/>
    <w:rsid w:val="00C348F5"/>
    <w:rsid w:val="00C373DE"/>
    <w:rsid w:val="00C82AD2"/>
    <w:rsid w:val="00CD1B79"/>
    <w:rsid w:val="00CD219E"/>
    <w:rsid w:val="00CF2050"/>
    <w:rsid w:val="00CF2758"/>
    <w:rsid w:val="00D05A69"/>
    <w:rsid w:val="00D0717E"/>
    <w:rsid w:val="00D249EF"/>
    <w:rsid w:val="00D41DA8"/>
    <w:rsid w:val="00D42167"/>
    <w:rsid w:val="00D462C6"/>
    <w:rsid w:val="00D711C7"/>
    <w:rsid w:val="00D71675"/>
    <w:rsid w:val="00D818AF"/>
    <w:rsid w:val="00DA05DC"/>
    <w:rsid w:val="00DA19FE"/>
    <w:rsid w:val="00DB725E"/>
    <w:rsid w:val="00DD7476"/>
    <w:rsid w:val="00E0355D"/>
    <w:rsid w:val="00E27724"/>
    <w:rsid w:val="00E33296"/>
    <w:rsid w:val="00E66069"/>
    <w:rsid w:val="00E845FD"/>
    <w:rsid w:val="00EC1871"/>
    <w:rsid w:val="00EE175A"/>
    <w:rsid w:val="00F0007A"/>
    <w:rsid w:val="00F05D02"/>
    <w:rsid w:val="00F17F91"/>
    <w:rsid w:val="00F5774D"/>
    <w:rsid w:val="00F62712"/>
    <w:rsid w:val="00F84B4A"/>
    <w:rsid w:val="00F95098"/>
    <w:rsid w:val="00FC0AEB"/>
    <w:rsid w:val="00FD0CEE"/>
    <w:rsid w:val="00FE4EDE"/>
    <w:rsid w:val="00FE6757"/>
    <w:rsid w:val="00FF0D0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A45B3"/>
  <w15:chartTrackingRefBased/>
  <w15:docId w15:val="{7D96E577-C7C6-4E10-A8F3-490DC663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1701" w:right="1418"/>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33296"/>
    <w:pPr>
      <w:spacing w:before="100" w:beforeAutospacing="1" w:after="100" w:afterAutospacing="1" w:line="240" w:lineRule="auto"/>
      <w:ind w:left="0" w:right="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ED"/>
  </w:style>
  <w:style w:type="paragraph" w:styleId="Footer">
    <w:name w:val="footer"/>
    <w:basedOn w:val="Normal"/>
    <w:link w:val="FooterChar"/>
    <w:uiPriority w:val="99"/>
    <w:unhideWhenUsed/>
    <w:rsid w:val="00651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ED"/>
  </w:style>
  <w:style w:type="paragraph" w:styleId="ListParagraph">
    <w:name w:val="List Paragraph"/>
    <w:basedOn w:val="Normal"/>
    <w:uiPriority w:val="34"/>
    <w:qFormat/>
    <w:rsid w:val="006511ED"/>
    <w:pPr>
      <w:ind w:left="720"/>
      <w:contextualSpacing/>
    </w:pPr>
  </w:style>
  <w:style w:type="character" w:styleId="Hyperlink">
    <w:name w:val="Hyperlink"/>
    <w:basedOn w:val="DefaultParagraphFont"/>
    <w:uiPriority w:val="99"/>
    <w:unhideWhenUsed/>
    <w:rsid w:val="00561656"/>
    <w:rPr>
      <w:color w:val="0563C1" w:themeColor="hyperlink"/>
      <w:u w:val="single"/>
    </w:rPr>
  </w:style>
  <w:style w:type="table" w:styleId="TableGrid">
    <w:name w:val="Table Grid"/>
    <w:basedOn w:val="TableNormal"/>
    <w:uiPriority w:val="39"/>
    <w:rsid w:val="005E4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A4551"/>
  </w:style>
  <w:style w:type="character" w:customStyle="1" w:styleId="Heading1Char">
    <w:name w:val="Heading 1 Char"/>
    <w:basedOn w:val="DefaultParagraphFont"/>
    <w:link w:val="Heading1"/>
    <w:uiPriority w:val="9"/>
    <w:rsid w:val="00E33296"/>
    <w:rPr>
      <w:rFonts w:ascii="Times New Roman" w:eastAsia="Times New Roman" w:hAnsi="Times New Roman" w:cs="Times New Roman"/>
      <w:b/>
      <w:bCs/>
      <w:kern w:val="36"/>
      <w:sz w:val="48"/>
      <w:szCs w:val="48"/>
    </w:rPr>
  </w:style>
  <w:style w:type="paragraph" w:styleId="TOCHeading">
    <w:name w:val="TOC Heading"/>
    <w:basedOn w:val="Heading1"/>
    <w:next w:val="Normal"/>
    <w:uiPriority w:val="39"/>
    <w:unhideWhenUsed/>
    <w:qFormat/>
    <w:rsid w:val="0078629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786296"/>
    <w:pPr>
      <w:spacing w:after="100"/>
      <w:ind w:left="0"/>
    </w:pPr>
  </w:style>
  <w:style w:type="paragraph" w:styleId="TOC2">
    <w:name w:val="toc 2"/>
    <w:basedOn w:val="Normal"/>
    <w:next w:val="Normal"/>
    <w:autoRedefine/>
    <w:uiPriority w:val="39"/>
    <w:unhideWhenUsed/>
    <w:rsid w:val="00786296"/>
    <w:pPr>
      <w:spacing w:after="100"/>
      <w:ind w:left="220"/>
    </w:pPr>
  </w:style>
  <w:style w:type="paragraph" w:styleId="TOC3">
    <w:name w:val="toc 3"/>
    <w:basedOn w:val="Normal"/>
    <w:next w:val="Normal"/>
    <w:autoRedefine/>
    <w:uiPriority w:val="39"/>
    <w:unhideWhenUsed/>
    <w:rsid w:val="00786296"/>
    <w:pPr>
      <w:spacing w:after="100"/>
      <w:ind w:left="440"/>
    </w:pPr>
  </w:style>
  <w:style w:type="paragraph" w:customStyle="1" w:styleId="TableParagraph">
    <w:name w:val="Table Paragraph"/>
    <w:basedOn w:val="Normal"/>
    <w:uiPriority w:val="1"/>
    <w:qFormat/>
    <w:rsid w:val="00AE64FA"/>
    <w:pPr>
      <w:widowControl w:val="0"/>
      <w:autoSpaceDE w:val="0"/>
      <w:autoSpaceDN w:val="0"/>
      <w:spacing w:after="0" w:line="240" w:lineRule="auto"/>
      <w:ind w:left="0" w:right="0"/>
    </w:pPr>
    <w:rPr>
      <w:rFonts w:ascii="Times New Roman" w:eastAsia="Times New Roman" w:hAnsi="Times New Roman" w:cs="Times New Roman"/>
      <w:lang w:val="eu" w:eastAsia="eu"/>
    </w:rPr>
  </w:style>
  <w:style w:type="paragraph" w:styleId="BodyText">
    <w:name w:val="Body Text"/>
    <w:basedOn w:val="Normal"/>
    <w:link w:val="BodyTextChar"/>
    <w:uiPriority w:val="1"/>
    <w:qFormat/>
    <w:rsid w:val="00AE64FA"/>
    <w:pPr>
      <w:widowControl w:val="0"/>
      <w:autoSpaceDE w:val="0"/>
      <w:autoSpaceDN w:val="0"/>
      <w:spacing w:after="0" w:line="240" w:lineRule="auto"/>
      <w:ind w:left="0" w:right="0"/>
    </w:pPr>
    <w:rPr>
      <w:rFonts w:ascii="Times New Roman" w:eastAsia="Times New Roman" w:hAnsi="Times New Roman" w:cs="Times New Roman"/>
      <w:sz w:val="24"/>
      <w:szCs w:val="24"/>
      <w:lang w:val="eu" w:eastAsia="eu"/>
    </w:rPr>
  </w:style>
  <w:style w:type="character" w:customStyle="1" w:styleId="BodyTextChar">
    <w:name w:val="Body Text Char"/>
    <w:basedOn w:val="DefaultParagraphFont"/>
    <w:link w:val="BodyText"/>
    <w:uiPriority w:val="1"/>
    <w:rsid w:val="00AE64FA"/>
    <w:rPr>
      <w:rFonts w:ascii="Times New Roman" w:eastAsia="Times New Roman" w:hAnsi="Times New Roman" w:cs="Times New Roman"/>
      <w:sz w:val="24"/>
      <w:szCs w:val="24"/>
      <w:lang w:val="eu" w:eastAsia="eu"/>
    </w:rPr>
  </w:style>
  <w:style w:type="character" w:styleId="Strong">
    <w:name w:val="Strong"/>
    <w:basedOn w:val="DefaultParagraphFont"/>
    <w:uiPriority w:val="22"/>
    <w:qFormat/>
    <w:rsid w:val="00D249EF"/>
    <w:rPr>
      <w:b/>
      <w:bCs/>
    </w:rPr>
  </w:style>
  <w:style w:type="character" w:styleId="PageNumber">
    <w:name w:val="page number"/>
    <w:basedOn w:val="DefaultParagraphFont"/>
    <w:uiPriority w:val="99"/>
    <w:semiHidden/>
    <w:unhideWhenUsed/>
    <w:rsid w:val="00790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2135">
      <w:bodyDiv w:val="1"/>
      <w:marLeft w:val="0"/>
      <w:marRight w:val="0"/>
      <w:marTop w:val="0"/>
      <w:marBottom w:val="0"/>
      <w:divBdr>
        <w:top w:val="none" w:sz="0" w:space="0" w:color="auto"/>
        <w:left w:val="none" w:sz="0" w:space="0" w:color="auto"/>
        <w:bottom w:val="none" w:sz="0" w:space="0" w:color="auto"/>
        <w:right w:val="none" w:sz="0" w:space="0" w:color="auto"/>
      </w:divBdr>
    </w:div>
    <w:div w:id="39675724">
      <w:bodyDiv w:val="1"/>
      <w:marLeft w:val="0"/>
      <w:marRight w:val="0"/>
      <w:marTop w:val="0"/>
      <w:marBottom w:val="0"/>
      <w:divBdr>
        <w:top w:val="none" w:sz="0" w:space="0" w:color="auto"/>
        <w:left w:val="none" w:sz="0" w:space="0" w:color="auto"/>
        <w:bottom w:val="none" w:sz="0" w:space="0" w:color="auto"/>
        <w:right w:val="none" w:sz="0" w:space="0" w:color="auto"/>
      </w:divBdr>
    </w:div>
    <w:div w:id="73628690">
      <w:bodyDiv w:val="1"/>
      <w:marLeft w:val="0"/>
      <w:marRight w:val="0"/>
      <w:marTop w:val="0"/>
      <w:marBottom w:val="0"/>
      <w:divBdr>
        <w:top w:val="none" w:sz="0" w:space="0" w:color="auto"/>
        <w:left w:val="none" w:sz="0" w:space="0" w:color="auto"/>
        <w:bottom w:val="none" w:sz="0" w:space="0" w:color="auto"/>
        <w:right w:val="none" w:sz="0" w:space="0" w:color="auto"/>
      </w:divBdr>
    </w:div>
    <w:div w:id="96872921">
      <w:bodyDiv w:val="1"/>
      <w:marLeft w:val="0"/>
      <w:marRight w:val="0"/>
      <w:marTop w:val="0"/>
      <w:marBottom w:val="0"/>
      <w:divBdr>
        <w:top w:val="none" w:sz="0" w:space="0" w:color="auto"/>
        <w:left w:val="none" w:sz="0" w:space="0" w:color="auto"/>
        <w:bottom w:val="none" w:sz="0" w:space="0" w:color="auto"/>
        <w:right w:val="none" w:sz="0" w:space="0" w:color="auto"/>
      </w:divBdr>
    </w:div>
    <w:div w:id="111947289">
      <w:bodyDiv w:val="1"/>
      <w:marLeft w:val="0"/>
      <w:marRight w:val="0"/>
      <w:marTop w:val="0"/>
      <w:marBottom w:val="0"/>
      <w:divBdr>
        <w:top w:val="none" w:sz="0" w:space="0" w:color="auto"/>
        <w:left w:val="none" w:sz="0" w:space="0" w:color="auto"/>
        <w:bottom w:val="none" w:sz="0" w:space="0" w:color="auto"/>
        <w:right w:val="none" w:sz="0" w:space="0" w:color="auto"/>
      </w:divBdr>
    </w:div>
    <w:div w:id="184565624">
      <w:bodyDiv w:val="1"/>
      <w:marLeft w:val="0"/>
      <w:marRight w:val="0"/>
      <w:marTop w:val="0"/>
      <w:marBottom w:val="0"/>
      <w:divBdr>
        <w:top w:val="none" w:sz="0" w:space="0" w:color="auto"/>
        <w:left w:val="none" w:sz="0" w:space="0" w:color="auto"/>
        <w:bottom w:val="none" w:sz="0" w:space="0" w:color="auto"/>
        <w:right w:val="none" w:sz="0" w:space="0" w:color="auto"/>
      </w:divBdr>
    </w:div>
    <w:div w:id="281612788">
      <w:bodyDiv w:val="1"/>
      <w:marLeft w:val="0"/>
      <w:marRight w:val="0"/>
      <w:marTop w:val="0"/>
      <w:marBottom w:val="0"/>
      <w:divBdr>
        <w:top w:val="none" w:sz="0" w:space="0" w:color="auto"/>
        <w:left w:val="none" w:sz="0" w:space="0" w:color="auto"/>
        <w:bottom w:val="none" w:sz="0" w:space="0" w:color="auto"/>
        <w:right w:val="none" w:sz="0" w:space="0" w:color="auto"/>
      </w:divBdr>
    </w:div>
    <w:div w:id="519128269">
      <w:bodyDiv w:val="1"/>
      <w:marLeft w:val="0"/>
      <w:marRight w:val="0"/>
      <w:marTop w:val="0"/>
      <w:marBottom w:val="0"/>
      <w:divBdr>
        <w:top w:val="none" w:sz="0" w:space="0" w:color="auto"/>
        <w:left w:val="none" w:sz="0" w:space="0" w:color="auto"/>
        <w:bottom w:val="none" w:sz="0" w:space="0" w:color="auto"/>
        <w:right w:val="none" w:sz="0" w:space="0" w:color="auto"/>
      </w:divBdr>
    </w:div>
    <w:div w:id="549076951">
      <w:bodyDiv w:val="1"/>
      <w:marLeft w:val="0"/>
      <w:marRight w:val="0"/>
      <w:marTop w:val="0"/>
      <w:marBottom w:val="0"/>
      <w:divBdr>
        <w:top w:val="none" w:sz="0" w:space="0" w:color="auto"/>
        <w:left w:val="none" w:sz="0" w:space="0" w:color="auto"/>
        <w:bottom w:val="none" w:sz="0" w:space="0" w:color="auto"/>
        <w:right w:val="none" w:sz="0" w:space="0" w:color="auto"/>
      </w:divBdr>
    </w:div>
    <w:div w:id="573324384">
      <w:bodyDiv w:val="1"/>
      <w:marLeft w:val="0"/>
      <w:marRight w:val="0"/>
      <w:marTop w:val="0"/>
      <w:marBottom w:val="0"/>
      <w:divBdr>
        <w:top w:val="none" w:sz="0" w:space="0" w:color="auto"/>
        <w:left w:val="none" w:sz="0" w:space="0" w:color="auto"/>
        <w:bottom w:val="none" w:sz="0" w:space="0" w:color="auto"/>
        <w:right w:val="none" w:sz="0" w:space="0" w:color="auto"/>
      </w:divBdr>
    </w:div>
    <w:div w:id="652560569">
      <w:bodyDiv w:val="1"/>
      <w:marLeft w:val="0"/>
      <w:marRight w:val="0"/>
      <w:marTop w:val="0"/>
      <w:marBottom w:val="0"/>
      <w:divBdr>
        <w:top w:val="none" w:sz="0" w:space="0" w:color="auto"/>
        <w:left w:val="none" w:sz="0" w:space="0" w:color="auto"/>
        <w:bottom w:val="none" w:sz="0" w:space="0" w:color="auto"/>
        <w:right w:val="none" w:sz="0" w:space="0" w:color="auto"/>
      </w:divBdr>
    </w:div>
    <w:div w:id="678393415">
      <w:bodyDiv w:val="1"/>
      <w:marLeft w:val="0"/>
      <w:marRight w:val="0"/>
      <w:marTop w:val="0"/>
      <w:marBottom w:val="0"/>
      <w:divBdr>
        <w:top w:val="none" w:sz="0" w:space="0" w:color="auto"/>
        <w:left w:val="none" w:sz="0" w:space="0" w:color="auto"/>
        <w:bottom w:val="none" w:sz="0" w:space="0" w:color="auto"/>
        <w:right w:val="none" w:sz="0" w:space="0" w:color="auto"/>
      </w:divBdr>
    </w:div>
    <w:div w:id="705519992">
      <w:bodyDiv w:val="1"/>
      <w:marLeft w:val="0"/>
      <w:marRight w:val="0"/>
      <w:marTop w:val="0"/>
      <w:marBottom w:val="0"/>
      <w:divBdr>
        <w:top w:val="none" w:sz="0" w:space="0" w:color="auto"/>
        <w:left w:val="none" w:sz="0" w:space="0" w:color="auto"/>
        <w:bottom w:val="none" w:sz="0" w:space="0" w:color="auto"/>
        <w:right w:val="none" w:sz="0" w:space="0" w:color="auto"/>
      </w:divBdr>
    </w:div>
    <w:div w:id="715619071">
      <w:bodyDiv w:val="1"/>
      <w:marLeft w:val="0"/>
      <w:marRight w:val="0"/>
      <w:marTop w:val="0"/>
      <w:marBottom w:val="0"/>
      <w:divBdr>
        <w:top w:val="none" w:sz="0" w:space="0" w:color="auto"/>
        <w:left w:val="none" w:sz="0" w:space="0" w:color="auto"/>
        <w:bottom w:val="none" w:sz="0" w:space="0" w:color="auto"/>
        <w:right w:val="none" w:sz="0" w:space="0" w:color="auto"/>
      </w:divBdr>
    </w:div>
    <w:div w:id="753864945">
      <w:bodyDiv w:val="1"/>
      <w:marLeft w:val="0"/>
      <w:marRight w:val="0"/>
      <w:marTop w:val="0"/>
      <w:marBottom w:val="0"/>
      <w:divBdr>
        <w:top w:val="none" w:sz="0" w:space="0" w:color="auto"/>
        <w:left w:val="none" w:sz="0" w:space="0" w:color="auto"/>
        <w:bottom w:val="none" w:sz="0" w:space="0" w:color="auto"/>
        <w:right w:val="none" w:sz="0" w:space="0" w:color="auto"/>
      </w:divBdr>
    </w:div>
    <w:div w:id="763693601">
      <w:bodyDiv w:val="1"/>
      <w:marLeft w:val="0"/>
      <w:marRight w:val="0"/>
      <w:marTop w:val="0"/>
      <w:marBottom w:val="0"/>
      <w:divBdr>
        <w:top w:val="none" w:sz="0" w:space="0" w:color="auto"/>
        <w:left w:val="none" w:sz="0" w:space="0" w:color="auto"/>
        <w:bottom w:val="none" w:sz="0" w:space="0" w:color="auto"/>
        <w:right w:val="none" w:sz="0" w:space="0" w:color="auto"/>
      </w:divBdr>
    </w:div>
    <w:div w:id="770975879">
      <w:bodyDiv w:val="1"/>
      <w:marLeft w:val="0"/>
      <w:marRight w:val="0"/>
      <w:marTop w:val="0"/>
      <w:marBottom w:val="0"/>
      <w:divBdr>
        <w:top w:val="none" w:sz="0" w:space="0" w:color="auto"/>
        <w:left w:val="none" w:sz="0" w:space="0" w:color="auto"/>
        <w:bottom w:val="none" w:sz="0" w:space="0" w:color="auto"/>
        <w:right w:val="none" w:sz="0" w:space="0" w:color="auto"/>
      </w:divBdr>
    </w:div>
    <w:div w:id="875852207">
      <w:bodyDiv w:val="1"/>
      <w:marLeft w:val="0"/>
      <w:marRight w:val="0"/>
      <w:marTop w:val="0"/>
      <w:marBottom w:val="0"/>
      <w:divBdr>
        <w:top w:val="none" w:sz="0" w:space="0" w:color="auto"/>
        <w:left w:val="none" w:sz="0" w:space="0" w:color="auto"/>
        <w:bottom w:val="none" w:sz="0" w:space="0" w:color="auto"/>
        <w:right w:val="none" w:sz="0" w:space="0" w:color="auto"/>
      </w:divBdr>
    </w:div>
    <w:div w:id="894656011">
      <w:bodyDiv w:val="1"/>
      <w:marLeft w:val="0"/>
      <w:marRight w:val="0"/>
      <w:marTop w:val="0"/>
      <w:marBottom w:val="0"/>
      <w:divBdr>
        <w:top w:val="none" w:sz="0" w:space="0" w:color="auto"/>
        <w:left w:val="none" w:sz="0" w:space="0" w:color="auto"/>
        <w:bottom w:val="none" w:sz="0" w:space="0" w:color="auto"/>
        <w:right w:val="none" w:sz="0" w:space="0" w:color="auto"/>
      </w:divBdr>
    </w:div>
    <w:div w:id="901208584">
      <w:bodyDiv w:val="1"/>
      <w:marLeft w:val="0"/>
      <w:marRight w:val="0"/>
      <w:marTop w:val="0"/>
      <w:marBottom w:val="0"/>
      <w:divBdr>
        <w:top w:val="none" w:sz="0" w:space="0" w:color="auto"/>
        <w:left w:val="none" w:sz="0" w:space="0" w:color="auto"/>
        <w:bottom w:val="none" w:sz="0" w:space="0" w:color="auto"/>
        <w:right w:val="none" w:sz="0" w:space="0" w:color="auto"/>
      </w:divBdr>
    </w:div>
    <w:div w:id="909921992">
      <w:bodyDiv w:val="1"/>
      <w:marLeft w:val="0"/>
      <w:marRight w:val="0"/>
      <w:marTop w:val="0"/>
      <w:marBottom w:val="0"/>
      <w:divBdr>
        <w:top w:val="none" w:sz="0" w:space="0" w:color="auto"/>
        <w:left w:val="none" w:sz="0" w:space="0" w:color="auto"/>
        <w:bottom w:val="none" w:sz="0" w:space="0" w:color="auto"/>
        <w:right w:val="none" w:sz="0" w:space="0" w:color="auto"/>
      </w:divBdr>
    </w:div>
    <w:div w:id="1008752804">
      <w:bodyDiv w:val="1"/>
      <w:marLeft w:val="0"/>
      <w:marRight w:val="0"/>
      <w:marTop w:val="0"/>
      <w:marBottom w:val="0"/>
      <w:divBdr>
        <w:top w:val="none" w:sz="0" w:space="0" w:color="auto"/>
        <w:left w:val="none" w:sz="0" w:space="0" w:color="auto"/>
        <w:bottom w:val="none" w:sz="0" w:space="0" w:color="auto"/>
        <w:right w:val="none" w:sz="0" w:space="0" w:color="auto"/>
      </w:divBdr>
    </w:div>
    <w:div w:id="1118449383">
      <w:bodyDiv w:val="1"/>
      <w:marLeft w:val="0"/>
      <w:marRight w:val="0"/>
      <w:marTop w:val="0"/>
      <w:marBottom w:val="0"/>
      <w:divBdr>
        <w:top w:val="none" w:sz="0" w:space="0" w:color="auto"/>
        <w:left w:val="none" w:sz="0" w:space="0" w:color="auto"/>
        <w:bottom w:val="none" w:sz="0" w:space="0" w:color="auto"/>
        <w:right w:val="none" w:sz="0" w:space="0" w:color="auto"/>
      </w:divBdr>
    </w:div>
    <w:div w:id="1119494898">
      <w:bodyDiv w:val="1"/>
      <w:marLeft w:val="0"/>
      <w:marRight w:val="0"/>
      <w:marTop w:val="0"/>
      <w:marBottom w:val="0"/>
      <w:divBdr>
        <w:top w:val="none" w:sz="0" w:space="0" w:color="auto"/>
        <w:left w:val="none" w:sz="0" w:space="0" w:color="auto"/>
        <w:bottom w:val="none" w:sz="0" w:space="0" w:color="auto"/>
        <w:right w:val="none" w:sz="0" w:space="0" w:color="auto"/>
      </w:divBdr>
    </w:div>
    <w:div w:id="1158425843">
      <w:bodyDiv w:val="1"/>
      <w:marLeft w:val="0"/>
      <w:marRight w:val="0"/>
      <w:marTop w:val="0"/>
      <w:marBottom w:val="0"/>
      <w:divBdr>
        <w:top w:val="none" w:sz="0" w:space="0" w:color="auto"/>
        <w:left w:val="none" w:sz="0" w:space="0" w:color="auto"/>
        <w:bottom w:val="none" w:sz="0" w:space="0" w:color="auto"/>
        <w:right w:val="none" w:sz="0" w:space="0" w:color="auto"/>
      </w:divBdr>
    </w:div>
    <w:div w:id="1176726376">
      <w:bodyDiv w:val="1"/>
      <w:marLeft w:val="0"/>
      <w:marRight w:val="0"/>
      <w:marTop w:val="0"/>
      <w:marBottom w:val="0"/>
      <w:divBdr>
        <w:top w:val="none" w:sz="0" w:space="0" w:color="auto"/>
        <w:left w:val="none" w:sz="0" w:space="0" w:color="auto"/>
        <w:bottom w:val="none" w:sz="0" w:space="0" w:color="auto"/>
        <w:right w:val="none" w:sz="0" w:space="0" w:color="auto"/>
      </w:divBdr>
    </w:div>
    <w:div w:id="1188299298">
      <w:bodyDiv w:val="1"/>
      <w:marLeft w:val="0"/>
      <w:marRight w:val="0"/>
      <w:marTop w:val="0"/>
      <w:marBottom w:val="0"/>
      <w:divBdr>
        <w:top w:val="none" w:sz="0" w:space="0" w:color="auto"/>
        <w:left w:val="none" w:sz="0" w:space="0" w:color="auto"/>
        <w:bottom w:val="none" w:sz="0" w:space="0" w:color="auto"/>
        <w:right w:val="none" w:sz="0" w:space="0" w:color="auto"/>
      </w:divBdr>
    </w:div>
    <w:div w:id="1252734158">
      <w:bodyDiv w:val="1"/>
      <w:marLeft w:val="0"/>
      <w:marRight w:val="0"/>
      <w:marTop w:val="0"/>
      <w:marBottom w:val="0"/>
      <w:divBdr>
        <w:top w:val="none" w:sz="0" w:space="0" w:color="auto"/>
        <w:left w:val="none" w:sz="0" w:space="0" w:color="auto"/>
        <w:bottom w:val="none" w:sz="0" w:space="0" w:color="auto"/>
        <w:right w:val="none" w:sz="0" w:space="0" w:color="auto"/>
      </w:divBdr>
    </w:div>
    <w:div w:id="1274165463">
      <w:bodyDiv w:val="1"/>
      <w:marLeft w:val="0"/>
      <w:marRight w:val="0"/>
      <w:marTop w:val="0"/>
      <w:marBottom w:val="0"/>
      <w:divBdr>
        <w:top w:val="none" w:sz="0" w:space="0" w:color="auto"/>
        <w:left w:val="none" w:sz="0" w:space="0" w:color="auto"/>
        <w:bottom w:val="none" w:sz="0" w:space="0" w:color="auto"/>
        <w:right w:val="none" w:sz="0" w:space="0" w:color="auto"/>
      </w:divBdr>
    </w:div>
    <w:div w:id="1300452001">
      <w:bodyDiv w:val="1"/>
      <w:marLeft w:val="0"/>
      <w:marRight w:val="0"/>
      <w:marTop w:val="0"/>
      <w:marBottom w:val="0"/>
      <w:divBdr>
        <w:top w:val="none" w:sz="0" w:space="0" w:color="auto"/>
        <w:left w:val="none" w:sz="0" w:space="0" w:color="auto"/>
        <w:bottom w:val="none" w:sz="0" w:space="0" w:color="auto"/>
        <w:right w:val="none" w:sz="0" w:space="0" w:color="auto"/>
      </w:divBdr>
    </w:div>
    <w:div w:id="1355379068">
      <w:bodyDiv w:val="1"/>
      <w:marLeft w:val="0"/>
      <w:marRight w:val="0"/>
      <w:marTop w:val="0"/>
      <w:marBottom w:val="0"/>
      <w:divBdr>
        <w:top w:val="none" w:sz="0" w:space="0" w:color="auto"/>
        <w:left w:val="none" w:sz="0" w:space="0" w:color="auto"/>
        <w:bottom w:val="none" w:sz="0" w:space="0" w:color="auto"/>
        <w:right w:val="none" w:sz="0" w:space="0" w:color="auto"/>
      </w:divBdr>
    </w:div>
    <w:div w:id="1380738498">
      <w:bodyDiv w:val="1"/>
      <w:marLeft w:val="0"/>
      <w:marRight w:val="0"/>
      <w:marTop w:val="0"/>
      <w:marBottom w:val="0"/>
      <w:divBdr>
        <w:top w:val="none" w:sz="0" w:space="0" w:color="auto"/>
        <w:left w:val="none" w:sz="0" w:space="0" w:color="auto"/>
        <w:bottom w:val="none" w:sz="0" w:space="0" w:color="auto"/>
        <w:right w:val="none" w:sz="0" w:space="0" w:color="auto"/>
      </w:divBdr>
    </w:div>
    <w:div w:id="1419210078">
      <w:bodyDiv w:val="1"/>
      <w:marLeft w:val="0"/>
      <w:marRight w:val="0"/>
      <w:marTop w:val="0"/>
      <w:marBottom w:val="0"/>
      <w:divBdr>
        <w:top w:val="none" w:sz="0" w:space="0" w:color="auto"/>
        <w:left w:val="none" w:sz="0" w:space="0" w:color="auto"/>
        <w:bottom w:val="none" w:sz="0" w:space="0" w:color="auto"/>
        <w:right w:val="none" w:sz="0" w:space="0" w:color="auto"/>
      </w:divBdr>
    </w:div>
    <w:div w:id="1484733239">
      <w:bodyDiv w:val="1"/>
      <w:marLeft w:val="0"/>
      <w:marRight w:val="0"/>
      <w:marTop w:val="0"/>
      <w:marBottom w:val="0"/>
      <w:divBdr>
        <w:top w:val="none" w:sz="0" w:space="0" w:color="auto"/>
        <w:left w:val="none" w:sz="0" w:space="0" w:color="auto"/>
        <w:bottom w:val="none" w:sz="0" w:space="0" w:color="auto"/>
        <w:right w:val="none" w:sz="0" w:space="0" w:color="auto"/>
      </w:divBdr>
    </w:div>
    <w:div w:id="1664158179">
      <w:bodyDiv w:val="1"/>
      <w:marLeft w:val="0"/>
      <w:marRight w:val="0"/>
      <w:marTop w:val="0"/>
      <w:marBottom w:val="0"/>
      <w:divBdr>
        <w:top w:val="none" w:sz="0" w:space="0" w:color="auto"/>
        <w:left w:val="none" w:sz="0" w:space="0" w:color="auto"/>
        <w:bottom w:val="none" w:sz="0" w:space="0" w:color="auto"/>
        <w:right w:val="none" w:sz="0" w:space="0" w:color="auto"/>
      </w:divBdr>
    </w:div>
    <w:div w:id="1685399678">
      <w:bodyDiv w:val="1"/>
      <w:marLeft w:val="0"/>
      <w:marRight w:val="0"/>
      <w:marTop w:val="0"/>
      <w:marBottom w:val="0"/>
      <w:divBdr>
        <w:top w:val="none" w:sz="0" w:space="0" w:color="auto"/>
        <w:left w:val="none" w:sz="0" w:space="0" w:color="auto"/>
        <w:bottom w:val="none" w:sz="0" w:space="0" w:color="auto"/>
        <w:right w:val="none" w:sz="0" w:space="0" w:color="auto"/>
      </w:divBdr>
    </w:div>
    <w:div w:id="1737164035">
      <w:bodyDiv w:val="1"/>
      <w:marLeft w:val="0"/>
      <w:marRight w:val="0"/>
      <w:marTop w:val="0"/>
      <w:marBottom w:val="0"/>
      <w:divBdr>
        <w:top w:val="none" w:sz="0" w:space="0" w:color="auto"/>
        <w:left w:val="none" w:sz="0" w:space="0" w:color="auto"/>
        <w:bottom w:val="none" w:sz="0" w:space="0" w:color="auto"/>
        <w:right w:val="none" w:sz="0" w:space="0" w:color="auto"/>
      </w:divBdr>
    </w:div>
    <w:div w:id="1767536406">
      <w:bodyDiv w:val="1"/>
      <w:marLeft w:val="0"/>
      <w:marRight w:val="0"/>
      <w:marTop w:val="0"/>
      <w:marBottom w:val="0"/>
      <w:divBdr>
        <w:top w:val="none" w:sz="0" w:space="0" w:color="auto"/>
        <w:left w:val="none" w:sz="0" w:space="0" w:color="auto"/>
        <w:bottom w:val="none" w:sz="0" w:space="0" w:color="auto"/>
        <w:right w:val="none" w:sz="0" w:space="0" w:color="auto"/>
      </w:divBdr>
    </w:div>
    <w:div w:id="1862669591">
      <w:bodyDiv w:val="1"/>
      <w:marLeft w:val="0"/>
      <w:marRight w:val="0"/>
      <w:marTop w:val="0"/>
      <w:marBottom w:val="0"/>
      <w:divBdr>
        <w:top w:val="none" w:sz="0" w:space="0" w:color="auto"/>
        <w:left w:val="none" w:sz="0" w:space="0" w:color="auto"/>
        <w:bottom w:val="none" w:sz="0" w:space="0" w:color="auto"/>
        <w:right w:val="none" w:sz="0" w:space="0" w:color="auto"/>
      </w:divBdr>
    </w:div>
    <w:div w:id="21030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ataboks.katadata.co.id"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bps.go.id"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diagramData" Target="diagrams/data1.xml"/><Relationship Id="rId14" Type="http://schemas.openxmlformats.org/officeDocument/2006/relationships/diagramLayout" Target="diagrams/layout1.xml"/><Relationship Id="rId15" Type="http://schemas.openxmlformats.org/officeDocument/2006/relationships/diagramQuickStyle" Target="diagrams/quickStyle1.xml"/><Relationship Id="rId16" Type="http://schemas.openxmlformats.org/officeDocument/2006/relationships/diagramColors" Target="diagrams/colors1.xml"/><Relationship Id="rId17" Type="http://schemas.microsoft.com/office/2007/relationships/diagramDrawing" Target="diagrams/drawing1.xml"/><Relationship Id="rId18" Type="http://schemas.openxmlformats.org/officeDocument/2006/relationships/image" Target="media/image2.jpe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11FF65-E6DA-451E-AA8C-356F865724E5}"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US"/>
        </a:p>
      </dgm:t>
    </dgm:pt>
    <dgm:pt modelId="{2D42F6F6-D8E6-4B8E-A6C8-68955674E068}">
      <dgm:prSet phldrT="[Text]" custT="1"/>
      <dgm:spPr/>
      <dgm:t>
        <a:bodyPr/>
        <a:lstStyle/>
        <a:p>
          <a:r>
            <a:rPr lang="id-ID" sz="1200" b="1" i="1"/>
            <a:t>PORTER'S 5 FORCES</a:t>
          </a:r>
          <a:endParaRPr lang="en-US" sz="1200" b="1" i="1"/>
        </a:p>
      </dgm:t>
    </dgm:pt>
    <dgm:pt modelId="{8601DAB2-0540-43E4-864C-D3D0058D4B40}" type="parTrans" cxnId="{7A8B3983-C147-4052-BD56-CC47F8FB18AD}">
      <dgm:prSet/>
      <dgm:spPr/>
      <dgm:t>
        <a:bodyPr/>
        <a:lstStyle/>
        <a:p>
          <a:endParaRPr lang="en-US"/>
        </a:p>
      </dgm:t>
    </dgm:pt>
    <dgm:pt modelId="{1AD06D1E-BD8E-4D7C-AD83-68DECE74FE11}" type="sibTrans" cxnId="{7A8B3983-C147-4052-BD56-CC47F8FB18AD}">
      <dgm:prSet/>
      <dgm:spPr/>
      <dgm:t>
        <a:bodyPr/>
        <a:lstStyle/>
        <a:p>
          <a:endParaRPr lang="en-US"/>
        </a:p>
      </dgm:t>
    </dgm:pt>
    <dgm:pt modelId="{19749797-1882-4836-A424-7082013E3384}">
      <dgm:prSet phldrT="[Text]" custT="1"/>
      <dgm:spPr/>
      <dgm:t>
        <a:bodyPr/>
        <a:lstStyle/>
        <a:p>
          <a:r>
            <a:rPr lang="id-ID" sz="1200" i="1"/>
            <a:t>Threat of new entrants</a:t>
          </a:r>
          <a:endParaRPr lang="en-US" sz="1200" i="1"/>
        </a:p>
      </dgm:t>
    </dgm:pt>
    <dgm:pt modelId="{08CE18BC-FA6F-4CDE-8669-943B5D8A65FC}" type="parTrans" cxnId="{718BEA92-B2B9-470E-9B73-CF1F412C7602}">
      <dgm:prSet/>
      <dgm:spPr/>
      <dgm:t>
        <a:bodyPr/>
        <a:lstStyle/>
        <a:p>
          <a:endParaRPr lang="en-US"/>
        </a:p>
      </dgm:t>
    </dgm:pt>
    <dgm:pt modelId="{6FC478D1-8CBB-4583-B87B-8A87EF7775F0}" type="sibTrans" cxnId="{718BEA92-B2B9-470E-9B73-CF1F412C7602}">
      <dgm:prSet/>
      <dgm:spPr/>
      <dgm:t>
        <a:bodyPr/>
        <a:lstStyle/>
        <a:p>
          <a:endParaRPr lang="en-US"/>
        </a:p>
      </dgm:t>
    </dgm:pt>
    <dgm:pt modelId="{3DB25889-0815-455B-ADB7-9864C7939A27}">
      <dgm:prSet phldrT="[Text]" custT="1"/>
      <dgm:spPr/>
      <dgm:t>
        <a:bodyPr/>
        <a:lstStyle/>
        <a:p>
          <a:r>
            <a:rPr lang="id-ID" sz="1100" i="1"/>
            <a:t>Threat of substitutes</a:t>
          </a:r>
          <a:endParaRPr lang="en-US" sz="1100" i="1"/>
        </a:p>
      </dgm:t>
    </dgm:pt>
    <dgm:pt modelId="{82806322-91FE-462C-89C3-F6786B06B233}" type="parTrans" cxnId="{5D9CCFD4-54D3-468E-BCD7-4D33D2E7EFF6}">
      <dgm:prSet/>
      <dgm:spPr/>
      <dgm:t>
        <a:bodyPr/>
        <a:lstStyle/>
        <a:p>
          <a:endParaRPr lang="en-US"/>
        </a:p>
      </dgm:t>
    </dgm:pt>
    <dgm:pt modelId="{4EA8FBCB-72E8-4E79-826F-2BE3FE2A60FF}" type="sibTrans" cxnId="{5D9CCFD4-54D3-468E-BCD7-4D33D2E7EFF6}">
      <dgm:prSet/>
      <dgm:spPr/>
      <dgm:t>
        <a:bodyPr/>
        <a:lstStyle/>
        <a:p>
          <a:endParaRPr lang="en-US"/>
        </a:p>
      </dgm:t>
    </dgm:pt>
    <dgm:pt modelId="{2F160CE9-CF7F-43B2-A3D5-96E5D2E59CDB}">
      <dgm:prSet phldrT="[Text]" custT="1"/>
      <dgm:spPr/>
      <dgm:t>
        <a:bodyPr/>
        <a:lstStyle/>
        <a:p>
          <a:r>
            <a:rPr lang="id-ID" sz="1200" i="1"/>
            <a:t>Bargaining power of buyers</a:t>
          </a:r>
          <a:endParaRPr lang="en-US" sz="1200" i="1"/>
        </a:p>
      </dgm:t>
    </dgm:pt>
    <dgm:pt modelId="{003BD4F8-A8CD-4122-9605-E09B0C139BC9}" type="parTrans" cxnId="{7B9B51E3-5023-4BE2-ADA8-9F09B4A1A072}">
      <dgm:prSet/>
      <dgm:spPr/>
      <dgm:t>
        <a:bodyPr/>
        <a:lstStyle/>
        <a:p>
          <a:endParaRPr lang="en-US"/>
        </a:p>
      </dgm:t>
    </dgm:pt>
    <dgm:pt modelId="{2EEE444A-A044-48C1-AD65-31C21B145A32}" type="sibTrans" cxnId="{7B9B51E3-5023-4BE2-ADA8-9F09B4A1A072}">
      <dgm:prSet/>
      <dgm:spPr/>
      <dgm:t>
        <a:bodyPr/>
        <a:lstStyle/>
        <a:p>
          <a:endParaRPr lang="en-US"/>
        </a:p>
      </dgm:t>
    </dgm:pt>
    <dgm:pt modelId="{B8B9D764-D3FE-40F4-A431-E47F69ACE610}">
      <dgm:prSet phldrT="[Text]" custT="1"/>
      <dgm:spPr/>
      <dgm:t>
        <a:bodyPr/>
        <a:lstStyle/>
        <a:p>
          <a:r>
            <a:rPr lang="id-ID" sz="1050" i="1"/>
            <a:t>Degree of rivalry</a:t>
          </a:r>
          <a:endParaRPr lang="en-US" sz="1050" i="1"/>
        </a:p>
      </dgm:t>
    </dgm:pt>
    <dgm:pt modelId="{1A84894E-D578-444B-8291-CAB0EB9E2441}" type="parTrans" cxnId="{44AF70DA-C615-49E4-BBD9-E598DDA656D8}">
      <dgm:prSet/>
      <dgm:spPr/>
      <dgm:t>
        <a:bodyPr/>
        <a:lstStyle/>
        <a:p>
          <a:endParaRPr lang="en-US"/>
        </a:p>
      </dgm:t>
    </dgm:pt>
    <dgm:pt modelId="{B0FB254C-1B8C-4161-89A1-500CC270B0F4}" type="sibTrans" cxnId="{44AF70DA-C615-49E4-BBD9-E598DDA656D8}">
      <dgm:prSet/>
      <dgm:spPr/>
      <dgm:t>
        <a:bodyPr/>
        <a:lstStyle/>
        <a:p>
          <a:endParaRPr lang="en-US"/>
        </a:p>
      </dgm:t>
    </dgm:pt>
    <dgm:pt modelId="{59B72B50-DEFC-4818-943F-BE0EBAC4428C}">
      <dgm:prSet custT="1"/>
      <dgm:spPr/>
      <dgm:t>
        <a:bodyPr/>
        <a:lstStyle/>
        <a:p>
          <a:r>
            <a:rPr lang="id-ID" sz="1200" i="1"/>
            <a:t>Bargaining power of suppliers</a:t>
          </a:r>
          <a:endParaRPr lang="en-US" sz="1200" i="1"/>
        </a:p>
      </dgm:t>
    </dgm:pt>
    <dgm:pt modelId="{F55EA751-9C58-495E-B47B-4EEE6D5113A6}" type="parTrans" cxnId="{795BAF23-AD6A-448A-B130-1C7901DA9493}">
      <dgm:prSet/>
      <dgm:spPr/>
      <dgm:t>
        <a:bodyPr/>
        <a:lstStyle/>
        <a:p>
          <a:endParaRPr lang="en-US"/>
        </a:p>
      </dgm:t>
    </dgm:pt>
    <dgm:pt modelId="{E42290CA-4228-4820-BB5F-152C56DE431A}" type="sibTrans" cxnId="{795BAF23-AD6A-448A-B130-1C7901DA9493}">
      <dgm:prSet/>
      <dgm:spPr/>
      <dgm:t>
        <a:bodyPr/>
        <a:lstStyle/>
        <a:p>
          <a:endParaRPr lang="en-US"/>
        </a:p>
      </dgm:t>
    </dgm:pt>
    <dgm:pt modelId="{E4C5EC6A-E6AF-4C27-96EE-F6D769333EBA}" type="pres">
      <dgm:prSet presAssocID="{D311FF65-E6DA-451E-AA8C-356F865724E5}" presName="Name0" presStyleCnt="0">
        <dgm:presLayoutVars>
          <dgm:chMax val="1"/>
          <dgm:chPref val="1"/>
          <dgm:dir/>
          <dgm:animOne val="branch"/>
          <dgm:animLvl val="lvl"/>
        </dgm:presLayoutVars>
      </dgm:prSet>
      <dgm:spPr/>
      <dgm:t>
        <a:bodyPr/>
        <a:lstStyle/>
        <a:p>
          <a:endParaRPr lang="en-US"/>
        </a:p>
      </dgm:t>
    </dgm:pt>
    <dgm:pt modelId="{C04E342A-D577-442E-BD65-A253695323D1}" type="pres">
      <dgm:prSet presAssocID="{2D42F6F6-D8E6-4B8E-A6C8-68955674E068}" presName="singleCycle" presStyleCnt="0"/>
      <dgm:spPr/>
    </dgm:pt>
    <dgm:pt modelId="{6B90454D-A8FA-424C-94FC-2BE861617C36}" type="pres">
      <dgm:prSet presAssocID="{2D42F6F6-D8E6-4B8E-A6C8-68955674E068}" presName="singleCenter" presStyleLbl="node1" presStyleIdx="0" presStyleCnt="6">
        <dgm:presLayoutVars>
          <dgm:chMax val="7"/>
          <dgm:chPref val="7"/>
        </dgm:presLayoutVars>
      </dgm:prSet>
      <dgm:spPr/>
      <dgm:t>
        <a:bodyPr/>
        <a:lstStyle/>
        <a:p>
          <a:endParaRPr lang="en-US"/>
        </a:p>
      </dgm:t>
    </dgm:pt>
    <dgm:pt modelId="{4CB54BEE-2327-4D60-9031-40CB5269B6B4}" type="pres">
      <dgm:prSet presAssocID="{08CE18BC-FA6F-4CDE-8669-943B5D8A65FC}" presName="Name56" presStyleLbl="parChTrans1D2" presStyleIdx="0" presStyleCnt="5"/>
      <dgm:spPr/>
      <dgm:t>
        <a:bodyPr/>
        <a:lstStyle/>
        <a:p>
          <a:endParaRPr lang="en-US"/>
        </a:p>
      </dgm:t>
    </dgm:pt>
    <dgm:pt modelId="{EC12F895-CD1C-46AA-A088-63FA249609B3}" type="pres">
      <dgm:prSet presAssocID="{19749797-1882-4836-A424-7082013E3384}" presName="text0" presStyleLbl="node1" presStyleIdx="1" presStyleCnt="6">
        <dgm:presLayoutVars>
          <dgm:bulletEnabled val="1"/>
        </dgm:presLayoutVars>
      </dgm:prSet>
      <dgm:spPr/>
      <dgm:t>
        <a:bodyPr/>
        <a:lstStyle/>
        <a:p>
          <a:endParaRPr lang="en-US"/>
        </a:p>
      </dgm:t>
    </dgm:pt>
    <dgm:pt modelId="{00834071-CE1D-452F-AEF8-BE1AA927EA3F}" type="pres">
      <dgm:prSet presAssocID="{82806322-91FE-462C-89C3-F6786B06B233}" presName="Name56" presStyleLbl="parChTrans1D2" presStyleIdx="1" presStyleCnt="5"/>
      <dgm:spPr/>
      <dgm:t>
        <a:bodyPr/>
        <a:lstStyle/>
        <a:p>
          <a:endParaRPr lang="en-US"/>
        </a:p>
      </dgm:t>
    </dgm:pt>
    <dgm:pt modelId="{1DCD66AF-2F56-4338-84E8-69D85E6E77B4}" type="pres">
      <dgm:prSet presAssocID="{3DB25889-0815-455B-ADB7-9864C7939A27}" presName="text0" presStyleLbl="node1" presStyleIdx="2" presStyleCnt="6" custScaleX="144984" custScaleY="102226">
        <dgm:presLayoutVars>
          <dgm:bulletEnabled val="1"/>
        </dgm:presLayoutVars>
      </dgm:prSet>
      <dgm:spPr/>
      <dgm:t>
        <a:bodyPr/>
        <a:lstStyle/>
        <a:p>
          <a:endParaRPr lang="en-US"/>
        </a:p>
      </dgm:t>
    </dgm:pt>
    <dgm:pt modelId="{6380AABF-D155-4195-B571-703E076E60DA}" type="pres">
      <dgm:prSet presAssocID="{003BD4F8-A8CD-4122-9605-E09B0C139BC9}" presName="Name56" presStyleLbl="parChTrans1D2" presStyleIdx="2" presStyleCnt="5"/>
      <dgm:spPr/>
      <dgm:t>
        <a:bodyPr/>
        <a:lstStyle/>
        <a:p>
          <a:endParaRPr lang="en-US"/>
        </a:p>
      </dgm:t>
    </dgm:pt>
    <dgm:pt modelId="{6FB7A396-C955-4585-9ED6-DD7E02EDC1D9}" type="pres">
      <dgm:prSet presAssocID="{2F160CE9-CF7F-43B2-A3D5-96E5D2E59CDB}" presName="text0" presStyleLbl="node1" presStyleIdx="3" presStyleCnt="6" custScaleX="174144" custScaleY="86792">
        <dgm:presLayoutVars>
          <dgm:bulletEnabled val="1"/>
        </dgm:presLayoutVars>
      </dgm:prSet>
      <dgm:spPr/>
      <dgm:t>
        <a:bodyPr/>
        <a:lstStyle/>
        <a:p>
          <a:endParaRPr lang="en-US"/>
        </a:p>
      </dgm:t>
    </dgm:pt>
    <dgm:pt modelId="{98EED1A8-1737-4F6A-8634-CE26DAF85AF2}" type="pres">
      <dgm:prSet presAssocID="{F55EA751-9C58-495E-B47B-4EEE6D5113A6}" presName="Name56" presStyleLbl="parChTrans1D2" presStyleIdx="3" presStyleCnt="5"/>
      <dgm:spPr/>
      <dgm:t>
        <a:bodyPr/>
        <a:lstStyle/>
        <a:p>
          <a:endParaRPr lang="en-US"/>
        </a:p>
      </dgm:t>
    </dgm:pt>
    <dgm:pt modelId="{9A8FC3CD-9FAC-4598-B13B-77F11DF7EE84}" type="pres">
      <dgm:prSet presAssocID="{59B72B50-DEFC-4818-943F-BE0EBAC4428C}" presName="text0" presStyleLbl="node1" presStyleIdx="4" presStyleCnt="6" custScaleX="173950" custScaleY="76101">
        <dgm:presLayoutVars>
          <dgm:bulletEnabled val="1"/>
        </dgm:presLayoutVars>
      </dgm:prSet>
      <dgm:spPr/>
      <dgm:t>
        <a:bodyPr/>
        <a:lstStyle/>
        <a:p>
          <a:endParaRPr lang="en-US"/>
        </a:p>
      </dgm:t>
    </dgm:pt>
    <dgm:pt modelId="{307A7D04-2490-46AA-883A-3371B3B0C027}" type="pres">
      <dgm:prSet presAssocID="{1A84894E-D578-444B-8291-CAB0EB9E2441}" presName="Name56" presStyleLbl="parChTrans1D2" presStyleIdx="4" presStyleCnt="5"/>
      <dgm:spPr/>
      <dgm:t>
        <a:bodyPr/>
        <a:lstStyle/>
        <a:p>
          <a:endParaRPr lang="en-US"/>
        </a:p>
      </dgm:t>
    </dgm:pt>
    <dgm:pt modelId="{D7895637-CB05-4AEF-9006-634E2B262AAE}" type="pres">
      <dgm:prSet presAssocID="{B8B9D764-D3FE-40F4-A431-E47F69ACE610}" presName="text0" presStyleLbl="node1" presStyleIdx="5" presStyleCnt="6" custScaleX="128295" custScaleY="96881">
        <dgm:presLayoutVars>
          <dgm:bulletEnabled val="1"/>
        </dgm:presLayoutVars>
      </dgm:prSet>
      <dgm:spPr/>
      <dgm:t>
        <a:bodyPr/>
        <a:lstStyle/>
        <a:p>
          <a:endParaRPr lang="en-US"/>
        </a:p>
      </dgm:t>
    </dgm:pt>
  </dgm:ptLst>
  <dgm:cxnLst>
    <dgm:cxn modelId="{FEF73AD7-271D-1242-A381-D70CA731664D}" type="presOf" srcId="{1A84894E-D578-444B-8291-CAB0EB9E2441}" destId="{307A7D04-2490-46AA-883A-3371B3B0C027}" srcOrd="0" destOrd="0" presId="urn:microsoft.com/office/officeart/2008/layout/RadialCluster"/>
    <dgm:cxn modelId="{91C0E70D-61C4-8448-A41E-02656556273E}" type="presOf" srcId="{3DB25889-0815-455B-ADB7-9864C7939A27}" destId="{1DCD66AF-2F56-4338-84E8-69D85E6E77B4}" srcOrd="0" destOrd="0" presId="urn:microsoft.com/office/officeart/2008/layout/RadialCluster"/>
    <dgm:cxn modelId="{5D9CCFD4-54D3-468E-BCD7-4D33D2E7EFF6}" srcId="{2D42F6F6-D8E6-4B8E-A6C8-68955674E068}" destId="{3DB25889-0815-455B-ADB7-9864C7939A27}" srcOrd="1" destOrd="0" parTransId="{82806322-91FE-462C-89C3-F6786B06B233}" sibTransId="{4EA8FBCB-72E8-4E79-826F-2BE3FE2A60FF}"/>
    <dgm:cxn modelId="{8C808A88-84E8-D446-928A-6EAB6A0051E7}" type="presOf" srcId="{D311FF65-E6DA-451E-AA8C-356F865724E5}" destId="{E4C5EC6A-E6AF-4C27-96EE-F6D769333EBA}" srcOrd="0" destOrd="0" presId="urn:microsoft.com/office/officeart/2008/layout/RadialCluster"/>
    <dgm:cxn modelId="{4760ABD5-05F2-0F4B-B8F4-485A06A3BBA6}" type="presOf" srcId="{F55EA751-9C58-495E-B47B-4EEE6D5113A6}" destId="{98EED1A8-1737-4F6A-8634-CE26DAF85AF2}" srcOrd="0" destOrd="0" presId="urn:microsoft.com/office/officeart/2008/layout/RadialCluster"/>
    <dgm:cxn modelId="{7A8B3983-C147-4052-BD56-CC47F8FB18AD}" srcId="{D311FF65-E6DA-451E-AA8C-356F865724E5}" destId="{2D42F6F6-D8E6-4B8E-A6C8-68955674E068}" srcOrd="0" destOrd="0" parTransId="{8601DAB2-0540-43E4-864C-D3D0058D4B40}" sibTransId="{1AD06D1E-BD8E-4D7C-AD83-68DECE74FE11}"/>
    <dgm:cxn modelId="{718BEA92-B2B9-470E-9B73-CF1F412C7602}" srcId="{2D42F6F6-D8E6-4B8E-A6C8-68955674E068}" destId="{19749797-1882-4836-A424-7082013E3384}" srcOrd="0" destOrd="0" parTransId="{08CE18BC-FA6F-4CDE-8669-943B5D8A65FC}" sibTransId="{6FC478D1-8CBB-4583-B87B-8A87EF7775F0}"/>
    <dgm:cxn modelId="{9753DE69-27A9-5F44-BCA4-2D948DD8FB92}" type="presOf" srcId="{B8B9D764-D3FE-40F4-A431-E47F69ACE610}" destId="{D7895637-CB05-4AEF-9006-634E2B262AAE}" srcOrd="0" destOrd="0" presId="urn:microsoft.com/office/officeart/2008/layout/RadialCluster"/>
    <dgm:cxn modelId="{44AF70DA-C615-49E4-BBD9-E598DDA656D8}" srcId="{2D42F6F6-D8E6-4B8E-A6C8-68955674E068}" destId="{B8B9D764-D3FE-40F4-A431-E47F69ACE610}" srcOrd="4" destOrd="0" parTransId="{1A84894E-D578-444B-8291-CAB0EB9E2441}" sibTransId="{B0FB254C-1B8C-4161-89A1-500CC270B0F4}"/>
    <dgm:cxn modelId="{DA4BCA59-A327-5C40-A683-C41CB6E4173D}" type="presOf" srcId="{003BD4F8-A8CD-4122-9605-E09B0C139BC9}" destId="{6380AABF-D155-4195-B571-703E076E60DA}" srcOrd="0" destOrd="0" presId="urn:microsoft.com/office/officeart/2008/layout/RadialCluster"/>
    <dgm:cxn modelId="{83E22BE6-ACA4-784D-8B1C-DEF795AF4450}" type="presOf" srcId="{59B72B50-DEFC-4818-943F-BE0EBAC4428C}" destId="{9A8FC3CD-9FAC-4598-B13B-77F11DF7EE84}" srcOrd="0" destOrd="0" presId="urn:microsoft.com/office/officeart/2008/layout/RadialCluster"/>
    <dgm:cxn modelId="{7B9B51E3-5023-4BE2-ADA8-9F09B4A1A072}" srcId="{2D42F6F6-D8E6-4B8E-A6C8-68955674E068}" destId="{2F160CE9-CF7F-43B2-A3D5-96E5D2E59CDB}" srcOrd="2" destOrd="0" parTransId="{003BD4F8-A8CD-4122-9605-E09B0C139BC9}" sibTransId="{2EEE444A-A044-48C1-AD65-31C21B145A32}"/>
    <dgm:cxn modelId="{9FC894A3-4D97-914F-9C4E-DA89568ADBCB}" type="presOf" srcId="{19749797-1882-4836-A424-7082013E3384}" destId="{EC12F895-CD1C-46AA-A088-63FA249609B3}" srcOrd="0" destOrd="0" presId="urn:microsoft.com/office/officeart/2008/layout/RadialCluster"/>
    <dgm:cxn modelId="{99E66104-6D2C-BA48-BF92-06A786930C7A}" type="presOf" srcId="{2D42F6F6-D8E6-4B8E-A6C8-68955674E068}" destId="{6B90454D-A8FA-424C-94FC-2BE861617C36}" srcOrd="0" destOrd="0" presId="urn:microsoft.com/office/officeart/2008/layout/RadialCluster"/>
    <dgm:cxn modelId="{B3E6049D-BA74-0D41-8B11-A8F99D107DCE}" type="presOf" srcId="{08CE18BC-FA6F-4CDE-8669-943B5D8A65FC}" destId="{4CB54BEE-2327-4D60-9031-40CB5269B6B4}" srcOrd="0" destOrd="0" presId="urn:microsoft.com/office/officeart/2008/layout/RadialCluster"/>
    <dgm:cxn modelId="{795BAF23-AD6A-448A-B130-1C7901DA9493}" srcId="{2D42F6F6-D8E6-4B8E-A6C8-68955674E068}" destId="{59B72B50-DEFC-4818-943F-BE0EBAC4428C}" srcOrd="3" destOrd="0" parTransId="{F55EA751-9C58-495E-B47B-4EEE6D5113A6}" sibTransId="{E42290CA-4228-4820-BB5F-152C56DE431A}"/>
    <dgm:cxn modelId="{C72F0ACB-496C-9946-A327-EFBB91128821}" type="presOf" srcId="{82806322-91FE-462C-89C3-F6786B06B233}" destId="{00834071-CE1D-452F-AEF8-BE1AA927EA3F}" srcOrd="0" destOrd="0" presId="urn:microsoft.com/office/officeart/2008/layout/RadialCluster"/>
    <dgm:cxn modelId="{D906050D-BBF1-E44D-9B93-EFA9086F0278}" type="presOf" srcId="{2F160CE9-CF7F-43B2-A3D5-96E5D2E59CDB}" destId="{6FB7A396-C955-4585-9ED6-DD7E02EDC1D9}" srcOrd="0" destOrd="0" presId="urn:microsoft.com/office/officeart/2008/layout/RadialCluster"/>
    <dgm:cxn modelId="{F24B2D95-34F2-D54E-B89C-C92E646FA4A3}" type="presParOf" srcId="{E4C5EC6A-E6AF-4C27-96EE-F6D769333EBA}" destId="{C04E342A-D577-442E-BD65-A253695323D1}" srcOrd="0" destOrd="0" presId="urn:microsoft.com/office/officeart/2008/layout/RadialCluster"/>
    <dgm:cxn modelId="{98E367D1-AFE5-9C44-9592-B4D95A2BF1CD}" type="presParOf" srcId="{C04E342A-D577-442E-BD65-A253695323D1}" destId="{6B90454D-A8FA-424C-94FC-2BE861617C36}" srcOrd="0" destOrd="0" presId="urn:microsoft.com/office/officeart/2008/layout/RadialCluster"/>
    <dgm:cxn modelId="{EA71E8FF-4DE6-1E48-A41A-1A0F58FE8553}" type="presParOf" srcId="{C04E342A-D577-442E-BD65-A253695323D1}" destId="{4CB54BEE-2327-4D60-9031-40CB5269B6B4}" srcOrd="1" destOrd="0" presId="urn:microsoft.com/office/officeart/2008/layout/RadialCluster"/>
    <dgm:cxn modelId="{CB1AB6A4-E0F3-3E48-87A1-86B5291F0946}" type="presParOf" srcId="{C04E342A-D577-442E-BD65-A253695323D1}" destId="{EC12F895-CD1C-46AA-A088-63FA249609B3}" srcOrd="2" destOrd="0" presId="urn:microsoft.com/office/officeart/2008/layout/RadialCluster"/>
    <dgm:cxn modelId="{D8D7D668-D19D-984F-B593-ECAFF39FB6E2}" type="presParOf" srcId="{C04E342A-D577-442E-BD65-A253695323D1}" destId="{00834071-CE1D-452F-AEF8-BE1AA927EA3F}" srcOrd="3" destOrd="0" presId="urn:microsoft.com/office/officeart/2008/layout/RadialCluster"/>
    <dgm:cxn modelId="{8050B550-3B24-0147-9392-5A01742FCD88}" type="presParOf" srcId="{C04E342A-D577-442E-BD65-A253695323D1}" destId="{1DCD66AF-2F56-4338-84E8-69D85E6E77B4}" srcOrd="4" destOrd="0" presId="urn:microsoft.com/office/officeart/2008/layout/RadialCluster"/>
    <dgm:cxn modelId="{F8B11BFE-0AEF-B041-B12A-B23A104841A7}" type="presParOf" srcId="{C04E342A-D577-442E-BD65-A253695323D1}" destId="{6380AABF-D155-4195-B571-703E076E60DA}" srcOrd="5" destOrd="0" presId="urn:microsoft.com/office/officeart/2008/layout/RadialCluster"/>
    <dgm:cxn modelId="{009824F3-8B3C-B34B-AA3A-0713EA6D0BB3}" type="presParOf" srcId="{C04E342A-D577-442E-BD65-A253695323D1}" destId="{6FB7A396-C955-4585-9ED6-DD7E02EDC1D9}" srcOrd="6" destOrd="0" presId="urn:microsoft.com/office/officeart/2008/layout/RadialCluster"/>
    <dgm:cxn modelId="{6516F8CE-1EE3-0741-943A-5AA1E15C6550}" type="presParOf" srcId="{C04E342A-D577-442E-BD65-A253695323D1}" destId="{98EED1A8-1737-4F6A-8634-CE26DAF85AF2}" srcOrd="7" destOrd="0" presId="urn:microsoft.com/office/officeart/2008/layout/RadialCluster"/>
    <dgm:cxn modelId="{3AEDD1B7-08D6-6A4B-85FC-105C1D068E43}" type="presParOf" srcId="{C04E342A-D577-442E-BD65-A253695323D1}" destId="{9A8FC3CD-9FAC-4598-B13B-77F11DF7EE84}" srcOrd="8" destOrd="0" presId="urn:microsoft.com/office/officeart/2008/layout/RadialCluster"/>
    <dgm:cxn modelId="{668797A2-BD08-534B-A2DF-FBB46597EC2A}" type="presParOf" srcId="{C04E342A-D577-442E-BD65-A253695323D1}" destId="{307A7D04-2490-46AA-883A-3371B3B0C027}" srcOrd="9" destOrd="0" presId="urn:microsoft.com/office/officeart/2008/layout/RadialCluster"/>
    <dgm:cxn modelId="{CDF1A1A2-5130-6F4E-ADBA-0406FC3E3B5B}" type="presParOf" srcId="{C04E342A-D577-442E-BD65-A253695323D1}" destId="{D7895637-CB05-4AEF-9006-634E2B262AAE}" srcOrd="10" destOrd="0" presId="urn:microsoft.com/office/officeart/2008/layout/RadialCluster"/>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90454D-A8FA-424C-94FC-2BE861617C36}">
      <dsp:nvSpPr>
        <dsp:cNvPr id="0" name=""/>
        <dsp:cNvSpPr/>
      </dsp:nvSpPr>
      <dsp:spPr>
        <a:xfrm>
          <a:off x="2360756" y="1340505"/>
          <a:ext cx="1013650" cy="101365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id-ID" sz="1200" b="1" i="1" kern="1200"/>
            <a:t>PORTER'S 5 FORCES</a:t>
          </a:r>
          <a:endParaRPr lang="en-US" sz="1200" b="1" i="1" kern="1200"/>
        </a:p>
      </dsp:txBody>
      <dsp:txXfrm>
        <a:off x="2410238" y="1389987"/>
        <a:ext cx="914686" cy="914686"/>
      </dsp:txXfrm>
    </dsp:sp>
    <dsp:sp modelId="{4CB54BEE-2327-4D60-9031-40CB5269B6B4}">
      <dsp:nvSpPr>
        <dsp:cNvPr id="0" name=""/>
        <dsp:cNvSpPr/>
      </dsp:nvSpPr>
      <dsp:spPr>
        <a:xfrm rot="16200000">
          <a:off x="2581357" y="1054281"/>
          <a:ext cx="572448" cy="0"/>
        </a:xfrm>
        <a:custGeom>
          <a:avLst/>
          <a:gdLst/>
          <a:ahLst/>
          <a:cxnLst/>
          <a:rect l="0" t="0" r="0" b="0"/>
          <a:pathLst>
            <a:path>
              <a:moveTo>
                <a:pt x="0" y="0"/>
              </a:moveTo>
              <a:lnTo>
                <a:pt x="57244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12F895-CD1C-46AA-A088-63FA249609B3}">
      <dsp:nvSpPr>
        <dsp:cNvPr id="0" name=""/>
        <dsp:cNvSpPr/>
      </dsp:nvSpPr>
      <dsp:spPr>
        <a:xfrm>
          <a:off x="2528008" y="88911"/>
          <a:ext cx="679145" cy="6791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id-ID" sz="1200" i="1" kern="1200"/>
            <a:t>Threat of new entrants</a:t>
          </a:r>
          <a:endParaRPr lang="en-US" sz="1200" i="1" kern="1200"/>
        </a:p>
      </dsp:txBody>
      <dsp:txXfrm>
        <a:off x="2561161" y="122064"/>
        <a:ext cx="612839" cy="612839"/>
      </dsp:txXfrm>
    </dsp:sp>
    <dsp:sp modelId="{00834071-CE1D-452F-AEF8-BE1AA927EA3F}">
      <dsp:nvSpPr>
        <dsp:cNvPr id="0" name=""/>
        <dsp:cNvSpPr/>
      </dsp:nvSpPr>
      <dsp:spPr>
        <a:xfrm rot="20520000">
          <a:off x="3365394" y="1625751"/>
          <a:ext cx="368276" cy="0"/>
        </a:xfrm>
        <a:custGeom>
          <a:avLst/>
          <a:gdLst/>
          <a:ahLst/>
          <a:cxnLst/>
          <a:rect l="0" t="0" r="0" b="0"/>
          <a:pathLst>
            <a:path>
              <a:moveTo>
                <a:pt x="0" y="0"/>
              </a:moveTo>
              <a:lnTo>
                <a:pt x="36827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CD66AF-2F56-4338-84E8-69D85E6E77B4}">
      <dsp:nvSpPr>
        <dsp:cNvPr id="0" name=""/>
        <dsp:cNvSpPr/>
      </dsp:nvSpPr>
      <dsp:spPr>
        <a:xfrm>
          <a:off x="3724658" y="1061751"/>
          <a:ext cx="984652" cy="69426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id-ID" sz="1100" i="1" kern="1200"/>
            <a:t>Threat of substitutes</a:t>
          </a:r>
          <a:endParaRPr lang="en-US" sz="1100" i="1" kern="1200"/>
        </a:p>
      </dsp:txBody>
      <dsp:txXfrm>
        <a:off x="3758549" y="1095642"/>
        <a:ext cx="916870" cy="626481"/>
      </dsp:txXfrm>
    </dsp:sp>
    <dsp:sp modelId="{6380AABF-D155-4195-B571-703E076E60DA}">
      <dsp:nvSpPr>
        <dsp:cNvPr id="0" name=""/>
        <dsp:cNvSpPr/>
      </dsp:nvSpPr>
      <dsp:spPr>
        <a:xfrm rot="3240000">
          <a:off x="3147581" y="2527317"/>
          <a:ext cx="428079" cy="0"/>
        </a:xfrm>
        <a:custGeom>
          <a:avLst/>
          <a:gdLst/>
          <a:ahLst/>
          <a:cxnLst/>
          <a:rect l="0" t="0" r="0" b="0"/>
          <a:pathLst>
            <a:path>
              <a:moveTo>
                <a:pt x="0" y="0"/>
              </a:moveTo>
              <a:lnTo>
                <a:pt x="42807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B7A396-C955-4585-9ED6-DD7E02EDC1D9}">
      <dsp:nvSpPr>
        <dsp:cNvPr id="0" name=""/>
        <dsp:cNvSpPr/>
      </dsp:nvSpPr>
      <dsp:spPr>
        <a:xfrm>
          <a:off x="3110213" y="2700479"/>
          <a:ext cx="1182691" cy="58944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id-ID" sz="1200" i="1" kern="1200"/>
            <a:t>Bargaining power of buyers</a:t>
          </a:r>
          <a:endParaRPr lang="en-US" sz="1200" i="1" kern="1200"/>
        </a:p>
      </dsp:txBody>
      <dsp:txXfrm>
        <a:off x="3138987" y="2729253"/>
        <a:ext cx="1125143" cy="531896"/>
      </dsp:txXfrm>
    </dsp:sp>
    <dsp:sp modelId="{98EED1A8-1737-4F6A-8634-CE26DAF85AF2}">
      <dsp:nvSpPr>
        <dsp:cNvPr id="0" name=""/>
        <dsp:cNvSpPr/>
      </dsp:nvSpPr>
      <dsp:spPr>
        <a:xfrm rot="7560000">
          <a:off x="2123877" y="2545469"/>
          <a:ext cx="472953" cy="0"/>
        </a:xfrm>
        <a:custGeom>
          <a:avLst/>
          <a:gdLst/>
          <a:ahLst/>
          <a:cxnLst/>
          <a:rect l="0" t="0" r="0" b="0"/>
          <a:pathLst>
            <a:path>
              <a:moveTo>
                <a:pt x="0" y="0"/>
              </a:moveTo>
              <a:lnTo>
                <a:pt x="47295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FC3CD-9FAC-4598-B13B-77F11DF7EE84}">
      <dsp:nvSpPr>
        <dsp:cNvPr id="0" name=""/>
        <dsp:cNvSpPr/>
      </dsp:nvSpPr>
      <dsp:spPr>
        <a:xfrm>
          <a:off x="1442917" y="2736783"/>
          <a:ext cx="1181374" cy="5168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id-ID" sz="1200" i="1" kern="1200"/>
            <a:t>Bargaining power of suppliers</a:t>
          </a:r>
          <a:endParaRPr lang="en-US" sz="1200" i="1" kern="1200"/>
        </a:p>
      </dsp:txBody>
      <dsp:txXfrm>
        <a:off x="1468147" y="2762013"/>
        <a:ext cx="1130914" cy="466376"/>
      </dsp:txXfrm>
    </dsp:sp>
    <dsp:sp modelId="{307A7D04-2490-46AA-883A-3371B3B0C027}">
      <dsp:nvSpPr>
        <dsp:cNvPr id="0" name=""/>
        <dsp:cNvSpPr/>
      </dsp:nvSpPr>
      <dsp:spPr>
        <a:xfrm rot="11880000">
          <a:off x="1943362" y="1616544"/>
          <a:ext cx="427864" cy="0"/>
        </a:xfrm>
        <a:custGeom>
          <a:avLst/>
          <a:gdLst/>
          <a:ahLst/>
          <a:cxnLst/>
          <a:rect l="0" t="0" r="0" b="0"/>
          <a:pathLst>
            <a:path>
              <a:moveTo>
                <a:pt x="0" y="0"/>
              </a:moveTo>
              <a:lnTo>
                <a:pt x="42786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895637-CB05-4AEF-9006-634E2B262AAE}">
      <dsp:nvSpPr>
        <dsp:cNvPr id="0" name=""/>
        <dsp:cNvSpPr/>
      </dsp:nvSpPr>
      <dsp:spPr>
        <a:xfrm>
          <a:off x="1082523" y="1079901"/>
          <a:ext cx="871310" cy="65796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id-ID" sz="1050" i="1" kern="1200"/>
            <a:t>Degree of rivalry</a:t>
          </a:r>
          <a:endParaRPr lang="en-US" sz="1050" i="1" kern="1200"/>
        </a:p>
      </dsp:txBody>
      <dsp:txXfrm>
        <a:off x="1114642" y="1112020"/>
        <a:ext cx="807072" cy="593725"/>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CDA16-4636-224D-9ED4-0C505E42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30</Pages>
  <Words>5802</Words>
  <Characters>33078</Characters>
  <Application>Microsoft Macintosh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wiranata</dc:creator>
  <cp:keywords/>
  <dc:description/>
  <cp:lastModifiedBy>Microsoft Office User</cp:lastModifiedBy>
  <cp:revision>38</cp:revision>
  <dcterms:created xsi:type="dcterms:W3CDTF">2018-11-20T11:23:00Z</dcterms:created>
  <dcterms:modified xsi:type="dcterms:W3CDTF">2018-12-08T10:15:00Z</dcterms:modified>
</cp:coreProperties>
</file>