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D9" w:rsidRDefault="009A087E" w:rsidP="004039E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243EA">
        <w:rPr>
          <w:rFonts w:ascii="Times New Roman" w:hAnsi="Times New Roman" w:cs="Times New Roman"/>
          <w:b/>
          <w:sz w:val="24"/>
          <w:szCs w:val="24"/>
        </w:rPr>
        <w:t>BAB II</w:t>
      </w:r>
    </w:p>
    <w:p w:rsidR="00640315" w:rsidRDefault="00640315" w:rsidP="004039EC">
      <w:pPr>
        <w:spacing w:line="720" w:lineRule="auto"/>
        <w:jc w:val="center"/>
        <w:rPr>
          <w:rFonts w:ascii="Times New Roman" w:hAnsi="Times New Roman" w:cs="Times New Roman"/>
          <w:b/>
          <w:sz w:val="24"/>
          <w:szCs w:val="24"/>
        </w:rPr>
      </w:pPr>
      <w:r>
        <w:rPr>
          <w:rFonts w:ascii="Times New Roman" w:hAnsi="Times New Roman" w:cs="Times New Roman"/>
          <w:b/>
          <w:sz w:val="24"/>
          <w:szCs w:val="24"/>
        </w:rPr>
        <w:t>LATAR BELAKANG PERUSAHAAN</w:t>
      </w:r>
    </w:p>
    <w:p w:rsidR="00640315" w:rsidRPr="00640315" w:rsidRDefault="00640315" w:rsidP="004039EC">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bCs/>
          <w:sz w:val="24"/>
          <w:szCs w:val="24"/>
        </w:rPr>
        <w:t xml:space="preserve">Dalam menyusun suatu rencana bisnis, pemilihan nama merupakan salah satu langkah yang penting karena nama akan dikenal sebagai merek </w:t>
      </w:r>
      <w:r>
        <w:rPr>
          <w:rFonts w:ascii="Times New Roman" w:hAnsi="Times New Roman"/>
          <w:bCs/>
          <w:i/>
          <w:sz w:val="24"/>
          <w:szCs w:val="24"/>
        </w:rPr>
        <w:t>(brand)</w:t>
      </w:r>
      <w:r>
        <w:rPr>
          <w:rFonts w:ascii="Times New Roman" w:hAnsi="Times New Roman"/>
          <w:bCs/>
          <w:sz w:val="24"/>
          <w:szCs w:val="24"/>
        </w:rPr>
        <w:t xml:space="preserve">. Merek menurut </w:t>
      </w:r>
      <w:r>
        <w:rPr>
          <w:rFonts w:ascii="Times New Roman" w:hAnsi="Times New Roman"/>
          <w:bCs/>
          <w:iCs/>
          <w:sz w:val="24"/>
          <w:szCs w:val="24"/>
        </w:rPr>
        <w:t>Kotler &amp; Keller</w:t>
      </w:r>
      <w:r>
        <w:rPr>
          <w:rFonts w:ascii="Times New Roman" w:hAnsi="Times New Roman"/>
          <w:bCs/>
          <w:sz w:val="24"/>
          <w:szCs w:val="24"/>
        </w:rPr>
        <w:t xml:space="preserve"> (2016:322), adalah suatu nama, istilah, tanda, simbol, desain, atau kombinasi dari semuanya yang dimaksudkan untuk mengidentifikasikan suatu barang atau jasa dari satu penjual atau sekelompok penjual dan untuk membedakan</w:t>
      </w:r>
      <w:r w:rsidR="00384BDF">
        <w:rPr>
          <w:rFonts w:ascii="Times New Roman" w:hAnsi="Times New Roman"/>
          <w:bCs/>
          <w:sz w:val="24"/>
          <w:szCs w:val="24"/>
        </w:rPr>
        <w:t>nya da</w:t>
      </w:r>
      <w:r w:rsidR="00EA08BC">
        <w:rPr>
          <w:rFonts w:ascii="Times New Roman" w:hAnsi="Times New Roman"/>
          <w:bCs/>
          <w:sz w:val="24"/>
          <w:szCs w:val="24"/>
        </w:rPr>
        <w:t xml:space="preserve">ri kompetitor lain. Nama </w:t>
      </w:r>
      <w:r w:rsidR="00EA08BC" w:rsidRPr="00EA08BC">
        <w:rPr>
          <w:rFonts w:ascii="Times New Roman" w:hAnsi="Times New Roman"/>
          <w:bCs/>
          <w:i/>
          <w:sz w:val="24"/>
          <w:szCs w:val="24"/>
        </w:rPr>
        <w:t>café healthy dessert</w:t>
      </w:r>
      <w:r w:rsidR="00EA08BC">
        <w:rPr>
          <w:rFonts w:ascii="Times New Roman" w:hAnsi="Times New Roman"/>
          <w:bCs/>
          <w:sz w:val="24"/>
          <w:szCs w:val="24"/>
        </w:rPr>
        <w:t xml:space="preserve"> ini </w:t>
      </w:r>
      <w:r w:rsidR="00EA08BC" w:rsidRPr="00EA08BC">
        <w:rPr>
          <w:rFonts w:ascii="Times New Roman" w:hAnsi="Times New Roman"/>
          <w:bCs/>
          <w:i/>
          <w:sz w:val="24"/>
          <w:szCs w:val="24"/>
        </w:rPr>
        <w:t xml:space="preserve">Aloha </w:t>
      </w:r>
      <w:r w:rsidR="00EA08BC">
        <w:rPr>
          <w:rFonts w:ascii="Times New Roman" w:hAnsi="Times New Roman"/>
          <w:bCs/>
          <w:i/>
          <w:sz w:val="24"/>
          <w:szCs w:val="24"/>
        </w:rPr>
        <w:t xml:space="preserve">Tropical </w:t>
      </w:r>
      <w:r w:rsidR="00EA08BC" w:rsidRPr="00EA08BC">
        <w:rPr>
          <w:rFonts w:ascii="Times New Roman" w:hAnsi="Times New Roman"/>
          <w:bCs/>
          <w:i/>
          <w:sz w:val="24"/>
          <w:szCs w:val="24"/>
        </w:rPr>
        <w:t>Bowl</w:t>
      </w:r>
      <w:r w:rsidR="00EA08BC">
        <w:rPr>
          <w:rFonts w:ascii="Times New Roman" w:hAnsi="Times New Roman"/>
          <w:bCs/>
          <w:sz w:val="24"/>
          <w:szCs w:val="24"/>
        </w:rPr>
        <w:t xml:space="preserve"> dipilih karena kata </w:t>
      </w:r>
      <w:r w:rsidR="00EA08BC" w:rsidRPr="007E41F7">
        <w:rPr>
          <w:rFonts w:ascii="Times New Roman" w:hAnsi="Times New Roman"/>
          <w:bCs/>
          <w:i/>
          <w:sz w:val="24"/>
          <w:szCs w:val="24"/>
        </w:rPr>
        <w:t xml:space="preserve">Aloha </w:t>
      </w:r>
      <w:r w:rsidR="00EA08BC">
        <w:rPr>
          <w:rFonts w:ascii="Times New Roman" w:hAnsi="Times New Roman"/>
          <w:bCs/>
          <w:sz w:val="24"/>
          <w:szCs w:val="24"/>
        </w:rPr>
        <w:t xml:space="preserve">yang berarti halo dalam bahasa Hawaii, yang dimana Hawaii terkenal akan pantai nya yang bagus sesuai dengan konsep café </w:t>
      </w:r>
      <w:r w:rsidR="00437AEA">
        <w:rPr>
          <w:rFonts w:ascii="Times New Roman" w:hAnsi="Times New Roman"/>
          <w:bCs/>
          <w:sz w:val="24"/>
          <w:szCs w:val="24"/>
        </w:rPr>
        <w:t>pinggir pantai</w:t>
      </w:r>
      <w:r>
        <w:rPr>
          <w:rFonts w:ascii="Times New Roman" w:hAnsi="Times New Roman"/>
          <w:bCs/>
          <w:sz w:val="24"/>
          <w:szCs w:val="24"/>
        </w:rPr>
        <w:t>,</w:t>
      </w:r>
      <w:r w:rsidR="00EA08BC">
        <w:rPr>
          <w:rFonts w:ascii="Times New Roman" w:hAnsi="Times New Roman"/>
          <w:bCs/>
          <w:sz w:val="24"/>
          <w:szCs w:val="24"/>
        </w:rPr>
        <w:t xml:space="preserve"> kata </w:t>
      </w:r>
      <w:r w:rsidR="00EA08BC" w:rsidRPr="007E41F7">
        <w:rPr>
          <w:rFonts w:ascii="Times New Roman" w:hAnsi="Times New Roman"/>
          <w:bCs/>
          <w:i/>
          <w:sz w:val="24"/>
          <w:szCs w:val="24"/>
        </w:rPr>
        <w:t>Tropical</w:t>
      </w:r>
      <w:r w:rsidR="00EA08BC">
        <w:rPr>
          <w:rFonts w:ascii="Times New Roman" w:hAnsi="Times New Roman"/>
          <w:bCs/>
          <w:sz w:val="24"/>
          <w:szCs w:val="24"/>
        </w:rPr>
        <w:t xml:space="preserve"> yang berarti buah-buahan yang menjadi bahan baku pembuatan </w:t>
      </w:r>
      <w:r w:rsidR="00EA08BC" w:rsidRPr="007E41F7">
        <w:rPr>
          <w:rFonts w:ascii="Times New Roman" w:hAnsi="Times New Roman"/>
          <w:bCs/>
          <w:i/>
          <w:sz w:val="24"/>
          <w:szCs w:val="24"/>
        </w:rPr>
        <w:t>Smoothie Bowl</w:t>
      </w:r>
      <w:r w:rsidR="00EA08BC">
        <w:rPr>
          <w:rFonts w:ascii="Times New Roman" w:hAnsi="Times New Roman"/>
          <w:bCs/>
          <w:sz w:val="24"/>
          <w:szCs w:val="24"/>
        </w:rPr>
        <w:t xml:space="preserve"> adalah buah-buahan tropis asli Indonesia, sedangkan kata Bowl yang memiliki arti mangkok. N</w:t>
      </w:r>
      <w:r>
        <w:rPr>
          <w:rFonts w:ascii="Times New Roman" w:hAnsi="Times New Roman"/>
          <w:bCs/>
          <w:sz w:val="24"/>
          <w:szCs w:val="24"/>
        </w:rPr>
        <w:t xml:space="preserve">ama tersebut sangat </w:t>
      </w:r>
      <w:r w:rsidR="00EA08BC">
        <w:rPr>
          <w:rFonts w:ascii="Times New Roman" w:hAnsi="Times New Roman"/>
          <w:bCs/>
          <w:sz w:val="24"/>
          <w:szCs w:val="24"/>
        </w:rPr>
        <w:t xml:space="preserve">mudah untuk diingat. Di </w:t>
      </w:r>
      <w:r w:rsidR="00EA08BC" w:rsidRPr="007E41F7">
        <w:rPr>
          <w:rFonts w:ascii="Times New Roman" w:hAnsi="Times New Roman"/>
          <w:bCs/>
          <w:i/>
          <w:sz w:val="24"/>
          <w:szCs w:val="24"/>
        </w:rPr>
        <w:t>café</w:t>
      </w:r>
      <w:r w:rsidRPr="007E41F7">
        <w:rPr>
          <w:rFonts w:ascii="Times New Roman" w:hAnsi="Times New Roman"/>
          <w:bCs/>
          <w:i/>
          <w:sz w:val="24"/>
          <w:szCs w:val="24"/>
        </w:rPr>
        <w:t xml:space="preserve"> </w:t>
      </w:r>
      <w:r>
        <w:rPr>
          <w:rFonts w:ascii="Times New Roman" w:hAnsi="Times New Roman"/>
          <w:bCs/>
          <w:sz w:val="24"/>
          <w:szCs w:val="24"/>
        </w:rPr>
        <w:t xml:space="preserve">ini </w:t>
      </w:r>
      <w:r>
        <w:rPr>
          <w:rFonts w:ascii="Times New Roman" w:hAnsi="Times New Roman"/>
          <w:sz w:val="24"/>
          <w:szCs w:val="24"/>
        </w:rPr>
        <w:t>memberikan cita rasa yang bukan hanya dapat dinikmati di pancaindra saja, namun juga memberikan rasa pada pikiran dan hati. Sehingga setiap pengunjung yang datang dengan berbagai perasaan</w:t>
      </w:r>
      <w:r w:rsidR="00384BDF">
        <w:rPr>
          <w:rFonts w:ascii="Times New Roman" w:hAnsi="Times New Roman"/>
          <w:sz w:val="24"/>
          <w:szCs w:val="24"/>
        </w:rPr>
        <w:t xml:space="preserve"> yang </w:t>
      </w:r>
      <w:r w:rsidR="00EA08BC">
        <w:rPr>
          <w:rFonts w:ascii="Times New Roman" w:hAnsi="Times New Roman"/>
          <w:sz w:val="24"/>
          <w:szCs w:val="24"/>
        </w:rPr>
        <w:t xml:space="preserve">campur aduk, keluar dari </w:t>
      </w:r>
      <w:r w:rsidR="006E5F2E" w:rsidRPr="006E5F2E">
        <w:rPr>
          <w:rFonts w:ascii="Times New Roman" w:hAnsi="Times New Roman"/>
          <w:i/>
          <w:sz w:val="24"/>
          <w:szCs w:val="24"/>
        </w:rPr>
        <w:t>Café</w:t>
      </w:r>
      <w:r w:rsidR="006E5F2E">
        <w:rPr>
          <w:rFonts w:ascii="Times New Roman" w:hAnsi="Times New Roman"/>
          <w:sz w:val="24"/>
          <w:szCs w:val="24"/>
        </w:rPr>
        <w:t xml:space="preserve"> </w:t>
      </w:r>
      <w:r w:rsidR="00EA08BC" w:rsidRPr="00EA08BC">
        <w:rPr>
          <w:rFonts w:ascii="Times New Roman" w:hAnsi="Times New Roman"/>
          <w:i/>
          <w:sz w:val="24"/>
          <w:szCs w:val="24"/>
        </w:rPr>
        <w:t xml:space="preserve">Aloha Tropical Bowl </w:t>
      </w:r>
      <w:r>
        <w:rPr>
          <w:rFonts w:ascii="Times New Roman" w:hAnsi="Times New Roman"/>
          <w:sz w:val="24"/>
          <w:szCs w:val="24"/>
        </w:rPr>
        <w:t xml:space="preserve">dengan perasaan yang tenang, rileks, dan </w:t>
      </w:r>
      <w:r w:rsidRPr="00F910DB">
        <w:rPr>
          <w:rFonts w:ascii="Times New Roman" w:hAnsi="Times New Roman"/>
          <w:i/>
          <w:sz w:val="24"/>
          <w:szCs w:val="24"/>
        </w:rPr>
        <w:t>mood</w:t>
      </w:r>
      <w:r>
        <w:rPr>
          <w:rFonts w:ascii="Times New Roman" w:hAnsi="Times New Roman"/>
          <w:sz w:val="24"/>
          <w:szCs w:val="24"/>
        </w:rPr>
        <w:t xml:space="preserve"> yang bagu</w:t>
      </w:r>
      <w:r w:rsidR="00384BDF">
        <w:rPr>
          <w:rFonts w:ascii="Times New Roman" w:hAnsi="Times New Roman"/>
          <w:sz w:val="24"/>
          <w:szCs w:val="24"/>
        </w:rPr>
        <w:t xml:space="preserve">s. Ini dikarenakan desain dari </w:t>
      </w:r>
      <w:r w:rsidR="006E5F2E" w:rsidRPr="006E5F2E">
        <w:rPr>
          <w:rFonts w:ascii="Times New Roman" w:hAnsi="Times New Roman"/>
          <w:i/>
          <w:sz w:val="24"/>
          <w:szCs w:val="24"/>
        </w:rPr>
        <w:t>Café</w:t>
      </w:r>
      <w:r w:rsidR="006E5F2E">
        <w:rPr>
          <w:rFonts w:ascii="Times New Roman" w:hAnsi="Times New Roman"/>
          <w:sz w:val="24"/>
          <w:szCs w:val="24"/>
        </w:rPr>
        <w:t xml:space="preserve"> </w:t>
      </w:r>
      <w:r w:rsidR="006F12AC" w:rsidRPr="006F12AC">
        <w:rPr>
          <w:rFonts w:ascii="Times New Roman" w:hAnsi="Times New Roman"/>
          <w:i/>
          <w:sz w:val="24"/>
          <w:szCs w:val="24"/>
        </w:rPr>
        <w:t>Aloha Tropical Bowl</w:t>
      </w:r>
      <w:r w:rsidR="006F12AC">
        <w:rPr>
          <w:rFonts w:ascii="Times New Roman" w:hAnsi="Times New Roman"/>
          <w:sz w:val="24"/>
          <w:szCs w:val="24"/>
        </w:rPr>
        <w:t xml:space="preserve"> </w:t>
      </w:r>
      <w:r>
        <w:rPr>
          <w:rFonts w:ascii="Times New Roman" w:hAnsi="Times New Roman"/>
          <w:sz w:val="24"/>
          <w:szCs w:val="24"/>
        </w:rPr>
        <w:t>yang asik, nyaman dan tenang, serta ditunjang dengan alunan musik klasik yang menenangkan telinga serta dukungan dari desain interior yang</w:t>
      </w:r>
      <w:r w:rsidR="006F12AC">
        <w:rPr>
          <w:rFonts w:ascii="Times New Roman" w:hAnsi="Times New Roman"/>
          <w:sz w:val="24"/>
          <w:szCs w:val="24"/>
        </w:rPr>
        <w:t xml:space="preserve"> bernuansa pantai</w:t>
      </w:r>
      <w:r>
        <w:rPr>
          <w:rFonts w:ascii="Times New Roman" w:hAnsi="Times New Roman"/>
          <w:sz w:val="24"/>
          <w:szCs w:val="24"/>
        </w:rPr>
        <w:t xml:space="preserve">. Konsep ini </w:t>
      </w:r>
      <w:r w:rsidR="00A95EFC">
        <w:rPr>
          <w:rFonts w:ascii="Times New Roman" w:hAnsi="Times New Roman"/>
          <w:sz w:val="24"/>
          <w:szCs w:val="24"/>
        </w:rPr>
        <w:t xml:space="preserve">sesuai dengan </w:t>
      </w:r>
      <w:r w:rsidR="00A95EFC" w:rsidRPr="00A95EFC">
        <w:rPr>
          <w:rFonts w:ascii="Times New Roman" w:hAnsi="Times New Roman"/>
          <w:i/>
          <w:sz w:val="24"/>
          <w:szCs w:val="24"/>
        </w:rPr>
        <w:t>Smoothie Bowl</w:t>
      </w:r>
      <w:r>
        <w:rPr>
          <w:rFonts w:ascii="Times New Roman" w:hAnsi="Times New Roman"/>
          <w:sz w:val="24"/>
          <w:szCs w:val="24"/>
        </w:rPr>
        <w:t xml:space="preserve"> dan suasana yang ditawarkan.</w:t>
      </w:r>
    </w:p>
    <w:p w:rsidR="00640315" w:rsidRDefault="00640315" w:rsidP="004039EC">
      <w:pPr>
        <w:spacing w:line="480" w:lineRule="auto"/>
        <w:jc w:val="both"/>
        <w:rPr>
          <w:rFonts w:ascii="Times New Roman" w:hAnsi="Times New Roman"/>
          <w:bCs/>
          <w:sz w:val="24"/>
          <w:szCs w:val="24"/>
        </w:rPr>
      </w:pPr>
      <w:r>
        <w:rPr>
          <w:rFonts w:ascii="Times New Roman" w:hAnsi="Times New Roman"/>
          <w:sz w:val="24"/>
          <w:szCs w:val="24"/>
        </w:rPr>
        <w:tab/>
      </w:r>
      <w:r>
        <w:rPr>
          <w:rFonts w:ascii="Times New Roman" w:hAnsi="Times New Roman"/>
          <w:bCs/>
          <w:sz w:val="24"/>
          <w:szCs w:val="24"/>
        </w:rPr>
        <w:t>Selain itu penentuan lokasi usaha juga merupakan faktor penting dalam membangun usaha. Lokasi yang baik menjadi faktor yang menentukan keberlangsungan usaha di masa mendatang.</w:t>
      </w:r>
    </w:p>
    <w:p w:rsidR="00240618" w:rsidRDefault="00640315" w:rsidP="004039EC">
      <w:pPr>
        <w:spacing w:line="480" w:lineRule="auto"/>
        <w:jc w:val="both"/>
        <w:rPr>
          <w:rFonts w:ascii="Times New Roman" w:hAnsi="Times New Roman"/>
          <w:bCs/>
          <w:sz w:val="24"/>
          <w:szCs w:val="24"/>
        </w:rPr>
      </w:pPr>
      <w:r>
        <w:rPr>
          <w:rFonts w:ascii="Times New Roman" w:hAnsi="Times New Roman"/>
          <w:bCs/>
          <w:sz w:val="24"/>
          <w:szCs w:val="24"/>
        </w:rPr>
        <w:lastRenderedPageBreak/>
        <w:tab/>
        <w:t>Menurut Saiman (2014:241), terdapat enam faktor kunci dalam memilih lokasi usaha yang ideal, antara lain:</w:t>
      </w:r>
    </w:p>
    <w:p w:rsidR="00240618" w:rsidRDefault="00640315" w:rsidP="004039EC">
      <w:pPr>
        <w:pStyle w:val="ListParagraph"/>
        <w:numPr>
          <w:ilvl w:val="0"/>
          <w:numId w:val="47"/>
        </w:numPr>
        <w:spacing w:line="480" w:lineRule="auto"/>
        <w:jc w:val="both"/>
        <w:rPr>
          <w:rFonts w:ascii="Times New Roman" w:hAnsi="Times New Roman"/>
          <w:bCs/>
          <w:sz w:val="24"/>
          <w:szCs w:val="24"/>
        </w:rPr>
      </w:pPr>
      <w:r w:rsidRPr="00240618">
        <w:rPr>
          <w:rFonts w:ascii="Times New Roman" w:hAnsi="Times New Roman"/>
          <w:bCs/>
          <w:sz w:val="24"/>
          <w:szCs w:val="24"/>
        </w:rPr>
        <w:t>Tersedianya sumber daya</w:t>
      </w:r>
    </w:p>
    <w:p w:rsidR="00240618" w:rsidRDefault="00240618" w:rsidP="004039EC">
      <w:pPr>
        <w:pStyle w:val="ListParagraph"/>
        <w:spacing w:line="480" w:lineRule="auto"/>
        <w:jc w:val="both"/>
        <w:rPr>
          <w:rFonts w:ascii="Times New Roman" w:hAnsi="Times New Roman"/>
          <w:bCs/>
          <w:sz w:val="24"/>
          <w:szCs w:val="24"/>
        </w:rPr>
      </w:pPr>
      <w:r>
        <w:rPr>
          <w:rFonts w:ascii="Times New Roman" w:hAnsi="Times New Roman"/>
          <w:bCs/>
          <w:sz w:val="24"/>
          <w:szCs w:val="24"/>
        </w:rPr>
        <w:tab/>
      </w:r>
      <w:r w:rsidR="00640315" w:rsidRPr="00240618">
        <w:rPr>
          <w:rFonts w:ascii="Times New Roman" w:hAnsi="Times New Roman"/>
          <w:bCs/>
          <w:sz w:val="24"/>
          <w:szCs w:val="24"/>
        </w:rPr>
        <w:t>Tersedianya berbagai sumber daya, terutama bahan mentah sebagai bahan baku produksi, tenaga kerja, dan sarana transportasi akan membantu pengusaha dalam banyak hal. Paling tidak, sumber daya tersebut dapat menghemat biaya, sehingga produk dapat dibuat dengan rendah biaya yang pada akhirnya akan mampu bersaing dengan produk para pesaing terdekatnya.</w:t>
      </w:r>
    </w:p>
    <w:p w:rsidR="00240618" w:rsidRDefault="00640315" w:rsidP="004039EC">
      <w:pPr>
        <w:pStyle w:val="ListParagraph"/>
        <w:numPr>
          <w:ilvl w:val="0"/>
          <w:numId w:val="47"/>
        </w:numPr>
        <w:spacing w:line="480" w:lineRule="auto"/>
        <w:jc w:val="both"/>
        <w:rPr>
          <w:rFonts w:ascii="Times New Roman" w:hAnsi="Times New Roman"/>
          <w:bCs/>
          <w:sz w:val="24"/>
          <w:szCs w:val="24"/>
        </w:rPr>
      </w:pPr>
      <w:r>
        <w:rPr>
          <w:rFonts w:ascii="Times New Roman" w:hAnsi="Times New Roman"/>
          <w:bCs/>
          <w:sz w:val="24"/>
          <w:szCs w:val="24"/>
        </w:rPr>
        <w:t>Pilihan pribadi wirausahaan</w:t>
      </w:r>
    </w:p>
    <w:p w:rsidR="00240618" w:rsidRDefault="00240618" w:rsidP="004039EC">
      <w:pPr>
        <w:pStyle w:val="ListParagraph"/>
        <w:spacing w:line="480" w:lineRule="auto"/>
        <w:jc w:val="both"/>
        <w:rPr>
          <w:rFonts w:ascii="Times New Roman" w:hAnsi="Times New Roman"/>
          <w:bCs/>
          <w:sz w:val="24"/>
          <w:szCs w:val="24"/>
        </w:rPr>
      </w:pPr>
      <w:r>
        <w:rPr>
          <w:rFonts w:ascii="Times New Roman" w:hAnsi="Times New Roman"/>
          <w:bCs/>
          <w:sz w:val="24"/>
          <w:szCs w:val="24"/>
        </w:rPr>
        <w:tab/>
      </w:r>
      <w:r w:rsidR="00640315" w:rsidRPr="00240618">
        <w:rPr>
          <w:rFonts w:ascii="Times New Roman" w:hAnsi="Times New Roman"/>
          <w:bCs/>
          <w:sz w:val="24"/>
          <w:szCs w:val="24"/>
        </w:rPr>
        <w:t>Pertimbangan pilihan dalam menentukan tempat usaha disesuaikan dengan keinginan kuat wirausahawan itu sendiri.</w:t>
      </w:r>
    </w:p>
    <w:p w:rsidR="00240618" w:rsidRDefault="00640315" w:rsidP="004039EC">
      <w:pPr>
        <w:pStyle w:val="ListParagraph"/>
        <w:numPr>
          <w:ilvl w:val="0"/>
          <w:numId w:val="47"/>
        </w:numPr>
        <w:spacing w:line="480" w:lineRule="auto"/>
        <w:jc w:val="both"/>
        <w:rPr>
          <w:rFonts w:ascii="Times New Roman" w:hAnsi="Times New Roman"/>
          <w:bCs/>
          <w:sz w:val="24"/>
          <w:szCs w:val="24"/>
        </w:rPr>
      </w:pPr>
      <w:r>
        <w:rPr>
          <w:rFonts w:ascii="Times New Roman" w:hAnsi="Times New Roman"/>
          <w:bCs/>
          <w:sz w:val="24"/>
          <w:szCs w:val="24"/>
        </w:rPr>
        <w:t xml:space="preserve">Pertimbangan gaya </w:t>
      </w:r>
      <w:r w:rsidR="00DE6931">
        <w:rPr>
          <w:rFonts w:ascii="Times New Roman" w:hAnsi="Times New Roman"/>
          <w:bCs/>
          <w:sz w:val="24"/>
          <w:szCs w:val="24"/>
        </w:rPr>
        <w:t xml:space="preserve">hidup keluarga </w:t>
      </w:r>
      <w:r>
        <w:rPr>
          <w:rFonts w:ascii="Times New Roman" w:hAnsi="Times New Roman"/>
          <w:bCs/>
          <w:sz w:val="24"/>
          <w:szCs w:val="24"/>
        </w:rPr>
        <w:t>lebih banyak hidup untuk keluarga</w:t>
      </w:r>
    </w:p>
    <w:p w:rsidR="00240618" w:rsidRDefault="00240618" w:rsidP="004039EC">
      <w:pPr>
        <w:pStyle w:val="ListParagraph"/>
        <w:spacing w:line="480" w:lineRule="auto"/>
        <w:jc w:val="both"/>
        <w:rPr>
          <w:rFonts w:ascii="Times New Roman" w:hAnsi="Times New Roman"/>
          <w:bCs/>
          <w:sz w:val="24"/>
          <w:szCs w:val="24"/>
        </w:rPr>
      </w:pPr>
      <w:r>
        <w:rPr>
          <w:rFonts w:ascii="Times New Roman" w:hAnsi="Times New Roman"/>
          <w:bCs/>
          <w:sz w:val="24"/>
          <w:szCs w:val="24"/>
        </w:rPr>
        <w:tab/>
      </w:r>
      <w:r w:rsidR="00640315" w:rsidRPr="00240618">
        <w:rPr>
          <w:rFonts w:ascii="Times New Roman" w:hAnsi="Times New Roman"/>
          <w:bCs/>
          <w:sz w:val="24"/>
          <w:szCs w:val="24"/>
        </w:rPr>
        <w:t>Wirausahawan memilih gaya hidup dengan fokus untuk semata-mata lebih mementingkan keharmonisan rumah tangga atau keluarga daripada kepentingan bisnis. Keluarga menjadi pertimbangan utama dalam menentukan tempat usaha.</w:t>
      </w:r>
    </w:p>
    <w:p w:rsidR="00240618" w:rsidRDefault="00640315" w:rsidP="004039EC">
      <w:pPr>
        <w:pStyle w:val="ListParagraph"/>
        <w:numPr>
          <w:ilvl w:val="0"/>
          <w:numId w:val="47"/>
        </w:numPr>
        <w:spacing w:line="480" w:lineRule="auto"/>
        <w:jc w:val="both"/>
        <w:rPr>
          <w:rFonts w:ascii="Times New Roman" w:hAnsi="Times New Roman"/>
          <w:bCs/>
          <w:sz w:val="24"/>
          <w:szCs w:val="24"/>
        </w:rPr>
      </w:pPr>
      <w:r>
        <w:rPr>
          <w:rFonts w:ascii="Times New Roman" w:hAnsi="Times New Roman"/>
          <w:bCs/>
          <w:sz w:val="24"/>
          <w:szCs w:val="24"/>
        </w:rPr>
        <w:t>K</w:t>
      </w:r>
      <w:r w:rsidR="00240618">
        <w:rPr>
          <w:rFonts w:ascii="Times New Roman" w:hAnsi="Times New Roman"/>
          <w:bCs/>
          <w:sz w:val="24"/>
          <w:szCs w:val="24"/>
        </w:rPr>
        <w:t>emudahan dalam mencapai konsumen</w:t>
      </w:r>
    </w:p>
    <w:p w:rsidR="00240618" w:rsidRDefault="00240618" w:rsidP="004039EC">
      <w:pPr>
        <w:pStyle w:val="ListParagraph"/>
        <w:spacing w:line="480" w:lineRule="auto"/>
        <w:jc w:val="both"/>
        <w:rPr>
          <w:rFonts w:ascii="Times New Roman" w:hAnsi="Times New Roman"/>
          <w:bCs/>
          <w:sz w:val="24"/>
          <w:szCs w:val="24"/>
        </w:rPr>
      </w:pPr>
      <w:r>
        <w:rPr>
          <w:rFonts w:ascii="Times New Roman" w:hAnsi="Times New Roman"/>
          <w:bCs/>
          <w:sz w:val="24"/>
          <w:szCs w:val="24"/>
        </w:rPr>
        <w:tab/>
      </w:r>
      <w:r w:rsidR="00640315" w:rsidRPr="00240618">
        <w:rPr>
          <w:rFonts w:ascii="Times New Roman" w:hAnsi="Times New Roman"/>
          <w:bCs/>
          <w:sz w:val="24"/>
          <w:szCs w:val="24"/>
        </w:rPr>
        <w:t>Seorang pengusaha dalam menentukan tempat usahanya berorientasi pada pasar (pusat konsentrasi para konsumen berada). Pasar atau tempat penjualan menjadi prioritas dalam mempertimbangkan sukses bisnisnya.</w:t>
      </w:r>
      <w:bookmarkStart w:id="0" w:name="OLE_LINK4"/>
    </w:p>
    <w:p w:rsidR="00240618" w:rsidRDefault="00640315" w:rsidP="004039EC">
      <w:pPr>
        <w:pStyle w:val="ListParagraph"/>
        <w:numPr>
          <w:ilvl w:val="0"/>
          <w:numId w:val="47"/>
        </w:numPr>
        <w:spacing w:line="480" w:lineRule="auto"/>
        <w:jc w:val="both"/>
        <w:rPr>
          <w:rFonts w:ascii="Times New Roman" w:hAnsi="Times New Roman"/>
          <w:bCs/>
          <w:sz w:val="24"/>
          <w:szCs w:val="24"/>
        </w:rPr>
      </w:pPr>
      <w:r>
        <w:rPr>
          <w:rFonts w:ascii="Times New Roman" w:hAnsi="Times New Roman"/>
          <w:bCs/>
          <w:sz w:val="24"/>
          <w:szCs w:val="24"/>
        </w:rPr>
        <w:t>Kondisi lingkungan bisnis</w:t>
      </w:r>
    </w:p>
    <w:p w:rsidR="00240618" w:rsidRDefault="00240618" w:rsidP="004039EC">
      <w:pPr>
        <w:pStyle w:val="ListParagraph"/>
        <w:spacing w:line="480" w:lineRule="auto"/>
        <w:jc w:val="both"/>
        <w:rPr>
          <w:rFonts w:ascii="Times New Roman" w:hAnsi="Times New Roman"/>
          <w:bCs/>
          <w:sz w:val="24"/>
          <w:szCs w:val="24"/>
        </w:rPr>
      </w:pPr>
      <w:r>
        <w:rPr>
          <w:rFonts w:ascii="Times New Roman" w:hAnsi="Times New Roman"/>
          <w:bCs/>
          <w:sz w:val="24"/>
          <w:szCs w:val="24"/>
        </w:rPr>
        <w:tab/>
      </w:r>
      <w:r w:rsidR="00640315" w:rsidRPr="00240618">
        <w:rPr>
          <w:rFonts w:ascii="Times New Roman" w:hAnsi="Times New Roman"/>
          <w:bCs/>
          <w:sz w:val="24"/>
          <w:szCs w:val="24"/>
        </w:rPr>
        <w:t>Seorang pengusaha memilih lokasi dengan lingkungan bisnis bertumbuh dan berkembang dan juga sebagai tempat atau sentra</w:t>
      </w:r>
      <w:r w:rsidR="00DE6931">
        <w:rPr>
          <w:rFonts w:ascii="Times New Roman" w:hAnsi="Times New Roman"/>
          <w:bCs/>
          <w:sz w:val="24"/>
          <w:szCs w:val="24"/>
        </w:rPr>
        <w:t>l</w:t>
      </w:r>
      <w:r w:rsidR="00640315" w:rsidRPr="00240618">
        <w:rPr>
          <w:rFonts w:ascii="Times New Roman" w:hAnsi="Times New Roman"/>
          <w:bCs/>
          <w:sz w:val="24"/>
          <w:szCs w:val="24"/>
        </w:rPr>
        <w:t xml:space="preserve"> (pusat) bisnis.</w:t>
      </w:r>
      <w:bookmarkEnd w:id="0"/>
    </w:p>
    <w:p w:rsidR="008A4F5E" w:rsidRDefault="008A4F5E" w:rsidP="004039EC">
      <w:pPr>
        <w:pStyle w:val="ListParagraph"/>
        <w:spacing w:line="480" w:lineRule="auto"/>
        <w:jc w:val="both"/>
        <w:rPr>
          <w:rFonts w:ascii="Times New Roman" w:hAnsi="Times New Roman"/>
          <w:bCs/>
          <w:sz w:val="24"/>
          <w:szCs w:val="24"/>
        </w:rPr>
      </w:pPr>
    </w:p>
    <w:p w:rsidR="008A4F5E" w:rsidRDefault="008A4F5E" w:rsidP="004039EC">
      <w:pPr>
        <w:pStyle w:val="ListParagraph"/>
        <w:spacing w:line="480" w:lineRule="auto"/>
        <w:jc w:val="both"/>
        <w:rPr>
          <w:rFonts w:ascii="Times New Roman" w:hAnsi="Times New Roman"/>
          <w:bCs/>
          <w:sz w:val="24"/>
          <w:szCs w:val="24"/>
        </w:rPr>
      </w:pPr>
    </w:p>
    <w:p w:rsidR="008A4F5E" w:rsidRDefault="008A4F5E" w:rsidP="004039EC">
      <w:pPr>
        <w:pStyle w:val="ListParagraph"/>
        <w:spacing w:line="480" w:lineRule="auto"/>
        <w:jc w:val="both"/>
        <w:rPr>
          <w:rFonts w:ascii="Times New Roman" w:hAnsi="Times New Roman"/>
          <w:bCs/>
          <w:sz w:val="24"/>
          <w:szCs w:val="24"/>
        </w:rPr>
      </w:pPr>
    </w:p>
    <w:p w:rsidR="00240618" w:rsidRDefault="00640315" w:rsidP="004039EC">
      <w:pPr>
        <w:pStyle w:val="ListParagraph"/>
        <w:numPr>
          <w:ilvl w:val="0"/>
          <w:numId w:val="47"/>
        </w:numPr>
        <w:spacing w:line="480" w:lineRule="auto"/>
        <w:jc w:val="both"/>
        <w:rPr>
          <w:rFonts w:ascii="Times New Roman" w:hAnsi="Times New Roman"/>
          <w:bCs/>
          <w:sz w:val="24"/>
          <w:szCs w:val="24"/>
        </w:rPr>
      </w:pPr>
      <w:r>
        <w:rPr>
          <w:rFonts w:ascii="Times New Roman" w:hAnsi="Times New Roman"/>
          <w:bCs/>
          <w:sz w:val="24"/>
          <w:szCs w:val="24"/>
        </w:rPr>
        <w:lastRenderedPageBreak/>
        <w:t>Tersedianya tempat dan biaya</w:t>
      </w:r>
    </w:p>
    <w:p w:rsidR="00640315" w:rsidRDefault="00240618" w:rsidP="004039EC">
      <w:pPr>
        <w:pStyle w:val="ListParagraph"/>
        <w:spacing w:line="480" w:lineRule="auto"/>
        <w:jc w:val="both"/>
        <w:rPr>
          <w:rFonts w:ascii="Times New Roman" w:hAnsi="Times New Roman"/>
          <w:bCs/>
          <w:sz w:val="24"/>
          <w:szCs w:val="24"/>
        </w:rPr>
      </w:pPr>
      <w:r>
        <w:rPr>
          <w:rFonts w:ascii="Times New Roman" w:hAnsi="Times New Roman"/>
          <w:bCs/>
          <w:sz w:val="24"/>
          <w:szCs w:val="24"/>
        </w:rPr>
        <w:tab/>
      </w:r>
      <w:r w:rsidR="00640315" w:rsidRPr="00240618">
        <w:rPr>
          <w:rFonts w:ascii="Times New Roman" w:hAnsi="Times New Roman"/>
          <w:bCs/>
          <w:sz w:val="24"/>
          <w:szCs w:val="24"/>
        </w:rPr>
        <w:t>Untuk menentukan usahanya, seorang pengusaha telah menyediakan tempat tinggal, demikian juga biayanya, sehingga ia dapat memilih jenis usaha yang akan dijalankan dengan memiliki tempat dan biaya tersebut.</w:t>
      </w:r>
    </w:p>
    <w:p w:rsidR="00D77DDC" w:rsidRPr="00240618" w:rsidRDefault="00240618" w:rsidP="004039EC">
      <w:pPr>
        <w:spacing w:line="480" w:lineRule="auto"/>
        <w:jc w:val="both"/>
        <w:rPr>
          <w:rFonts w:ascii="Times New Roman" w:hAnsi="Times New Roman"/>
          <w:bCs/>
          <w:sz w:val="24"/>
          <w:szCs w:val="24"/>
        </w:rPr>
      </w:pPr>
      <w:r>
        <w:rPr>
          <w:rFonts w:ascii="Times New Roman" w:hAnsi="Times New Roman"/>
          <w:bCs/>
          <w:sz w:val="24"/>
          <w:szCs w:val="24"/>
        </w:rPr>
        <w:tab/>
      </w:r>
      <w:r w:rsidRPr="00240618">
        <w:rPr>
          <w:rFonts w:ascii="Times New Roman" w:hAnsi="Times New Roman"/>
          <w:bCs/>
          <w:sz w:val="24"/>
          <w:szCs w:val="24"/>
        </w:rPr>
        <w:t xml:space="preserve">Berdasarkan teori yang sudah dijelaskan diatas, </w:t>
      </w:r>
      <w:r>
        <w:rPr>
          <w:rFonts w:ascii="Times New Roman" w:hAnsi="Times New Roman"/>
          <w:bCs/>
          <w:sz w:val="24"/>
          <w:szCs w:val="24"/>
        </w:rPr>
        <w:t xml:space="preserve">maka ditetapkan data perusahaan, biodata pemilik usaha, </w:t>
      </w:r>
      <w:r w:rsidRPr="00240618">
        <w:rPr>
          <w:rFonts w:ascii="Times New Roman" w:hAnsi="Times New Roman"/>
          <w:bCs/>
          <w:sz w:val="24"/>
          <w:szCs w:val="24"/>
        </w:rPr>
        <w:t xml:space="preserve">dan </w:t>
      </w:r>
      <w:r>
        <w:rPr>
          <w:rFonts w:ascii="Times New Roman" w:hAnsi="Times New Roman"/>
          <w:bCs/>
          <w:sz w:val="24"/>
          <w:szCs w:val="24"/>
        </w:rPr>
        <w:t>jenis dan ukuran usaha</w:t>
      </w:r>
      <w:r w:rsidRPr="00240618">
        <w:rPr>
          <w:rFonts w:ascii="Times New Roman" w:hAnsi="Times New Roman"/>
          <w:bCs/>
          <w:sz w:val="24"/>
          <w:szCs w:val="24"/>
        </w:rPr>
        <w:t xml:space="preserve"> sebagai berikut:</w:t>
      </w:r>
    </w:p>
    <w:p w:rsidR="00E24EE7" w:rsidRPr="00E24EE7" w:rsidRDefault="00240618" w:rsidP="004039EC">
      <w:pPr>
        <w:pStyle w:val="ListParagraph"/>
        <w:numPr>
          <w:ilvl w:val="0"/>
          <w:numId w:val="1"/>
        </w:numPr>
        <w:spacing w:line="480" w:lineRule="auto"/>
        <w:jc w:val="both"/>
        <w:rPr>
          <w:rFonts w:ascii="Times New Roman" w:hAnsi="Times New Roman"/>
          <w:b/>
          <w:sz w:val="24"/>
          <w:szCs w:val="24"/>
        </w:rPr>
      </w:pPr>
      <w:r>
        <w:rPr>
          <w:rFonts w:ascii="Times New Roman" w:hAnsi="Times New Roman"/>
          <w:b/>
          <w:sz w:val="24"/>
          <w:szCs w:val="24"/>
        </w:rPr>
        <w:t>Data</w:t>
      </w:r>
      <w:r w:rsidR="00640315">
        <w:rPr>
          <w:rFonts w:ascii="Times New Roman" w:hAnsi="Times New Roman"/>
          <w:b/>
          <w:sz w:val="24"/>
          <w:szCs w:val="24"/>
        </w:rPr>
        <w:t xml:space="preserve"> Perusahaan</w:t>
      </w:r>
    </w:p>
    <w:p w:rsidR="009D4F05" w:rsidRPr="00A95EFC" w:rsidRDefault="00A95EFC" w:rsidP="004039EC">
      <w:pPr>
        <w:pStyle w:val="ListParagraph"/>
        <w:numPr>
          <w:ilvl w:val="0"/>
          <w:numId w:val="48"/>
        </w:numPr>
        <w:spacing w:after="0" w:line="480" w:lineRule="auto"/>
        <w:jc w:val="both"/>
        <w:rPr>
          <w:rFonts w:ascii="Times New Roman" w:hAnsi="Times New Roman"/>
          <w:i/>
          <w:sz w:val="24"/>
          <w:szCs w:val="24"/>
        </w:rPr>
      </w:pPr>
      <w:r>
        <w:rPr>
          <w:rFonts w:ascii="Times New Roman" w:hAnsi="Times New Roman"/>
          <w:sz w:val="24"/>
          <w:szCs w:val="24"/>
        </w:rPr>
        <w:t>Nama Perusahaan</w:t>
      </w:r>
      <w:r>
        <w:rPr>
          <w:rFonts w:ascii="Times New Roman" w:hAnsi="Times New Roman"/>
          <w:sz w:val="24"/>
          <w:szCs w:val="24"/>
        </w:rPr>
        <w:tab/>
        <w:t xml:space="preserve">: </w:t>
      </w:r>
      <w:r w:rsidR="006E5F2E" w:rsidRPr="006E5F2E">
        <w:rPr>
          <w:rFonts w:ascii="Times New Roman" w:hAnsi="Times New Roman"/>
          <w:i/>
          <w:sz w:val="24"/>
          <w:szCs w:val="24"/>
        </w:rPr>
        <w:t>Café</w:t>
      </w:r>
      <w:r w:rsidR="006E5F2E">
        <w:rPr>
          <w:rFonts w:ascii="Times New Roman" w:hAnsi="Times New Roman"/>
          <w:sz w:val="24"/>
          <w:szCs w:val="24"/>
        </w:rPr>
        <w:t xml:space="preserve"> </w:t>
      </w:r>
      <w:r w:rsidRPr="00A95EFC">
        <w:rPr>
          <w:rFonts w:ascii="Times New Roman" w:hAnsi="Times New Roman"/>
          <w:i/>
          <w:sz w:val="24"/>
          <w:szCs w:val="24"/>
        </w:rPr>
        <w:t>Aloha Tropical Bowl</w:t>
      </w:r>
    </w:p>
    <w:p w:rsidR="00240618" w:rsidRDefault="00240618" w:rsidP="004039EC">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Bidang Usaha</w:t>
      </w:r>
      <w:r>
        <w:rPr>
          <w:rFonts w:ascii="Times New Roman" w:hAnsi="Times New Roman"/>
          <w:sz w:val="24"/>
          <w:szCs w:val="24"/>
        </w:rPr>
        <w:tab/>
      </w:r>
      <w:r>
        <w:rPr>
          <w:rFonts w:ascii="Times New Roman" w:hAnsi="Times New Roman"/>
          <w:sz w:val="24"/>
          <w:szCs w:val="24"/>
        </w:rPr>
        <w:tab/>
        <w:t>: Kuliner</w:t>
      </w:r>
    </w:p>
    <w:p w:rsidR="002E46E7" w:rsidRPr="00A95EFC" w:rsidRDefault="002E46E7" w:rsidP="004039EC">
      <w:pPr>
        <w:pStyle w:val="ListParagraph"/>
        <w:numPr>
          <w:ilvl w:val="0"/>
          <w:numId w:val="48"/>
        </w:numPr>
        <w:spacing w:after="0" w:line="480" w:lineRule="auto"/>
        <w:jc w:val="both"/>
        <w:rPr>
          <w:rFonts w:ascii="Times New Roman" w:hAnsi="Times New Roman"/>
          <w:i/>
          <w:sz w:val="24"/>
          <w:szCs w:val="24"/>
        </w:rPr>
      </w:pPr>
      <w:r>
        <w:rPr>
          <w:rFonts w:ascii="Times New Roman" w:hAnsi="Times New Roman"/>
          <w:sz w:val="24"/>
          <w:szCs w:val="24"/>
        </w:rPr>
        <w:t>Jenis Produk</w:t>
      </w:r>
      <w:r>
        <w:rPr>
          <w:rFonts w:ascii="Times New Roman" w:hAnsi="Times New Roman"/>
          <w:sz w:val="24"/>
          <w:szCs w:val="24"/>
        </w:rPr>
        <w:tab/>
      </w:r>
      <w:r>
        <w:rPr>
          <w:rFonts w:ascii="Times New Roman" w:hAnsi="Times New Roman"/>
          <w:sz w:val="24"/>
          <w:szCs w:val="24"/>
        </w:rPr>
        <w:tab/>
        <w:t xml:space="preserve">: </w:t>
      </w:r>
      <w:r w:rsidR="006E5F2E">
        <w:rPr>
          <w:rFonts w:ascii="Times New Roman" w:hAnsi="Times New Roman"/>
          <w:bCs/>
          <w:sz w:val="24"/>
          <w:szCs w:val="24"/>
        </w:rPr>
        <w:t xml:space="preserve">Buah–buahan </w:t>
      </w:r>
    </w:p>
    <w:p w:rsidR="002E46E7" w:rsidRPr="002E46E7" w:rsidRDefault="00A95EFC" w:rsidP="004039EC">
      <w:pPr>
        <w:pStyle w:val="ListParagraph"/>
        <w:numPr>
          <w:ilvl w:val="0"/>
          <w:numId w:val="48"/>
        </w:numPr>
        <w:spacing w:after="0" w:line="480" w:lineRule="auto"/>
        <w:jc w:val="both"/>
        <w:rPr>
          <w:rFonts w:ascii="Times New Roman" w:hAnsi="Times New Roman"/>
          <w:sz w:val="24"/>
          <w:szCs w:val="24"/>
        </w:rPr>
      </w:pPr>
      <w:r>
        <w:rPr>
          <w:rFonts w:ascii="Times New Roman" w:hAnsi="Times New Roman"/>
          <w:bCs/>
          <w:sz w:val="24"/>
          <w:szCs w:val="24"/>
        </w:rPr>
        <w:t>Alamat Perusahaan</w:t>
      </w:r>
      <w:r>
        <w:rPr>
          <w:rFonts w:ascii="Times New Roman" w:hAnsi="Times New Roman"/>
          <w:bCs/>
          <w:sz w:val="24"/>
          <w:szCs w:val="24"/>
        </w:rPr>
        <w:tab/>
        <w:t xml:space="preserve">: </w:t>
      </w:r>
      <w:r w:rsidRPr="00A95EFC">
        <w:rPr>
          <w:rFonts w:ascii="Times New Roman" w:hAnsi="Times New Roman"/>
          <w:bCs/>
          <w:sz w:val="24"/>
          <w:szCs w:val="24"/>
        </w:rPr>
        <w:t>Ruko Elang Laut Boulevard, Jalan Pantai Indah Selatan 1, Pantai Indah Kapuk Jakarta Utara</w:t>
      </w:r>
      <w:r w:rsidR="00035301">
        <w:rPr>
          <w:rFonts w:ascii="Times New Roman" w:hAnsi="Times New Roman"/>
          <w:bCs/>
          <w:sz w:val="24"/>
          <w:szCs w:val="24"/>
        </w:rPr>
        <w:t xml:space="preserve">, Jakarta Utara, </w:t>
      </w:r>
      <w:r w:rsidR="002E46E7" w:rsidRPr="00245B63">
        <w:rPr>
          <w:rFonts w:ascii="Times New Roman" w:hAnsi="Times New Roman"/>
          <w:bCs/>
          <w:sz w:val="24"/>
          <w:szCs w:val="24"/>
        </w:rPr>
        <w:t>DKI Jakarta, 14420</w:t>
      </w:r>
    </w:p>
    <w:p w:rsidR="002E46E7" w:rsidRPr="002E46E7" w:rsidRDefault="00A95EFC" w:rsidP="004039EC">
      <w:pPr>
        <w:pStyle w:val="ListParagraph"/>
        <w:numPr>
          <w:ilvl w:val="0"/>
          <w:numId w:val="48"/>
        </w:numPr>
        <w:spacing w:after="0" w:line="480" w:lineRule="auto"/>
        <w:jc w:val="both"/>
        <w:rPr>
          <w:rFonts w:ascii="Times New Roman" w:hAnsi="Times New Roman"/>
          <w:sz w:val="24"/>
          <w:szCs w:val="24"/>
        </w:rPr>
      </w:pPr>
      <w:r>
        <w:rPr>
          <w:rFonts w:ascii="Times New Roman" w:hAnsi="Times New Roman"/>
          <w:bCs/>
          <w:sz w:val="24"/>
          <w:szCs w:val="24"/>
        </w:rPr>
        <w:t>No Telp/HP</w:t>
      </w:r>
      <w:r>
        <w:rPr>
          <w:rFonts w:ascii="Times New Roman" w:hAnsi="Times New Roman"/>
          <w:bCs/>
          <w:sz w:val="24"/>
          <w:szCs w:val="24"/>
        </w:rPr>
        <w:tab/>
      </w:r>
      <w:r>
        <w:rPr>
          <w:rFonts w:ascii="Times New Roman" w:hAnsi="Times New Roman"/>
          <w:bCs/>
          <w:sz w:val="24"/>
          <w:szCs w:val="24"/>
        </w:rPr>
        <w:tab/>
        <w:t>: 082182836697</w:t>
      </w:r>
      <w:r w:rsidR="00253080">
        <w:rPr>
          <w:rFonts w:ascii="Times New Roman" w:hAnsi="Times New Roman"/>
          <w:bCs/>
          <w:sz w:val="24"/>
          <w:szCs w:val="24"/>
        </w:rPr>
        <w:t xml:space="preserve"> </w:t>
      </w:r>
    </w:p>
    <w:p w:rsidR="00A45F1E" w:rsidRPr="002E46E7" w:rsidRDefault="002E46E7" w:rsidP="004039EC">
      <w:pPr>
        <w:pStyle w:val="ListParagraph"/>
        <w:numPr>
          <w:ilvl w:val="0"/>
          <w:numId w:val="48"/>
        </w:numPr>
        <w:spacing w:after="0" w:line="480" w:lineRule="auto"/>
        <w:jc w:val="both"/>
        <w:rPr>
          <w:rStyle w:val="Hyperlink"/>
          <w:rFonts w:ascii="Times New Roman" w:hAnsi="Times New Roman"/>
          <w:color w:val="auto"/>
          <w:sz w:val="24"/>
          <w:szCs w:val="24"/>
          <w:u w:val="none"/>
        </w:rPr>
      </w:pPr>
      <w:r>
        <w:rPr>
          <w:rFonts w:ascii="Times New Roman" w:hAnsi="Times New Roman"/>
          <w:bCs/>
          <w:sz w:val="24"/>
          <w:szCs w:val="24"/>
        </w:rPr>
        <w:t>Alamat E-mail</w:t>
      </w:r>
      <w:r>
        <w:rPr>
          <w:rFonts w:ascii="Times New Roman" w:hAnsi="Times New Roman"/>
          <w:bCs/>
          <w:sz w:val="24"/>
          <w:szCs w:val="24"/>
        </w:rPr>
        <w:tab/>
      </w:r>
      <w:r>
        <w:rPr>
          <w:rFonts w:ascii="Times New Roman" w:hAnsi="Times New Roman"/>
          <w:bCs/>
          <w:sz w:val="24"/>
          <w:szCs w:val="24"/>
        </w:rPr>
        <w:tab/>
        <w:t xml:space="preserve">: </w:t>
      </w:r>
      <w:hyperlink r:id="rId8" w:history="1">
        <w:r w:rsidR="00A95EFC" w:rsidRPr="003A2663">
          <w:rPr>
            <w:rStyle w:val="Hyperlink"/>
            <w:rFonts w:ascii="Times New Roman" w:hAnsi="Times New Roman"/>
            <w:bCs/>
            <w:sz w:val="24"/>
            <w:szCs w:val="24"/>
          </w:rPr>
          <w:t>alohatropicalbowl@gmail.com</w:t>
        </w:r>
      </w:hyperlink>
    </w:p>
    <w:p w:rsidR="002E46E7" w:rsidRPr="002E46E7" w:rsidRDefault="002E46E7" w:rsidP="004039EC">
      <w:pPr>
        <w:pStyle w:val="ListParagraph"/>
        <w:numPr>
          <w:ilvl w:val="0"/>
          <w:numId w:val="48"/>
        </w:numPr>
        <w:spacing w:after="0" w:line="480" w:lineRule="auto"/>
        <w:jc w:val="both"/>
        <w:rPr>
          <w:rStyle w:val="Hyperlink"/>
          <w:rFonts w:ascii="Times New Roman" w:hAnsi="Times New Roman"/>
          <w:color w:val="auto"/>
          <w:sz w:val="24"/>
          <w:szCs w:val="24"/>
          <w:u w:val="none"/>
        </w:rPr>
      </w:pPr>
      <w:r>
        <w:rPr>
          <w:rStyle w:val="Hyperlink"/>
          <w:rFonts w:ascii="Times New Roman" w:hAnsi="Times New Roman"/>
          <w:bCs/>
          <w:color w:val="auto"/>
          <w:sz w:val="24"/>
          <w:szCs w:val="24"/>
          <w:u w:val="none"/>
        </w:rPr>
        <w:t xml:space="preserve">Bank </w:t>
      </w:r>
      <w:r w:rsidR="00D77DDC">
        <w:rPr>
          <w:rStyle w:val="Hyperlink"/>
          <w:rFonts w:ascii="Times New Roman" w:hAnsi="Times New Roman"/>
          <w:bCs/>
          <w:color w:val="auto"/>
          <w:sz w:val="24"/>
          <w:szCs w:val="24"/>
          <w:u w:val="none"/>
        </w:rPr>
        <w:t>Perusahaan</w:t>
      </w:r>
      <w:r w:rsidR="00D77DDC">
        <w:rPr>
          <w:rStyle w:val="Hyperlink"/>
          <w:rFonts w:ascii="Times New Roman" w:hAnsi="Times New Roman"/>
          <w:bCs/>
          <w:color w:val="auto"/>
          <w:sz w:val="24"/>
          <w:szCs w:val="24"/>
          <w:u w:val="none"/>
        </w:rPr>
        <w:tab/>
        <w:t xml:space="preserve">: Bank </w:t>
      </w:r>
      <w:r>
        <w:rPr>
          <w:rStyle w:val="Hyperlink"/>
          <w:rFonts w:ascii="Times New Roman" w:hAnsi="Times New Roman"/>
          <w:bCs/>
          <w:color w:val="auto"/>
          <w:sz w:val="24"/>
          <w:szCs w:val="24"/>
          <w:u w:val="none"/>
        </w:rPr>
        <w:t>BCA</w:t>
      </w:r>
    </w:p>
    <w:p w:rsidR="002E46E7" w:rsidRPr="002E46E7" w:rsidRDefault="002E46E7" w:rsidP="004039EC">
      <w:pPr>
        <w:pStyle w:val="ListParagraph"/>
        <w:numPr>
          <w:ilvl w:val="0"/>
          <w:numId w:val="48"/>
        </w:numPr>
        <w:spacing w:after="0" w:line="480" w:lineRule="auto"/>
        <w:jc w:val="both"/>
        <w:rPr>
          <w:rStyle w:val="Hyperlink"/>
          <w:rFonts w:ascii="Times New Roman" w:hAnsi="Times New Roman"/>
          <w:color w:val="auto"/>
          <w:sz w:val="24"/>
          <w:szCs w:val="24"/>
          <w:u w:val="none"/>
        </w:rPr>
      </w:pPr>
      <w:r>
        <w:rPr>
          <w:rStyle w:val="Hyperlink"/>
          <w:rFonts w:ascii="Times New Roman" w:hAnsi="Times New Roman"/>
          <w:bCs/>
          <w:color w:val="auto"/>
          <w:sz w:val="24"/>
          <w:szCs w:val="24"/>
          <w:u w:val="none"/>
        </w:rPr>
        <w:t>Bentuk Badan Hukum</w:t>
      </w:r>
      <w:r>
        <w:rPr>
          <w:rStyle w:val="Hyperlink"/>
          <w:rFonts w:ascii="Times New Roman" w:hAnsi="Times New Roman"/>
          <w:bCs/>
          <w:color w:val="auto"/>
          <w:sz w:val="24"/>
          <w:szCs w:val="24"/>
          <w:u w:val="none"/>
        </w:rPr>
        <w:tab/>
        <w:t xml:space="preserve">: </w:t>
      </w:r>
      <w:r w:rsidR="00D77DDC">
        <w:rPr>
          <w:rStyle w:val="Hyperlink"/>
          <w:rFonts w:ascii="Times New Roman" w:hAnsi="Times New Roman"/>
          <w:bCs/>
          <w:color w:val="auto"/>
          <w:sz w:val="24"/>
          <w:szCs w:val="24"/>
          <w:u w:val="none"/>
        </w:rPr>
        <w:t>Usaha Dagang (UD)</w:t>
      </w:r>
    </w:p>
    <w:p w:rsidR="00D77DDC" w:rsidRPr="00D77DDC" w:rsidRDefault="002E46E7" w:rsidP="004039EC">
      <w:pPr>
        <w:pStyle w:val="ListParagraph"/>
        <w:numPr>
          <w:ilvl w:val="0"/>
          <w:numId w:val="48"/>
        </w:numPr>
        <w:spacing w:after="0" w:line="480" w:lineRule="auto"/>
        <w:jc w:val="both"/>
        <w:rPr>
          <w:rStyle w:val="Hyperlink"/>
          <w:rFonts w:ascii="Times New Roman" w:hAnsi="Times New Roman"/>
          <w:color w:val="auto"/>
          <w:sz w:val="24"/>
          <w:szCs w:val="24"/>
          <w:u w:val="none"/>
        </w:rPr>
      </w:pPr>
      <w:r>
        <w:rPr>
          <w:rStyle w:val="Hyperlink"/>
          <w:rFonts w:ascii="Times New Roman" w:hAnsi="Times New Roman"/>
          <w:bCs/>
          <w:color w:val="auto"/>
          <w:sz w:val="24"/>
          <w:szCs w:val="24"/>
          <w:u w:val="none"/>
        </w:rPr>
        <w:t>Mulai Berdiri</w:t>
      </w:r>
      <w:r>
        <w:rPr>
          <w:rStyle w:val="Hyperlink"/>
          <w:rFonts w:ascii="Times New Roman" w:hAnsi="Times New Roman"/>
          <w:bCs/>
          <w:color w:val="auto"/>
          <w:sz w:val="24"/>
          <w:szCs w:val="24"/>
          <w:u w:val="none"/>
        </w:rPr>
        <w:tab/>
      </w:r>
      <w:r>
        <w:rPr>
          <w:rStyle w:val="Hyperlink"/>
          <w:rFonts w:ascii="Times New Roman" w:hAnsi="Times New Roman"/>
          <w:bCs/>
          <w:color w:val="auto"/>
          <w:sz w:val="24"/>
          <w:szCs w:val="24"/>
          <w:u w:val="none"/>
        </w:rPr>
        <w:tab/>
        <w:t xml:space="preserve">: </w:t>
      </w:r>
      <w:r w:rsidR="00A76DFB">
        <w:rPr>
          <w:rStyle w:val="Hyperlink"/>
          <w:rFonts w:ascii="Times New Roman" w:hAnsi="Times New Roman"/>
          <w:bCs/>
          <w:color w:val="auto"/>
          <w:sz w:val="24"/>
          <w:szCs w:val="24"/>
          <w:u w:val="none"/>
        </w:rPr>
        <w:t>Januari 2020</w:t>
      </w:r>
    </w:p>
    <w:p w:rsidR="00D77DDC" w:rsidRPr="00D77DDC" w:rsidRDefault="00D77DDC" w:rsidP="004039EC">
      <w:pPr>
        <w:spacing w:after="0" w:line="480" w:lineRule="auto"/>
        <w:jc w:val="both"/>
        <w:rPr>
          <w:rFonts w:ascii="Times New Roman" w:hAnsi="Times New Roman"/>
          <w:sz w:val="24"/>
          <w:szCs w:val="24"/>
        </w:rPr>
      </w:pPr>
    </w:p>
    <w:p w:rsidR="00D77DDC" w:rsidRPr="00D77DDC" w:rsidRDefault="00D77DDC" w:rsidP="004039EC">
      <w:pPr>
        <w:pStyle w:val="ListParagraph"/>
        <w:numPr>
          <w:ilvl w:val="0"/>
          <w:numId w:val="1"/>
        </w:numPr>
        <w:spacing w:after="0" w:line="480" w:lineRule="auto"/>
        <w:jc w:val="both"/>
        <w:rPr>
          <w:rFonts w:ascii="Times New Roman" w:hAnsi="Times New Roman"/>
          <w:b/>
          <w:sz w:val="24"/>
          <w:szCs w:val="24"/>
        </w:rPr>
      </w:pPr>
      <w:r w:rsidRPr="00D77DDC">
        <w:rPr>
          <w:rFonts w:ascii="Times New Roman" w:hAnsi="Times New Roman"/>
          <w:b/>
          <w:sz w:val="24"/>
          <w:szCs w:val="24"/>
        </w:rPr>
        <w:t>Biodata Pemilik Usaha</w:t>
      </w:r>
    </w:p>
    <w:p w:rsidR="00D77DDC" w:rsidRDefault="00D77DDC" w:rsidP="004039EC">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95EFC">
        <w:rPr>
          <w:rFonts w:ascii="Times New Roman" w:hAnsi="Times New Roman"/>
          <w:sz w:val="24"/>
          <w:szCs w:val="24"/>
        </w:rPr>
        <w:t>: Alfreda Purnomo</w:t>
      </w:r>
    </w:p>
    <w:p w:rsidR="00D77DDC" w:rsidRDefault="00D77DDC" w:rsidP="004039EC">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Jabatan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Pemilik</w:t>
      </w:r>
    </w:p>
    <w:p w:rsidR="00D77DDC" w:rsidRDefault="00D77DDC" w:rsidP="004039EC">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Tempat dan Tangg</w:t>
      </w:r>
      <w:r w:rsidR="00A95EFC">
        <w:rPr>
          <w:rFonts w:ascii="Times New Roman" w:hAnsi="Times New Roman"/>
          <w:sz w:val="24"/>
          <w:szCs w:val="24"/>
        </w:rPr>
        <w:t>al Lahir</w:t>
      </w:r>
      <w:r w:rsidR="00A95EFC">
        <w:rPr>
          <w:rFonts w:ascii="Times New Roman" w:hAnsi="Times New Roman"/>
          <w:sz w:val="24"/>
          <w:szCs w:val="24"/>
        </w:rPr>
        <w:tab/>
        <w:t>: Pontianak, 22 Maret</w:t>
      </w:r>
      <w:r>
        <w:rPr>
          <w:rFonts w:ascii="Times New Roman" w:hAnsi="Times New Roman"/>
          <w:sz w:val="24"/>
          <w:szCs w:val="24"/>
        </w:rPr>
        <w:t xml:space="preserve"> 1998</w:t>
      </w:r>
    </w:p>
    <w:p w:rsidR="00D77DDC" w:rsidRDefault="00A95EFC" w:rsidP="004039EC">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Alamat Rumah</w:t>
      </w:r>
      <w:r>
        <w:rPr>
          <w:rFonts w:ascii="Times New Roman" w:hAnsi="Times New Roman"/>
          <w:sz w:val="24"/>
          <w:szCs w:val="24"/>
        </w:rPr>
        <w:tab/>
      </w:r>
      <w:r>
        <w:rPr>
          <w:rFonts w:ascii="Times New Roman" w:hAnsi="Times New Roman"/>
          <w:sz w:val="24"/>
          <w:szCs w:val="24"/>
        </w:rPr>
        <w:tab/>
        <w:t>: Apartment French Walk Tower Nice Garden 31B, di dalam Mall of Indonesia</w:t>
      </w:r>
      <w:r w:rsidR="00D77DDC">
        <w:rPr>
          <w:rFonts w:ascii="Times New Roman" w:hAnsi="Times New Roman"/>
          <w:sz w:val="24"/>
          <w:szCs w:val="24"/>
        </w:rPr>
        <w:t xml:space="preserve"> Jakarta Utara, DKI</w:t>
      </w:r>
      <w:r w:rsidR="00D77DDC">
        <w:rPr>
          <w:rFonts w:ascii="Times New Roman" w:hAnsi="Times New Roman"/>
          <w:sz w:val="24"/>
          <w:szCs w:val="24"/>
        </w:rPr>
        <w:tab/>
        <w:t>Jakarta, 14420</w:t>
      </w:r>
    </w:p>
    <w:p w:rsidR="00D77DDC" w:rsidRDefault="00A95EFC" w:rsidP="004039EC">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lastRenderedPageBreak/>
        <w:t>No Telepon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085921305594</w:t>
      </w:r>
    </w:p>
    <w:p w:rsidR="00D77DDC" w:rsidRDefault="00D77DDC" w:rsidP="004039EC">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Alamat 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hyperlink r:id="rId9" w:history="1">
        <w:r w:rsidR="00A95EFC" w:rsidRPr="003A2663">
          <w:rPr>
            <w:rStyle w:val="Hyperlink"/>
            <w:rFonts w:ascii="Times New Roman" w:hAnsi="Times New Roman"/>
            <w:sz w:val="24"/>
            <w:szCs w:val="24"/>
          </w:rPr>
          <w:t>alfreda.purnomo98@yahoo.com</w:t>
        </w:r>
      </w:hyperlink>
    </w:p>
    <w:p w:rsidR="00D77DDC" w:rsidRPr="00D77DDC" w:rsidRDefault="00D77DDC" w:rsidP="004039EC">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Pendidikan Terakhir</w:t>
      </w:r>
      <w:r>
        <w:rPr>
          <w:rFonts w:ascii="Times New Roman" w:hAnsi="Times New Roman"/>
          <w:sz w:val="24"/>
          <w:szCs w:val="24"/>
        </w:rPr>
        <w:tab/>
      </w:r>
      <w:r>
        <w:rPr>
          <w:rFonts w:ascii="Times New Roman" w:hAnsi="Times New Roman"/>
          <w:sz w:val="24"/>
          <w:szCs w:val="24"/>
        </w:rPr>
        <w:tab/>
        <w:t xml:space="preserve">: Calon </w:t>
      </w:r>
      <w:r>
        <w:rPr>
          <w:rFonts w:ascii="Times New Roman" w:hAnsi="Times New Roman"/>
          <w:bCs/>
          <w:sz w:val="24"/>
          <w:szCs w:val="24"/>
        </w:rPr>
        <w:t>Sarjana Strata Satu (Sarjana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Administrasi Bisnis)</w:t>
      </w:r>
    </w:p>
    <w:p w:rsidR="00D77DDC" w:rsidRPr="00D77DDC" w:rsidRDefault="00D77DDC" w:rsidP="004039EC">
      <w:pPr>
        <w:spacing w:after="0" w:line="480" w:lineRule="auto"/>
        <w:jc w:val="both"/>
        <w:rPr>
          <w:rFonts w:ascii="Times New Roman" w:hAnsi="Times New Roman"/>
          <w:sz w:val="24"/>
          <w:szCs w:val="24"/>
        </w:rPr>
      </w:pPr>
    </w:p>
    <w:p w:rsidR="009D4F05" w:rsidRDefault="009D4F05" w:rsidP="004039EC">
      <w:pPr>
        <w:pStyle w:val="ListParagraph"/>
        <w:numPr>
          <w:ilvl w:val="0"/>
          <w:numId w:val="1"/>
        </w:numPr>
        <w:spacing w:after="0" w:line="480" w:lineRule="auto"/>
        <w:jc w:val="both"/>
        <w:rPr>
          <w:rFonts w:ascii="Times New Roman" w:hAnsi="Times New Roman"/>
          <w:b/>
          <w:sz w:val="24"/>
          <w:szCs w:val="24"/>
        </w:rPr>
      </w:pPr>
      <w:r w:rsidRPr="009D4F05">
        <w:rPr>
          <w:rFonts w:ascii="Times New Roman" w:hAnsi="Times New Roman"/>
          <w:b/>
          <w:sz w:val="24"/>
          <w:szCs w:val="24"/>
        </w:rPr>
        <w:t>Jenis dan Ukuran Usaha</w:t>
      </w:r>
    </w:p>
    <w:p w:rsidR="0066009A" w:rsidRDefault="0066009A" w:rsidP="004039EC">
      <w:pPr>
        <w:pStyle w:val="ListParagraph"/>
        <w:numPr>
          <w:ilvl w:val="0"/>
          <w:numId w:val="40"/>
        </w:numPr>
        <w:spacing w:after="0" w:line="480" w:lineRule="auto"/>
        <w:jc w:val="both"/>
        <w:rPr>
          <w:rFonts w:ascii="Times New Roman" w:hAnsi="Times New Roman"/>
          <w:b/>
          <w:sz w:val="24"/>
          <w:szCs w:val="24"/>
        </w:rPr>
      </w:pPr>
      <w:r>
        <w:rPr>
          <w:rFonts w:ascii="Times New Roman" w:hAnsi="Times New Roman"/>
          <w:b/>
          <w:sz w:val="24"/>
          <w:szCs w:val="24"/>
        </w:rPr>
        <w:t>Jenis Usaha</w:t>
      </w:r>
    </w:p>
    <w:p w:rsidR="0066009A" w:rsidRDefault="0066009A" w:rsidP="004039EC">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r w:rsidR="005509D8" w:rsidRPr="0066009A">
        <w:rPr>
          <w:rFonts w:ascii="Times New Roman" w:hAnsi="Times New Roman" w:cs="Times New Roman"/>
          <w:sz w:val="24"/>
          <w:szCs w:val="24"/>
        </w:rPr>
        <w:t>Pengertian Perusahaan Menurut Undang-Undang Nomor 3 Tahun 1982 mengenai Wajib Daftar Perusahaan, merupakan setiap bentuk usaha yang menjalankan setiap jenis usaha yang bersifat tetap, terus menerus dan yang didirikan, bekerja serta berkedudukan dalam wilayah negara Republik Indonesia yang bertujuan memperoleh keuntungan. Terdapat pembagian usaha menurut bentuk badan usaha.</w:t>
      </w:r>
    </w:p>
    <w:p w:rsidR="0066009A" w:rsidRDefault="0066009A" w:rsidP="004039EC">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r w:rsidR="005509D8">
        <w:rPr>
          <w:rFonts w:ascii="Times New Roman" w:hAnsi="Times New Roman" w:cs="Times New Roman"/>
          <w:sz w:val="24"/>
          <w:szCs w:val="24"/>
        </w:rPr>
        <w:t xml:space="preserve">Badan usaha sendiri adalah status perusahaan yang terdaftar secara resmi. Jenis badan usaha perusahaan yang </w:t>
      </w:r>
      <w:r w:rsidR="00A7795C" w:rsidRPr="00A7795C">
        <w:rPr>
          <w:rFonts w:ascii="Times New Roman" w:hAnsi="Times New Roman"/>
          <w:i/>
          <w:sz w:val="24"/>
          <w:szCs w:val="24"/>
        </w:rPr>
        <w:t>Café Aloha Tropical Bowl</w:t>
      </w:r>
      <w:r w:rsidR="00A7795C">
        <w:rPr>
          <w:rFonts w:ascii="Times New Roman" w:hAnsi="Times New Roman"/>
          <w:sz w:val="24"/>
          <w:szCs w:val="24"/>
        </w:rPr>
        <w:t xml:space="preserve"> </w:t>
      </w:r>
      <w:r w:rsidR="005509D8">
        <w:rPr>
          <w:rFonts w:ascii="Times New Roman" w:hAnsi="Times New Roman" w:cs="Times New Roman"/>
          <w:sz w:val="24"/>
          <w:szCs w:val="24"/>
        </w:rPr>
        <w:t xml:space="preserve">pilih adalah </w:t>
      </w:r>
      <w:r w:rsidR="005509D8" w:rsidRPr="004D3F49">
        <w:rPr>
          <w:rFonts w:ascii="Times New Roman" w:hAnsi="Times New Roman" w:cs="Times New Roman"/>
          <w:sz w:val="24"/>
          <w:szCs w:val="24"/>
        </w:rPr>
        <w:t>Perusahaan Perseorangan</w:t>
      </w:r>
      <w:r w:rsidR="005509D8">
        <w:rPr>
          <w:rFonts w:ascii="Times New Roman" w:hAnsi="Times New Roman" w:cs="Times New Roman"/>
          <w:sz w:val="24"/>
          <w:szCs w:val="24"/>
        </w:rPr>
        <w:t>.</w:t>
      </w:r>
    </w:p>
    <w:p w:rsidR="0066009A" w:rsidRDefault="0066009A" w:rsidP="004039EC">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r w:rsidR="005509D8">
        <w:rPr>
          <w:rFonts w:ascii="Times New Roman" w:hAnsi="Times New Roman" w:cs="Times New Roman"/>
          <w:sz w:val="24"/>
          <w:szCs w:val="24"/>
        </w:rPr>
        <w:t>Perusahaan Perseorangan adalah perusahaan yang dikelola dan diawasi oleh satu orang. Pengelola perusahaan memperoleh semua keuntungan perusahaan, namun juga menanggung semua risiko yang timbul dalam kegiatan perusahaan. Individu dapat membuat badan usaha perseorangan tanpa izin dan tata cara tertentu. Semua orang bebas berkembang membuat bisnis personal tanpa ada batasan untuk mendirikannya. Pada umumnya perusahaan perseorangan bermodal kecil.</w:t>
      </w:r>
    </w:p>
    <w:p w:rsidR="0066009A" w:rsidRDefault="0066009A" w:rsidP="004039EC">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r w:rsidR="00384BDF">
        <w:rPr>
          <w:rFonts w:ascii="Times New Roman" w:hAnsi="Times New Roman"/>
          <w:sz w:val="24"/>
          <w:szCs w:val="24"/>
        </w:rPr>
        <w:t xml:space="preserve">Jenis badan usaha yang </w:t>
      </w:r>
      <w:r w:rsidR="006E5F2E" w:rsidRPr="006E5F2E">
        <w:rPr>
          <w:rFonts w:ascii="Times New Roman" w:hAnsi="Times New Roman"/>
          <w:i/>
          <w:sz w:val="24"/>
          <w:szCs w:val="24"/>
        </w:rPr>
        <w:t xml:space="preserve">Café </w:t>
      </w:r>
      <w:r w:rsidR="00320337" w:rsidRPr="00320337">
        <w:rPr>
          <w:rFonts w:ascii="Times New Roman" w:hAnsi="Times New Roman"/>
          <w:i/>
          <w:sz w:val="24"/>
          <w:szCs w:val="24"/>
        </w:rPr>
        <w:t>Aloha Tropical Bowl</w:t>
      </w:r>
      <w:r w:rsidR="00320337">
        <w:rPr>
          <w:rFonts w:ascii="Times New Roman" w:hAnsi="Times New Roman"/>
          <w:sz w:val="24"/>
          <w:szCs w:val="24"/>
        </w:rPr>
        <w:t xml:space="preserve"> </w:t>
      </w:r>
      <w:r w:rsidR="005509D8">
        <w:rPr>
          <w:rFonts w:ascii="Times New Roman" w:hAnsi="Times New Roman"/>
          <w:sz w:val="24"/>
          <w:szCs w:val="24"/>
        </w:rPr>
        <w:t xml:space="preserve">pilih adalah jenis badan usaha perseorangan, dimana usaha yang dikelola dan diawasi oleh satu </w:t>
      </w:r>
      <w:r w:rsidR="005509D8">
        <w:rPr>
          <w:rFonts w:ascii="Times New Roman" w:hAnsi="Times New Roman"/>
          <w:sz w:val="24"/>
          <w:szCs w:val="24"/>
        </w:rPr>
        <w:lastRenderedPageBreak/>
        <w:t>orang. Pengelola usaha memperoleh semua keuntungan usahanya, namun juga menanggung semua risiko yang timbul dalam kegiatan usaha.</w:t>
      </w:r>
    </w:p>
    <w:p w:rsidR="0066009A" w:rsidRDefault="0066009A" w:rsidP="004039EC">
      <w:pPr>
        <w:pStyle w:val="ListParagraph"/>
        <w:spacing w:after="0" w:line="480" w:lineRule="auto"/>
        <w:ind w:left="1440"/>
        <w:jc w:val="both"/>
        <w:rPr>
          <w:rFonts w:ascii="Times New Roman" w:hAnsi="Times New Roman"/>
          <w:sz w:val="24"/>
          <w:szCs w:val="24"/>
        </w:rPr>
      </w:pPr>
      <w:r>
        <w:rPr>
          <w:rFonts w:ascii="Times New Roman" w:hAnsi="Times New Roman"/>
          <w:b/>
          <w:sz w:val="24"/>
          <w:szCs w:val="24"/>
        </w:rPr>
        <w:tab/>
      </w:r>
      <w:r w:rsidR="00BE62A5">
        <w:rPr>
          <w:rFonts w:ascii="Times New Roman" w:hAnsi="Times New Roman"/>
          <w:sz w:val="24"/>
          <w:szCs w:val="24"/>
        </w:rPr>
        <w:t xml:space="preserve">Alasan penulis </w:t>
      </w:r>
      <w:r w:rsidR="005509D8">
        <w:rPr>
          <w:rFonts w:ascii="Times New Roman" w:hAnsi="Times New Roman"/>
          <w:sz w:val="24"/>
          <w:szCs w:val="24"/>
        </w:rPr>
        <w:t xml:space="preserve">memilih jenis badan usaha perseorangan karena melihat tingkat risiko yang cukup rendah dan modal usaha yang tidak terlalu besar sehingga penulis tidak terlalu mengkuatirkan </w:t>
      </w:r>
      <w:r w:rsidR="005509D8" w:rsidRPr="00DA331C">
        <w:rPr>
          <w:rFonts w:ascii="Times New Roman" w:hAnsi="Times New Roman"/>
          <w:i/>
          <w:sz w:val="24"/>
          <w:szCs w:val="24"/>
        </w:rPr>
        <w:t>asset</w:t>
      </w:r>
      <w:r w:rsidR="005509D8">
        <w:rPr>
          <w:rFonts w:ascii="Times New Roman" w:hAnsi="Times New Roman"/>
          <w:sz w:val="24"/>
          <w:szCs w:val="24"/>
        </w:rPr>
        <w:t xml:space="preserve"> pribadi jika dicampurkan dengan </w:t>
      </w:r>
      <w:r w:rsidR="005509D8" w:rsidRPr="006361EF">
        <w:rPr>
          <w:rFonts w:ascii="Times New Roman" w:hAnsi="Times New Roman"/>
          <w:i/>
          <w:sz w:val="24"/>
          <w:szCs w:val="24"/>
        </w:rPr>
        <w:t>asset</w:t>
      </w:r>
      <w:r w:rsidR="005509D8">
        <w:rPr>
          <w:rFonts w:ascii="Times New Roman" w:hAnsi="Times New Roman"/>
          <w:sz w:val="24"/>
          <w:szCs w:val="24"/>
        </w:rPr>
        <w:t xml:space="preserve"> perusahaan. Penulis ingin membuat struktur usaha ini dengan sederhana sehingga keputusan dapat diambil sendiri oleh penulis dan demi untuk menjaga kerahasiaan dalam hal laporan keuangan dan informasi perusahaan karena sifatnya mudah ditiru oleh pesaing.</w:t>
      </w:r>
    </w:p>
    <w:p w:rsidR="00A96C48" w:rsidRDefault="00A96C48" w:rsidP="004039EC">
      <w:pPr>
        <w:pStyle w:val="ListParagraph"/>
        <w:spacing w:after="0" w:line="480" w:lineRule="auto"/>
        <w:ind w:left="1440"/>
        <w:jc w:val="both"/>
        <w:rPr>
          <w:rFonts w:ascii="Times New Roman" w:hAnsi="Times New Roman"/>
          <w:sz w:val="24"/>
          <w:szCs w:val="24"/>
        </w:rPr>
      </w:pPr>
    </w:p>
    <w:p w:rsidR="0066009A" w:rsidRDefault="0066009A" w:rsidP="004039EC">
      <w:pPr>
        <w:pStyle w:val="ListParagraph"/>
        <w:numPr>
          <w:ilvl w:val="0"/>
          <w:numId w:val="40"/>
        </w:numPr>
        <w:spacing w:after="0" w:line="480" w:lineRule="auto"/>
        <w:jc w:val="both"/>
        <w:rPr>
          <w:rFonts w:ascii="Times New Roman" w:hAnsi="Times New Roman"/>
          <w:b/>
          <w:sz w:val="24"/>
          <w:szCs w:val="24"/>
        </w:rPr>
      </w:pPr>
      <w:r>
        <w:rPr>
          <w:rFonts w:ascii="Times New Roman" w:hAnsi="Times New Roman"/>
          <w:b/>
          <w:sz w:val="24"/>
          <w:szCs w:val="24"/>
        </w:rPr>
        <w:t>Ukuran Usaha</w:t>
      </w:r>
    </w:p>
    <w:p w:rsidR="00CE4EA1" w:rsidRDefault="0066009A" w:rsidP="004039EC">
      <w:pPr>
        <w:pStyle w:val="ListParagraph"/>
        <w:spacing w:after="0" w:line="480" w:lineRule="auto"/>
        <w:ind w:left="1440"/>
        <w:jc w:val="both"/>
        <w:rPr>
          <w:rFonts w:ascii="Times New Roman" w:hAnsi="Times New Roman"/>
          <w:b/>
          <w:sz w:val="24"/>
          <w:szCs w:val="24"/>
        </w:rPr>
      </w:pPr>
      <w:r>
        <w:rPr>
          <w:rFonts w:ascii="Times New Roman" w:hAnsi="Times New Roman"/>
          <w:b/>
          <w:sz w:val="24"/>
          <w:szCs w:val="24"/>
        </w:rPr>
        <w:tab/>
      </w:r>
      <w:r w:rsidR="009D4F05" w:rsidRPr="0066009A">
        <w:rPr>
          <w:rFonts w:ascii="Times New Roman" w:hAnsi="Times New Roman"/>
          <w:sz w:val="24"/>
          <w:szCs w:val="24"/>
          <w:lang w:val="id-ID"/>
        </w:rPr>
        <w:t>Berdasarkan Undang-Undang</w:t>
      </w:r>
      <w:r w:rsidR="009D4F05" w:rsidRPr="0066009A">
        <w:rPr>
          <w:rFonts w:ascii="Times New Roman" w:hAnsi="Times New Roman"/>
          <w:sz w:val="24"/>
          <w:szCs w:val="24"/>
        </w:rPr>
        <w:t xml:space="preserve"> Republik Indonesia</w:t>
      </w:r>
      <w:r w:rsidR="009D4F05" w:rsidRPr="0066009A">
        <w:rPr>
          <w:rFonts w:ascii="Times New Roman" w:hAnsi="Times New Roman"/>
          <w:sz w:val="24"/>
          <w:szCs w:val="24"/>
          <w:lang w:val="id-ID"/>
        </w:rPr>
        <w:t xml:space="preserve"> Nomor 20 tahun 2008 Bab I pasal 1 tentang Usaha Mikro, Kecil, dan Menengah adalah sebagai berikut:</w:t>
      </w:r>
    </w:p>
    <w:p w:rsidR="00CE4EA1" w:rsidRDefault="009D4F05" w:rsidP="004039EC">
      <w:pPr>
        <w:pStyle w:val="ListParagraph"/>
        <w:numPr>
          <w:ilvl w:val="0"/>
          <w:numId w:val="41"/>
        </w:numPr>
        <w:spacing w:after="0" w:line="480" w:lineRule="auto"/>
        <w:jc w:val="both"/>
        <w:rPr>
          <w:rFonts w:ascii="Times New Roman" w:hAnsi="Times New Roman"/>
          <w:b/>
          <w:sz w:val="24"/>
          <w:szCs w:val="24"/>
        </w:rPr>
      </w:pPr>
      <w:r w:rsidRPr="0079727C">
        <w:rPr>
          <w:rFonts w:ascii="Times New Roman" w:hAnsi="Times New Roman" w:cs="Times New Roman"/>
          <w:sz w:val="24"/>
          <w:szCs w:val="24"/>
        </w:rPr>
        <w:t>Usaha Mikro adalah usaha produktif milik orang perorangan dan/a</w:t>
      </w:r>
      <w:r>
        <w:rPr>
          <w:rFonts w:ascii="Times New Roman" w:hAnsi="Times New Roman" w:cs="Times New Roman"/>
          <w:sz w:val="24"/>
          <w:szCs w:val="24"/>
        </w:rPr>
        <w:t xml:space="preserve">tau badan usaha perorangan yang </w:t>
      </w:r>
      <w:r w:rsidRPr="0079727C">
        <w:rPr>
          <w:rFonts w:ascii="Times New Roman" w:hAnsi="Times New Roman" w:cs="Times New Roman"/>
          <w:sz w:val="24"/>
          <w:szCs w:val="24"/>
        </w:rPr>
        <w:t>memenuhi kriteria Usaha Mikro sebagaimana diatur dalam Undang-Undang ini.</w:t>
      </w:r>
    </w:p>
    <w:p w:rsidR="00CE4EA1" w:rsidRDefault="009D4F05" w:rsidP="004039EC">
      <w:pPr>
        <w:pStyle w:val="ListParagraph"/>
        <w:numPr>
          <w:ilvl w:val="0"/>
          <w:numId w:val="41"/>
        </w:numPr>
        <w:spacing w:after="0" w:line="480" w:lineRule="auto"/>
        <w:jc w:val="both"/>
        <w:rPr>
          <w:rFonts w:ascii="Times New Roman" w:hAnsi="Times New Roman"/>
          <w:b/>
          <w:sz w:val="24"/>
          <w:szCs w:val="24"/>
        </w:rPr>
      </w:pPr>
      <w:r w:rsidRPr="00CE4EA1">
        <w:rPr>
          <w:rFonts w:ascii="Times New Roman" w:hAnsi="Times New Roman" w:cs="Times New Roman"/>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CE4EA1" w:rsidRDefault="009D4F05" w:rsidP="00CE4EA1">
      <w:pPr>
        <w:pStyle w:val="ListParagraph"/>
        <w:numPr>
          <w:ilvl w:val="0"/>
          <w:numId w:val="41"/>
        </w:numPr>
        <w:spacing w:after="0" w:line="480" w:lineRule="auto"/>
        <w:jc w:val="both"/>
        <w:rPr>
          <w:rFonts w:ascii="Times New Roman" w:hAnsi="Times New Roman"/>
          <w:b/>
          <w:sz w:val="24"/>
          <w:szCs w:val="24"/>
        </w:rPr>
      </w:pPr>
      <w:r w:rsidRPr="00CE4EA1">
        <w:rPr>
          <w:rFonts w:ascii="Times New Roman" w:hAnsi="Times New Roman" w:cs="Times New Roman"/>
          <w:sz w:val="24"/>
          <w:szCs w:val="24"/>
        </w:rPr>
        <w:lastRenderedPageBreak/>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 Undang ini.</w:t>
      </w:r>
    </w:p>
    <w:p w:rsidR="00CE4EA1" w:rsidRDefault="009D4F05" w:rsidP="00CE4EA1">
      <w:pPr>
        <w:pStyle w:val="ListParagraph"/>
        <w:numPr>
          <w:ilvl w:val="0"/>
          <w:numId w:val="41"/>
        </w:numPr>
        <w:spacing w:after="0" w:line="480" w:lineRule="auto"/>
        <w:jc w:val="both"/>
        <w:rPr>
          <w:rFonts w:ascii="Times New Roman" w:hAnsi="Times New Roman"/>
          <w:b/>
          <w:sz w:val="24"/>
          <w:szCs w:val="24"/>
        </w:rPr>
      </w:pPr>
      <w:r w:rsidRPr="00CE4EA1">
        <w:rPr>
          <w:rFonts w:ascii="Times New Roman" w:hAnsi="Times New Roman" w:cs="Times New Roman"/>
          <w:sz w:val="24"/>
          <w:szCs w:val="24"/>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CE4EA1" w:rsidRPr="008A4F5E" w:rsidRDefault="009D4F05" w:rsidP="008A4F5E">
      <w:pPr>
        <w:pStyle w:val="ListParagraph"/>
        <w:numPr>
          <w:ilvl w:val="0"/>
          <w:numId w:val="41"/>
        </w:numPr>
        <w:spacing w:after="0" w:line="480" w:lineRule="auto"/>
        <w:jc w:val="both"/>
        <w:rPr>
          <w:rFonts w:ascii="Times New Roman" w:hAnsi="Times New Roman"/>
          <w:b/>
          <w:sz w:val="24"/>
          <w:szCs w:val="24"/>
        </w:rPr>
      </w:pPr>
      <w:r w:rsidRPr="00CE4EA1">
        <w:rPr>
          <w:rFonts w:ascii="Times New Roman" w:hAnsi="Times New Roman" w:cs="Times New Roman"/>
          <w:sz w:val="24"/>
          <w:szCs w:val="24"/>
        </w:rPr>
        <w:t>Dunia Usaha adalah Usaha Mikro, Usaha Kecil, Usaha Menengah, dan Usaha Besar yang melakukan kegiatan ekonomi di Indonesia dan berdomisili di Indonesia.</w:t>
      </w:r>
    </w:p>
    <w:p w:rsidR="009D4F05" w:rsidRPr="00CE4EA1" w:rsidRDefault="00CE4EA1" w:rsidP="00CE4EA1">
      <w:pPr>
        <w:spacing w:after="0" w:line="480" w:lineRule="auto"/>
        <w:ind w:left="1440"/>
        <w:jc w:val="both"/>
        <w:rPr>
          <w:rFonts w:ascii="Times New Roman" w:hAnsi="Times New Roman"/>
          <w:b/>
          <w:sz w:val="24"/>
          <w:szCs w:val="24"/>
        </w:rPr>
      </w:pPr>
      <w:r>
        <w:rPr>
          <w:rFonts w:ascii="Times New Roman" w:hAnsi="Times New Roman"/>
          <w:sz w:val="24"/>
          <w:szCs w:val="24"/>
          <w:lang w:val="id-ID"/>
        </w:rPr>
        <w:tab/>
      </w:r>
      <w:r w:rsidR="009D4F05" w:rsidRPr="00CE4EA1">
        <w:rPr>
          <w:rFonts w:ascii="Times New Roman" w:hAnsi="Times New Roman"/>
          <w:sz w:val="24"/>
          <w:szCs w:val="24"/>
          <w:lang w:val="id-ID"/>
        </w:rPr>
        <w:t>M</w:t>
      </w:r>
      <w:r w:rsidR="009D4F05" w:rsidRPr="00CE4EA1">
        <w:rPr>
          <w:rFonts w:ascii="Times New Roman" w:hAnsi="Times New Roman"/>
          <w:sz w:val="24"/>
          <w:szCs w:val="24"/>
          <w:lang w:val="fi-FI"/>
        </w:rPr>
        <w:t>enurut Undang-Undang Nomor 20 Tahun 2008 bab IV pasal 6 kriteria</w:t>
      </w:r>
      <w:r w:rsidR="009D4F05" w:rsidRPr="00CE4EA1">
        <w:rPr>
          <w:rFonts w:ascii="Times New Roman" w:hAnsi="Times New Roman"/>
          <w:sz w:val="24"/>
          <w:szCs w:val="24"/>
          <w:lang w:val="id-ID"/>
        </w:rPr>
        <w:t xml:space="preserve"> dari</w:t>
      </w:r>
      <w:r w:rsidR="009D4F05" w:rsidRPr="00CE4EA1">
        <w:rPr>
          <w:rFonts w:ascii="Times New Roman" w:hAnsi="Times New Roman"/>
          <w:sz w:val="24"/>
          <w:szCs w:val="24"/>
          <w:lang w:val="fi-FI"/>
        </w:rPr>
        <w:t xml:space="preserve"> </w:t>
      </w:r>
      <w:r w:rsidR="009D4F05" w:rsidRPr="00CE4EA1">
        <w:rPr>
          <w:rFonts w:ascii="Times New Roman" w:hAnsi="Times New Roman"/>
          <w:sz w:val="24"/>
          <w:szCs w:val="24"/>
          <w:lang w:val="id-ID"/>
        </w:rPr>
        <w:t>U</w:t>
      </w:r>
      <w:r w:rsidR="009D4F05" w:rsidRPr="00CE4EA1">
        <w:rPr>
          <w:rFonts w:ascii="Times New Roman" w:hAnsi="Times New Roman"/>
          <w:sz w:val="24"/>
          <w:szCs w:val="24"/>
          <w:lang w:val="fi-FI"/>
        </w:rPr>
        <w:t xml:space="preserve">saha Mikro, </w:t>
      </w:r>
      <w:r w:rsidR="009D4F05" w:rsidRPr="00CE4EA1">
        <w:rPr>
          <w:rFonts w:ascii="Times New Roman" w:hAnsi="Times New Roman"/>
          <w:sz w:val="24"/>
          <w:szCs w:val="24"/>
          <w:lang w:val="id-ID"/>
        </w:rPr>
        <w:t xml:space="preserve">Usaha </w:t>
      </w:r>
      <w:r w:rsidR="009D4F05" w:rsidRPr="00CE4EA1">
        <w:rPr>
          <w:rFonts w:ascii="Times New Roman" w:hAnsi="Times New Roman"/>
          <w:sz w:val="24"/>
          <w:szCs w:val="24"/>
          <w:lang w:val="fi-FI"/>
        </w:rPr>
        <w:t xml:space="preserve">Kecil, dan </w:t>
      </w:r>
      <w:r w:rsidR="009D4F05" w:rsidRPr="00CE4EA1">
        <w:rPr>
          <w:rFonts w:ascii="Times New Roman" w:hAnsi="Times New Roman"/>
          <w:sz w:val="24"/>
          <w:szCs w:val="24"/>
          <w:lang w:val="id-ID"/>
        </w:rPr>
        <w:t xml:space="preserve">Usaha </w:t>
      </w:r>
      <w:r w:rsidR="009D4F05" w:rsidRPr="00CE4EA1">
        <w:rPr>
          <w:rFonts w:ascii="Times New Roman" w:hAnsi="Times New Roman"/>
          <w:sz w:val="24"/>
          <w:szCs w:val="24"/>
          <w:lang w:val="fi-FI"/>
        </w:rPr>
        <w:t xml:space="preserve">Menengah </w:t>
      </w:r>
      <w:r w:rsidR="009D4F05" w:rsidRPr="00CE4EA1">
        <w:rPr>
          <w:rFonts w:ascii="Times New Roman" w:hAnsi="Times New Roman"/>
          <w:sz w:val="24"/>
          <w:szCs w:val="24"/>
          <w:lang w:val="id-ID"/>
        </w:rPr>
        <w:t>adalah sebagai berikut:</w:t>
      </w:r>
    </w:p>
    <w:p w:rsidR="005509D8" w:rsidRPr="005759E9" w:rsidRDefault="004A5802" w:rsidP="005509D8">
      <w:pPr>
        <w:pStyle w:val="ListParagraph"/>
        <w:spacing w:after="0" w:line="480" w:lineRule="auto"/>
        <w:jc w:val="center"/>
        <w:rPr>
          <w:rFonts w:ascii="Times New Roman" w:hAnsi="Times New Roman"/>
          <w:b/>
          <w:sz w:val="24"/>
          <w:szCs w:val="24"/>
        </w:rPr>
      </w:pPr>
      <w:r>
        <w:rPr>
          <w:rFonts w:ascii="Times New Roman" w:hAnsi="Times New Roman"/>
          <w:b/>
          <w:sz w:val="24"/>
          <w:szCs w:val="24"/>
        </w:rPr>
        <w:t>Tabel 2.1</w:t>
      </w:r>
    </w:p>
    <w:p w:rsidR="005509D8" w:rsidRDefault="005509D8" w:rsidP="005509D8">
      <w:pPr>
        <w:pStyle w:val="ListParagraph"/>
        <w:spacing w:after="0" w:line="480" w:lineRule="auto"/>
        <w:jc w:val="center"/>
        <w:rPr>
          <w:rFonts w:ascii="Times New Roman" w:hAnsi="Times New Roman"/>
          <w:sz w:val="24"/>
          <w:szCs w:val="24"/>
        </w:rPr>
      </w:pPr>
      <w:r w:rsidRPr="005759E9">
        <w:rPr>
          <w:rFonts w:ascii="Times New Roman" w:hAnsi="Times New Roman"/>
          <w:b/>
          <w:sz w:val="24"/>
          <w:szCs w:val="24"/>
        </w:rPr>
        <w:t>Kriteria UMKM di Indonesia (Dalam Rupiah)</w:t>
      </w:r>
    </w:p>
    <w:tbl>
      <w:tblPr>
        <w:tblStyle w:val="TableGrid"/>
        <w:tblW w:w="0" w:type="auto"/>
        <w:tblInd w:w="1237" w:type="dxa"/>
        <w:tblLook w:val="04A0" w:firstRow="1" w:lastRow="0" w:firstColumn="1" w:lastColumn="0" w:noHBand="0" w:noVBand="1"/>
      </w:tblPr>
      <w:tblGrid>
        <w:gridCol w:w="559"/>
        <w:gridCol w:w="1942"/>
        <w:gridCol w:w="2430"/>
        <w:gridCol w:w="2610"/>
      </w:tblGrid>
      <w:tr w:rsidR="005509D8" w:rsidTr="00CE4EA1">
        <w:tc>
          <w:tcPr>
            <w:tcW w:w="559" w:type="dxa"/>
            <w:vMerge w:val="restart"/>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No</w:t>
            </w:r>
          </w:p>
        </w:tc>
        <w:tc>
          <w:tcPr>
            <w:tcW w:w="1942" w:type="dxa"/>
            <w:vMerge w:val="restart"/>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Uraian</w:t>
            </w:r>
          </w:p>
        </w:tc>
        <w:tc>
          <w:tcPr>
            <w:tcW w:w="5040" w:type="dxa"/>
            <w:gridSpan w:val="2"/>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Kriteria</w:t>
            </w:r>
          </w:p>
        </w:tc>
      </w:tr>
      <w:tr w:rsidR="005509D8" w:rsidTr="00CE4EA1">
        <w:tc>
          <w:tcPr>
            <w:tcW w:w="559" w:type="dxa"/>
            <w:vMerge/>
          </w:tcPr>
          <w:p w:rsidR="005509D8" w:rsidRPr="00A12B54" w:rsidRDefault="005509D8" w:rsidP="00CE4EA1">
            <w:pPr>
              <w:spacing w:line="480" w:lineRule="auto"/>
              <w:jc w:val="center"/>
              <w:rPr>
                <w:rFonts w:ascii="Times New Roman" w:hAnsi="Times New Roman" w:cs="Times New Roman"/>
                <w:iCs/>
                <w:color w:val="000000"/>
                <w:sz w:val="24"/>
                <w:szCs w:val="24"/>
              </w:rPr>
            </w:pPr>
          </w:p>
        </w:tc>
        <w:tc>
          <w:tcPr>
            <w:tcW w:w="1942" w:type="dxa"/>
            <w:vMerge/>
          </w:tcPr>
          <w:p w:rsidR="005509D8" w:rsidRPr="00A12B54" w:rsidRDefault="005509D8" w:rsidP="00CE4EA1">
            <w:pPr>
              <w:spacing w:line="480" w:lineRule="auto"/>
              <w:jc w:val="center"/>
              <w:rPr>
                <w:rFonts w:ascii="Times New Roman" w:hAnsi="Times New Roman" w:cs="Times New Roman"/>
                <w:iCs/>
                <w:color w:val="000000"/>
                <w:sz w:val="24"/>
                <w:szCs w:val="24"/>
              </w:rPr>
            </w:pPr>
          </w:p>
        </w:tc>
        <w:tc>
          <w:tcPr>
            <w:tcW w:w="2430" w:type="dxa"/>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Aset</w:t>
            </w:r>
          </w:p>
        </w:tc>
        <w:tc>
          <w:tcPr>
            <w:tcW w:w="2610" w:type="dxa"/>
          </w:tcPr>
          <w:p w:rsidR="005509D8" w:rsidRPr="00A12B54" w:rsidRDefault="005509D8" w:rsidP="00CE4EA1">
            <w:pPr>
              <w:spacing w:line="480" w:lineRule="auto"/>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Omset/Tahun</w:t>
            </w:r>
          </w:p>
        </w:tc>
      </w:tr>
      <w:tr w:rsidR="005509D8" w:rsidTr="00CE4EA1">
        <w:trPr>
          <w:trHeight w:val="422"/>
        </w:trPr>
        <w:tc>
          <w:tcPr>
            <w:tcW w:w="559"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1</w:t>
            </w:r>
          </w:p>
        </w:tc>
        <w:tc>
          <w:tcPr>
            <w:tcW w:w="1942"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Usaha Mikro</w:t>
            </w:r>
          </w:p>
        </w:tc>
        <w:tc>
          <w:tcPr>
            <w:tcW w:w="243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Maks  50.000.000</w:t>
            </w:r>
          </w:p>
        </w:tc>
        <w:tc>
          <w:tcPr>
            <w:tcW w:w="261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Maks  300.000.000</w:t>
            </w:r>
          </w:p>
        </w:tc>
      </w:tr>
      <w:tr w:rsidR="005509D8" w:rsidTr="00CE4EA1">
        <w:trPr>
          <w:trHeight w:val="415"/>
        </w:trPr>
        <w:tc>
          <w:tcPr>
            <w:tcW w:w="559"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2</w:t>
            </w:r>
          </w:p>
        </w:tc>
        <w:tc>
          <w:tcPr>
            <w:tcW w:w="1942"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Usaha Kecil</w:t>
            </w:r>
          </w:p>
        </w:tc>
        <w:tc>
          <w:tcPr>
            <w:tcW w:w="243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&gt;  50 juta –  1 Miliar</w:t>
            </w:r>
          </w:p>
        </w:tc>
        <w:tc>
          <w:tcPr>
            <w:tcW w:w="261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&gt; 300 juta –  2,5 Miliar</w:t>
            </w:r>
          </w:p>
        </w:tc>
      </w:tr>
      <w:tr w:rsidR="005509D8" w:rsidTr="00CE4EA1">
        <w:trPr>
          <w:trHeight w:val="416"/>
        </w:trPr>
        <w:tc>
          <w:tcPr>
            <w:tcW w:w="559"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3</w:t>
            </w:r>
          </w:p>
        </w:tc>
        <w:tc>
          <w:tcPr>
            <w:tcW w:w="1942"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Usaha Menengah</w:t>
            </w:r>
          </w:p>
        </w:tc>
        <w:tc>
          <w:tcPr>
            <w:tcW w:w="243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&gt; 1 Miliar -  10 Miliar</w:t>
            </w:r>
          </w:p>
        </w:tc>
        <w:tc>
          <w:tcPr>
            <w:tcW w:w="2610" w:type="dxa"/>
          </w:tcPr>
          <w:p w:rsidR="005509D8" w:rsidRPr="00537A10" w:rsidRDefault="005509D8" w:rsidP="00CE4EA1">
            <w:pPr>
              <w:jc w:val="center"/>
              <w:rPr>
                <w:rFonts w:ascii="Times New Roman" w:hAnsi="Times New Roman" w:cs="Times New Roman"/>
                <w:color w:val="000000" w:themeColor="text1"/>
                <w:sz w:val="24"/>
                <w:szCs w:val="24"/>
              </w:rPr>
            </w:pPr>
            <w:r w:rsidRPr="00537A10">
              <w:rPr>
                <w:rFonts w:ascii="Times New Roman" w:hAnsi="Times New Roman" w:cs="Times New Roman"/>
                <w:color w:val="000000" w:themeColor="text1"/>
                <w:sz w:val="24"/>
                <w:szCs w:val="24"/>
              </w:rPr>
              <w:t>&gt; 2,5 Miliar -  50 Miliar</w:t>
            </w:r>
          </w:p>
        </w:tc>
      </w:tr>
    </w:tbl>
    <w:p w:rsidR="00320337" w:rsidRPr="008A4F5E" w:rsidRDefault="00CE4EA1" w:rsidP="008A4F5E">
      <w:pPr>
        <w:pStyle w:val="ListParagraph"/>
        <w:spacing w:after="0" w:line="480" w:lineRule="auto"/>
        <w:jc w:val="both"/>
        <w:rPr>
          <w:rFonts w:ascii="Times New Roman" w:hAnsi="Times New Roman"/>
          <w:sz w:val="24"/>
          <w:szCs w:val="24"/>
        </w:rPr>
      </w:pPr>
      <w:r>
        <w:rPr>
          <w:rFonts w:ascii="Times New Roman" w:hAnsi="Times New Roman"/>
          <w:sz w:val="24"/>
          <w:szCs w:val="24"/>
        </w:rPr>
        <w:tab/>
      </w:r>
      <w:r w:rsidR="005509D8">
        <w:rPr>
          <w:rFonts w:ascii="Times New Roman" w:hAnsi="Times New Roman"/>
          <w:sz w:val="24"/>
          <w:szCs w:val="24"/>
        </w:rPr>
        <w:t xml:space="preserve">Sumber: </w:t>
      </w:r>
      <w:r w:rsidR="005509D8" w:rsidRPr="00A45F1E">
        <w:rPr>
          <w:rFonts w:ascii="Times New Roman" w:hAnsi="Times New Roman"/>
          <w:i/>
          <w:sz w:val="24"/>
          <w:szCs w:val="24"/>
        </w:rPr>
        <w:t>Saiman</w:t>
      </w:r>
      <w:r w:rsidR="00276A3D">
        <w:rPr>
          <w:rFonts w:ascii="Times New Roman" w:hAnsi="Times New Roman"/>
          <w:i/>
          <w:sz w:val="24"/>
          <w:szCs w:val="24"/>
        </w:rPr>
        <w:t>, Leonardus, Kewirausahaan (2014</w:t>
      </w:r>
      <w:r w:rsidR="005509D8" w:rsidRPr="00A45F1E">
        <w:rPr>
          <w:rFonts w:ascii="Times New Roman" w:hAnsi="Times New Roman"/>
          <w:i/>
          <w:sz w:val="24"/>
          <w:szCs w:val="24"/>
        </w:rPr>
        <w:t>:9)</w:t>
      </w:r>
    </w:p>
    <w:p w:rsidR="00CE4EA1" w:rsidRDefault="005759E9" w:rsidP="00CE4EA1">
      <w:pPr>
        <w:pStyle w:val="ListParagraph"/>
        <w:numPr>
          <w:ilvl w:val="0"/>
          <w:numId w:val="42"/>
        </w:numPr>
        <w:spacing w:after="0" w:line="480" w:lineRule="auto"/>
        <w:jc w:val="both"/>
        <w:rPr>
          <w:rFonts w:ascii="Times New Roman" w:hAnsi="Times New Roman"/>
          <w:sz w:val="24"/>
          <w:szCs w:val="24"/>
        </w:rPr>
      </w:pPr>
      <w:r w:rsidRPr="00A35E34">
        <w:rPr>
          <w:rFonts w:ascii="Times New Roman" w:hAnsi="Times New Roman"/>
          <w:sz w:val="24"/>
          <w:szCs w:val="24"/>
          <w:lang w:val="id-ID"/>
        </w:rPr>
        <w:lastRenderedPageBreak/>
        <w:t>Kriteria Usah</w:t>
      </w:r>
      <w:r>
        <w:rPr>
          <w:rFonts w:ascii="Times New Roman" w:hAnsi="Times New Roman"/>
          <w:sz w:val="24"/>
          <w:szCs w:val="24"/>
          <w:lang w:val="id-ID"/>
        </w:rPr>
        <w:t>a Mikro adalah sebagai berikut:</w:t>
      </w:r>
    </w:p>
    <w:p w:rsidR="00CE4EA1" w:rsidRDefault="005759E9" w:rsidP="00CE4EA1">
      <w:pPr>
        <w:pStyle w:val="ListParagraph"/>
        <w:numPr>
          <w:ilvl w:val="0"/>
          <w:numId w:val="43"/>
        </w:numPr>
        <w:spacing w:after="0" w:line="480" w:lineRule="auto"/>
        <w:jc w:val="both"/>
        <w:rPr>
          <w:rFonts w:ascii="Times New Roman" w:hAnsi="Times New Roman"/>
          <w:sz w:val="24"/>
          <w:szCs w:val="24"/>
        </w:rPr>
      </w:pPr>
      <w:r w:rsidRPr="00CE4EA1">
        <w:rPr>
          <w:rFonts w:ascii="Times New Roman" w:hAnsi="Times New Roman"/>
          <w:sz w:val="24"/>
          <w:szCs w:val="24"/>
          <w:lang w:val="id-ID"/>
        </w:rPr>
        <w:t>memiliki kekayaan bersih paling banyak Rp50.000.000,00 (lima puluh juta rupiah) tidak termasuk tanah dan bangunan tempat usaha; atau</w:t>
      </w:r>
    </w:p>
    <w:p w:rsidR="00CE4EA1" w:rsidRPr="00CE4EA1" w:rsidRDefault="005759E9" w:rsidP="00CE4EA1">
      <w:pPr>
        <w:pStyle w:val="ListParagraph"/>
        <w:numPr>
          <w:ilvl w:val="0"/>
          <w:numId w:val="43"/>
        </w:numPr>
        <w:spacing w:after="0" w:line="480" w:lineRule="auto"/>
        <w:jc w:val="both"/>
        <w:rPr>
          <w:rFonts w:ascii="Times New Roman" w:hAnsi="Times New Roman"/>
          <w:sz w:val="24"/>
          <w:szCs w:val="24"/>
        </w:rPr>
      </w:pPr>
      <w:r w:rsidRPr="00CE4EA1">
        <w:rPr>
          <w:rFonts w:ascii="Times New Roman" w:hAnsi="Times New Roman"/>
          <w:sz w:val="24"/>
          <w:szCs w:val="24"/>
          <w:lang w:val="id-ID"/>
        </w:rPr>
        <w:t>memiliki hasil penjualan tahunan paling banyak Rp300.000.0</w:t>
      </w:r>
      <w:r w:rsidR="00CE4EA1">
        <w:rPr>
          <w:rFonts w:ascii="Times New Roman" w:hAnsi="Times New Roman"/>
          <w:sz w:val="24"/>
          <w:szCs w:val="24"/>
          <w:lang w:val="id-ID"/>
        </w:rPr>
        <w:t>00,00 (tiga ratus juta rupiah).</w:t>
      </w:r>
    </w:p>
    <w:p w:rsidR="005759E9" w:rsidRPr="00CE4EA1" w:rsidRDefault="005759E9" w:rsidP="00CE4EA1">
      <w:pPr>
        <w:pStyle w:val="ListParagraph"/>
        <w:numPr>
          <w:ilvl w:val="0"/>
          <w:numId w:val="42"/>
        </w:numPr>
        <w:spacing w:after="0" w:line="480" w:lineRule="auto"/>
        <w:jc w:val="both"/>
        <w:rPr>
          <w:rFonts w:ascii="Times New Roman" w:hAnsi="Times New Roman"/>
          <w:sz w:val="24"/>
          <w:szCs w:val="24"/>
        </w:rPr>
      </w:pPr>
      <w:r w:rsidRPr="00CE4EA1">
        <w:rPr>
          <w:rFonts w:ascii="Times New Roman" w:hAnsi="Times New Roman"/>
          <w:sz w:val="24"/>
          <w:szCs w:val="24"/>
          <w:lang w:val="id-ID"/>
        </w:rPr>
        <w:t>Kriteria Usaha Kecil adalah sebagai berikut:</w:t>
      </w:r>
    </w:p>
    <w:p w:rsidR="00CE4EA1" w:rsidRDefault="005759E9" w:rsidP="00CE4EA1">
      <w:pPr>
        <w:pStyle w:val="ListParagraph"/>
        <w:numPr>
          <w:ilvl w:val="0"/>
          <w:numId w:val="44"/>
        </w:numPr>
        <w:spacing w:after="200" w:line="480" w:lineRule="auto"/>
        <w:jc w:val="both"/>
        <w:rPr>
          <w:rFonts w:ascii="Times New Roman" w:hAnsi="Times New Roman"/>
          <w:sz w:val="24"/>
          <w:szCs w:val="24"/>
          <w:lang w:val="id-ID"/>
        </w:rPr>
      </w:pPr>
      <w:r w:rsidRPr="005759E9">
        <w:rPr>
          <w:rFonts w:ascii="Times New Roman" w:hAnsi="Times New Roman"/>
          <w:sz w:val="24"/>
          <w:szCs w:val="24"/>
          <w:lang w:val="id-ID"/>
        </w:rPr>
        <w:t>memiliki kekayaan bersih lebih dari Rp50.000.000,00 (lima puluh juta rupiah) sampai dengan paling banyak Rp500.000.000,00 (lima ratus juta rupiah) tidak termasuk tanah dan bangunan tempat usaha; atau</w:t>
      </w:r>
    </w:p>
    <w:p w:rsidR="00CE4EA1" w:rsidRDefault="005759E9" w:rsidP="00CE4EA1">
      <w:pPr>
        <w:pStyle w:val="ListParagraph"/>
        <w:numPr>
          <w:ilvl w:val="0"/>
          <w:numId w:val="44"/>
        </w:numPr>
        <w:spacing w:after="200" w:line="480" w:lineRule="auto"/>
        <w:jc w:val="both"/>
        <w:rPr>
          <w:rFonts w:ascii="Times New Roman" w:hAnsi="Times New Roman"/>
          <w:sz w:val="24"/>
          <w:szCs w:val="24"/>
          <w:lang w:val="id-ID"/>
        </w:rPr>
      </w:pPr>
      <w:r w:rsidRPr="00CE4EA1">
        <w:rPr>
          <w:rFonts w:ascii="Times New Roman" w:hAnsi="Times New Roman"/>
          <w:sz w:val="24"/>
          <w:szCs w:val="24"/>
          <w:lang w:val="id-ID"/>
        </w:rPr>
        <w:t>memiliki hasil penjualan tahunan lebih dari Rp300.000.000,00 (tiga ratus juta rupiah) sampai dengan paling banyak Rp2.500.000.000,00 (dua milyar lima ratus juta rupiah).</w:t>
      </w:r>
    </w:p>
    <w:p w:rsidR="005759E9" w:rsidRPr="00CE4EA1" w:rsidRDefault="005759E9" w:rsidP="00CE4EA1">
      <w:pPr>
        <w:pStyle w:val="ListParagraph"/>
        <w:numPr>
          <w:ilvl w:val="0"/>
          <w:numId w:val="42"/>
        </w:numPr>
        <w:spacing w:after="200" w:line="480" w:lineRule="auto"/>
        <w:jc w:val="both"/>
        <w:rPr>
          <w:rFonts w:ascii="Times New Roman" w:hAnsi="Times New Roman"/>
          <w:sz w:val="24"/>
          <w:szCs w:val="24"/>
          <w:lang w:val="id-ID"/>
        </w:rPr>
      </w:pPr>
      <w:r w:rsidRPr="00CE4EA1">
        <w:rPr>
          <w:rFonts w:ascii="Times New Roman" w:hAnsi="Times New Roman"/>
          <w:sz w:val="24"/>
          <w:szCs w:val="24"/>
          <w:lang w:val="id-ID"/>
        </w:rPr>
        <w:t>Kriteria Usaha Menengah adalah sebagai berikut:</w:t>
      </w:r>
    </w:p>
    <w:p w:rsidR="00CE4EA1" w:rsidRDefault="005759E9" w:rsidP="00CE4EA1">
      <w:pPr>
        <w:pStyle w:val="ListParagraph"/>
        <w:numPr>
          <w:ilvl w:val="0"/>
          <w:numId w:val="45"/>
        </w:numPr>
        <w:spacing w:after="200" w:line="480" w:lineRule="auto"/>
        <w:jc w:val="both"/>
        <w:rPr>
          <w:rFonts w:ascii="Times New Roman" w:hAnsi="Times New Roman"/>
          <w:sz w:val="24"/>
          <w:szCs w:val="24"/>
          <w:lang w:val="id-ID"/>
        </w:rPr>
      </w:pPr>
      <w:r w:rsidRPr="005759E9">
        <w:rPr>
          <w:rFonts w:ascii="Times New Roman" w:hAnsi="Times New Roman"/>
          <w:sz w:val="24"/>
          <w:szCs w:val="24"/>
          <w:lang w:val="id-ID"/>
        </w:rPr>
        <w:t xml:space="preserve">memiliki kekayaan bersih lebih dari Rp500.000.000,00 (lima ratus juta rupiah) sampai dengan paling banyak Rp10.000.000.000,00 (sepuluh milyar rupiah) tidak termasuk tanah </w:t>
      </w:r>
      <w:r>
        <w:rPr>
          <w:rFonts w:ascii="Times New Roman" w:hAnsi="Times New Roman"/>
          <w:sz w:val="24"/>
          <w:szCs w:val="24"/>
          <w:lang w:val="id-ID"/>
        </w:rPr>
        <w:t>dan bangunan tempat usaha; atau</w:t>
      </w:r>
    </w:p>
    <w:p w:rsidR="00CE4EA1" w:rsidRDefault="005759E9" w:rsidP="00CE4EA1">
      <w:pPr>
        <w:pStyle w:val="ListParagraph"/>
        <w:numPr>
          <w:ilvl w:val="0"/>
          <w:numId w:val="45"/>
        </w:numPr>
        <w:spacing w:after="200" w:line="480" w:lineRule="auto"/>
        <w:jc w:val="both"/>
        <w:rPr>
          <w:rFonts w:ascii="Times New Roman" w:hAnsi="Times New Roman"/>
          <w:sz w:val="24"/>
          <w:szCs w:val="24"/>
          <w:lang w:val="id-ID"/>
        </w:rPr>
      </w:pPr>
      <w:r w:rsidRPr="00CE4EA1">
        <w:rPr>
          <w:rFonts w:ascii="Times New Roman" w:hAnsi="Times New Roman"/>
          <w:sz w:val="24"/>
          <w:szCs w:val="24"/>
          <w:lang w:val="id-ID"/>
        </w:rPr>
        <w:t>memiliki hasil penjualan tahunan lebih dari Rp2.500.000.000,00 (dua milyar lima ratus juta rupiah) sampai dengan paling banyak Rp50.000.000.000,00 (lima puluh milyar rupiah).</w:t>
      </w:r>
    </w:p>
    <w:p w:rsidR="005759E9" w:rsidRPr="00CE4EA1" w:rsidRDefault="005759E9" w:rsidP="00CE4EA1">
      <w:pPr>
        <w:pStyle w:val="ListParagraph"/>
        <w:numPr>
          <w:ilvl w:val="0"/>
          <w:numId w:val="42"/>
        </w:numPr>
        <w:spacing w:after="200" w:line="480" w:lineRule="auto"/>
        <w:jc w:val="both"/>
        <w:rPr>
          <w:rFonts w:ascii="Times New Roman" w:hAnsi="Times New Roman"/>
          <w:sz w:val="24"/>
          <w:szCs w:val="24"/>
          <w:lang w:val="id-ID"/>
        </w:rPr>
      </w:pPr>
      <w:r w:rsidRPr="00CE4EA1">
        <w:rPr>
          <w:rFonts w:ascii="Times New Roman" w:hAnsi="Times New Roman"/>
          <w:sz w:val="24"/>
          <w:szCs w:val="24"/>
          <w:lang w:val="id-ID"/>
        </w:rPr>
        <w:t xml:space="preserve">Kriteria sebagaimana dimaksud pada ayat (1) huruf a, huruf b, dan ayat (2) huruf a, huruf b, serta ayat (3) huruf a, huruf b nilai </w:t>
      </w:r>
      <w:r w:rsidRPr="00CE4EA1">
        <w:rPr>
          <w:rFonts w:ascii="Times New Roman" w:hAnsi="Times New Roman"/>
          <w:sz w:val="24"/>
          <w:szCs w:val="24"/>
          <w:lang w:val="id-ID"/>
        </w:rPr>
        <w:lastRenderedPageBreak/>
        <w:t>nominalnya dapat diubah sesuai dengan perkembangan perekonomian yang diatur dengan Peraturan Presiden</w:t>
      </w:r>
      <w:r w:rsidRPr="00CE4EA1">
        <w:rPr>
          <w:rFonts w:ascii="Times New Roman" w:hAnsi="Times New Roman"/>
          <w:lang w:val="id-ID"/>
        </w:rPr>
        <w:t>.</w:t>
      </w:r>
    </w:p>
    <w:p w:rsidR="006168B2" w:rsidRDefault="005759E9" w:rsidP="00CE4EA1">
      <w:pPr>
        <w:spacing w:after="200" w:line="480" w:lineRule="auto"/>
        <w:ind w:left="1080"/>
        <w:jc w:val="both"/>
        <w:rPr>
          <w:rFonts w:ascii="Times New Roman" w:hAnsi="Times New Roman"/>
          <w:color w:val="0000FF"/>
          <w:u w:val="single"/>
        </w:rPr>
      </w:pPr>
      <w:r w:rsidRPr="00CE4EA1">
        <w:rPr>
          <w:rFonts w:ascii="Times New Roman" w:hAnsi="Times New Roman"/>
          <w:sz w:val="24"/>
          <w:lang w:val="id-ID"/>
        </w:rPr>
        <w:t>Sumber</w:t>
      </w:r>
      <w:r w:rsidRPr="005759E9">
        <w:rPr>
          <w:rFonts w:ascii="Times New Roman" w:hAnsi="Times New Roman"/>
          <w:sz w:val="24"/>
          <w:lang w:val="id-ID"/>
        </w:rPr>
        <w:t>:</w:t>
      </w:r>
      <w:hyperlink r:id="rId10" w:history="1">
        <w:r w:rsidR="006168B2" w:rsidRPr="00893BFB">
          <w:rPr>
            <w:rStyle w:val="Hyperlink"/>
            <w:rFonts w:ascii="Times New Roman" w:hAnsi="Times New Roman"/>
            <w:lang w:val="id-ID"/>
          </w:rPr>
          <w:t>www.bi.go.id/id/tentang-bi/uu</w:t>
        </w:r>
        <w:r w:rsidR="006168B2" w:rsidRPr="00893BFB">
          <w:rPr>
            <w:rStyle w:val="Hyperlink"/>
            <w:rFonts w:ascii="Times New Roman" w:hAnsi="Times New Roman"/>
          </w:rPr>
          <w:t xml:space="preserve"> </w:t>
        </w:r>
        <w:r w:rsidR="006168B2" w:rsidRPr="00893BFB">
          <w:rPr>
            <w:rStyle w:val="Hyperlink"/>
            <w:rFonts w:ascii="Times New Roman" w:hAnsi="Times New Roman"/>
            <w:lang w:val="id-ID"/>
          </w:rPr>
          <w:t>bi/Documents/UU20Tahun2008UMKM.pdf</w:t>
        </w:r>
      </w:hyperlink>
    </w:p>
    <w:p w:rsidR="005759E9" w:rsidRPr="00CE4EA1" w:rsidRDefault="00CE4EA1" w:rsidP="00CE4EA1">
      <w:pPr>
        <w:spacing w:after="200" w:line="480" w:lineRule="auto"/>
        <w:ind w:left="1440"/>
        <w:jc w:val="both"/>
        <w:rPr>
          <w:rFonts w:ascii="Times New Roman" w:hAnsi="Times New Roman"/>
          <w:lang w:val="id-ID"/>
        </w:rPr>
      </w:pPr>
      <w:bookmarkStart w:id="1" w:name="_GoBack"/>
      <w:bookmarkEnd w:id="1"/>
      <w:r>
        <w:rPr>
          <w:rFonts w:ascii="Times New Roman" w:hAnsi="Times New Roman"/>
          <w:sz w:val="24"/>
          <w:szCs w:val="24"/>
        </w:rPr>
        <w:tab/>
      </w:r>
      <w:r w:rsidR="005759E9" w:rsidRPr="00CE4EA1">
        <w:rPr>
          <w:rFonts w:ascii="Times New Roman" w:hAnsi="Times New Roman"/>
          <w:sz w:val="24"/>
          <w:szCs w:val="24"/>
        </w:rPr>
        <w:t xml:space="preserve">Berdasarkan </w:t>
      </w:r>
      <w:r w:rsidR="005759E9" w:rsidRPr="00CE4EA1">
        <w:rPr>
          <w:rFonts w:ascii="Times New Roman" w:hAnsi="Times New Roman"/>
          <w:sz w:val="24"/>
          <w:szCs w:val="24"/>
          <w:lang w:val="fi-FI"/>
        </w:rPr>
        <w:t>Undang-Undang Nomor 20 Tahun 2008 bab IV pasal 6 kriteria</w:t>
      </w:r>
      <w:r w:rsidR="005759E9" w:rsidRPr="00CE4EA1">
        <w:rPr>
          <w:rFonts w:ascii="Times New Roman" w:hAnsi="Times New Roman"/>
          <w:sz w:val="24"/>
          <w:szCs w:val="24"/>
          <w:lang w:val="id-ID"/>
        </w:rPr>
        <w:t xml:space="preserve"> dari</w:t>
      </w:r>
      <w:r w:rsidR="005759E9" w:rsidRPr="00CE4EA1">
        <w:rPr>
          <w:rFonts w:ascii="Times New Roman" w:hAnsi="Times New Roman"/>
          <w:sz w:val="24"/>
          <w:szCs w:val="24"/>
          <w:lang w:val="fi-FI"/>
        </w:rPr>
        <w:t xml:space="preserve"> </w:t>
      </w:r>
      <w:r w:rsidR="005759E9" w:rsidRPr="00CE4EA1">
        <w:rPr>
          <w:rFonts w:ascii="Times New Roman" w:hAnsi="Times New Roman"/>
          <w:sz w:val="24"/>
          <w:szCs w:val="24"/>
          <w:lang w:val="id-ID"/>
        </w:rPr>
        <w:t>U</w:t>
      </w:r>
      <w:r w:rsidR="005759E9" w:rsidRPr="00CE4EA1">
        <w:rPr>
          <w:rFonts w:ascii="Times New Roman" w:hAnsi="Times New Roman"/>
          <w:sz w:val="24"/>
          <w:szCs w:val="24"/>
          <w:lang w:val="fi-FI"/>
        </w:rPr>
        <w:t xml:space="preserve">saha Mikro, </w:t>
      </w:r>
      <w:r w:rsidR="005759E9" w:rsidRPr="00CE4EA1">
        <w:rPr>
          <w:rFonts w:ascii="Times New Roman" w:hAnsi="Times New Roman"/>
          <w:sz w:val="24"/>
          <w:szCs w:val="24"/>
          <w:lang w:val="id-ID"/>
        </w:rPr>
        <w:t xml:space="preserve">Usaha </w:t>
      </w:r>
      <w:r w:rsidR="005759E9" w:rsidRPr="00CE4EA1">
        <w:rPr>
          <w:rFonts w:ascii="Times New Roman" w:hAnsi="Times New Roman"/>
          <w:sz w:val="24"/>
          <w:szCs w:val="24"/>
          <w:lang w:val="fi-FI"/>
        </w:rPr>
        <w:t xml:space="preserve">Kecil, dan </w:t>
      </w:r>
      <w:r w:rsidR="005759E9" w:rsidRPr="00CE4EA1">
        <w:rPr>
          <w:rFonts w:ascii="Times New Roman" w:hAnsi="Times New Roman"/>
          <w:sz w:val="24"/>
          <w:szCs w:val="24"/>
          <w:lang w:val="id-ID"/>
        </w:rPr>
        <w:t xml:space="preserve">Usaha </w:t>
      </w:r>
      <w:r w:rsidR="005759E9" w:rsidRPr="00CE4EA1">
        <w:rPr>
          <w:rFonts w:ascii="Times New Roman" w:hAnsi="Times New Roman"/>
          <w:sz w:val="24"/>
          <w:szCs w:val="24"/>
          <w:lang w:val="fi-FI"/>
        </w:rPr>
        <w:t xml:space="preserve">Menengah, </w:t>
      </w:r>
      <w:r w:rsidR="006E5F2E" w:rsidRPr="006E5F2E">
        <w:rPr>
          <w:rFonts w:ascii="Times New Roman" w:hAnsi="Times New Roman"/>
          <w:i/>
          <w:sz w:val="24"/>
          <w:szCs w:val="24"/>
          <w:lang w:val="fi-FI"/>
        </w:rPr>
        <w:t xml:space="preserve">Cafe </w:t>
      </w:r>
      <w:r w:rsidR="0035642B" w:rsidRPr="0035642B">
        <w:rPr>
          <w:rFonts w:ascii="Times New Roman" w:hAnsi="Times New Roman"/>
          <w:i/>
          <w:sz w:val="24"/>
          <w:szCs w:val="24"/>
        </w:rPr>
        <w:t>Aloha Tropical Bowl</w:t>
      </w:r>
      <w:r w:rsidR="0035642B">
        <w:rPr>
          <w:rFonts w:ascii="Times New Roman" w:hAnsi="Times New Roman"/>
          <w:sz w:val="24"/>
          <w:szCs w:val="24"/>
        </w:rPr>
        <w:t xml:space="preserve"> </w:t>
      </w:r>
      <w:r w:rsidR="005759E9" w:rsidRPr="00CE4EA1">
        <w:rPr>
          <w:rFonts w:ascii="Times New Roman" w:hAnsi="Times New Roman"/>
          <w:sz w:val="24"/>
          <w:szCs w:val="24"/>
          <w:lang w:val="fi-FI"/>
        </w:rPr>
        <w:t>termasuk ke dalam usaha kecil karena aset yang d</w:t>
      </w:r>
      <w:r w:rsidR="0035642B">
        <w:rPr>
          <w:rFonts w:ascii="Times New Roman" w:hAnsi="Times New Roman"/>
          <w:sz w:val="24"/>
          <w:szCs w:val="24"/>
          <w:lang w:val="fi-FI"/>
        </w:rPr>
        <w:t xml:space="preserve">imiliki lebih dari Rp 1.000.000.000 (satu milyar </w:t>
      </w:r>
      <w:r w:rsidR="005759E9" w:rsidRPr="00CE4EA1">
        <w:rPr>
          <w:rFonts w:ascii="Times New Roman" w:hAnsi="Times New Roman"/>
          <w:sz w:val="24"/>
          <w:szCs w:val="24"/>
          <w:lang w:val="fi-FI"/>
        </w:rPr>
        <w:t>rupiah) tidak termasuk tanah dan bangunan dan omzet pertahun k</w:t>
      </w:r>
      <w:r w:rsidR="0035642B">
        <w:rPr>
          <w:rFonts w:ascii="Times New Roman" w:hAnsi="Times New Roman"/>
          <w:sz w:val="24"/>
          <w:szCs w:val="24"/>
          <w:lang w:val="fi-FI"/>
        </w:rPr>
        <w:t>isaran lebih dari Rp 2.500.000.000</w:t>
      </w:r>
      <w:r w:rsidR="00120DB5">
        <w:rPr>
          <w:rFonts w:ascii="Times New Roman" w:hAnsi="Times New Roman"/>
          <w:sz w:val="24"/>
          <w:szCs w:val="24"/>
          <w:lang w:val="fi-FI"/>
        </w:rPr>
        <w:t xml:space="preserve"> (dua milyar lima ratus juta </w:t>
      </w:r>
      <w:r w:rsidR="005759E9" w:rsidRPr="00CE4EA1">
        <w:rPr>
          <w:rFonts w:ascii="Times New Roman" w:hAnsi="Times New Roman"/>
          <w:sz w:val="24"/>
          <w:szCs w:val="24"/>
          <w:lang w:val="fi-FI"/>
        </w:rPr>
        <w:t>rupiah).</w:t>
      </w:r>
    </w:p>
    <w:p w:rsidR="005759E9" w:rsidRDefault="005759E9" w:rsidP="00CE4EA1">
      <w:pPr>
        <w:pStyle w:val="ListParagraph"/>
        <w:spacing w:after="200" w:line="720" w:lineRule="auto"/>
        <w:jc w:val="both"/>
        <w:rPr>
          <w:rFonts w:ascii="Times New Roman" w:hAnsi="Times New Roman"/>
          <w:sz w:val="24"/>
          <w:szCs w:val="24"/>
          <w:lang w:val="fi-FI"/>
        </w:rPr>
      </w:pPr>
    </w:p>
    <w:sectPr w:rsidR="005759E9" w:rsidSect="00A7795C">
      <w:headerReference w:type="default" r:id="rId11"/>
      <w:footerReference w:type="default" r:id="rId12"/>
      <w:footerReference w:type="first" r:id="rId13"/>
      <w:type w:val="continuous"/>
      <w:pgSz w:w="11907" w:h="16839" w:code="9"/>
      <w:pgMar w:top="1411" w:right="1411" w:bottom="1411" w:left="1699" w:header="288"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95" w:rsidRDefault="00CB6495" w:rsidP="00C1735D">
      <w:pPr>
        <w:spacing w:after="0" w:line="240" w:lineRule="auto"/>
      </w:pPr>
      <w:r>
        <w:separator/>
      </w:r>
    </w:p>
  </w:endnote>
  <w:endnote w:type="continuationSeparator" w:id="0">
    <w:p w:rsidR="00CB6495" w:rsidRDefault="00CB6495" w:rsidP="00C1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98241"/>
      <w:docPartObj>
        <w:docPartGallery w:val="Page Numbers (Bottom of Page)"/>
        <w:docPartUnique/>
      </w:docPartObj>
    </w:sdtPr>
    <w:sdtEndPr>
      <w:rPr>
        <w:noProof/>
      </w:rPr>
    </w:sdtEndPr>
    <w:sdtContent>
      <w:p w:rsidR="00A7795C" w:rsidRDefault="00A7795C">
        <w:pPr>
          <w:pStyle w:val="Footer"/>
          <w:jc w:val="center"/>
        </w:pPr>
        <w:r>
          <w:fldChar w:fldCharType="begin"/>
        </w:r>
        <w:r>
          <w:instrText xml:space="preserve"> PAGE   \* MERGEFORMAT </w:instrText>
        </w:r>
        <w:r>
          <w:fldChar w:fldCharType="separate"/>
        </w:r>
        <w:r w:rsidR="004D349C">
          <w:rPr>
            <w:noProof/>
          </w:rPr>
          <w:t>20</w:t>
        </w:r>
        <w:r>
          <w:rPr>
            <w:noProof/>
          </w:rPr>
          <w:fldChar w:fldCharType="end"/>
        </w:r>
      </w:p>
    </w:sdtContent>
  </w:sdt>
  <w:p w:rsidR="00FD2830" w:rsidRDefault="00FD2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4581"/>
      <w:docPartObj>
        <w:docPartGallery w:val="Page Numbers (Bottom of Page)"/>
        <w:docPartUnique/>
      </w:docPartObj>
    </w:sdtPr>
    <w:sdtEndPr>
      <w:rPr>
        <w:noProof/>
      </w:rPr>
    </w:sdtEndPr>
    <w:sdtContent>
      <w:p w:rsidR="00FD2830" w:rsidRDefault="00FD283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D2830" w:rsidRDefault="00FD2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95" w:rsidRDefault="00CB6495" w:rsidP="00C1735D">
      <w:pPr>
        <w:spacing w:after="0" w:line="240" w:lineRule="auto"/>
      </w:pPr>
      <w:r>
        <w:separator/>
      </w:r>
    </w:p>
  </w:footnote>
  <w:footnote w:type="continuationSeparator" w:id="0">
    <w:p w:rsidR="00CB6495" w:rsidRDefault="00CB6495" w:rsidP="00C17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15" w:rsidRDefault="00640315">
    <w:pPr>
      <w:pStyle w:val="Header"/>
    </w:pPr>
  </w:p>
  <w:p w:rsidR="00640315" w:rsidRDefault="00640315">
    <w:pPr>
      <w:pStyle w:val="Header"/>
    </w:pPr>
  </w:p>
  <w:p w:rsidR="00640315" w:rsidRDefault="00640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1F6C"/>
    <w:multiLevelType w:val="hybridMultilevel"/>
    <w:tmpl w:val="6F7AF57A"/>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014792"/>
    <w:multiLevelType w:val="hybridMultilevel"/>
    <w:tmpl w:val="D84C8F4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8F134C2"/>
    <w:multiLevelType w:val="hybridMultilevel"/>
    <w:tmpl w:val="853A7CB8"/>
    <w:lvl w:ilvl="0" w:tplc="1EE0CF5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247A32"/>
    <w:multiLevelType w:val="hybridMultilevel"/>
    <w:tmpl w:val="572A3A62"/>
    <w:lvl w:ilvl="0" w:tplc="635E6B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08317B"/>
    <w:multiLevelType w:val="hybridMultilevel"/>
    <w:tmpl w:val="5D1437E8"/>
    <w:lvl w:ilvl="0" w:tplc="1DDCC74A">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C326E"/>
    <w:multiLevelType w:val="hybridMultilevel"/>
    <w:tmpl w:val="4E88315E"/>
    <w:lvl w:ilvl="0" w:tplc="8B8262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5C383C"/>
    <w:multiLevelType w:val="hybridMultilevel"/>
    <w:tmpl w:val="B3AA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F7C2D"/>
    <w:multiLevelType w:val="hybridMultilevel"/>
    <w:tmpl w:val="367E0A5C"/>
    <w:lvl w:ilvl="0" w:tplc="C9F2F52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517232"/>
    <w:multiLevelType w:val="hybridMultilevel"/>
    <w:tmpl w:val="55C851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6B419F"/>
    <w:multiLevelType w:val="hybridMultilevel"/>
    <w:tmpl w:val="45006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9D58B0"/>
    <w:multiLevelType w:val="hybridMultilevel"/>
    <w:tmpl w:val="634A932A"/>
    <w:lvl w:ilvl="0" w:tplc="1B76E3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4B4717"/>
    <w:multiLevelType w:val="hybridMultilevel"/>
    <w:tmpl w:val="1DC693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419010B"/>
    <w:multiLevelType w:val="hybridMultilevel"/>
    <w:tmpl w:val="57B8A06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5265084"/>
    <w:multiLevelType w:val="hybridMultilevel"/>
    <w:tmpl w:val="BC106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42042F"/>
    <w:multiLevelType w:val="hybridMultilevel"/>
    <w:tmpl w:val="8BA828AC"/>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6204AD0"/>
    <w:multiLevelType w:val="hybridMultilevel"/>
    <w:tmpl w:val="8074883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84A560E"/>
    <w:multiLevelType w:val="hybridMultilevel"/>
    <w:tmpl w:val="2E9219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8976861"/>
    <w:multiLevelType w:val="hybridMultilevel"/>
    <w:tmpl w:val="26AA9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694BD1"/>
    <w:multiLevelType w:val="hybridMultilevel"/>
    <w:tmpl w:val="ADB0EAD0"/>
    <w:lvl w:ilvl="0" w:tplc="8BDC2128">
      <w:start w:val="1"/>
      <w:numFmt w:val="decimal"/>
      <w:lvlText w:val="%1."/>
      <w:lvlJc w:val="left"/>
      <w:pPr>
        <w:ind w:left="1440" w:hanging="360"/>
      </w:pPr>
      <w:rPr>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C21D6B"/>
    <w:multiLevelType w:val="hybridMultilevel"/>
    <w:tmpl w:val="B5ECB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6542C9"/>
    <w:multiLevelType w:val="hybridMultilevel"/>
    <w:tmpl w:val="E44E04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9127F3"/>
    <w:multiLevelType w:val="hybridMultilevel"/>
    <w:tmpl w:val="AC56D816"/>
    <w:lvl w:ilvl="0" w:tplc="7D6C31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A5DC1"/>
    <w:multiLevelType w:val="hybridMultilevel"/>
    <w:tmpl w:val="E7740D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7323697"/>
    <w:multiLevelType w:val="hybridMultilevel"/>
    <w:tmpl w:val="5DDACAA4"/>
    <w:lvl w:ilvl="0" w:tplc="1B76E3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A155FE"/>
    <w:multiLevelType w:val="hybridMultilevel"/>
    <w:tmpl w:val="E18429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BE805E7"/>
    <w:multiLevelType w:val="hybridMultilevel"/>
    <w:tmpl w:val="42A04B14"/>
    <w:lvl w:ilvl="0" w:tplc="0ACED2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3F667819"/>
    <w:multiLevelType w:val="hybridMultilevel"/>
    <w:tmpl w:val="77C09116"/>
    <w:lvl w:ilvl="0" w:tplc="899485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410E712F"/>
    <w:multiLevelType w:val="hybridMultilevel"/>
    <w:tmpl w:val="96C6A022"/>
    <w:lvl w:ilvl="0" w:tplc="F614F8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6B43680"/>
    <w:multiLevelType w:val="hybridMultilevel"/>
    <w:tmpl w:val="A6104990"/>
    <w:lvl w:ilvl="0" w:tplc="95D80F2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7827BD7"/>
    <w:multiLevelType w:val="hybridMultilevel"/>
    <w:tmpl w:val="5E4C08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A1670C9"/>
    <w:multiLevelType w:val="hybridMultilevel"/>
    <w:tmpl w:val="4BBAA8A6"/>
    <w:lvl w:ilvl="0" w:tplc="8BDC2128">
      <w:start w:val="1"/>
      <w:numFmt w:val="decimal"/>
      <w:lvlText w:val="%1."/>
      <w:lvlJc w:val="left"/>
      <w:pPr>
        <w:ind w:left="1440" w:hanging="360"/>
      </w:pPr>
      <w:rPr>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7D2F71"/>
    <w:multiLevelType w:val="hybridMultilevel"/>
    <w:tmpl w:val="92F0826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4DBA2FAB"/>
    <w:multiLevelType w:val="hybridMultilevel"/>
    <w:tmpl w:val="C0F653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2B82C9B"/>
    <w:multiLevelType w:val="hybridMultilevel"/>
    <w:tmpl w:val="FCC2669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643203D"/>
    <w:multiLevelType w:val="hybridMultilevel"/>
    <w:tmpl w:val="4686D6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78D741A"/>
    <w:multiLevelType w:val="hybridMultilevel"/>
    <w:tmpl w:val="B73ABB5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59293D5B"/>
    <w:multiLevelType w:val="hybridMultilevel"/>
    <w:tmpl w:val="1A64BD18"/>
    <w:lvl w:ilvl="0" w:tplc="38E07A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97760A0"/>
    <w:multiLevelType w:val="hybridMultilevel"/>
    <w:tmpl w:val="87E49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DEB4FB3"/>
    <w:multiLevelType w:val="hybridMultilevel"/>
    <w:tmpl w:val="9716AD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ED83E60"/>
    <w:multiLevelType w:val="hybridMultilevel"/>
    <w:tmpl w:val="46BC21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FD71350"/>
    <w:multiLevelType w:val="hybridMultilevel"/>
    <w:tmpl w:val="BC7C5D56"/>
    <w:lvl w:ilvl="0" w:tplc="0C12548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7AC7A27"/>
    <w:multiLevelType w:val="hybridMultilevel"/>
    <w:tmpl w:val="D2CC7980"/>
    <w:lvl w:ilvl="0" w:tplc="8BDC2128">
      <w:start w:val="1"/>
      <w:numFmt w:val="decimal"/>
      <w:lvlText w:val="%1."/>
      <w:lvlJc w:val="left"/>
      <w:pPr>
        <w:ind w:left="1440" w:hanging="360"/>
      </w:pPr>
      <w:rPr>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C86328"/>
    <w:multiLevelType w:val="hybridMultilevel"/>
    <w:tmpl w:val="2ED620F4"/>
    <w:lvl w:ilvl="0" w:tplc="6266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CE1379"/>
    <w:multiLevelType w:val="hybridMultilevel"/>
    <w:tmpl w:val="BC106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EC0222"/>
    <w:multiLevelType w:val="hybridMultilevel"/>
    <w:tmpl w:val="F5125628"/>
    <w:lvl w:ilvl="0" w:tplc="823A718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77670CF5"/>
    <w:multiLevelType w:val="hybridMultilevel"/>
    <w:tmpl w:val="A600DB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097051"/>
    <w:multiLevelType w:val="hybridMultilevel"/>
    <w:tmpl w:val="1988DB48"/>
    <w:lvl w:ilvl="0" w:tplc="B7D02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7F2E4E"/>
    <w:multiLevelType w:val="hybridMultilevel"/>
    <w:tmpl w:val="47ACDEC2"/>
    <w:lvl w:ilvl="0" w:tplc="635E6B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45"/>
  </w:num>
  <w:num w:numId="3">
    <w:abstractNumId w:val="37"/>
  </w:num>
  <w:num w:numId="4">
    <w:abstractNumId w:val="11"/>
  </w:num>
  <w:num w:numId="5">
    <w:abstractNumId w:val="20"/>
  </w:num>
  <w:num w:numId="6">
    <w:abstractNumId w:val="16"/>
  </w:num>
  <w:num w:numId="7">
    <w:abstractNumId w:val="19"/>
  </w:num>
  <w:num w:numId="8">
    <w:abstractNumId w:val="9"/>
  </w:num>
  <w:num w:numId="9">
    <w:abstractNumId w:val="47"/>
  </w:num>
  <w:num w:numId="10">
    <w:abstractNumId w:val="42"/>
  </w:num>
  <w:num w:numId="11">
    <w:abstractNumId w:val="36"/>
  </w:num>
  <w:num w:numId="12">
    <w:abstractNumId w:val="43"/>
  </w:num>
  <w:num w:numId="13">
    <w:abstractNumId w:val="8"/>
  </w:num>
  <w:num w:numId="14">
    <w:abstractNumId w:val="27"/>
  </w:num>
  <w:num w:numId="15">
    <w:abstractNumId w:val="5"/>
  </w:num>
  <w:num w:numId="16">
    <w:abstractNumId w:val="46"/>
  </w:num>
  <w:num w:numId="17">
    <w:abstractNumId w:val="24"/>
  </w:num>
  <w:num w:numId="18">
    <w:abstractNumId w:val="25"/>
  </w:num>
  <w:num w:numId="19">
    <w:abstractNumId w:val="14"/>
  </w:num>
  <w:num w:numId="20">
    <w:abstractNumId w:val="17"/>
  </w:num>
  <w:num w:numId="21">
    <w:abstractNumId w:val="13"/>
  </w:num>
  <w:num w:numId="22">
    <w:abstractNumId w:val="33"/>
  </w:num>
  <w:num w:numId="23">
    <w:abstractNumId w:val="15"/>
  </w:num>
  <w:num w:numId="24">
    <w:abstractNumId w:val="31"/>
  </w:num>
  <w:num w:numId="25">
    <w:abstractNumId w:val="35"/>
  </w:num>
  <w:num w:numId="26">
    <w:abstractNumId w:val="34"/>
  </w:num>
  <w:num w:numId="27">
    <w:abstractNumId w:val="39"/>
  </w:num>
  <w:num w:numId="28">
    <w:abstractNumId w:val="29"/>
  </w:num>
  <w:num w:numId="29">
    <w:abstractNumId w:val="18"/>
  </w:num>
  <w:num w:numId="30">
    <w:abstractNumId w:val="28"/>
  </w:num>
  <w:num w:numId="31">
    <w:abstractNumId w:val="38"/>
  </w:num>
  <w:num w:numId="32">
    <w:abstractNumId w:val="3"/>
  </w:num>
  <w:num w:numId="33">
    <w:abstractNumId w:val="32"/>
  </w:num>
  <w:num w:numId="34">
    <w:abstractNumId w:val="48"/>
  </w:num>
  <w:num w:numId="35">
    <w:abstractNumId w:val="21"/>
  </w:num>
  <w:num w:numId="36">
    <w:abstractNumId w:val="41"/>
  </w:num>
  <w:num w:numId="37">
    <w:abstractNumId w:val="44"/>
  </w:num>
  <w:num w:numId="38">
    <w:abstractNumId w:val="7"/>
  </w:num>
  <w:num w:numId="39">
    <w:abstractNumId w:val="26"/>
  </w:num>
  <w:num w:numId="40">
    <w:abstractNumId w:val="30"/>
  </w:num>
  <w:num w:numId="41">
    <w:abstractNumId w:val="2"/>
  </w:num>
  <w:num w:numId="42">
    <w:abstractNumId w:val="22"/>
  </w:num>
  <w:num w:numId="43">
    <w:abstractNumId w:val="0"/>
  </w:num>
  <w:num w:numId="44">
    <w:abstractNumId w:val="1"/>
  </w:num>
  <w:num w:numId="45">
    <w:abstractNumId w:val="12"/>
  </w:num>
  <w:num w:numId="46">
    <w:abstractNumId w:val="23"/>
  </w:num>
  <w:num w:numId="47">
    <w:abstractNumId w:val="6"/>
  </w:num>
  <w:num w:numId="48">
    <w:abstractNumId w:val="4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EA"/>
    <w:rsid w:val="00001B78"/>
    <w:rsid w:val="000056D9"/>
    <w:rsid w:val="00035301"/>
    <w:rsid w:val="00082012"/>
    <w:rsid w:val="000E2B0C"/>
    <w:rsid w:val="000E354C"/>
    <w:rsid w:val="000F3125"/>
    <w:rsid w:val="001209E8"/>
    <w:rsid w:val="00120DB5"/>
    <w:rsid w:val="0012145E"/>
    <w:rsid w:val="0014363D"/>
    <w:rsid w:val="0014668B"/>
    <w:rsid w:val="001825CC"/>
    <w:rsid w:val="001B20C2"/>
    <w:rsid w:val="00240618"/>
    <w:rsid w:val="00253080"/>
    <w:rsid w:val="00276A3D"/>
    <w:rsid w:val="002867BB"/>
    <w:rsid w:val="00291700"/>
    <w:rsid w:val="002E46E7"/>
    <w:rsid w:val="002F298F"/>
    <w:rsid w:val="00320337"/>
    <w:rsid w:val="0035642B"/>
    <w:rsid w:val="00384BDF"/>
    <w:rsid w:val="003949C1"/>
    <w:rsid w:val="0039644F"/>
    <w:rsid w:val="003B1707"/>
    <w:rsid w:val="004039EC"/>
    <w:rsid w:val="00411876"/>
    <w:rsid w:val="00416C3E"/>
    <w:rsid w:val="00425E5E"/>
    <w:rsid w:val="00437AEA"/>
    <w:rsid w:val="004A0D7F"/>
    <w:rsid w:val="004A5802"/>
    <w:rsid w:val="004D349C"/>
    <w:rsid w:val="004E15B9"/>
    <w:rsid w:val="004F2D47"/>
    <w:rsid w:val="005263D5"/>
    <w:rsid w:val="005509D8"/>
    <w:rsid w:val="00567B7A"/>
    <w:rsid w:val="005759E9"/>
    <w:rsid w:val="0058328F"/>
    <w:rsid w:val="005C4E2A"/>
    <w:rsid w:val="005E2D85"/>
    <w:rsid w:val="00611D8D"/>
    <w:rsid w:val="006168B2"/>
    <w:rsid w:val="00640315"/>
    <w:rsid w:val="00647E4B"/>
    <w:rsid w:val="0066009A"/>
    <w:rsid w:val="006A4CEC"/>
    <w:rsid w:val="006E5F2E"/>
    <w:rsid w:val="006F12AC"/>
    <w:rsid w:val="00705BB4"/>
    <w:rsid w:val="00740DF7"/>
    <w:rsid w:val="007910A7"/>
    <w:rsid w:val="007D0B90"/>
    <w:rsid w:val="007D5F46"/>
    <w:rsid w:val="007E2F6D"/>
    <w:rsid w:val="007E41F7"/>
    <w:rsid w:val="007E5E18"/>
    <w:rsid w:val="008A4F5E"/>
    <w:rsid w:val="008E2E6E"/>
    <w:rsid w:val="008F1581"/>
    <w:rsid w:val="00934157"/>
    <w:rsid w:val="00957C2F"/>
    <w:rsid w:val="00960841"/>
    <w:rsid w:val="00970979"/>
    <w:rsid w:val="009A087E"/>
    <w:rsid w:val="009A697C"/>
    <w:rsid w:val="009B148E"/>
    <w:rsid w:val="009D4F05"/>
    <w:rsid w:val="009D596A"/>
    <w:rsid w:val="009E43AA"/>
    <w:rsid w:val="00A243EA"/>
    <w:rsid w:val="00A36B0C"/>
    <w:rsid w:val="00A45F1E"/>
    <w:rsid w:val="00A73F19"/>
    <w:rsid w:val="00A76DFB"/>
    <w:rsid w:val="00A7795C"/>
    <w:rsid w:val="00A95EFC"/>
    <w:rsid w:val="00A96C48"/>
    <w:rsid w:val="00AD0848"/>
    <w:rsid w:val="00AE3D73"/>
    <w:rsid w:val="00B0304A"/>
    <w:rsid w:val="00B240B1"/>
    <w:rsid w:val="00B25A3D"/>
    <w:rsid w:val="00B25B53"/>
    <w:rsid w:val="00B40E1B"/>
    <w:rsid w:val="00BB1C44"/>
    <w:rsid w:val="00BB6E3E"/>
    <w:rsid w:val="00BE62A5"/>
    <w:rsid w:val="00BF0CBA"/>
    <w:rsid w:val="00C05E55"/>
    <w:rsid w:val="00C1735D"/>
    <w:rsid w:val="00C27F6B"/>
    <w:rsid w:val="00C36749"/>
    <w:rsid w:val="00C73842"/>
    <w:rsid w:val="00C75667"/>
    <w:rsid w:val="00CA08CB"/>
    <w:rsid w:val="00CB18C6"/>
    <w:rsid w:val="00CB4D21"/>
    <w:rsid w:val="00CB6495"/>
    <w:rsid w:val="00CD411A"/>
    <w:rsid w:val="00CE4EA1"/>
    <w:rsid w:val="00CF2B27"/>
    <w:rsid w:val="00D04143"/>
    <w:rsid w:val="00D412E1"/>
    <w:rsid w:val="00D44FE3"/>
    <w:rsid w:val="00D57537"/>
    <w:rsid w:val="00D62ABE"/>
    <w:rsid w:val="00D77DDC"/>
    <w:rsid w:val="00DD1926"/>
    <w:rsid w:val="00DE6931"/>
    <w:rsid w:val="00DF2DBE"/>
    <w:rsid w:val="00E10013"/>
    <w:rsid w:val="00E107A4"/>
    <w:rsid w:val="00E24EE7"/>
    <w:rsid w:val="00E27442"/>
    <w:rsid w:val="00EA08BC"/>
    <w:rsid w:val="00EA7D36"/>
    <w:rsid w:val="00F020D5"/>
    <w:rsid w:val="00F43726"/>
    <w:rsid w:val="00F65CBE"/>
    <w:rsid w:val="00F74CA2"/>
    <w:rsid w:val="00F772DE"/>
    <w:rsid w:val="00FA3D28"/>
    <w:rsid w:val="00FB28B5"/>
    <w:rsid w:val="00FB4585"/>
    <w:rsid w:val="00FD2830"/>
    <w:rsid w:val="00FD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78ED2-25D4-4E12-8C81-8233DEA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EA"/>
    <w:pPr>
      <w:ind w:left="720"/>
      <w:contextualSpacing/>
    </w:pPr>
  </w:style>
  <w:style w:type="table" w:styleId="TableGrid">
    <w:name w:val="Table Grid"/>
    <w:basedOn w:val="TableNormal"/>
    <w:uiPriority w:val="39"/>
    <w:rsid w:val="005509D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59E9"/>
    <w:rPr>
      <w:color w:val="0563C1" w:themeColor="hyperlink"/>
      <w:u w:val="single"/>
    </w:rPr>
  </w:style>
  <w:style w:type="paragraph" w:styleId="Header">
    <w:name w:val="header"/>
    <w:basedOn w:val="Normal"/>
    <w:link w:val="HeaderChar"/>
    <w:uiPriority w:val="99"/>
    <w:unhideWhenUsed/>
    <w:rsid w:val="00C17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5D"/>
  </w:style>
  <w:style w:type="paragraph" w:styleId="Footer">
    <w:name w:val="footer"/>
    <w:basedOn w:val="Normal"/>
    <w:link w:val="FooterChar"/>
    <w:uiPriority w:val="99"/>
    <w:unhideWhenUsed/>
    <w:rsid w:val="00C1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123">
      <w:bodyDiv w:val="1"/>
      <w:marLeft w:val="0"/>
      <w:marRight w:val="0"/>
      <w:marTop w:val="0"/>
      <w:marBottom w:val="0"/>
      <w:divBdr>
        <w:top w:val="none" w:sz="0" w:space="0" w:color="auto"/>
        <w:left w:val="none" w:sz="0" w:space="0" w:color="auto"/>
        <w:bottom w:val="none" w:sz="0" w:space="0" w:color="auto"/>
        <w:right w:val="none" w:sz="0" w:space="0" w:color="auto"/>
      </w:divBdr>
    </w:div>
    <w:div w:id="308704583">
      <w:bodyDiv w:val="1"/>
      <w:marLeft w:val="0"/>
      <w:marRight w:val="0"/>
      <w:marTop w:val="0"/>
      <w:marBottom w:val="0"/>
      <w:divBdr>
        <w:top w:val="none" w:sz="0" w:space="0" w:color="auto"/>
        <w:left w:val="none" w:sz="0" w:space="0" w:color="auto"/>
        <w:bottom w:val="none" w:sz="0" w:space="0" w:color="auto"/>
        <w:right w:val="none" w:sz="0" w:space="0" w:color="auto"/>
      </w:divBdr>
    </w:div>
    <w:div w:id="369694333">
      <w:bodyDiv w:val="1"/>
      <w:marLeft w:val="0"/>
      <w:marRight w:val="0"/>
      <w:marTop w:val="0"/>
      <w:marBottom w:val="0"/>
      <w:divBdr>
        <w:top w:val="none" w:sz="0" w:space="0" w:color="auto"/>
        <w:left w:val="none" w:sz="0" w:space="0" w:color="auto"/>
        <w:bottom w:val="none" w:sz="0" w:space="0" w:color="auto"/>
        <w:right w:val="none" w:sz="0" w:space="0" w:color="auto"/>
      </w:divBdr>
    </w:div>
    <w:div w:id="418715303">
      <w:bodyDiv w:val="1"/>
      <w:marLeft w:val="0"/>
      <w:marRight w:val="0"/>
      <w:marTop w:val="0"/>
      <w:marBottom w:val="0"/>
      <w:divBdr>
        <w:top w:val="none" w:sz="0" w:space="0" w:color="auto"/>
        <w:left w:val="none" w:sz="0" w:space="0" w:color="auto"/>
        <w:bottom w:val="none" w:sz="0" w:space="0" w:color="auto"/>
        <w:right w:val="none" w:sz="0" w:space="0" w:color="auto"/>
      </w:divBdr>
    </w:div>
    <w:div w:id="534199787">
      <w:bodyDiv w:val="1"/>
      <w:marLeft w:val="0"/>
      <w:marRight w:val="0"/>
      <w:marTop w:val="0"/>
      <w:marBottom w:val="0"/>
      <w:divBdr>
        <w:top w:val="none" w:sz="0" w:space="0" w:color="auto"/>
        <w:left w:val="none" w:sz="0" w:space="0" w:color="auto"/>
        <w:bottom w:val="none" w:sz="0" w:space="0" w:color="auto"/>
        <w:right w:val="none" w:sz="0" w:space="0" w:color="auto"/>
      </w:divBdr>
    </w:div>
    <w:div w:id="622199801">
      <w:bodyDiv w:val="1"/>
      <w:marLeft w:val="0"/>
      <w:marRight w:val="0"/>
      <w:marTop w:val="0"/>
      <w:marBottom w:val="0"/>
      <w:divBdr>
        <w:top w:val="none" w:sz="0" w:space="0" w:color="auto"/>
        <w:left w:val="none" w:sz="0" w:space="0" w:color="auto"/>
        <w:bottom w:val="none" w:sz="0" w:space="0" w:color="auto"/>
        <w:right w:val="none" w:sz="0" w:space="0" w:color="auto"/>
      </w:divBdr>
    </w:div>
    <w:div w:id="624897443">
      <w:bodyDiv w:val="1"/>
      <w:marLeft w:val="0"/>
      <w:marRight w:val="0"/>
      <w:marTop w:val="0"/>
      <w:marBottom w:val="0"/>
      <w:divBdr>
        <w:top w:val="none" w:sz="0" w:space="0" w:color="auto"/>
        <w:left w:val="none" w:sz="0" w:space="0" w:color="auto"/>
        <w:bottom w:val="none" w:sz="0" w:space="0" w:color="auto"/>
        <w:right w:val="none" w:sz="0" w:space="0" w:color="auto"/>
      </w:divBdr>
    </w:div>
    <w:div w:id="721707934">
      <w:bodyDiv w:val="1"/>
      <w:marLeft w:val="0"/>
      <w:marRight w:val="0"/>
      <w:marTop w:val="0"/>
      <w:marBottom w:val="0"/>
      <w:divBdr>
        <w:top w:val="none" w:sz="0" w:space="0" w:color="auto"/>
        <w:left w:val="none" w:sz="0" w:space="0" w:color="auto"/>
        <w:bottom w:val="none" w:sz="0" w:space="0" w:color="auto"/>
        <w:right w:val="none" w:sz="0" w:space="0" w:color="auto"/>
      </w:divBdr>
    </w:div>
    <w:div w:id="766998015">
      <w:bodyDiv w:val="1"/>
      <w:marLeft w:val="0"/>
      <w:marRight w:val="0"/>
      <w:marTop w:val="0"/>
      <w:marBottom w:val="0"/>
      <w:divBdr>
        <w:top w:val="none" w:sz="0" w:space="0" w:color="auto"/>
        <w:left w:val="none" w:sz="0" w:space="0" w:color="auto"/>
        <w:bottom w:val="none" w:sz="0" w:space="0" w:color="auto"/>
        <w:right w:val="none" w:sz="0" w:space="0" w:color="auto"/>
      </w:divBdr>
    </w:div>
    <w:div w:id="958606018">
      <w:bodyDiv w:val="1"/>
      <w:marLeft w:val="0"/>
      <w:marRight w:val="0"/>
      <w:marTop w:val="0"/>
      <w:marBottom w:val="0"/>
      <w:divBdr>
        <w:top w:val="none" w:sz="0" w:space="0" w:color="auto"/>
        <w:left w:val="none" w:sz="0" w:space="0" w:color="auto"/>
        <w:bottom w:val="none" w:sz="0" w:space="0" w:color="auto"/>
        <w:right w:val="none" w:sz="0" w:space="0" w:color="auto"/>
      </w:divBdr>
    </w:div>
    <w:div w:id="979845111">
      <w:bodyDiv w:val="1"/>
      <w:marLeft w:val="0"/>
      <w:marRight w:val="0"/>
      <w:marTop w:val="0"/>
      <w:marBottom w:val="0"/>
      <w:divBdr>
        <w:top w:val="none" w:sz="0" w:space="0" w:color="auto"/>
        <w:left w:val="none" w:sz="0" w:space="0" w:color="auto"/>
        <w:bottom w:val="none" w:sz="0" w:space="0" w:color="auto"/>
        <w:right w:val="none" w:sz="0" w:space="0" w:color="auto"/>
      </w:divBdr>
    </w:div>
    <w:div w:id="1080179073">
      <w:bodyDiv w:val="1"/>
      <w:marLeft w:val="0"/>
      <w:marRight w:val="0"/>
      <w:marTop w:val="0"/>
      <w:marBottom w:val="0"/>
      <w:divBdr>
        <w:top w:val="none" w:sz="0" w:space="0" w:color="auto"/>
        <w:left w:val="none" w:sz="0" w:space="0" w:color="auto"/>
        <w:bottom w:val="none" w:sz="0" w:space="0" w:color="auto"/>
        <w:right w:val="none" w:sz="0" w:space="0" w:color="auto"/>
      </w:divBdr>
    </w:div>
    <w:div w:id="1105728455">
      <w:bodyDiv w:val="1"/>
      <w:marLeft w:val="0"/>
      <w:marRight w:val="0"/>
      <w:marTop w:val="0"/>
      <w:marBottom w:val="0"/>
      <w:divBdr>
        <w:top w:val="none" w:sz="0" w:space="0" w:color="auto"/>
        <w:left w:val="none" w:sz="0" w:space="0" w:color="auto"/>
        <w:bottom w:val="none" w:sz="0" w:space="0" w:color="auto"/>
        <w:right w:val="none" w:sz="0" w:space="0" w:color="auto"/>
      </w:divBdr>
    </w:div>
    <w:div w:id="1135492520">
      <w:bodyDiv w:val="1"/>
      <w:marLeft w:val="0"/>
      <w:marRight w:val="0"/>
      <w:marTop w:val="0"/>
      <w:marBottom w:val="0"/>
      <w:divBdr>
        <w:top w:val="none" w:sz="0" w:space="0" w:color="auto"/>
        <w:left w:val="none" w:sz="0" w:space="0" w:color="auto"/>
        <w:bottom w:val="none" w:sz="0" w:space="0" w:color="auto"/>
        <w:right w:val="none" w:sz="0" w:space="0" w:color="auto"/>
      </w:divBdr>
    </w:div>
    <w:div w:id="1306399739">
      <w:bodyDiv w:val="1"/>
      <w:marLeft w:val="0"/>
      <w:marRight w:val="0"/>
      <w:marTop w:val="0"/>
      <w:marBottom w:val="0"/>
      <w:divBdr>
        <w:top w:val="none" w:sz="0" w:space="0" w:color="auto"/>
        <w:left w:val="none" w:sz="0" w:space="0" w:color="auto"/>
        <w:bottom w:val="none" w:sz="0" w:space="0" w:color="auto"/>
        <w:right w:val="none" w:sz="0" w:space="0" w:color="auto"/>
      </w:divBdr>
    </w:div>
    <w:div w:id="1308704798">
      <w:bodyDiv w:val="1"/>
      <w:marLeft w:val="0"/>
      <w:marRight w:val="0"/>
      <w:marTop w:val="0"/>
      <w:marBottom w:val="0"/>
      <w:divBdr>
        <w:top w:val="none" w:sz="0" w:space="0" w:color="auto"/>
        <w:left w:val="none" w:sz="0" w:space="0" w:color="auto"/>
        <w:bottom w:val="none" w:sz="0" w:space="0" w:color="auto"/>
        <w:right w:val="none" w:sz="0" w:space="0" w:color="auto"/>
      </w:divBdr>
    </w:div>
    <w:div w:id="1551305423">
      <w:bodyDiv w:val="1"/>
      <w:marLeft w:val="0"/>
      <w:marRight w:val="0"/>
      <w:marTop w:val="0"/>
      <w:marBottom w:val="0"/>
      <w:divBdr>
        <w:top w:val="none" w:sz="0" w:space="0" w:color="auto"/>
        <w:left w:val="none" w:sz="0" w:space="0" w:color="auto"/>
        <w:bottom w:val="none" w:sz="0" w:space="0" w:color="auto"/>
        <w:right w:val="none" w:sz="0" w:space="0" w:color="auto"/>
      </w:divBdr>
    </w:div>
    <w:div w:id="1635480033">
      <w:bodyDiv w:val="1"/>
      <w:marLeft w:val="0"/>
      <w:marRight w:val="0"/>
      <w:marTop w:val="0"/>
      <w:marBottom w:val="0"/>
      <w:divBdr>
        <w:top w:val="none" w:sz="0" w:space="0" w:color="auto"/>
        <w:left w:val="none" w:sz="0" w:space="0" w:color="auto"/>
        <w:bottom w:val="none" w:sz="0" w:space="0" w:color="auto"/>
        <w:right w:val="none" w:sz="0" w:space="0" w:color="auto"/>
      </w:divBdr>
    </w:div>
    <w:div w:id="1722630520">
      <w:bodyDiv w:val="1"/>
      <w:marLeft w:val="0"/>
      <w:marRight w:val="0"/>
      <w:marTop w:val="0"/>
      <w:marBottom w:val="0"/>
      <w:divBdr>
        <w:top w:val="none" w:sz="0" w:space="0" w:color="auto"/>
        <w:left w:val="none" w:sz="0" w:space="0" w:color="auto"/>
        <w:bottom w:val="none" w:sz="0" w:space="0" w:color="auto"/>
        <w:right w:val="none" w:sz="0" w:space="0" w:color="auto"/>
      </w:divBdr>
    </w:div>
    <w:div w:id="1882983913">
      <w:bodyDiv w:val="1"/>
      <w:marLeft w:val="0"/>
      <w:marRight w:val="0"/>
      <w:marTop w:val="0"/>
      <w:marBottom w:val="0"/>
      <w:divBdr>
        <w:top w:val="none" w:sz="0" w:space="0" w:color="auto"/>
        <w:left w:val="none" w:sz="0" w:space="0" w:color="auto"/>
        <w:bottom w:val="none" w:sz="0" w:space="0" w:color="auto"/>
        <w:right w:val="none" w:sz="0" w:space="0" w:color="auto"/>
      </w:divBdr>
    </w:div>
    <w:div w:id="1987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hatropicalbow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go.id/id/tentang-bi/uu%20bi/Documents/UU20Tahun2008UMKM.pdf" TargetMode="External"/><Relationship Id="rId4" Type="http://schemas.openxmlformats.org/officeDocument/2006/relationships/settings" Target="settings.xml"/><Relationship Id="rId9" Type="http://schemas.openxmlformats.org/officeDocument/2006/relationships/hyperlink" Target="mailto:alfreda.purnomo98@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BEAF-CB0B-4356-B421-021B3454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Stella</dc:creator>
  <cp:keywords/>
  <dc:description/>
  <cp:lastModifiedBy>Windows User</cp:lastModifiedBy>
  <cp:revision>17</cp:revision>
  <dcterms:created xsi:type="dcterms:W3CDTF">2019-02-18T09:00:00Z</dcterms:created>
  <dcterms:modified xsi:type="dcterms:W3CDTF">2019-05-06T08:28:00Z</dcterms:modified>
</cp:coreProperties>
</file>