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A" w:rsidRPr="00B47AF8" w:rsidRDefault="005C433A" w:rsidP="005C433A">
      <w:pPr>
        <w:pStyle w:val="Heading1"/>
        <w:ind w:left="3294" w:firstLine="306"/>
        <w:jc w:val="left"/>
      </w:pPr>
      <w:bookmarkStart w:id="0" w:name="_Toc15293041"/>
      <w:bookmarkStart w:id="1" w:name="_Toc15293167"/>
      <w:bookmarkStart w:id="2" w:name="_Toc16370890"/>
      <w:r w:rsidRPr="00B47AF8">
        <w:t>DAFTAR PUSTAKA</w:t>
      </w:r>
      <w:bookmarkEnd w:id="0"/>
      <w:bookmarkEnd w:id="1"/>
      <w:bookmarkEnd w:id="2"/>
    </w:p>
    <w:p w:rsidR="005C433A" w:rsidRDefault="005C433A" w:rsidP="005C433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7AF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47AF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47AF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5DD">
        <w:rPr>
          <w:rFonts w:ascii="Times New Roman" w:hAnsi="Times New Roman" w:cs="Times New Roman"/>
          <w:noProof/>
          <w:sz w:val="24"/>
          <w:szCs w:val="24"/>
        </w:rPr>
        <w:t>Astutik, D. (2017). Pengaruh Aktivitas Rasio Keuangan Terhadap Nilai Perusahaan (</w:t>
      </w:r>
      <w:r>
        <w:rPr>
          <w:rFonts w:ascii="Times New Roman" w:hAnsi="Times New Roman" w:cs="Times New Roman"/>
          <w:noProof/>
          <w:sz w:val="24"/>
          <w:szCs w:val="24"/>
        </w:rPr>
        <w:t>Studi Pada Industri Manufaktur),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STIE Semarang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32–49.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Aswani, S. K., &amp; Wijaya, C. (2015).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FINON (Finance for non finance) Manajemen Keuangan untuk Non Keuangan : Menjadi Tahu dan Lebih Tahu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akarta: PT Rajagravindo Persada, Volume 1, Halaman 26.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Brigham, E. ., &amp; Houston, J. . (2007).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Fundamental of Financial Management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4D215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E5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Thomson Southwestern, Cincinnati.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Budianto, W., &amp; Payamta. (2014). Pengaruh Kepemilikan Manajerial Terhadap Nilai Perusahaan Dengan Kebijakan Di</w:t>
      </w:r>
      <w:r>
        <w:rPr>
          <w:rFonts w:ascii="Times New Roman" w:hAnsi="Times New Roman" w:cs="Times New Roman"/>
          <w:noProof/>
          <w:sz w:val="24"/>
          <w:szCs w:val="24"/>
        </w:rPr>
        <w:t>viden sebagai Variabel Moderasi,</w:t>
      </w:r>
      <w:r w:rsidRPr="00C17926">
        <w:t xml:space="preserve"> </w:t>
      </w:r>
      <w:r w:rsidRPr="00C17926">
        <w:rPr>
          <w:rFonts w:ascii="Times New Roman" w:hAnsi="Times New Roman" w:cs="Times New Roman"/>
          <w:noProof/>
          <w:sz w:val="24"/>
          <w:szCs w:val="24"/>
        </w:rPr>
        <w:t>Jurnal Akuntansi dan Pendidikan, V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C17926">
        <w:rPr>
          <w:rFonts w:ascii="Times New Roman" w:hAnsi="Times New Roman" w:cs="Times New Roman"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ume 3, Nomor </w:t>
      </w:r>
      <w:r w:rsidRPr="00C17926">
        <w:rPr>
          <w:rFonts w:ascii="Times New Roman" w:hAnsi="Times New Roman" w:cs="Times New Roman"/>
          <w:noProof/>
          <w:sz w:val="24"/>
          <w:szCs w:val="24"/>
        </w:rPr>
        <w:t>1, April 2014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17926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 w:rsidRPr="00C17926">
        <w:rPr>
          <w:rFonts w:ascii="Times New Roman" w:hAnsi="Times New Roman" w:cs="Times New Roman"/>
          <w:noProof/>
          <w:sz w:val="24"/>
          <w:szCs w:val="24"/>
        </w:rPr>
        <w:t> 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C433A" w:rsidRPr="006125FB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Cooper, D. R., &amp; Pamela, S. schindle. (2017).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17926">
        <w:rPr>
          <w:rFonts w:ascii="Verdana" w:eastAsia="Times New Roman" w:hAnsi="Verdana" w:cs="Times New Roman"/>
          <w:color w:val="008241"/>
          <w:kern w:val="36"/>
          <w:sz w:val="36"/>
          <w:szCs w:val="36"/>
        </w:rPr>
        <w:t xml:space="preserve"> </w:t>
      </w:r>
      <w:r w:rsidRPr="006125FB">
        <w:rPr>
          <w:rFonts w:ascii="Times New Roman" w:hAnsi="Times New Roman" w:cs="Times New Roman"/>
          <w:bCs/>
          <w:i/>
          <w:noProof/>
          <w:sz w:val="24"/>
          <w:szCs w:val="24"/>
        </w:rPr>
        <w:t>McGraw-Hill, Maidenhead, UK.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Dj, A. M., </w:t>
      </w:r>
      <w:r>
        <w:rPr>
          <w:rFonts w:ascii="Times New Roman" w:hAnsi="Times New Roman" w:cs="Times New Roman"/>
          <w:noProof/>
          <w:sz w:val="24"/>
          <w:szCs w:val="24"/>
        </w:rPr>
        <w:t>et al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(2012). Pengaruh Kinerja Keuangan terhadap Nilai Perusahaan dengan Kebijakan Dividen sebagai Variabel Pemoderasi.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Jurnal Manajemen, Strategi Bisnis, Dan Kewirausahaan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 xml:space="preserve">6 Nomor </w:t>
      </w:r>
      <w:r w:rsidRPr="00FE5F65">
        <w:rPr>
          <w:rFonts w:ascii="Times New Roman" w:hAnsi="Times New Roman" w:cs="Times New Roman"/>
          <w:noProof/>
          <w:sz w:val="24"/>
          <w:szCs w:val="24"/>
        </w:rPr>
        <w:t>2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130–138. https://doi.org/10.1017/CBO9781107415324.004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Edy, S. (2016). Pengaruh Profitabilitas, Kepemilikan Manajerial , Da</w:t>
      </w:r>
      <w:r>
        <w:rPr>
          <w:rFonts w:ascii="Times New Roman" w:hAnsi="Times New Roman" w:cs="Times New Roman"/>
          <w:noProof/>
          <w:sz w:val="24"/>
          <w:szCs w:val="24"/>
        </w:rPr>
        <w:t>n Pertumbuhan Perusahaan (Growth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) Terhadap Struktur Modal Dan Nilai Perusahaan, </w:t>
      </w:r>
      <w:r>
        <w:rPr>
          <w:rFonts w:ascii="Times New Roman" w:hAnsi="Times New Roman" w:cs="Times New Roman"/>
          <w:noProof/>
          <w:sz w:val="24"/>
          <w:szCs w:val="24"/>
        </w:rPr>
        <w:t>Jurnal STIE Semarang</w:t>
      </w:r>
      <w:r w:rsidRPr="00C179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Volume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FE5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Nomor 3,</w:t>
      </w:r>
      <w:r w:rsidRPr="00C179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1–20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17926">
        <w:rPr>
          <w:rFonts w:ascii="Times New Roman" w:hAnsi="Times New Roman" w:cs="Times New Roman"/>
          <w:noProof/>
          <w:sz w:val="24"/>
          <w:szCs w:val="24"/>
        </w:rPr>
        <w:t>Okto</w:t>
      </w:r>
      <w:r>
        <w:rPr>
          <w:rFonts w:ascii="Times New Roman" w:hAnsi="Times New Roman" w:cs="Times New Roman"/>
          <w:noProof/>
          <w:sz w:val="24"/>
          <w:szCs w:val="24"/>
        </w:rPr>
        <w:t>ber 2016.</w:t>
      </w:r>
      <w:r w:rsidRPr="00C17926">
        <w:t xml:space="preserve"> 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Faradila Wily, R., Ari, P., &amp; Rita, A. (2017). Pengaruh EPS ,Ukuran Perusahaan , Profitabilitas , </w:t>
      </w:r>
      <w:r w:rsidRPr="00FE5F65">
        <w:rPr>
          <w:rFonts w:ascii="Times New Roman" w:hAnsi="Times New Roman" w:cs="Times New Roman"/>
          <w:i/>
          <w:noProof/>
          <w:sz w:val="24"/>
          <w:szCs w:val="24"/>
        </w:rPr>
        <w:t>Leverage, Sales Growth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dan Kebijakan Dividen Terhadap Nilai Perusahaan Pada Industri Makanan dan Minuman Yang Terdaftar di Bursa Efek Indonesia Tahun 2010-2015, </w:t>
      </w:r>
      <w:r w:rsidRPr="00D02646">
        <w:rPr>
          <w:rFonts w:ascii="Times New Roman" w:hAnsi="Times New Roman" w:cs="Times New Roman"/>
          <w:noProof/>
          <w:sz w:val="24"/>
          <w:szCs w:val="24"/>
        </w:rPr>
        <w:t>Semarang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 xml:space="preserve">Aplikasi Analisis </w:t>
      </w:r>
      <w:r w:rsidRPr="000A5C3D">
        <w:rPr>
          <w:rFonts w:ascii="Times New Roman" w:hAnsi="Times New Roman" w:cs="Times New Roman"/>
          <w:i/>
          <w:iCs/>
          <w:noProof/>
          <w:sz w:val="24"/>
          <w:szCs w:val="24"/>
        </w:rPr>
        <w:t>Multivariate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 xml:space="preserve"> Dengan Program IBM spss23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646">
        <w:t xml:space="preserve"> </w:t>
      </w:r>
      <w:r w:rsidRPr="00D02646">
        <w:rPr>
          <w:rFonts w:ascii="Times New Roman" w:hAnsi="Times New Roman" w:cs="Times New Roman"/>
          <w:noProof/>
          <w:sz w:val="24"/>
          <w:szCs w:val="24"/>
        </w:rPr>
        <w:t>Semarang: BPFE Universitas Diponegoro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Gitman</w:t>
      </w:r>
      <w:r>
        <w:rPr>
          <w:rFonts w:ascii="Times New Roman" w:hAnsi="Times New Roman" w:cs="Times New Roman"/>
          <w:noProof/>
          <w:sz w:val="24"/>
          <w:szCs w:val="24"/>
        </w:rPr>
        <w:t>, J. L., &amp; Zutter, C. J. (2015)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rinciples of Managerial Finance,</w:t>
      </w:r>
      <w:r w:rsidRPr="00AC475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AC475F">
        <w:rPr>
          <w:rFonts w:ascii="Times New Roman" w:hAnsi="Times New Roman" w:cs="Times New Roman"/>
          <w:noProof/>
          <w:sz w:val="24"/>
          <w:szCs w:val="24"/>
        </w:rPr>
        <w:t> </w:t>
      </w:r>
      <w:r w:rsidRPr="00FE5F65">
        <w:rPr>
          <w:rFonts w:ascii="Times New Roman" w:hAnsi="Times New Roman" w:cs="Times New Roman"/>
          <w:i/>
          <w:noProof/>
          <w:sz w:val="24"/>
          <w:szCs w:val="24"/>
        </w:rPr>
        <w:t>Pearson Education Limited,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United Kingdom,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14th ed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ition.</w:t>
      </w:r>
    </w:p>
    <w:p w:rsidR="005C433A" w:rsidRPr="00AC475F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lastRenderedPageBreak/>
        <w:t>Gultom, R., &amp; Wijaya, S. W. (2013). A</w:t>
      </w:r>
      <w:r>
        <w:rPr>
          <w:rFonts w:ascii="Times New Roman" w:hAnsi="Times New Roman" w:cs="Times New Roman"/>
          <w:noProof/>
          <w:sz w:val="24"/>
          <w:szCs w:val="24"/>
        </w:rPr>
        <w:t>nalisis Faktor-Faktor Yang Memepengaruhi Nilai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Perusahaan Pada Perusahaan Farmasi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Jurnal Wira Ekonomi, Volume </w:t>
      </w:r>
      <w:r w:rsidRPr="00FE5F65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51–60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475F">
        <w:rPr>
          <w:rFonts w:ascii="Times New Roman" w:hAnsi="Times New Roman" w:cs="Times New Roman"/>
          <w:iCs/>
          <w:noProof/>
          <w:sz w:val="24"/>
          <w:szCs w:val="24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</w:rPr>
        <w:t>April.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Hery. (2016).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B25BC">
        <w:t xml:space="preserve"> </w:t>
      </w:r>
      <w:r w:rsidRPr="00AB25BC">
        <w:rPr>
          <w:rFonts w:ascii="Times New Roman" w:hAnsi="Times New Roman" w:cs="Times New Roman"/>
          <w:noProof/>
          <w:sz w:val="24"/>
          <w:szCs w:val="24"/>
        </w:rPr>
        <w:t>Jakarta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B25BC">
        <w:rPr>
          <w:rFonts w:ascii="Times New Roman" w:hAnsi="Times New Roman" w:cs="Times New Roman"/>
          <w:noProof/>
          <w:sz w:val="24"/>
          <w:szCs w:val="24"/>
        </w:rPr>
        <w:t xml:space="preserve"> Grasindo</w:t>
      </w:r>
      <w:r>
        <w:rPr>
          <w:rFonts w:ascii="Times New Roman" w:hAnsi="Times New Roman" w:cs="Times New Roman"/>
          <w:noProof/>
          <w:sz w:val="24"/>
          <w:szCs w:val="24"/>
        </w:rPr>
        <w:t>, Halaman 105.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Yutina , 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(2010). Analisis Pengaruh Profitabilitas , Kebijakan Utang Kebijakan Dividen , Size , Mekanisme </w:t>
      </w:r>
      <w:r w:rsidRPr="00FE5F65">
        <w:rPr>
          <w:rFonts w:ascii="Times New Roman" w:hAnsi="Times New Roman" w:cs="Times New Roman"/>
          <w:i/>
          <w:noProof/>
          <w:sz w:val="24"/>
          <w:szCs w:val="24"/>
        </w:rPr>
        <w:t>Good Corporate G</w:t>
      </w:r>
      <w:r>
        <w:rPr>
          <w:rFonts w:ascii="Times New Roman" w:hAnsi="Times New Roman" w:cs="Times New Roman"/>
          <w:i/>
          <w:noProof/>
          <w:sz w:val="24"/>
          <w:szCs w:val="24"/>
        </w:rPr>
        <w:t>o</w:t>
      </w:r>
      <w:r w:rsidRPr="00FE5F65">
        <w:rPr>
          <w:rFonts w:ascii="Times New Roman" w:hAnsi="Times New Roman" w:cs="Times New Roman"/>
          <w:i/>
          <w:noProof/>
          <w:sz w:val="24"/>
          <w:szCs w:val="24"/>
        </w:rPr>
        <w:t>vernance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Terhadap Nilai Perusahaan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Perpustakaan Fakultas </w:t>
      </w:r>
      <w:r w:rsidRPr="00AB25BC">
        <w:rPr>
          <w:rFonts w:ascii="Times New Roman" w:hAnsi="Times New Roman" w:cs="Times New Roman"/>
          <w:noProof/>
          <w:sz w:val="24"/>
          <w:szCs w:val="24"/>
        </w:rPr>
        <w:t>Ekonomi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Nomor</w:t>
      </w:r>
      <w:r w:rsidRPr="00FE5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178–189.</w:t>
      </w:r>
      <w:r w:rsidRPr="00AB25BC">
        <w:t xml:space="preserve"> 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Indriyani, E. (2017). Pengaruh Ukuran Perusahaan dan Profitabilitas Terhadap Nilai Perusahaan.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Jurnal Ilmu Akuntansi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, </w:t>
      </w:r>
      <w:r w:rsidRPr="00FE5F65"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10 Nomor</w:t>
      </w:r>
      <w:r w:rsidRPr="00FE5F65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333–348. 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Jensen, 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., &amp; Meckling, H. (1976). </w:t>
      </w:r>
      <w:r w:rsidRPr="006125FB">
        <w:rPr>
          <w:rFonts w:ascii="Times New Roman" w:hAnsi="Times New Roman" w:cs="Times New Roman"/>
          <w:i/>
          <w:noProof/>
          <w:sz w:val="24"/>
          <w:szCs w:val="24"/>
        </w:rPr>
        <w:t>Theory Of The Firm : Managerial Behaviour , Agency Costs And Ownership Structure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I 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5FB">
        <w:rPr>
          <w:rFonts w:ascii="Times New Roman" w:hAnsi="Times New Roman" w:cs="Times New Roman"/>
          <w:i/>
          <w:noProof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 w:rsidRPr="006125FB">
        <w:t xml:space="preserve"> </w:t>
      </w:r>
      <w:r w:rsidRPr="006125FB">
        <w:rPr>
          <w:rFonts w:ascii="Times New Roman" w:hAnsi="Times New Roman" w:cs="Times New Roman"/>
          <w:i/>
          <w:sz w:val="24"/>
        </w:rPr>
        <w:t>North-Holland Publishing Company</w:t>
      </w:r>
      <w:r>
        <w:t>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305–360.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Masdupi. (2012). Pengaruh </w:t>
      </w:r>
      <w:r w:rsidRPr="00D908DB">
        <w:rPr>
          <w:rFonts w:ascii="Times New Roman" w:hAnsi="Times New Roman" w:cs="Times New Roman"/>
          <w:i/>
          <w:noProof/>
          <w:sz w:val="24"/>
          <w:szCs w:val="24"/>
        </w:rPr>
        <w:t>Insider Ownership</w:t>
      </w:r>
      <w:r>
        <w:rPr>
          <w:rFonts w:ascii="Times New Roman" w:hAnsi="Times New Roman" w:cs="Times New Roman"/>
          <w:noProof/>
          <w:sz w:val="24"/>
          <w:szCs w:val="24"/>
        </w:rPr>
        <w:t>, Struktur Modal , Dan Pertumbuhan Perusahaan Terhadap Kebijakan Dividen Perusahaan Syariah Yang Terdaftar Di Bursa Efek Indonesia,</w:t>
      </w:r>
      <w:r w:rsidRPr="006125FB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val="nl-NL"/>
        </w:rPr>
        <w:t xml:space="preserve"> </w:t>
      </w:r>
      <w:r w:rsidRPr="006125FB">
        <w:rPr>
          <w:rFonts w:ascii="Times New Roman" w:hAnsi="Times New Roman" w:cs="Times New Roman"/>
          <w:bCs/>
          <w:i/>
          <w:iCs/>
          <w:noProof/>
          <w:sz w:val="24"/>
          <w:szCs w:val="24"/>
          <w:lang w:val="nl-NL"/>
        </w:rPr>
        <w:t>Economac,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val="nl-NL"/>
        </w:rPr>
        <w:t xml:space="preserve"> </w:t>
      </w:r>
      <w:r w:rsidRPr="00FE5F65">
        <w:rPr>
          <w:rFonts w:ascii="Times New Roman" w:hAnsi="Times New Roman" w:cs="Times New Roman"/>
          <w:bCs/>
          <w:iCs/>
          <w:noProof/>
          <w:sz w:val="24"/>
          <w:szCs w:val="24"/>
          <w:lang w:val="nl-NL"/>
        </w:rPr>
        <w:t xml:space="preserve">Volume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12</w:t>
      </w:r>
      <w:r w:rsidRPr="00FE5F65">
        <w:rPr>
          <w:rFonts w:ascii="Times New Roman" w:hAnsi="Times New Roman" w:cs="Times New Roman"/>
          <w:iCs/>
          <w:noProof/>
          <w:sz w:val="24"/>
          <w:szCs w:val="24"/>
          <w:lang w:val="nl-NL"/>
        </w:rPr>
        <w:t xml:space="preserve"> Nomor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nl-NL"/>
        </w:rPr>
        <w:t xml:space="preserve"> </w:t>
      </w:r>
      <w:r w:rsidRPr="006125FB">
        <w:rPr>
          <w:rFonts w:ascii="Times New Roman" w:hAnsi="Times New Roman" w:cs="Times New Roman"/>
          <w:iCs/>
          <w:noProof/>
          <w:sz w:val="24"/>
          <w:szCs w:val="24"/>
          <w:lang w:val="nl-NL"/>
        </w:rPr>
        <w:t>1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nl-NL"/>
        </w:rPr>
        <w:t xml:space="preserve">, </w:t>
      </w:r>
      <w:r w:rsidRPr="006125FB">
        <w:rPr>
          <w:rFonts w:ascii="Times New Roman" w:hAnsi="Times New Roman" w:cs="Times New Roman"/>
          <w:bCs/>
          <w:iCs/>
          <w:noProof/>
          <w:sz w:val="24"/>
          <w:szCs w:val="24"/>
          <w:lang w:val="id-ID"/>
        </w:rPr>
        <w:t>April 2012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nl-NL"/>
        </w:rPr>
        <w:t xml:space="preserve"> 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Noerirawan, M. R., &amp; Muid, A. (2012). Pengaruh Faktor Internal Dan Eksternal Perusahaan Terhadap Nilai Perusahaan,</w:t>
      </w:r>
      <w:r w:rsidRPr="006125FB"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Dipenogoro Journal Of Accounting,  </w:t>
      </w:r>
      <w:r w:rsidRPr="006125FB">
        <w:rPr>
          <w:rFonts w:ascii="Times New Roman" w:hAnsi="Times New Roman" w:cs="Times New Roman"/>
          <w:i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6125F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6125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F65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Nurminda, A., Isynuwardhana, D., &amp; Nurbaiti, A. (2017). Pengaruh Profitabilitas, Leverage, Ukuran Perusahaan, </w:t>
      </w:r>
      <w:r w:rsidRPr="006125FB">
        <w:rPr>
          <w:rFonts w:ascii="Times New Roman" w:hAnsi="Times New Roman" w:cs="Times New Roman"/>
          <w:i/>
          <w:noProof/>
          <w:sz w:val="24"/>
          <w:szCs w:val="24"/>
        </w:rPr>
        <w:t>e-Proceeding of Management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25FB">
        <w:rPr>
          <w:rFonts w:ascii="Times New Roman" w:hAnsi="Times New Roman" w:cs="Times New Roman"/>
          <w:noProof/>
          <w:sz w:val="24"/>
          <w:szCs w:val="24"/>
        </w:rPr>
        <w:t>April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F65">
        <w:rPr>
          <w:rFonts w:ascii="Times New Roman" w:hAnsi="Times New Roman" w:cs="Times New Roman"/>
          <w:noProof/>
          <w:sz w:val="24"/>
          <w:szCs w:val="24"/>
        </w:rPr>
        <w:t>Volume 4 Nomor 1</w:t>
      </w:r>
      <w:r>
        <w:rPr>
          <w:rFonts w:ascii="Times New Roman" w:hAnsi="Times New Roman" w:cs="Times New Roman"/>
          <w:noProof/>
          <w:sz w:val="24"/>
          <w:szCs w:val="24"/>
        </w:rPr>
        <w:t>, 4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Onasis, K., &amp; Robin. (2016). Pengaruh Tata Kelola Perusahaan terhadap Nilai Perusahaan pada Perusahaan Sektor Keuangan yang Terdaftar di BEI.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Bina Ekonomi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Pasaribu,  et al (2016). Pengaruh Struktur Modal, Struktur Kepemilikan Dan Profitabilitas Terhadap Nilai Perusahaan Pada Perusahaan Sektor Industri Dasar Dan Kimia Yang T</w:t>
      </w:r>
      <w:r w:rsidRPr="001445DD">
        <w:rPr>
          <w:rFonts w:ascii="Times New Roman" w:hAnsi="Times New Roman" w:cs="Times New Roman"/>
          <w:noProof/>
          <w:sz w:val="24"/>
          <w:szCs w:val="24"/>
        </w:rPr>
        <w:t>erd</w:t>
      </w:r>
      <w:r>
        <w:rPr>
          <w:rFonts w:ascii="Times New Roman" w:hAnsi="Times New Roman" w:cs="Times New Roman"/>
          <w:noProof/>
          <w:sz w:val="24"/>
          <w:szCs w:val="24"/>
        </w:rPr>
        <w:t>aftar Di BEI T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ahun 2011-2014,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Jurnal Administrasi Bisnis, 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1, Halaman 156,</w:t>
      </w:r>
      <w:r w:rsidRPr="00FE5F65">
        <w:t xml:space="preserve"> </w:t>
      </w:r>
      <w:r w:rsidRPr="00FE5F65">
        <w:rPr>
          <w:rFonts w:ascii="Times New Roman" w:hAnsi="Times New Roman" w:cs="Times New Roman"/>
          <w:noProof/>
          <w:sz w:val="24"/>
          <w:szCs w:val="24"/>
        </w:rPr>
        <w:t>Juni 2016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Pertiwi, T. K., &amp; Pratama, F. M. I. (2011). Pengaruh Kinerja Keuangan, Good Corporate Governance Terhadap Nilai Perusahaan </w:t>
      </w:r>
      <w:r w:rsidRPr="00D908DB">
        <w:rPr>
          <w:rFonts w:ascii="Times New Roman" w:hAnsi="Times New Roman" w:cs="Times New Roman"/>
          <w:i/>
          <w:noProof/>
          <w:sz w:val="24"/>
          <w:szCs w:val="24"/>
        </w:rPr>
        <w:t>Food and Beverage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08DB">
        <w:rPr>
          <w:rFonts w:ascii="Times New Roman" w:hAnsi="Times New Roman" w:cs="Times New Roman"/>
          <w:iCs/>
          <w:noProof/>
          <w:sz w:val="24"/>
          <w:szCs w:val="24"/>
        </w:rPr>
        <w:t>Jurnal Manajemen Dan Kewirausahaan</w:t>
      </w:r>
      <w:r w:rsidRPr="00D908DB">
        <w:rPr>
          <w:rFonts w:ascii="Times New Roman" w:hAnsi="Times New Roman" w:cs="Times New Roman"/>
          <w:noProof/>
          <w:sz w:val="24"/>
          <w:szCs w:val="24"/>
        </w:rPr>
        <w:t>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Volume</w:t>
      </w:r>
      <w:r w:rsidRPr="00FE5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2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Prasetyorini, B. F. (2013).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Pengaruh Ukuran Perusahaan, </w:t>
      </w:r>
      <w:r w:rsidRPr="00D908DB">
        <w:rPr>
          <w:rFonts w:ascii="Times New Roman" w:hAnsi="Times New Roman" w:cs="Times New Roman"/>
          <w:i/>
          <w:noProof/>
          <w:sz w:val="24"/>
          <w:szCs w:val="24"/>
        </w:rPr>
        <w:t>Leverage, Price Earning Ratio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Profitabilitas Terhadap Nilai Perusahaan 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08DB">
        <w:rPr>
          <w:rFonts w:ascii="Times New Roman" w:hAnsi="Times New Roman" w:cs="Times New Roman"/>
          <w:iCs/>
          <w:noProof/>
          <w:sz w:val="24"/>
          <w:szCs w:val="24"/>
        </w:rPr>
        <w:t>Jurnal Ilmu Manajemen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FE5F65">
        <w:rPr>
          <w:rFonts w:ascii="Times New Roman" w:hAnsi="Times New Roman" w:cs="Times New Roman"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Halaman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183–196.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Raharja, R. S. P. (2014). Analisis Pengaruh Corporate Governance Terhadap Nilai Perusahaan.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45DA9">
        <w:rPr>
          <w:rFonts w:ascii="Times New Roman" w:hAnsi="Times New Roman" w:cs="Times New Roman"/>
          <w:iCs/>
          <w:noProof/>
          <w:sz w:val="24"/>
          <w:szCs w:val="24"/>
        </w:rPr>
        <w:t>Nomor</w:t>
      </w:r>
      <w:r w:rsidRPr="00D45D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1–13. 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Ra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1445DD">
        <w:rPr>
          <w:rFonts w:ascii="Times New Roman" w:hAnsi="Times New Roman" w:cs="Times New Roman"/>
          <w:noProof/>
          <w:sz w:val="24"/>
          <w:szCs w:val="24"/>
        </w:rPr>
        <w:t>hmawati, A</w:t>
      </w:r>
      <w:r>
        <w:rPr>
          <w:rFonts w:ascii="Times New Roman" w:hAnsi="Times New Roman" w:cs="Times New Roman"/>
          <w:noProof/>
          <w:sz w:val="24"/>
          <w:szCs w:val="24"/>
        </w:rPr>
        <w:t>, et al (2015). Pengaruh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epemilikan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>anajerial Pada Industri Manufaktur Yang Terdaftar Di Bursa Efek Indonesia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( BEI 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Universitas Sebelas Maret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Riyanto, B. (2010)</w:t>
      </w:r>
      <w:r w:rsidRPr="00AC475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475F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</w:t>
      </w:r>
      <w:r>
        <w:rPr>
          <w:rFonts w:ascii="Times New Roman" w:hAnsi="Times New Roman" w:cs="Times New Roman"/>
          <w:noProof/>
          <w:sz w:val="24"/>
          <w:szCs w:val="24"/>
        </w:rPr>
        <w:t>, BPFE, Yogyakarta</w:t>
      </w:r>
      <w:r w:rsidRPr="00AC47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4, Halaman </w:t>
      </w:r>
      <w:r w:rsidRPr="00AC475F">
        <w:rPr>
          <w:rFonts w:ascii="Times New Roman" w:hAnsi="Times New Roman" w:cs="Times New Roman"/>
          <w:noProof/>
          <w:sz w:val="24"/>
          <w:szCs w:val="24"/>
        </w:rPr>
        <w:t>299.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Rustendi, T., &amp; Jimmi, F. (2008). Pengaruh Hutang dan Kepemilikan Manajerial Terhadap Nilai Perusahaan Pada Perusahaan Manufaktur, </w:t>
      </w:r>
      <w:r w:rsidRPr="00D908DB">
        <w:rPr>
          <w:rFonts w:ascii="Times New Roman" w:hAnsi="Times New Roman" w:cs="Times New Roman"/>
          <w:noProof/>
          <w:sz w:val="24"/>
          <w:szCs w:val="24"/>
        </w:rPr>
        <w:t>Jurnal Akuntansi FE Unsil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411–422.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Salvatore, D. (2005).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Managerial Economic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Salemba Empat, Jakarta.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Sambora, M. N., </w:t>
      </w:r>
      <w:r>
        <w:rPr>
          <w:rFonts w:ascii="Times New Roman" w:hAnsi="Times New Roman" w:cs="Times New Roman"/>
          <w:noProof/>
          <w:sz w:val="24"/>
          <w:szCs w:val="24"/>
        </w:rPr>
        <w:t>et al (2014). Pengaruh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333F">
        <w:rPr>
          <w:rFonts w:ascii="Times New Roman" w:hAnsi="Times New Roman" w:cs="Times New Roman"/>
          <w:i/>
          <w:noProof/>
          <w:sz w:val="24"/>
          <w:szCs w:val="24"/>
        </w:rPr>
        <w:t>Leverage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Profitabilitas Terhadap Nilai Perusahaan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( Studi pada Perusahaan </w:t>
      </w:r>
      <w:r w:rsidRPr="008E333F">
        <w:rPr>
          <w:rFonts w:ascii="Times New Roman" w:hAnsi="Times New Roman" w:cs="Times New Roman"/>
          <w:i/>
          <w:noProof/>
          <w:sz w:val="24"/>
          <w:szCs w:val="24"/>
        </w:rPr>
        <w:t>Food and Beverages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yang terdaftar di BEI,</w:t>
      </w:r>
      <w:r w:rsidRPr="008E333F">
        <w:t xml:space="preserve"> </w:t>
      </w:r>
      <w:r w:rsidRPr="008E333F">
        <w:rPr>
          <w:rFonts w:ascii="Times New Roman" w:hAnsi="Times New Roman" w:cs="Times New Roman"/>
          <w:noProof/>
          <w:sz w:val="24"/>
          <w:szCs w:val="24"/>
        </w:rPr>
        <w:t>Jurnal Administrasi Bisnis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Volume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Sasongko, N., &amp; Wulandari, N. (2006). Pengaruh EVA dan Rasio-rasio prof</w:t>
      </w:r>
      <w:r>
        <w:rPr>
          <w:rFonts w:ascii="Times New Roman" w:hAnsi="Times New Roman" w:cs="Times New Roman"/>
          <w:noProof/>
          <w:sz w:val="24"/>
          <w:szCs w:val="24"/>
        </w:rPr>
        <w:t>itabilitas terhadap harga saham,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333F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Volume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1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Halaman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64–80. 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Scott, W. R. (2015)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Pearson, United Kingdom, </w:t>
      </w:r>
      <w:r w:rsidRPr="001445DD">
        <w:rPr>
          <w:rFonts w:ascii="Times New Roman" w:hAnsi="Times New Roman" w:cs="Times New Roman"/>
          <w:i/>
          <w:iCs/>
          <w:noProof/>
          <w:sz w:val="24"/>
          <w:szCs w:val="24"/>
        </w:rPr>
        <w:t>7th e</w:t>
      </w:r>
      <w:r w:rsidRPr="000A5C3D">
        <w:rPr>
          <w:rFonts w:ascii="Times New Roman" w:hAnsi="Times New Roman" w:cs="Times New Roman"/>
          <w:i/>
          <w:iCs/>
          <w:noProof/>
          <w:sz w:val="24"/>
          <w:szCs w:val="24"/>
        </w:rPr>
        <w:t>dition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r w:rsidRPr="00D45DA9">
        <w:rPr>
          <w:rFonts w:ascii="Times New Roman" w:hAnsi="Times New Roman" w:cs="Times New Roman"/>
          <w:iCs/>
          <w:noProof/>
          <w:sz w:val="24"/>
          <w:szCs w:val="24"/>
        </w:rPr>
        <w:t xml:space="preserve">Halaman </w:t>
      </w:r>
      <w:r w:rsidRPr="008E333F">
        <w:rPr>
          <w:rFonts w:ascii="Times New Roman" w:hAnsi="Times New Roman" w:cs="Times New Roman"/>
          <w:iCs/>
          <w:noProof/>
          <w:sz w:val="24"/>
          <w:szCs w:val="24"/>
        </w:rPr>
        <w:t>155.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Shaari, N. A., </w:t>
      </w:r>
      <w:r>
        <w:rPr>
          <w:rFonts w:ascii="Times New Roman" w:hAnsi="Times New Roman" w:cs="Times New Roman"/>
          <w:noProof/>
          <w:sz w:val="24"/>
          <w:szCs w:val="24"/>
        </w:rPr>
        <w:t>et al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(2013). </w:t>
      </w:r>
      <w:r w:rsidRPr="008E333F">
        <w:rPr>
          <w:rFonts w:ascii="Times New Roman" w:hAnsi="Times New Roman" w:cs="Times New Roman"/>
          <w:i/>
          <w:noProof/>
          <w:sz w:val="24"/>
          <w:szCs w:val="24"/>
        </w:rPr>
        <w:t>The Determinants of Derivative Usage : A study on Malaysian firms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 Volume </w:t>
      </w:r>
      <w:r w:rsidRPr="008E333F">
        <w:rPr>
          <w:rFonts w:ascii="Times New Roman" w:hAnsi="Times New Roman" w:cs="Times New Roman"/>
          <w:i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Nomor 2,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Halaman 300–316</w:t>
      </w:r>
      <w:r w:rsidRPr="008E333F">
        <w:t xml:space="preserve"> </w:t>
      </w:r>
      <w:r w:rsidRPr="001445D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June 2013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Soebiantoro, U., &amp; Sujoko. (2007). Pengaruh Struktur Kepemilikan Saham , Leverage , Faktor Intern Dan Faktor Ekstern Terhadap Nilai Perusahaan ( Studi empirik pada perusahaan manufaktur dan non manufaktur di Bursa Efek Jakarta ), </w:t>
      </w:r>
      <w:r>
        <w:rPr>
          <w:rFonts w:ascii="Times New Roman" w:hAnsi="Times New Roman" w:cs="Times New Roman"/>
          <w:noProof/>
          <w:sz w:val="24"/>
          <w:szCs w:val="24"/>
        </w:rPr>
        <w:t>Jurnal Manajemen Dan Kewirausahaan, Volume</w:t>
      </w:r>
      <w:r w:rsidRPr="008E333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45DA9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Nomor 1, </w:t>
      </w:r>
      <w:r w:rsidRPr="008E333F">
        <w:rPr>
          <w:rFonts w:ascii="Times New Roman" w:hAnsi="Times New Roman" w:cs="Times New Roman"/>
          <w:noProof/>
          <w:sz w:val="24"/>
          <w:szCs w:val="24"/>
        </w:rPr>
        <w:t>Maret 2007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5DD">
        <w:rPr>
          <w:rFonts w:ascii="Times New Roman" w:hAnsi="Times New Roman" w:cs="Times New Roman"/>
          <w:noProof/>
          <w:sz w:val="24"/>
          <w:szCs w:val="24"/>
        </w:rPr>
        <w:t>Sugiharto, T. (2003). Pengaruh Rasio Profitabilitas Terhadap Harga Saham Pada Perusahaan Industri Min</w:t>
      </w:r>
      <w:r>
        <w:rPr>
          <w:rFonts w:ascii="Times New Roman" w:hAnsi="Times New Roman" w:cs="Times New Roman"/>
          <w:noProof/>
          <w:sz w:val="24"/>
          <w:szCs w:val="24"/>
        </w:rPr>
        <w:t>uman Di Bursa Efek Jakarta,</w:t>
      </w:r>
      <w:r w:rsidRPr="009E09CD"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Jurnal Ekonomi Dan Bisnis, Volume 3 Nomor 8,</w:t>
      </w:r>
      <w:r w:rsidRPr="009E09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45DA9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Sujarweni, V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(2016). </w:t>
      </w:r>
      <w:r w:rsidRPr="009E09CD">
        <w:rPr>
          <w:rFonts w:ascii="Times New Roman" w:hAnsi="Times New Roman" w:cs="Times New Roman"/>
          <w:iCs/>
          <w:noProof/>
          <w:sz w:val="24"/>
          <w:szCs w:val="24"/>
        </w:rPr>
        <w:t>Kupas Tuntas Penelitan Akuntansi dengan SPSS</w:t>
      </w:r>
      <w:r>
        <w:rPr>
          <w:rFonts w:ascii="Times New Roman" w:hAnsi="Times New Roman" w:cs="Times New Roman"/>
          <w:noProof/>
          <w:sz w:val="24"/>
          <w:szCs w:val="24"/>
        </w:rPr>
        <w:t>, Pustaka Baru Press, Yogyakarta.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433A" w:rsidRPr="00D45DA9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Suwardjono. (2014)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A3B51">
        <w:rPr>
          <w:rFonts w:ascii="Times New Roman" w:hAnsi="Times New Roman" w:cs="Times New Roman"/>
          <w:iCs/>
          <w:noProof/>
          <w:sz w:val="24"/>
          <w:szCs w:val="24"/>
        </w:rPr>
        <w:t>Teori Akuntansi: Perekayasaan Pelaporan Keuangan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BPFE , Yogyakarta, Volume 3.</w:t>
      </w:r>
    </w:p>
    <w:p w:rsidR="005C433A" w:rsidRPr="001445DD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Wahyudi, U., &amp; Pawestri,  Hartini P</w:t>
      </w:r>
      <w:r w:rsidRPr="001445DD">
        <w:rPr>
          <w:rFonts w:ascii="Times New Roman" w:hAnsi="Times New Roman" w:cs="Times New Roman"/>
          <w:noProof/>
          <w:sz w:val="24"/>
          <w:szCs w:val="24"/>
        </w:rPr>
        <w:t xml:space="preserve">rasetyaning. (2006). implikasi Struktur Kepemilikan Terhadap Nilai Perusahaan, </w:t>
      </w:r>
      <w:r w:rsidRPr="002F59AF">
        <w:rPr>
          <w:rFonts w:ascii="Times New Roman" w:hAnsi="Times New Roman" w:cs="Times New Roman"/>
          <w:noProof/>
          <w:sz w:val="24"/>
          <w:szCs w:val="24"/>
        </w:rPr>
        <w:t xml:space="preserve">Simposium Nasional Akuntansi </w:t>
      </w:r>
      <w:r>
        <w:rPr>
          <w:rFonts w:ascii="Times New Roman" w:hAnsi="Times New Roman" w:cs="Times New Roman"/>
          <w:noProof/>
          <w:sz w:val="24"/>
          <w:szCs w:val="24"/>
        </w:rPr>
        <w:t>,Volume 9</w:t>
      </w:r>
      <w:r w:rsidRPr="001445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433A" w:rsidRDefault="005C433A" w:rsidP="005C433A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F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68E2" w:rsidRDefault="005C433A">
      <w:bookmarkStart w:id="3" w:name="_GoBack"/>
      <w:bookmarkEnd w:id="3"/>
    </w:p>
    <w:sectPr w:rsidR="009C6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A"/>
    <w:rsid w:val="005C433A"/>
    <w:rsid w:val="00B977CC"/>
    <w:rsid w:val="00E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0B94-1193-483E-9446-D379AA9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3A"/>
  </w:style>
  <w:style w:type="paragraph" w:styleId="Heading1">
    <w:name w:val="heading 1"/>
    <w:basedOn w:val="Normal"/>
    <w:next w:val="Normal"/>
    <w:link w:val="Heading1Char"/>
    <w:uiPriority w:val="9"/>
    <w:qFormat/>
    <w:rsid w:val="005C433A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33A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>HP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lestari</dc:creator>
  <cp:keywords/>
  <dc:description/>
  <cp:lastModifiedBy>windi lestari</cp:lastModifiedBy>
  <cp:revision>1</cp:revision>
  <dcterms:created xsi:type="dcterms:W3CDTF">2019-10-02T13:23:00Z</dcterms:created>
  <dcterms:modified xsi:type="dcterms:W3CDTF">2019-10-02T13:23:00Z</dcterms:modified>
</cp:coreProperties>
</file>