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EA" w:rsidRPr="008777E9" w:rsidRDefault="002A77EA" w:rsidP="002A77EA">
      <w:pPr>
        <w:pStyle w:val="Heading1"/>
        <w:ind w:left="0"/>
        <w:rPr>
          <w:szCs w:val="24"/>
          <w:lang w:val="en-ID"/>
        </w:rPr>
      </w:pPr>
      <w:bookmarkStart w:id="0" w:name="_Toc410313885"/>
      <w:r w:rsidRPr="008777E9">
        <w:rPr>
          <w:szCs w:val="24"/>
          <w:lang w:val="en-ID"/>
        </w:rPr>
        <w:t>BAB I</w:t>
      </w:r>
      <w:bookmarkEnd w:id="0"/>
    </w:p>
    <w:p w:rsidR="002A77EA" w:rsidRPr="008777E9" w:rsidRDefault="002A77EA" w:rsidP="002A77EA">
      <w:pPr>
        <w:pStyle w:val="Heading1"/>
        <w:ind w:left="0"/>
        <w:rPr>
          <w:szCs w:val="24"/>
          <w:lang w:val="en-ID"/>
        </w:rPr>
      </w:pPr>
      <w:bookmarkStart w:id="1" w:name="_Toc515796241"/>
      <w:bookmarkStart w:id="2" w:name="_Toc398328461"/>
      <w:bookmarkStart w:id="3" w:name="_Toc410313886"/>
      <w:r w:rsidRPr="008777E9">
        <w:rPr>
          <w:szCs w:val="24"/>
          <w:lang w:val="en-ID"/>
        </w:rPr>
        <w:t>PENDAHULUAN</w:t>
      </w:r>
      <w:bookmarkEnd w:id="1"/>
      <w:bookmarkEnd w:id="2"/>
      <w:bookmarkEnd w:id="3"/>
    </w:p>
    <w:p w:rsidR="002A77EA" w:rsidRPr="008777E9" w:rsidRDefault="002A77EA" w:rsidP="002A77EA">
      <w:pPr>
        <w:spacing w:line="480" w:lineRule="auto"/>
        <w:ind w:firstLine="720"/>
        <w:jc w:val="both"/>
      </w:pPr>
      <w:r w:rsidRPr="008777E9">
        <w:t>Pada bab ini akan dijelaskan beberapa hal mengenai latar belakang masalah yang mendasari alasan penulis melakukan penelitian mengenai diversifikasi perusahaan, identifikasi masalah, batasan masalah, batasan penelitian, rumusan masalah, tujuan penelitian, dan manfaat penelitian.</w:t>
      </w:r>
      <w:r>
        <w:t xml:space="preserve"> </w:t>
      </w:r>
      <w:r w:rsidRPr="008777E9">
        <w:t xml:space="preserve">Identifikasi masalah akan berisi masalah-masalah yang dipertanyakan dalam penelitian ini. </w:t>
      </w:r>
    </w:p>
    <w:p w:rsidR="002A77EA" w:rsidRPr="008777E9" w:rsidRDefault="002A77EA" w:rsidP="002A77EA">
      <w:pPr>
        <w:spacing w:line="480" w:lineRule="auto"/>
        <w:ind w:firstLine="720"/>
        <w:jc w:val="both"/>
      </w:pPr>
      <w:r w:rsidRPr="008777E9">
        <w:t>Setelah itu, pada batasan masalah dan batasan penelitian, masalah-masalah yang telah diidentifikasi akan dipersempit dan dibatasi karena adanya keterbatasan penulis baik salah satunya dari sisi waktu. Rumusan masalah berisi inti masalah yang akan diteliti lebih lanjut. Tujuan penelitian menjelaskan hasil yang ingin diketahui setelah dilakukannya penelitian ini. Dan pada sub bab terakhir, akan diuraikan manfaat penelitian bagi berbagai pihak terkait dengan penelitian.</w:t>
      </w:r>
    </w:p>
    <w:p w:rsidR="002A77EA" w:rsidRPr="008777E9" w:rsidRDefault="002A77EA" w:rsidP="002A77EA">
      <w:pPr>
        <w:pStyle w:val="Heading2"/>
        <w:rPr>
          <w:szCs w:val="24"/>
          <w:lang w:val="en-ID"/>
        </w:rPr>
      </w:pPr>
      <w:bookmarkStart w:id="4" w:name="_Toc515796242"/>
      <w:bookmarkStart w:id="5" w:name="_Toc398328462"/>
      <w:bookmarkStart w:id="6" w:name="_Toc410313887"/>
      <w:r w:rsidRPr="008777E9">
        <w:rPr>
          <w:szCs w:val="24"/>
          <w:lang w:val="en-ID"/>
        </w:rPr>
        <w:t>Latar Belakang Masalah</w:t>
      </w:r>
      <w:bookmarkEnd w:id="4"/>
      <w:bookmarkEnd w:id="5"/>
      <w:bookmarkEnd w:id="6"/>
    </w:p>
    <w:p w:rsidR="002A77EA" w:rsidRPr="008777E9" w:rsidRDefault="002A77EA" w:rsidP="002A77EA">
      <w:pPr>
        <w:spacing w:line="480" w:lineRule="auto"/>
        <w:ind w:left="357" w:firstLine="363"/>
        <w:jc w:val="both"/>
        <w:rPr>
          <w:i/>
        </w:rPr>
      </w:pPr>
      <w:r w:rsidRPr="008777E9">
        <w:t xml:space="preserve">Di era globalisasi ini, semakin banyak inovasi-inovasi dan jenis perusahaan yang dibentuk dengan tujuan yang sama yaitu mendapatkan laba sebanyak-banyaknya. Yang membedakan satu perusahaan dengan perusahaan lain untuk saling bersaing yaitu bagaimana sisi internal yang dibentuk dalam perusahaan dapat bekerja sama untuk mencapai tujuan utama. Hal tersebut secara otomatis mendorong perusahaan-perusahaan untuk menemukan dan mempelajari strategi-strategi yang baru untuk barsaing. </w:t>
      </w:r>
    </w:p>
    <w:p w:rsidR="002A77EA" w:rsidRPr="008777E9" w:rsidRDefault="002A77EA" w:rsidP="002A77EA">
      <w:pPr>
        <w:spacing w:line="480" w:lineRule="auto"/>
        <w:ind w:left="357" w:firstLine="363"/>
        <w:jc w:val="both"/>
        <w:rPr>
          <w:i/>
        </w:rPr>
      </w:pPr>
      <w:r w:rsidRPr="008777E9">
        <w:t xml:space="preserve">Persaingan bisnis yang sangat ketat dan kemajuan pertumbuhan inovasi dalam teknologi yang sangat pesat mengakibatkan perusahaan harus merubah cara berbisnis mereka. Perubahan proses bisnis yang </w:t>
      </w:r>
      <w:bookmarkStart w:id="7" w:name="_GoBack"/>
      <w:r w:rsidRPr="008777E9">
        <w:t xml:space="preserve">awalnya </w:t>
      </w:r>
      <w:bookmarkEnd w:id="7"/>
      <w:r w:rsidRPr="008777E9">
        <w:t>didasarkan pada tenaga kerja (</w:t>
      </w:r>
      <w:r w:rsidRPr="008777E9">
        <w:rPr>
          <w:i/>
        </w:rPr>
        <w:t>labor</w:t>
      </w:r>
      <w:r>
        <w:rPr>
          <w:i/>
        </w:rPr>
        <w:t xml:space="preserve"> </w:t>
      </w:r>
      <w:r w:rsidRPr="008777E9">
        <w:rPr>
          <w:i/>
        </w:rPr>
        <w:lastRenderedPageBreak/>
        <w:t>based business</w:t>
      </w:r>
      <w:r w:rsidRPr="008777E9">
        <w:t>) mulai beralih bisnis yang berdasarkan pengetahuan (</w:t>
      </w:r>
      <w:r w:rsidRPr="008777E9">
        <w:rPr>
          <w:i/>
        </w:rPr>
        <w:t>knowledge based business</w:t>
      </w:r>
      <w:r w:rsidRPr="008777E9">
        <w:t>). Seiring dengan perubahan ekonomi yang memiliki karakteristik berbasis ilmu pengetahuan dengan penerapan manajemen pengetahuan (</w:t>
      </w:r>
      <w:r w:rsidRPr="008777E9">
        <w:rPr>
          <w:i/>
        </w:rPr>
        <w:t>knowledge based business</w:t>
      </w:r>
      <w:r w:rsidRPr="008777E9">
        <w:t xml:space="preserve">) maka kemakmuran suatu perusahaan akan bergantung pada suatu pencipataan transformasi dan kapitalisasi dari pengetahuan itu sendiri </w:t>
      </w:r>
      <w:r w:rsidRPr="008777E9">
        <w:fldChar w:fldCharType="begin" w:fldLock="1"/>
      </w:r>
      <w:r w:rsidRPr="008777E9">
        <w:instrText>ADDIN CSL_CITATION {"citationItems":[{"id":"ITEM-1","itemData":{"DOI":"10.1024/0301-1526.32.1.54","ISBN":"0201721481","ISSN":"1411-0288","PMID":"21301655","abstract":"The changing paradigm from labor based business to knowledge based business has made an inclusion of human resources into an income statement. Among intangible assets, human resources, which is called intellectual capital (IC), becomes the core asset in a company.\\nIC consists three basic elements, they are human capital, structural capital and customer capital. In fact, these are the real power of the company in producing, developing, and bringing the company to the future. Accordingly proponents agree to disclose these on the income statement. Unfortunately, accounting practice has not accounted for them. Whilst, IC describes the creation values, accounting practice does not have tools to identity, measures and disclose them on the annual reports. Therefore this research attempts to provide ideas and open nuance for accountants.\\nThis research employ a thick library research, an alternative research methodology that suitable to answer the research question. This research is conducted in depth discourse producing some methods for measuring and reporting IC that are practiced recently.\\nThe study concludes that methods of measurement IC have been classified into a financial and non-financial measurement. For the reporting purposes, it is needed a supplement to the income statement consisting an intellectual capital statement.","author":[{"dropping-particle":"","family":"Sawarjuwono","given":"","non-dropping-particle":"","parse-names":false,"suffix":""},{"dropping-particle":"","family":"Kadir","given":"","non-dropping-particle":"","parse-names":false,"suffix":""}],"container-title":"Jurnal Akuntansi dan Keuangan","id":"ITEM-1","issue":"1","issued":{"date-parts":[["2003"]]},"page":"35-57","title":"Intellectual Capital: Perlakuan, Pengukuran Dan Pelaporan (Sebuah Library Research)","type":"article-journal","volume":"5"},"uris":["http://www.mendeley.com/documents/?uuid=a7fd967b-6b9c-4516-909a-70ff04f6e39f"]}],"mendeley":{"formattedCitation":"(Sawarjuwono &amp; Kadir, 2003)","plainTextFormattedCitation":"(Sawarjuwono &amp; Kadir, 2003)","previouslyFormattedCitation":"(Sawarjuwono &amp; Kadir, 2003)"},"properties":{"noteIndex":0},"schema":"https://github.com/citation-style-language/schema/raw/master/csl-citation.json"}</w:instrText>
      </w:r>
      <w:r w:rsidRPr="008777E9">
        <w:fldChar w:fldCharType="separate"/>
      </w:r>
      <w:r>
        <w:rPr>
          <w:noProof/>
        </w:rPr>
        <w:t>(Sawarjuwono dan</w:t>
      </w:r>
      <w:r w:rsidRPr="008777E9">
        <w:rPr>
          <w:noProof/>
        </w:rPr>
        <w:t xml:space="preserve"> Kadir, 2003)</w:t>
      </w:r>
      <w:r w:rsidRPr="008777E9">
        <w:fldChar w:fldCharType="end"/>
      </w:r>
      <w:r w:rsidRPr="008777E9">
        <w:t xml:space="preserve">. </w:t>
      </w:r>
    </w:p>
    <w:p w:rsidR="002A77EA" w:rsidRPr="00026FE1" w:rsidRDefault="002A77EA" w:rsidP="002A77EA">
      <w:pPr>
        <w:spacing w:line="480" w:lineRule="auto"/>
        <w:ind w:left="357" w:firstLine="363"/>
        <w:jc w:val="both"/>
      </w:pPr>
      <w:r w:rsidRPr="002A77EA">
        <w:t xml:space="preserve">Perkembangan ilmu pengetahuan yang begitu cepat sering kali memunculkan sebuah pertanyaan. Hal tersebut membuat para ilmuan barat menyimpulkan bahwa pengetahuan adalah sebuah keyakinan yang benar diyakini. Dan jika dikaitkan dengan perekonomian, pengetahuan diakui sebagai komponen bisnis dan sumber daya strategis yang lebih </w:t>
      </w:r>
      <w:r w:rsidRPr="002A77EA">
        <w:rPr>
          <w:i/>
        </w:rPr>
        <w:t>sustainable</w:t>
      </w:r>
      <w:r w:rsidRPr="002A77EA">
        <w:t xml:space="preserve"> (berkelanjutan) untuk membantu perusahaan mencapai tujuannya, seperti kinerja perusahaan yang baik, dan peningkatan nilai perusahaan yang akan tercemin pada harga pasar perusahaan. Yang harus diperhatikan adalah apa yang sangat mempengaruhi kinerja perusahaan di era globalisasi ini, ada beberapa faktor seperti kepemilikan manajerial, hutang, ukuran perusahaan, umur perusahaan, likuiditas, tangibilitas, perputaran aktiva dan lain-lain. Beberapa faktor juga dapat mempengaruhi nilai perusahaan seperti ukuran perusahaan, leverage, profitabilitas,struktur modal, kepemilikan manajerial, kepemilikan institusional, komite audit, kualitas laba, dll. Kinerja perusahaan dan nilai perusahaan sangatlah dipandang bagi perusahaan, tidak hanya bagi perusahaan , namun bagi pihak eksternal perusahaan juga sepertti investor-investor. Nilai perusahaan yang tinggi menjadi keinginan para pemilik perusahaan karena dapat menjadi ukuran terkait kemakmuran berbagai pihak.Salah satu indikator perusahaan yang dapat mempengaruhi pengambilan keputusan para investor yaitu kinerja perusahaan dan nilai perusahaan. Ketika perusahaan memiliki kinerja perusahaan yang baik, investor akan lebih percaya untuk menginvestasikan modal mereka ke dalam perusahaan, begitu pula juga ketika perusahaan memiliki nilai perusahaan yang baik di mata pasar. Akan tetapi ada satu faktor yang bisa mempengaruhi kinerja perusahaan dan nilai perusahaan yang seringkali diabaikan yaitu modal intelektual atau </w:t>
      </w:r>
      <w:r w:rsidRPr="002A77EA">
        <w:rPr>
          <w:i/>
        </w:rPr>
        <w:t xml:space="preserve">intellectual capital. </w:t>
      </w:r>
      <w:r w:rsidRPr="002A77EA">
        <w:t xml:space="preserve">Perusahaan yang memiliki </w:t>
      </w:r>
      <w:r w:rsidRPr="002A77EA">
        <w:rPr>
          <w:i/>
        </w:rPr>
        <w:t xml:space="preserve">Intellectual capital </w:t>
      </w:r>
      <w:r w:rsidRPr="002A77EA">
        <w:t xml:space="preserve">yang tinggi mampu menciptakan produk berupa barang atau jasa yang memiliki kandungan ilmu pengetahuan yang tinggi, yang nantinya akan menghasilkan daya saing yang tinggi sehingga akan berpengaruh terhadap kinerja perusahaan </w:t>
      </w:r>
      <w:r w:rsidRPr="002A77EA">
        <w:fldChar w:fldCharType="begin" w:fldLock="1"/>
      </w:r>
      <w:r w:rsidRPr="002A77EA">
        <w:instrText>ADDIN CSL_CITATION {"citationItems":[{"id":"ITEM-1","itemData":{"author":[{"dropping-particle":"","family":"Agustami","given":"Silviana","non-dropping-particle":"","parse-names":false,"suffix":""},{"dropping-particle":"","family":"Rahman","given":"Adrian","non-dropping-particle":"","parse-names":false,"suffix":""}],"container-title":"Jurnal Riset Akuntansi dan Keuangan","id":"ITEM-1","issue":"2","issued":{"date-parts":[["2015"]]},"page":"711-723","title":"Pengaruh Intellectual Capital Terhadap Kinerja Keuangan Dan Pertumbuhan Perusahaan","type":"article-journal","volume":"3"},"uris":["http://www.mendeley.com/documents/?uuid=7ed2618c-6227-4380-9db2-5354aa4135b0"]}],"mendeley":{"formattedCitation":"(Agustami &amp; Rahman, 2015)","plainTextFormattedCitation":"(Agustami &amp; Rahman, 2015)","previouslyFormattedCitation":"(Agustami &amp; Rahman, 2015)"},"properties":{"noteIndex":0},"schema":"https://github.com/citation-style-language/schema/raw/master/csl-citation.json"}</w:instrText>
      </w:r>
      <w:r w:rsidRPr="002A77EA">
        <w:fldChar w:fldCharType="separate"/>
      </w:r>
      <w:r w:rsidRPr="002A77EA">
        <w:rPr>
          <w:noProof/>
        </w:rPr>
        <w:t>(Agustami dan Rahman, 2015)</w:t>
      </w:r>
      <w:r w:rsidRPr="002A77EA">
        <w:fldChar w:fldCharType="end"/>
      </w:r>
      <w:r w:rsidRPr="002A77EA">
        <w:t xml:space="preserve">.  Selain kinerja perusahaan, </w:t>
      </w:r>
      <w:r w:rsidRPr="002A77EA">
        <w:rPr>
          <w:i/>
        </w:rPr>
        <w:t xml:space="preserve">intellectual capital </w:t>
      </w:r>
      <w:r w:rsidRPr="002A77EA">
        <w:t xml:space="preserve"> juga dapat mempengaruhi profitabilitas </w:t>
      </w:r>
      <w:r w:rsidRPr="002A77EA">
        <w:fldChar w:fldCharType="begin" w:fldLock="1"/>
      </w:r>
      <w:r w:rsidRPr="002A77EA">
        <w:instrText>ADDIN CSL_CITATION {"citationItems":[{"id":"ITEM-1","itemData":{"author":[{"dropping-particle":"","family":"Halim","given":"Abdul","non-dropping-particle":"","parse-names":false,"suffix":""},{"dropping-particle":"","family":"Hasan","given":"Basri","non-dropping-particle":"","parse-names":false,"suffix":""},{"dropping-particle":"","family":"Faisal","given":"","non-dropping-particle":"","parse-names":false,"suffix":""}],"container-title":"Jurnal Bisnis dan Ekonomi","id":"ITEM-1","issue":"2","issued":{"date-parts":[["2016"]]},"page":"124-141","title":"Pengaruh Intellectual Capital Terhadap Profitabilitas Dan Dampaknya Terhadap Harga Saham Perusahaan Sektor Keuangan Yang Terdaftar Di Bursa Efek Indonesia (BEI)","type":"article-journal","volume":"23"},"uris":["http://www.mendeley.com/documents/?uuid=731ff253-79bc-4290-a63b-e70a6ea86d64"]}],"mendeley":{"formattedCitation":"(Halim, Hasan, &amp; Faisal, 2016)","plainTextFormattedCitation":"(Halim, Hasan, &amp; Faisal, 2016)","previouslyFormattedCitation":"(Halim, Hasan, &amp; Faisal, 2016)"},"properties":{"noteIndex":0},"schema":"https://github.com/citation-style-language/schema/raw/master/csl-citation.json"}</w:instrText>
      </w:r>
      <w:r w:rsidRPr="002A77EA">
        <w:fldChar w:fldCharType="separate"/>
      </w:r>
      <w:r w:rsidRPr="002A77EA">
        <w:rPr>
          <w:noProof/>
        </w:rPr>
        <w:t>(Halim dan Faisal, 2016)</w:t>
      </w:r>
      <w:r w:rsidRPr="002A77EA">
        <w:fldChar w:fldCharType="end"/>
      </w:r>
      <w:r w:rsidRPr="002A77EA">
        <w:t>. Kemampuan perusahan untuk menghasilkan laba dalam kegiatan operasi merupakan fokus utama dalam penilaian prestasi peru</w:t>
      </w:r>
      <w:r w:rsidRPr="008777E9">
        <w:t xml:space="preserve">sahaan. Laba menjadi indikator kemampuan perusahaan dalam memenuhi kewajiban kepada kreditur dan investor, serta merupakan bagian dalam proses penciptaan nilai perusahaan berkaitan dengan prospek perusahaan di masa depan. Ada juga </w:t>
      </w:r>
      <w:r w:rsidRPr="003439D1">
        <w:t>produktivitas</w:t>
      </w:r>
      <w:r w:rsidRPr="008777E9">
        <w:t xml:space="preserve"> yang dapat dipengaruhi oleh </w:t>
      </w:r>
      <w:r w:rsidRPr="008777E9">
        <w:rPr>
          <w:i/>
        </w:rPr>
        <w:t xml:space="preserve">intellectual capital, </w:t>
      </w:r>
      <w:r w:rsidRPr="008777E9">
        <w:t xml:space="preserve">produktivitas mengukur efektivitas perusahaan dalam menggunakan atau memanfaatkan sumber daya yang dimiliki perusahaan untuk menghasilkan pendapatan. Seperti yang dinyatakan oleh </w:t>
      </w:r>
      <w:r w:rsidRPr="008777E9">
        <w:fldChar w:fldCharType="begin" w:fldLock="1"/>
      </w:r>
      <w:r>
        <w:instrText>ADDIN CSL_CITATION {"citationItems":[{"id":"ITEM-1","itemData":{"abstract":"Abstrak -Emerging of knowledge based industry era indicate that corporate from various industrial sector, particularly from banking sector have been using intangible asset as one of corporate main resource to keep corporate sustainability through creation of competitive advantage. The principal purpose of this research is to investigate Intellectual Capital influence on corporate profitability, productivity and market valuation performance. Data used on this research was taken from Bursa Efek Indonesia for the period 2009-2011. Multiple linear regression method was used to investigate the influence of Intellectual Capital measured by VAIC model on corporate profitability measured by ROA, productivity measured by ATO and market valuation measured by MB. The statistics test result showed that Capital Employed (VACA) has positive significant influence to profitability, productivity and market valuation. Human Capital (VAHU) has negative significant influence to profitability and productivity. Meanwhile, Structural Capital (STVA) significantly positive influencing profitability. This research also ranked corporate Intellectual Capital performance based on Best Performance Index (BPI). This research is limited to sample 31 Indonesian \" go public \" bank. The findings may serve as a useful input for managers to applying Intellectual Capital as resource to build corporate competitive advantage, and also increase investor perspective in assessing corporate performance. I. PENDAHULUAN Selama bertahun-tahun, perusahaan dari berbagai macam industri fokus untuk mendayagunakan aset berwujud (tangible asset) secara maksimal sebagai alat untuk menghadapi persaingan dalam industri. Berbagai aset berwujud seperti lahan, gedung, mesin, tenaga kerja dan modal dianggap sebagai sumber daya utama dan satu-satunya yang dapat dimanfaatkan untuk menciptakan competitive advantage bagi perusahaan. Perkembangan dunia bisnis ke era modern telah membawa banyak perubahan terhadap asumsi dan strategi persaingan yang diterapkan oleh perusahaan, yang ditandai dengan munculnya knowledge driven economy (Goh, 2005). Pada era ini, perusahaan mulai memberikan porsi yang lebih besar dalam pemanfaatan aset tidak berwujud (intangible asset) seperti aset pengetahuan (knowledge asset) dalam proses penciptaan kekayaan (wealth creation). Munculnya knowledge driven economy ini kemudian memberi tantangan tersendiri bagi pelaku bisnis, khususnya bagi manajemen perusahaan dan regulator. Bagi manajemen p…","author":[{"dropping-particle":"","family":"Hermanus","given":"Ivan Giovanni","non-dropping-particle":"","parse-names":false,"suffix":""},{"dropping-particle":"","family":"Evelyn","given":"","non-dropping-particle":"","parse-names":false,"suffix":""},{"dropping-particle":"","family":"Patricia","given":"L. W","non-dropping-particle":"","parse-names":false,"suffix":""}],"container-title":"Jurnal GEMA AKTUALITA","id":"ITEM-1","issue":"2","issued":{"date-parts":[["2013"]]},"page":"29-40","title":"Pengaruh Intellectual Capital terhadap Profitabilitas , Produktivitas , dan Penilaian Pasar Perusahaan Sektor Perbankan","type":"article-journal","volume":"2"},"uris":["http://www.mendeley.com/documents/?uuid=3fab8179-2017-4ea2-8a3f-a95c4baee0e7"]}],"mendeley":{"formattedCitation":"(Hermanus, Evelyn, &amp; Patricia, 2013)","plainTextFormattedCitation":"(Hermanus, Evelyn, &amp; Patricia, 2013)","previouslyFormattedCitation":"(Hermanus, Evelyn, &amp; Patricia, 2013)"},"properties":{"noteIndex":0},"schema":"https://github.com/citation-style-language/schema/raw/master/csl-citation.json"}</w:instrText>
      </w:r>
      <w:r w:rsidRPr="008777E9">
        <w:fldChar w:fldCharType="separate"/>
      </w:r>
      <w:r>
        <w:rPr>
          <w:noProof/>
        </w:rPr>
        <w:t xml:space="preserve">(Hermanus </w:t>
      </w:r>
      <w:r>
        <w:rPr>
          <w:i/>
          <w:noProof/>
        </w:rPr>
        <w:t>et al.</w:t>
      </w:r>
      <w:r w:rsidRPr="008777E9">
        <w:rPr>
          <w:noProof/>
        </w:rPr>
        <w:t>, 2013)</w:t>
      </w:r>
      <w:r w:rsidRPr="008777E9">
        <w:fldChar w:fldCharType="end"/>
      </w:r>
      <w:r w:rsidRPr="008777E9">
        <w:t xml:space="preserve"> bahwa dua komponen dari </w:t>
      </w:r>
      <w:r w:rsidRPr="008777E9">
        <w:rPr>
          <w:i/>
        </w:rPr>
        <w:t xml:space="preserve">intellectual capital </w:t>
      </w:r>
      <w:r w:rsidRPr="008777E9">
        <w:t xml:space="preserve">yaitu VACA dan VAHU memiliki pengaruh positif signifikan terhadap produktivitas. </w:t>
      </w:r>
      <w:r w:rsidRPr="008777E9">
        <w:rPr>
          <w:rFonts w:eastAsiaTheme="minorEastAsia"/>
          <w:color w:val="353535"/>
        </w:rPr>
        <w:t xml:space="preserve"> </w:t>
      </w:r>
      <w:r w:rsidRPr="00D40E93">
        <w:rPr>
          <w:rFonts w:eastAsiaTheme="minorEastAsia"/>
        </w:rPr>
        <w:t>Untuk mencapai keunggulan kompetitif perusahaan perlu mempunyai sumber daya yang unik, oleh karena itu pertumbuhan perusahaan ditentukan oleh pengelolaan dan pemanfaatan aset-aset yang penting. Aset-aset  tersebut termasuk aset berwujud maupun aset tidak berwujud. Oleh karena itu,</w:t>
      </w:r>
      <w:r w:rsidRPr="00D40E93">
        <w:rPr>
          <w:i/>
        </w:rPr>
        <w:t xml:space="preserve"> intellectual capital </w:t>
      </w:r>
      <w:r w:rsidRPr="00D40E93">
        <w:t xml:space="preserve">juga dapat mempengaruhi </w:t>
      </w:r>
      <w:r w:rsidRPr="003439D1">
        <w:t xml:space="preserve">pertumbuhan perusahaan </w:t>
      </w:r>
      <w:r w:rsidRPr="003439D1">
        <w:fldChar w:fldCharType="begin" w:fldLock="1"/>
      </w:r>
      <w:r w:rsidRPr="003439D1">
        <w:instrText>ADDIN CSL_CITATION {"citationItems":[{"id":"ITEM-1","itemData":{"author":[{"dropping-particle":"","family":"Agustami","given":"Silviana","non-dropping-particle":"","parse-names":false,"suffix":""},{"dropping-particle":"","family":"Rahman","given":"Adrian","non-dropping-particle":"","parse-names":false,"suffix":""}],"container-title":"Jurnal Riset Akuntansi dan Keuangan","id":"ITEM-1","issue":"2","issued":{"date-parts":[["2015"]]},"page":"711-723","title":"Pengaruh Intellectual Capital Terhadap Kinerja Keuangan Dan Pertumbuhan Perusahaan","type":"article-journal","volume":"3"},"uris":["http://www.mendeley.com/documents/?uuid=7ed2618c-6227-4380-9db2-5354aa4135b0"]}],"mendeley":{"formattedCitation":"(Agustami &amp; Rahman, 2015)","plainTextFormattedCitation":"(Agustami &amp; Rahman, 2015)","previouslyFormattedCitation":"(Agustami &amp; Rahman, 2015)"},"properties":{"noteIndex":0},"schema":"https://github.com/citation-style-language/schema/raw/master/csl-citation.json"}</w:instrText>
      </w:r>
      <w:r w:rsidRPr="003439D1">
        <w:fldChar w:fldCharType="separate"/>
      </w:r>
      <w:r w:rsidRPr="003439D1">
        <w:rPr>
          <w:noProof/>
        </w:rPr>
        <w:t>(Agustami dan Rahman, 2015)</w:t>
      </w:r>
      <w:r w:rsidRPr="003439D1">
        <w:fldChar w:fldCharType="end"/>
      </w:r>
      <w:r w:rsidRPr="003439D1">
        <w:t xml:space="preserve">. Dilihat dari beberapa faktor diatas yang bisa dipengaruhi oleh </w:t>
      </w:r>
      <w:r w:rsidRPr="003439D1">
        <w:rPr>
          <w:i/>
        </w:rPr>
        <w:t xml:space="preserve">intellectual capital, intellectual capital </w:t>
      </w:r>
      <w:r w:rsidRPr="003439D1">
        <w:t xml:space="preserve">juga bisa mempengaruhi nilai perusahaan yang merupakan salah satu aspek penting bagi perusahaan </w:t>
      </w:r>
      <w:r w:rsidRPr="003439D1">
        <w:fldChar w:fldCharType="begin" w:fldLock="1"/>
      </w:r>
      <w:r w:rsidRPr="003439D1">
        <w:instrText>ADDIN CSL_CITATION {"citationItems":[{"id":"ITEM-1","itemData":{"author":[{"dropping-particle":"","family":"Suparno","given":"","non-dropping-particle":"","parse-names":false,"suffix":""},{"dropping-particle":"","family":"Ramadini","given":"Ristika","non-dropping-particle":"","parse-names":false,"suffix":""}],"id":"ITEM-1","issue":"1","issued":{"date-parts":[["2017"]]},"page":"710-718","title":"Pengaruh Intellectual Capital dan Earning Per Share Terhadap Nilai Perusahaan ( Studi Empiris pada Perusahaan LQ45 yang Terdaftar di Bursa Efek Indonesia Periode 2010-2014 )","type":"article-journal","volume":"6"},"uris":["http://www.mendeley.com/documents/?uuid=f796bee0-cf39-4eec-9e5a-2528763b4d55"]}],"mendeley":{"formattedCitation":"(Suparno &amp; Ramadini, 2017)","plainTextFormattedCitation":"(Suparno &amp; Ramadini, 2017)","previouslyFormattedCitation":"(Suparno &amp; Ramadini, 2017)"},"properties":{"noteIndex":0},"schema":"https://github.com/citation-style-language/schema/raw/master/csl-citation.json"}</w:instrText>
      </w:r>
      <w:r w:rsidRPr="003439D1">
        <w:fldChar w:fldCharType="separate"/>
      </w:r>
      <w:r w:rsidRPr="003439D1">
        <w:rPr>
          <w:noProof/>
        </w:rPr>
        <w:t>(Suparno dan Ramadini, 2017)</w:t>
      </w:r>
      <w:r w:rsidRPr="003439D1">
        <w:fldChar w:fldCharType="end"/>
      </w:r>
    </w:p>
    <w:p w:rsidR="002A77EA" w:rsidRPr="008777E9" w:rsidRDefault="002A77EA" w:rsidP="002A77EA">
      <w:pPr>
        <w:spacing w:line="480" w:lineRule="auto"/>
        <w:ind w:left="357" w:firstLine="363"/>
        <w:jc w:val="both"/>
        <w:rPr>
          <w:i/>
        </w:rPr>
      </w:pPr>
      <w:r w:rsidRPr="008777E9">
        <w:rPr>
          <w:i/>
        </w:rPr>
        <w:t>Intellectual capital</w:t>
      </w:r>
      <w:r w:rsidRPr="008777E9">
        <w:t xml:space="preserve"> kini menjadi salah satu faktor yang penting untuk bersaing di era globalisasi ini. </w:t>
      </w:r>
      <w:r w:rsidRPr="008777E9">
        <w:rPr>
          <w:i/>
        </w:rPr>
        <w:t>Intellectual capital</w:t>
      </w:r>
      <w:r w:rsidRPr="008777E9">
        <w:t xml:space="preserve"> merupakan salah satu pendekatan yang digunakan dalam penilaian dan pengukuran asset yang kearah </w:t>
      </w:r>
      <w:r w:rsidRPr="008777E9">
        <w:rPr>
          <w:i/>
        </w:rPr>
        <w:t>intangible</w:t>
      </w:r>
      <w:r w:rsidRPr="008777E9">
        <w:t xml:space="preserve"> seperti pengetahuan, teknologi, metode, teknik dan lain-lain. Dimana </w:t>
      </w:r>
      <w:r w:rsidRPr="008777E9">
        <w:rPr>
          <w:i/>
        </w:rPr>
        <w:t>intellectual capital</w:t>
      </w:r>
      <w:r w:rsidRPr="008777E9">
        <w:t xml:space="preserve"> telah menjadi fokus perhatian dalam berbagai bidang, baik manajemen, teknologi informasi, sosiologi, maupun akuntansi. Peranan </w:t>
      </w:r>
      <w:r w:rsidRPr="008777E9">
        <w:rPr>
          <w:i/>
        </w:rPr>
        <w:t xml:space="preserve">intellectual capital </w:t>
      </w:r>
      <w:r w:rsidRPr="008777E9">
        <w:t xml:space="preserve">yang semakin strategis ini bahkan membuat </w:t>
      </w:r>
      <w:r w:rsidRPr="008777E9">
        <w:rPr>
          <w:i/>
        </w:rPr>
        <w:t xml:space="preserve">intellectual capital </w:t>
      </w:r>
      <w:r w:rsidRPr="008777E9">
        <w:t xml:space="preserve">menjadi peran kunci dalam upaya melakukan lompatan peningkatan nilai di berbagai perusahaan. Beberapa </w:t>
      </w:r>
      <w:r w:rsidRPr="008777E9">
        <w:rPr>
          <w:i/>
        </w:rPr>
        <w:t>Intangle</w:t>
      </w:r>
      <w:r w:rsidRPr="008777E9">
        <w:t xml:space="preserve"> baru seperti kompetensi staf, hubungan pelanggan, sistem komputer dan lain-lain tidak memperoleh pengakuan dalam model keuangan tradisional. Hal tersebut menimbulkan tantangan bagi para akuntan untuk mengukur, mengidentifikasi, dan mengungkapkannya dalam laporan keuangan. </w:t>
      </w:r>
    </w:p>
    <w:p w:rsidR="002A77EA" w:rsidRPr="002F60CA" w:rsidRDefault="002A77EA" w:rsidP="002A77EA">
      <w:pPr>
        <w:spacing w:line="480" w:lineRule="auto"/>
        <w:ind w:left="284"/>
        <w:jc w:val="both"/>
      </w:pPr>
      <w:r>
        <w:rPr>
          <w:i/>
        </w:rPr>
        <w:tab/>
      </w:r>
      <w:r>
        <w:t xml:space="preserve">Di Indonesia, </w:t>
      </w:r>
      <w:r w:rsidRPr="008777E9">
        <w:rPr>
          <w:i/>
        </w:rPr>
        <w:t>intellectual capital</w:t>
      </w:r>
      <w:r>
        <w:rPr>
          <w:i/>
        </w:rPr>
        <w:t xml:space="preserve"> </w:t>
      </w:r>
      <w:r>
        <w:t>belum dikenal secara luas dan merata</w:t>
      </w:r>
      <w:r w:rsidRPr="008777E9">
        <w:t xml:space="preserve">. </w:t>
      </w:r>
      <w:r w:rsidRPr="00AC398E">
        <w:t>Sampai sa</w:t>
      </w:r>
      <w:r>
        <w:t>at ini masih banyak perusahaan-</w:t>
      </w:r>
      <w:r w:rsidRPr="00AC398E">
        <w:t xml:space="preserve">perusahaan di Indonesia yang menjalankan perusahaannya berdasarkan </w:t>
      </w:r>
      <w:r w:rsidRPr="00606A56">
        <w:rPr>
          <w:i/>
        </w:rPr>
        <w:t>conventional based</w:t>
      </w:r>
      <w:r w:rsidRPr="00AC398E">
        <w:t>, oleh karena itu produk-produknya masih miskin kandungan teknologi</w:t>
      </w:r>
      <w:r>
        <w:t>.</w:t>
      </w:r>
      <w:r w:rsidRPr="008777E9">
        <w:t xml:space="preserve"> </w:t>
      </w:r>
      <w:r w:rsidRPr="00FD690F">
        <w:t xml:space="preserve">Sedangkan dalam kondisi perekonomian yang sekarang, dibutuhkan perusahaan-perusahaan menggunakan </w:t>
      </w:r>
      <w:r w:rsidRPr="00A03DFD">
        <w:rPr>
          <w:i/>
        </w:rPr>
        <w:t>knowledge based business</w:t>
      </w:r>
      <w:r w:rsidRPr="00FD690F">
        <w:t xml:space="preserve"> untuk bersaing. Dan yang paling dibutuhkan dalam </w:t>
      </w:r>
      <w:r w:rsidRPr="00FD690F">
        <w:rPr>
          <w:i/>
        </w:rPr>
        <w:t>knowledge based business</w:t>
      </w:r>
      <w:r>
        <w:t xml:space="preserve"> adalah ilmu pengetahuan. </w:t>
      </w:r>
      <w:r w:rsidRPr="008777E9">
        <w:t xml:space="preserve">Di Indonesia, </w:t>
      </w:r>
      <w:r w:rsidRPr="008777E9">
        <w:rPr>
          <w:i/>
        </w:rPr>
        <w:t xml:space="preserve">intellectual capital </w:t>
      </w:r>
      <w:r w:rsidRPr="008777E9">
        <w:t>mulai berkembang sejak setelah munculnya Pernyataan Standar Akuntansi Keuangan (PSAK) No.19 mengenai aktiva tidak berwujud (</w:t>
      </w:r>
      <w:r w:rsidRPr="008777E9">
        <w:rPr>
          <w:i/>
        </w:rPr>
        <w:t>intangle asset</w:t>
      </w:r>
      <w:r w:rsidRPr="008777E9">
        <w:t xml:space="preserve">), meskinpun tidak dinyatakan secara eksplisit sebagai </w:t>
      </w:r>
      <w:r w:rsidRPr="008777E9">
        <w:rPr>
          <w:i/>
        </w:rPr>
        <w:t xml:space="preserve">intellectual capital, </w:t>
      </w:r>
      <w:r w:rsidRPr="008777E9">
        <w:t xml:space="preserve">namun setidaknya </w:t>
      </w:r>
      <w:r w:rsidRPr="008777E9">
        <w:rPr>
          <w:i/>
        </w:rPr>
        <w:t xml:space="preserve">intellectual capital </w:t>
      </w:r>
      <w:r w:rsidRPr="008777E9">
        <w:t>telah mendapat perhatian.</w:t>
      </w:r>
    </w:p>
    <w:p w:rsidR="002A77EA" w:rsidRPr="004C18AC" w:rsidRDefault="002A77EA" w:rsidP="002A77EA">
      <w:pPr>
        <w:spacing w:line="480" w:lineRule="auto"/>
        <w:ind w:left="284"/>
        <w:jc w:val="both"/>
        <w:rPr>
          <w:rFonts w:eastAsiaTheme="minorEastAsia"/>
        </w:rPr>
      </w:pPr>
      <w:r>
        <w:rPr>
          <w:rFonts w:eastAsiaTheme="minorEastAsia"/>
          <w:color w:val="353535"/>
        </w:rPr>
        <w:tab/>
      </w:r>
      <w:r w:rsidRPr="004C18AC">
        <w:rPr>
          <w:rFonts w:eastAsiaTheme="minorEastAsia"/>
        </w:rPr>
        <w:t xml:space="preserve">Salah satu contoh kasus yang berhubungan dengan </w:t>
      </w:r>
      <w:r w:rsidRPr="004C18AC">
        <w:rPr>
          <w:i/>
        </w:rPr>
        <w:t>intellectual capital</w:t>
      </w:r>
      <w:r w:rsidRPr="004C18AC">
        <w:rPr>
          <w:rFonts w:eastAsiaTheme="minorEastAsia"/>
        </w:rPr>
        <w:t xml:space="preserve">, khususnya </w:t>
      </w:r>
      <w:r w:rsidRPr="004C18AC">
        <w:rPr>
          <w:rFonts w:eastAsiaTheme="minorEastAsia"/>
          <w:i/>
        </w:rPr>
        <w:t>human capital</w:t>
      </w:r>
      <w:r w:rsidRPr="004C18AC">
        <w:rPr>
          <w:rFonts w:eastAsiaTheme="minorEastAsia"/>
        </w:rPr>
        <w:t xml:space="preserve">. Dalam perusahaan Taco Incorporated, mereka tidak hanya menggunakan </w:t>
      </w:r>
      <w:r w:rsidRPr="004C18AC">
        <w:rPr>
          <w:rFonts w:eastAsiaTheme="minorEastAsia"/>
          <w:i/>
        </w:rPr>
        <w:t>financial capital</w:t>
      </w:r>
      <w:r w:rsidRPr="004C18AC">
        <w:rPr>
          <w:rFonts w:eastAsiaTheme="minorEastAsia"/>
        </w:rPr>
        <w:t xml:space="preserve"> tapi juga </w:t>
      </w:r>
      <w:r w:rsidRPr="004C18AC">
        <w:rPr>
          <w:rFonts w:eastAsiaTheme="minorEastAsia"/>
          <w:i/>
        </w:rPr>
        <w:t>human capital</w:t>
      </w:r>
      <w:r w:rsidRPr="004C18AC">
        <w:rPr>
          <w:rFonts w:eastAsiaTheme="minorEastAsia"/>
        </w:rPr>
        <w:t xml:space="preserve">. Taco Incorporated menjalankan bisnis dibidang jasa konsultasi serta membuat produk </w:t>
      </w:r>
      <w:r w:rsidRPr="004C18AC">
        <w:rPr>
          <w:rFonts w:eastAsiaTheme="minorEastAsia"/>
          <w:i/>
        </w:rPr>
        <w:t xml:space="preserve">mechanical </w:t>
      </w:r>
      <w:r w:rsidRPr="004C18AC">
        <w:rPr>
          <w:rFonts w:eastAsiaTheme="minorEastAsia"/>
        </w:rPr>
        <w:t xml:space="preserve">dan </w:t>
      </w:r>
      <w:r w:rsidRPr="004C18AC">
        <w:rPr>
          <w:rFonts w:eastAsiaTheme="minorEastAsia"/>
          <w:i/>
        </w:rPr>
        <w:t>plumbing contracttors</w:t>
      </w:r>
      <w:r w:rsidRPr="004C18AC">
        <w:rPr>
          <w:rFonts w:eastAsiaTheme="minorEastAsia"/>
        </w:rPr>
        <w:t xml:space="preserve">. Dan perusahaan tersebut termasuk perusahaan kecil untuk ukuran US. Namun yang mengagumkan dari perusahaan tersebut adalah dalam hal penyediaan peluang pendidikan bagi para pekerjanya. </w:t>
      </w:r>
      <w:r w:rsidRPr="004C18AC">
        <w:t xml:space="preserve">Taco Inc. menyediakan lebih dari 70 jenis pelatihan dalam  </w:t>
      </w:r>
      <w:r w:rsidRPr="00D40E93">
        <w:rPr>
          <w:i/>
        </w:rPr>
        <w:t>learning center</w:t>
      </w:r>
      <w:r w:rsidRPr="004C18AC">
        <w:t xml:space="preserve"> yang mereka miliki</w:t>
      </w:r>
      <w:r w:rsidRPr="004C18AC">
        <w:rPr>
          <w:rFonts w:eastAsiaTheme="minorEastAsia"/>
        </w:rPr>
        <w:t xml:space="preserve">. Jumlah itu mencakup pelatihan-pelatihan yang terkait dengan pekerjaan. Tidak hanya itu, Taco Inc juga memberikan pelatihan-pelatihan yang tidak terkait dengan pekerjaan mereka berikan, seperti program penuruan berat badan, program berhenti merokok, program pelatihan yang terkait dengan rumah tangga,dll. Taco Inc </w:t>
      </w:r>
      <w:r>
        <w:rPr>
          <w:rFonts w:eastAsiaTheme="minorEastAsia"/>
        </w:rPr>
        <w:t xml:space="preserve">mengeluarkan </w:t>
      </w:r>
      <w:r w:rsidRPr="004C18AC">
        <w:rPr>
          <w:rFonts w:eastAsiaTheme="minorEastAsia"/>
        </w:rPr>
        <w:t xml:space="preserve">US $250.000 guna membangun </w:t>
      </w:r>
      <w:r w:rsidRPr="004C18AC">
        <w:rPr>
          <w:rFonts w:eastAsiaTheme="minorEastAsia"/>
          <w:i/>
        </w:rPr>
        <w:t xml:space="preserve">learning center </w:t>
      </w:r>
      <w:r w:rsidRPr="004C18AC">
        <w:rPr>
          <w:rFonts w:eastAsiaTheme="minorEastAsia"/>
        </w:rPr>
        <w:t xml:space="preserve">itu pada akhir 1992. Dari apa yang telah dikeluarkan perusahaan untuk mengembangkan dan memaksimalkan kualitas karyawannya, John H.White menolak untuk menghitung secara kuantitatif return on investmentnya. </w:t>
      </w:r>
      <w:r w:rsidRPr="004C18AC">
        <w:rPr>
          <w:rFonts w:eastAsiaTheme="minorEastAsia"/>
          <w:i/>
        </w:rPr>
        <w:t>Learning center</w:t>
      </w:r>
      <w:r w:rsidRPr="004C18AC">
        <w:rPr>
          <w:rFonts w:eastAsiaTheme="minorEastAsia"/>
        </w:rPr>
        <w:t xml:space="preserve"> hanyalah salah satu bagian dari strategi </w:t>
      </w:r>
      <w:r w:rsidRPr="004C18AC">
        <w:rPr>
          <w:rFonts w:eastAsiaTheme="minorEastAsia"/>
          <w:i/>
        </w:rPr>
        <w:t>human capital</w:t>
      </w:r>
      <w:r w:rsidRPr="004C18AC">
        <w:rPr>
          <w:rFonts w:eastAsiaTheme="minorEastAsia"/>
        </w:rPr>
        <w:t xml:space="preserve"> Taco Ins. White Sr mengatakan “</w:t>
      </w:r>
      <w:r w:rsidRPr="004C18AC">
        <w:rPr>
          <w:rFonts w:eastAsiaTheme="minorEastAsia"/>
          <w:i/>
        </w:rPr>
        <w:t>It comes back in the form of attitude.People feel they’re playing in the game, not being kicked around in it</w:t>
      </w:r>
      <w:r w:rsidRPr="004C18AC">
        <w:rPr>
          <w:rFonts w:eastAsiaTheme="minorEastAsia"/>
        </w:rPr>
        <w:t>.”</w:t>
      </w:r>
    </w:p>
    <w:p w:rsidR="002A77EA" w:rsidRPr="004C18AC" w:rsidRDefault="002A77EA" w:rsidP="002A77EA">
      <w:pPr>
        <w:spacing w:line="480" w:lineRule="auto"/>
        <w:ind w:left="357" w:firstLine="363"/>
        <w:jc w:val="both"/>
        <w:rPr>
          <w:i/>
        </w:rPr>
      </w:pPr>
      <w:r w:rsidRPr="004C18AC">
        <w:rPr>
          <w:rFonts w:eastAsiaTheme="minorEastAsia"/>
        </w:rPr>
        <w:t xml:space="preserve">Ketika Taco Ins dihadapi dengan situasi keuangan yang membahayakan kelangsungan hidup perusahaan. Mereka mempunyai tiga pilihan untuk mengatasinya. Pertama, perusahaan pindah kearah selatan AS, yang biaya tenaga kerjanya lebih murah,sambil berharap situasi nya membaik, tapi biasanya pada akhirnya perusahaan akan bangkrut. Yang kedua yaitu dengan membeli mesin-mesin baru, siap rugi dan segera mengambil peluang begitu situasi membaik. Tapi pilihan tersebut sangat beresiko tinggi bagi Taco Ins. Pilihan ketiga yaitu mempercayakan kepada apa yang </w:t>
      </w:r>
      <w:r w:rsidRPr="004C18AC">
        <w:rPr>
          <w:rFonts w:eastAsiaTheme="minorEastAsia"/>
          <w:i/>
        </w:rPr>
        <w:t>human capital</w:t>
      </w:r>
      <w:r w:rsidRPr="004C18AC">
        <w:rPr>
          <w:rFonts w:eastAsiaTheme="minorEastAsia"/>
        </w:rPr>
        <w:t xml:space="preserve"> dapat lakukan, yang tidak dapat dilakukan </w:t>
      </w:r>
      <w:r w:rsidRPr="004C18AC">
        <w:rPr>
          <w:rFonts w:eastAsiaTheme="minorEastAsia"/>
          <w:i/>
        </w:rPr>
        <w:t>financial capital.</w:t>
      </w:r>
      <w:r w:rsidRPr="004C18AC">
        <w:rPr>
          <w:rFonts w:eastAsiaTheme="minorEastAsia"/>
        </w:rPr>
        <w:t xml:space="preserve"> Pilihan ketiga ini yang harus dilakukan pertama yaitu dengan mengendalikan biaya yang artinya membatalkan rencana belanja modal. Akhirnya Taco Ins dengan berat hati mengurangi 20% karyawan pabrik dan 30% staf kantor. White Sr. sadar bahwa ia dapat mengandalkan </w:t>
      </w:r>
      <w:r w:rsidRPr="004C18AC">
        <w:rPr>
          <w:rFonts w:eastAsiaTheme="minorEastAsia"/>
          <w:i/>
        </w:rPr>
        <w:t>human capital</w:t>
      </w:r>
      <w:r w:rsidRPr="004C18AC">
        <w:rPr>
          <w:rFonts w:eastAsiaTheme="minorEastAsia"/>
        </w:rPr>
        <w:t xml:space="preserve"> bukan hanya </w:t>
      </w:r>
      <w:r w:rsidRPr="004C18AC">
        <w:rPr>
          <w:rFonts w:eastAsiaTheme="minorEastAsia"/>
          <w:i/>
        </w:rPr>
        <w:t>financial capital</w:t>
      </w:r>
      <w:r w:rsidRPr="004C18AC">
        <w:rPr>
          <w:rFonts w:eastAsiaTheme="minorEastAsia"/>
        </w:rPr>
        <w:t>. Oleh karena itu,meskinpun mem-PHK karyawan, ia tidak mau menggantikan mereka dengan mesin (otomatis).</w:t>
      </w:r>
    </w:p>
    <w:p w:rsidR="002A77EA" w:rsidRPr="004C18AC" w:rsidRDefault="002A77EA" w:rsidP="002A77EA">
      <w:pPr>
        <w:spacing w:line="480" w:lineRule="auto"/>
        <w:ind w:left="357" w:firstLine="363"/>
        <w:jc w:val="both"/>
        <w:rPr>
          <w:rFonts w:eastAsiaTheme="minorEastAsia"/>
        </w:rPr>
      </w:pPr>
      <w:r w:rsidRPr="004C18AC">
        <w:rPr>
          <w:rFonts w:eastAsiaTheme="minorEastAsia"/>
        </w:rPr>
        <w:t>White Sr. mengatakan “</w:t>
      </w:r>
      <w:r w:rsidRPr="004C18AC">
        <w:rPr>
          <w:rFonts w:eastAsiaTheme="minorEastAsia"/>
          <w:i/>
        </w:rPr>
        <w:t>My philosophy is that we don’t start with the customers in mind but with the employees. If you can make them happy, the customers will be happy too</w:t>
      </w:r>
      <w:r w:rsidRPr="004C18AC">
        <w:rPr>
          <w:rFonts w:eastAsiaTheme="minorEastAsia"/>
        </w:rPr>
        <w:t xml:space="preserve">.” Ucapan tersebut bukan sekedar bunga bibir. Buktinya adalah tingkat </w:t>
      </w:r>
      <w:r w:rsidRPr="004C18AC">
        <w:rPr>
          <w:rFonts w:eastAsiaTheme="minorEastAsia"/>
          <w:i/>
        </w:rPr>
        <w:t>turnover</w:t>
      </w:r>
      <w:r>
        <w:rPr>
          <w:rFonts w:eastAsiaTheme="minorEastAsia"/>
        </w:rPr>
        <w:t xml:space="preserve"> karyawa</w:t>
      </w:r>
      <w:r w:rsidRPr="004C18AC">
        <w:rPr>
          <w:rFonts w:eastAsiaTheme="minorEastAsia"/>
        </w:rPr>
        <w:t>n yang kurang dari 1%, hal tersebut merupakan suatu prestasi yang sangat mengag</w:t>
      </w:r>
      <w:r>
        <w:rPr>
          <w:rFonts w:eastAsiaTheme="minorEastAsia"/>
        </w:rPr>
        <w:t>umkan. Prestasi itu dihasilkan d</w:t>
      </w:r>
      <w:r w:rsidRPr="004C18AC">
        <w:rPr>
          <w:rFonts w:eastAsiaTheme="minorEastAsia"/>
        </w:rPr>
        <w:t>ari strategi dalam meningkatkan keterampi</w:t>
      </w:r>
      <w:r>
        <w:rPr>
          <w:rFonts w:eastAsiaTheme="minorEastAsia"/>
        </w:rPr>
        <w:t>lan mereka melalu</w:t>
      </w:r>
      <w:r w:rsidRPr="004C18AC">
        <w:rPr>
          <w:rFonts w:eastAsiaTheme="minorEastAsia"/>
        </w:rPr>
        <w:t xml:space="preserve">i </w:t>
      </w:r>
      <w:r w:rsidRPr="004C18AC">
        <w:rPr>
          <w:rFonts w:eastAsiaTheme="minorEastAsia"/>
          <w:i/>
        </w:rPr>
        <w:t>learning center</w:t>
      </w:r>
      <w:r w:rsidRPr="004C18AC">
        <w:rPr>
          <w:rFonts w:eastAsiaTheme="minorEastAsia"/>
        </w:rPr>
        <w:t xml:space="preserve">. Yang dapat disimpulkan dari contoh kasus diatas adalah, perusahaan dapat melalui kondisi yang sulit dan dapat meningkatkan nilai perusahaan  dengan mengandalkan </w:t>
      </w:r>
      <w:r w:rsidRPr="0061056B">
        <w:rPr>
          <w:rFonts w:eastAsiaTheme="minorEastAsia"/>
          <w:i/>
        </w:rPr>
        <w:t>human capital</w:t>
      </w:r>
      <w:r w:rsidRPr="004C18AC">
        <w:rPr>
          <w:rFonts w:eastAsiaTheme="minorEastAsia"/>
        </w:rPr>
        <w:t>, dimana kita tidak bisa mengendalikan tapi kita bisa meningkatkan, salah satunya dengan adanya learning center.</w:t>
      </w:r>
    </w:p>
    <w:p w:rsidR="002A77EA" w:rsidRPr="004C18AC" w:rsidRDefault="002A77EA" w:rsidP="002A77EA">
      <w:pPr>
        <w:spacing w:line="480" w:lineRule="auto"/>
        <w:ind w:left="357" w:firstLine="363"/>
        <w:jc w:val="both"/>
        <w:rPr>
          <w:rFonts w:eastAsiaTheme="minorEastAsia"/>
        </w:rPr>
      </w:pPr>
      <w:r>
        <w:rPr>
          <w:rFonts w:eastAsiaTheme="minorEastAsia"/>
        </w:rPr>
        <w:t>Fenomena lain yaitu sampai</w:t>
      </w:r>
      <w:r w:rsidRPr="004C18AC">
        <w:rPr>
          <w:rFonts w:eastAsiaTheme="minorEastAsia"/>
        </w:rPr>
        <w:t xml:space="preserve"> dengan tahun 2017, kondisi ekonomi global yang lambat dan masih belum jelas arahnya  ini, ditambah dengan para pelaku bisnis dunia yang masih menunggu dan melihat atas kemenangan dari presiden Amerika Serikat yang baru yaitu Donald Trumph. Para pebisnis sadar jika hanya mengharapkan untuk bertahan hidup dengan cara lama  seperti bergantung pada faktor produksi berupa modal uang dan tanah akan terasa sulit. Selain itu jika dari aspek finansial sendiri yang awalnya dijadikan sebagai penunjang aktivitas perusahaan tidak bisa diandalkan lagi. Dan para pemilik modal juga tidak akan menambah modalnya pada bisnis dalam kondisi perekonomian yang sulit ini. Sehingga pebisnis mulai mencari solusi lain untuk menangani kesulitan ini, salah satunya yaitu </w:t>
      </w:r>
      <w:r w:rsidRPr="004C18AC">
        <w:rPr>
          <w:i/>
        </w:rPr>
        <w:t xml:space="preserve">intellectual capital </w:t>
      </w:r>
      <w:r w:rsidRPr="004C18AC">
        <w:t>(IC). IC sendiri dipahami</w:t>
      </w:r>
      <w:r w:rsidRPr="003B126A">
        <w:t xml:space="preserve"> sebagai proses dari pengembangan perspektif </w:t>
      </w:r>
      <w:r w:rsidRPr="002E3EA2">
        <w:rPr>
          <w:i/>
        </w:rPr>
        <w:t>intangible</w:t>
      </w:r>
      <w:r w:rsidRPr="003B126A">
        <w:t xml:space="preserve"> yang berkaitan dengan </w:t>
      </w:r>
      <w:r w:rsidRPr="002E3EA2">
        <w:rPr>
          <w:i/>
        </w:rPr>
        <w:t>intangible asset</w:t>
      </w:r>
      <w:r w:rsidRPr="003B126A">
        <w:t>. IC juga sudah mulai masuk ke area Asia seperti Jepang, Cina, Malaysia. Walaupun secara nyata juga masih banyak pelaku bisnis yang tidak sadar dengan adanya IC yang pasti dimiliki dalam setiap perusahaan. Padahal IC merupakan salah satu aspek penting yang bisa mempengaruhi suatu perusahaan. Di Indonesia sendiri juga belum mengenal secara luas</w:t>
      </w:r>
      <w:r>
        <w:t xml:space="preserve"> dan merata</w:t>
      </w:r>
      <w:r w:rsidRPr="003B126A">
        <w:t xml:space="preserve"> terhadap IC.</w:t>
      </w:r>
    </w:p>
    <w:p w:rsidR="002A77EA" w:rsidRPr="008777E9" w:rsidRDefault="002A77EA" w:rsidP="002A77EA">
      <w:pPr>
        <w:spacing w:line="480" w:lineRule="auto"/>
        <w:ind w:left="357" w:firstLine="363"/>
        <w:jc w:val="both"/>
        <w:rPr>
          <w:i/>
        </w:rPr>
      </w:pPr>
      <w:r w:rsidRPr="008777E9">
        <w:t xml:space="preserve">Fokus utama bagi </w:t>
      </w:r>
      <w:r w:rsidRPr="008777E9">
        <w:rPr>
          <w:i/>
        </w:rPr>
        <w:t>intellectual capital</w:t>
      </w:r>
      <w:r w:rsidRPr="008777E9">
        <w:t xml:space="preserve"> yaitu seperti di bidang teknologi informasi, di bidang manajemen, di bidang sosial dan juga di bidang akuntansi. Dan salah satu cara untuk mengukur dan menilai aset pengetahuan yaitu dengan </w:t>
      </w:r>
      <w:r w:rsidRPr="002E3EA2">
        <w:rPr>
          <w:i/>
        </w:rPr>
        <w:t>intellectual capital</w:t>
      </w:r>
      <w:r w:rsidRPr="002E3EA2">
        <w:t xml:space="preserve">. Menurut </w:t>
      </w:r>
      <w:r w:rsidRPr="002E3EA2">
        <w:fldChar w:fldCharType="begin" w:fldLock="1"/>
      </w:r>
      <w:r w:rsidRPr="002E3EA2">
        <w:instrText>ADDIN CSL_CITATION {"citationItems":[{"id":"ITEM-1","itemData":{"DOI":"10.1108/14691930010324188","ISBN":"1469193051","ISSN":"1469-1930","PMID":"205575492","abstract":"The purpose of this empirical study is to investigate the three elements of intellectual capital, i.e. human capital, structural capital, and customer capital, and their inter-relationships within two industry sectors in Malaysia. The study was conducted using a psychometrically validated questionnaire which was originally administered in Canada. The main conclusions from this particular study are that: human capital is important regardless of industry type; human capital has a greater influence on how a business should be structured in non-service industries compared to service industries; customer capital has a significant influence over structural capital irrespective of industry; and finally, the development of structural capital has a positive relationship with business performance regardless of industry. The final specified models in this study show a robust explanation of business performance variance within the Malaysian context which bodes well for future research in alternative contexts.","author":[{"dropping-particle":"","family":"Bontis","given":"","non-dropping-particle":"","parse-names":false,"suffix":""}],"container-title":"Journal of Intellectual Capital","id":"ITEM-1","issue":"1","issued":{"date-parts":[["2000"]]},"page":"85-100","title":"IC in Malaysian industries Intellectual capital and business performance in Malaysian industries","type":"article-journal","volume":"1"},"uris":["http://www.mendeley.com/documents/?uuid=25630fab-bac1-41f7-980f-6beaeb342911"]}],"mendeley":{"formattedCitation":"(Bontis, 2000)","plainTextFormattedCitation":"(Bontis, 2000)","previouslyFormattedCitation":"(Bontis, 2000)"},"properties":{"noteIndex":0},"schema":"https://github.com/citation-style-language/schema/raw/master/csl-citation.json"}</w:instrText>
      </w:r>
      <w:r w:rsidRPr="002E3EA2">
        <w:fldChar w:fldCharType="separate"/>
      </w:r>
      <w:r>
        <w:rPr>
          <w:noProof/>
        </w:rPr>
        <w:t>(Bontis, 1999</w:t>
      </w:r>
      <w:r w:rsidRPr="002E3EA2">
        <w:rPr>
          <w:noProof/>
        </w:rPr>
        <w:t>)</w:t>
      </w:r>
      <w:r w:rsidRPr="002E3EA2">
        <w:fldChar w:fldCharType="end"/>
      </w:r>
      <w:r w:rsidRPr="002E3EA2">
        <w:t xml:space="preserve"> Pada umumnya, </w:t>
      </w:r>
      <w:r w:rsidRPr="002E3EA2">
        <w:rPr>
          <w:i/>
        </w:rPr>
        <w:t xml:space="preserve">intellectual capital </w:t>
      </w:r>
      <w:r w:rsidRPr="002E3EA2">
        <w:t xml:space="preserve">dibagi menjadi tiga unsur utama yaitu </w:t>
      </w:r>
      <w:r w:rsidRPr="002E3EA2">
        <w:rPr>
          <w:i/>
        </w:rPr>
        <w:t>human capital, structural capital,</w:t>
      </w:r>
      <w:r w:rsidRPr="002E3EA2">
        <w:t xml:space="preserve"> dan </w:t>
      </w:r>
      <w:r w:rsidRPr="002E3EA2">
        <w:rPr>
          <w:i/>
        </w:rPr>
        <w:t>customer capital</w:t>
      </w:r>
      <w:r w:rsidRPr="002E3EA2">
        <w:t xml:space="preserve">. Beberapa peneliti juga percaya bahwa dari ketiga unsur </w:t>
      </w:r>
      <w:r w:rsidRPr="002E3EA2">
        <w:rPr>
          <w:i/>
        </w:rPr>
        <w:t xml:space="preserve">intellectual capital </w:t>
      </w:r>
      <w:r w:rsidRPr="002E3EA2">
        <w:t xml:space="preserve">jika diukur secara langsung akan dapat membangun </w:t>
      </w:r>
      <w:r w:rsidRPr="002E3EA2">
        <w:rPr>
          <w:i/>
        </w:rPr>
        <w:t xml:space="preserve">intellectual capital </w:t>
      </w:r>
      <w:r w:rsidRPr="002E3EA2">
        <w:t xml:space="preserve">yang pada akhirnya akan dapat membantu perusahaan mencapai tujuan perusahaan seperti nilai perusahaan yang meningkat. Pengukuran </w:t>
      </w:r>
      <w:r w:rsidRPr="002E3EA2">
        <w:rPr>
          <w:i/>
        </w:rPr>
        <w:t xml:space="preserve">intellectual capital </w:t>
      </w:r>
      <w:r w:rsidRPr="002E3EA2">
        <w:t xml:space="preserve"> dibagi menjadi dua yaitu secara langsung dan secara tidak langsung. Menurut </w:t>
      </w:r>
      <w:r w:rsidRPr="002E3EA2">
        <w:rPr>
          <w:highlight w:val="lightGray"/>
        </w:rPr>
        <w:t>Stewart (1997)</w:t>
      </w:r>
      <w:r w:rsidRPr="002E3EA2">
        <w:t xml:space="preserve">, dari dua pengukuran tersebut, pengukuran secara langsung sulit untuk diukur. </w:t>
      </w:r>
      <w:r w:rsidRPr="002E3EA2">
        <w:fldChar w:fldCharType="begin" w:fldLock="1"/>
      </w:r>
      <w:r w:rsidRPr="002E3EA2">
        <w:instrText>ADDIN CSL_CITATION {"citationItems":[{"id":"ITEM-1","itemData":{"ISSN":"1469-1930","abstract":"The field of measuring intellectual performance seems to be facing the same situation as routine work. Only after the establishment of a measuring system for routine work was industrial organization established. Nowdays something like this ought to be done for intellectual work. The aim should be precise and objective measuring of the efficiency of corporate knowledge which has been used in the past. Precise because there is no management without it and objective because there is no comparison without objectiveness.","author":[{"dropping-particle":"","family":"Pulic","given":"Ante","non-dropping-particle":"","parse-names":false,"suffix":""}],"container-title":"The 2nd\" World Congress on the Management of Intellectual Capital\"","id":"ITEM-1","issued":{"date-parts":[["1998"]]},"page":"1-20","title":"Measuring The Performance of Intellectual Potential in the Knowledge Economy","type":"article-journal"},"uris":["http://www.mendeley.com/documents/?uuid=1a51d782-919b-4565-b6f9-cd948942c607"]}],"mendeley":{"formattedCitation":"(Pulic, 1998)","plainTextFormattedCitation":"(Pulic, 1998)","previouslyFormattedCitation":"(Pulic, 1998)"},"properties":{"noteIndex":0},"schema":"https://github.com/citation-style-language/schema/raw/master/csl-citation.json"}</w:instrText>
      </w:r>
      <w:r w:rsidRPr="002E3EA2">
        <w:fldChar w:fldCharType="separate"/>
      </w:r>
      <w:r w:rsidRPr="002E3EA2">
        <w:rPr>
          <w:noProof/>
        </w:rPr>
        <w:t>(Pulic, 1998)</w:t>
      </w:r>
      <w:r w:rsidRPr="002E3EA2">
        <w:fldChar w:fldCharType="end"/>
      </w:r>
      <w:r w:rsidRPr="002E3EA2">
        <w:t xml:space="preserve"> mengusulkan pengukuran secara tidak langsung terhadap </w:t>
      </w:r>
      <w:r w:rsidRPr="002E3EA2">
        <w:rPr>
          <w:i/>
        </w:rPr>
        <w:t xml:space="preserve">intellectual capital </w:t>
      </w:r>
      <w:r w:rsidRPr="002E3EA2">
        <w:t xml:space="preserve"> dengan suatu ukuran untuk menilai efisiensi dari nilai tambah sebagai hasil dari kemampuan </w:t>
      </w:r>
      <w:r w:rsidRPr="002E3EA2">
        <w:rPr>
          <w:i/>
        </w:rPr>
        <w:t xml:space="preserve">intellectual </w:t>
      </w:r>
      <w:r w:rsidRPr="002E3EA2">
        <w:t>perusahaan (</w:t>
      </w:r>
      <w:r w:rsidRPr="002E3EA2">
        <w:rPr>
          <w:i/>
        </w:rPr>
        <w:t>Value Added Intellectual Coefficient</w:t>
      </w:r>
      <w:r w:rsidRPr="002E3EA2">
        <w:t>-</w:t>
      </w:r>
      <m:oMath>
        <m:sSup>
          <m:sSupPr>
            <m:ctrlPr>
              <w:rPr>
                <w:rFonts w:ascii="Cambria Math" w:hAnsi="Cambria Math"/>
                <w:i/>
              </w:rPr>
            </m:ctrlPr>
          </m:sSupPr>
          <m:e>
            <m:r>
              <w:rPr>
                <w:rFonts w:ascii="Cambria Math" w:hAnsi="Cambria Math"/>
              </w:rPr>
              <m:t>VAIC</m:t>
            </m:r>
          </m:e>
          <m:sup>
            <m:r>
              <w:rPr>
                <w:rFonts w:ascii="Cambria Math" w:hAnsi="Cambria Math"/>
              </w:rPr>
              <m:t>TM</m:t>
            </m:r>
          </m:sup>
        </m:sSup>
      </m:oMath>
      <w:r w:rsidRPr="002E3EA2">
        <w:t>). Menurut</w:t>
      </w:r>
      <w:r w:rsidRPr="008777E9">
        <w:t xml:space="preserve"> </w:t>
      </w:r>
      <w:r w:rsidRPr="008777E9">
        <w:fldChar w:fldCharType="begin" w:fldLock="1"/>
      </w:r>
      <w:r>
        <w:instrText>ADDIN CSL_CITATION {"citationItems":[{"id":"ITEM-1","itemData":{"ISSN":"1469-1930","abstract":"The field of measuring intellectual performance seems to be facing the same situation as routine work. Only after the establishment of a measuring system for routine work was industrial organization established. Nowdays something like this ought to be done for intellectual work. The aim should be precise and objective measuring of the efficiency of corporate knowledge which has been used in the past. Precise because there is no management without it and objective because there is no comparison without objectiveness.","author":[{"dropping-particle":"","family":"Pulic","given":"Ante","non-dropping-particle":"","parse-names":false,"suffix":""}],"container-title":"The 2nd\" World Congress on the Management of Intellectual Capital\"","id":"ITEM-1","issued":{"date-parts":[["1998"]]},"page":"1-20","title":"Measuring The Performance of Intellectual Potential in the Knowledge Economy","type":"article-journal"},"uris":["http://www.mendeley.com/documents/?uuid=1a51d782-919b-4565-b6f9-cd948942c607"]}],"mendeley":{"formattedCitation":"(Pulic, 1998)","plainTextFormattedCitation":"(Pulic, 1998)","previouslyFormattedCitation":"(Pulic, 1998)"},"properties":{"noteIndex":0},"schema":"https://github.com/citation-style-language/schema/raw/master/csl-citation.json"}</w:instrText>
      </w:r>
      <w:r w:rsidRPr="008777E9">
        <w:fldChar w:fldCharType="separate"/>
      </w:r>
      <w:r w:rsidRPr="008777E9">
        <w:rPr>
          <w:noProof/>
        </w:rPr>
        <w:t>(Pulic, 1998)</w:t>
      </w:r>
      <w:r w:rsidRPr="008777E9">
        <w:fldChar w:fldCharType="end"/>
      </w:r>
      <w:r w:rsidRPr="008777E9">
        <w:t xml:space="preserve"> ekonomi yang berbasis pengetahuan memiliki tujuan yaitu  untuk menciptakan nilai tambah (</w:t>
      </w:r>
      <w:r w:rsidRPr="008777E9">
        <w:rPr>
          <w:i/>
        </w:rPr>
        <w:t>value added</w:t>
      </w:r>
      <w:r w:rsidRPr="008777E9">
        <w:t xml:space="preserve"> ) bagi perusahaan. Dan untuk menciptakan nilai tambah itu sendiri dibutuhkan ukuran yang tepat tentang dana-dana keuangan (</w:t>
      </w:r>
      <w:r w:rsidRPr="008777E9">
        <w:rPr>
          <w:i/>
        </w:rPr>
        <w:t>physical capital</w:t>
      </w:r>
      <w:r w:rsidRPr="008777E9">
        <w:t xml:space="preserve">) dan juga </w:t>
      </w:r>
      <w:r w:rsidRPr="008777E9">
        <w:rPr>
          <w:i/>
        </w:rPr>
        <w:t>intellectual potential</w:t>
      </w:r>
      <w:r w:rsidRPr="008777E9">
        <w:t xml:space="preserve">  yang direpresentasikan dengan segala potensi dan kemampuan yang dimiliki sumber daya manusia dalam perusahaan.. </w:t>
      </w:r>
      <w:r w:rsidRPr="008777E9">
        <w:rPr>
          <w:i/>
        </w:rPr>
        <w:t>Intellectual capital (</w:t>
      </w:r>
      <w:r w:rsidRPr="008777E9">
        <w:t xml:space="preserve">yang diukur dengan VAIC) terdiri dari dua unsur yaitu </w:t>
      </w:r>
      <w:r w:rsidRPr="008777E9">
        <w:rPr>
          <w:i/>
        </w:rPr>
        <w:t xml:space="preserve">human capital </w:t>
      </w:r>
      <w:r w:rsidRPr="008777E9">
        <w:t xml:space="preserve">(HC) dan </w:t>
      </w:r>
      <w:r w:rsidRPr="008777E9">
        <w:rPr>
          <w:i/>
        </w:rPr>
        <w:t xml:space="preserve">structural capital </w:t>
      </w:r>
      <w:r w:rsidRPr="008777E9">
        <w:t xml:space="preserve">(SC) yang sebagai </w:t>
      </w:r>
      <w:r w:rsidRPr="008777E9">
        <w:rPr>
          <w:i/>
        </w:rPr>
        <w:t>intangible asset</w:t>
      </w:r>
      <w:r>
        <w:t xml:space="preserve"> yang efisien dapat meningkat</w:t>
      </w:r>
      <w:r w:rsidRPr="008777E9">
        <w:t xml:space="preserve">kan kinerja perusahaan, nilai perusahaan dan dengan ditambah aset fisik yang tergabung dalam </w:t>
      </w:r>
      <w:r w:rsidRPr="008777E9">
        <w:rPr>
          <w:i/>
        </w:rPr>
        <w:t xml:space="preserve">capital employed </w:t>
      </w:r>
      <w:r w:rsidRPr="008777E9">
        <w:t xml:space="preserve">(CE) atau aset perusahaan yang dipergunakan untuk keperluan operasianal perusahaan dengan efisien . Jika kinerja perusahaan dan nilai perusahaan tinggi, investor akan memberi nilai lebih pada perusahaan dengan melakukan investasi. </w:t>
      </w:r>
    </w:p>
    <w:p w:rsidR="002A77EA" w:rsidRPr="008777E9" w:rsidRDefault="002A77EA" w:rsidP="002A77EA">
      <w:pPr>
        <w:spacing w:line="480" w:lineRule="auto"/>
        <w:ind w:left="357" w:firstLine="363"/>
        <w:jc w:val="both"/>
        <w:rPr>
          <w:i/>
        </w:rPr>
      </w:pPr>
      <w:r w:rsidRPr="0000738C">
        <w:fldChar w:fldCharType="begin" w:fldLock="1"/>
      </w:r>
      <w:r>
        <w:instrText>ADDIN CSL_CITATION {"citationItems":[{"id":"ITEM-1","itemData":{"author":[{"dropping-particle":"","family":"Stewart","given":"Thomas.A","non-dropping-particle":"","parse-names":false,"suffix":""}],"id":"ITEM-1","issued":{"date-parts":[["1997"]]},"publisher":"PT Elex Media Komputindo","publisher-place":"Jakarta","title":"Intellectual Capital","type":"book"},"uris":["http://www.mendeley.com/documents/?uuid=5df25475-1ab2-4d21-a544-f77ee78bd0e4"]}],"mendeley":{"formattedCitation":"(Stewart, 1997)","plainTextFormattedCitation":"(Stewart, 1997)","previouslyFormattedCitation":"(Stewart, 1997)"},"properties":{"noteIndex":0},"schema":"https://github.com/citation-style-language/schema/raw/master/csl-citation.json"}</w:instrText>
      </w:r>
      <w:r w:rsidRPr="0000738C">
        <w:fldChar w:fldCharType="separate"/>
      </w:r>
      <w:r w:rsidRPr="0000738C">
        <w:rPr>
          <w:noProof/>
        </w:rPr>
        <w:t>(Stewart, 1997)</w:t>
      </w:r>
      <w:r w:rsidRPr="0000738C">
        <w:fldChar w:fldCharType="end"/>
      </w:r>
      <w:r>
        <w:t xml:space="preserve"> </w:t>
      </w:r>
      <w:r w:rsidRPr="008777E9">
        <w:t xml:space="preserve">Komponen pertama dari </w:t>
      </w:r>
      <w:r w:rsidRPr="008777E9">
        <w:rPr>
          <w:i/>
        </w:rPr>
        <w:t xml:space="preserve">intellectual capital </w:t>
      </w:r>
      <w:r w:rsidRPr="008777E9">
        <w:t xml:space="preserve"> adalah </w:t>
      </w:r>
      <w:r w:rsidRPr="008777E9">
        <w:rPr>
          <w:i/>
        </w:rPr>
        <w:t xml:space="preserve">capital employee </w:t>
      </w:r>
      <w:r w:rsidRPr="008777E9">
        <w:t xml:space="preserve">(CE). Yang termasuk dalam </w:t>
      </w:r>
      <w:r w:rsidRPr="0000738C">
        <w:t>CE</w:t>
      </w:r>
      <w:r w:rsidRPr="008777E9">
        <w:t xml:space="preserve"> adalah tipe aset berwujud yang digunakan untuk operasional perusahaan seperti bangunan, tanah, peralatan dan teknologi yang dengan mudah dibeli dan dijual di pasar. Dan </w:t>
      </w:r>
      <w:r w:rsidRPr="008777E9">
        <w:fldChar w:fldCharType="begin" w:fldLock="1"/>
      </w:r>
      <w:r>
        <w:instrText>ADDIN CSL_CITATION {"citationItems":[{"id":"ITEM-1","itemData":{"author":[{"dropping-particle":"","family":"Audreylia","given":"Josephine","non-dropping-particle":"","parse-names":false,"suffix":""},{"dropping-particle":"","family":"Ekadjaja","given":"Agustin","non-dropping-particle":"","parse-names":false,"suffix":""}],"container-title":"Jurnal Akuntansi","id":"ITEM-1","issued":{"date-parts":[["2014"]]},"page":"286-301","title":"Pengaruh Modal Intelektual Terhadap Kinerja Perusahaan Perbankan Dengan Ukuran Perusahaan Sebagai Variabel Kontrol","type":"article-journal","volume":"18"},"uris":["http://www.mendeley.com/documents/?uuid=68160d03-1b55-4b07-a922-c926cb685317"]}],"mendeley":{"formattedCitation":"(Audreylia &amp; Ekadjaja, 2014)","plainTextFormattedCitation":"(Audreylia &amp; Ekadjaja, 2014)","previouslyFormattedCitation":"(Audreylia &amp; Ekadjaja, 2014)"},"properties":{"noteIndex":0},"schema":"https://github.com/citation-style-language/schema/raw/master/csl-citation.json"}</w:instrText>
      </w:r>
      <w:r w:rsidRPr="008777E9">
        <w:fldChar w:fldCharType="separate"/>
      </w:r>
      <w:r>
        <w:rPr>
          <w:noProof/>
        </w:rPr>
        <w:t>(Audreylia dan</w:t>
      </w:r>
      <w:r w:rsidRPr="008777E9">
        <w:rPr>
          <w:noProof/>
        </w:rPr>
        <w:t xml:space="preserve"> Ekadjaja, 2014)</w:t>
      </w:r>
      <w:r w:rsidRPr="008777E9">
        <w:fldChar w:fldCharType="end"/>
      </w:r>
      <w:r w:rsidRPr="008777E9">
        <w:t xml:space="preserve"> juga menyatakan bahwa VACA (</w:t>
      </w:r>
      <w:r w:rsidRPr="008777E9">
        <w:rPr>
          <w:i/>
        </w:rPr>
        <w:t>Value Added Capital Employed)</w:t>
      </w:r>
      <w:r w:rsidRPr="008777E9">
        <w:t xml:space="preserve"> berpengaruh signifikan pada kinerja perusahaan perbankan di BEI. Ada juga </w:t>
      </w:r>
      <w:r w:rsidRPr="008777E9">
        <w:fldChar w:fldCharType="begin" w:fldLock="1"/>
      </w:r>
      <w:r w:rsidRPr="008777E9">
        <w:instrText>ADDIN CSL_CITATION {"citationItems":[{"id":"ITEM-1","itemData":{"author":[{"dropping-particle":"","family":"Jayanti","given":"Lutfia Dwi","non-dropping-particle":"","parse-names":false,"suffix":""},{"dropping-particle":"","family":"Binastuti","given":"Sugiharti","non-dropping-particle":"","parse-names":false,"suffix":""}],"container-title":"Jurnal Ekonomi Bisnis","id":"ITEM-1","issued":{"date-parts":[["2017"]]},"page":"187-198","title":"Pengaruh Intellectual Capital Terhadap Nilai Perusahaan Dengan Kinerja Keuangan Sebagai Variabel Intervening Pada Perusahaan Perbankan Yang Terdaftar Di Bursa Efek Indonesia","type":"article-journal","volume":"2"},"uris":["http://www.mendeley.com/documents/?uuid=045ea985-d244-467a-8a40-314a21804ec6"]}],"mendeley":{"formattedCitation":"(Jayanti &amp; Binastuti, 2017)","plainTextFormattedCitation":"(Jayanti &amp; Binastuti, 2017)","previouslyFormattedCitation":"(Jayanti &amp; Binastuti, 2017)"},"properties":{"noteIndex":0},"schema":"https://github.com/citation-style-language/schema/raw/master/csl-citation.json"}</w:instrText>
      </w:r>
      <w:r w:rsidRPr="008777E9">
        <w:fldChar w:fldCharType="separate"/>
      </w:r>
      <w:r>
        <w:rPr>
          <w:noProof/>
        </w:rPr>
        <w:t>(Jayanti dan</w:t>
      </w:r>
      <w:r w:rsidRPr="008777E9">
        <w:rPr>
          <w:noProof/>
        </w:rPr>
        <w:t xml:space="preserve"> Binastuti, 2017)</w:t>
      </w:r>
      <w:r w:rsidRPr="008777E9">
        <w:fldChar w:fldCharType="end"/>
      </w:r>
      <w:r w:rsidRPr="008777E9">
        <w:t xml:space="preserve"> yang menyatakan bahwa VACA (</w:t>
      </w:r>
      <w:r w:rsidRPr="008777E9">
        <w:rPr>
          <w:i/>
        </w:rPr>
        <w:t>Value Added Capital Employed)</w:t>
      </w:r>
      <w:r w:rsidRPr="008777E9">
        <w:t xml:space="preserve"> berpengaruh positif terhadap nilai perusahaan. Komponen yang kedua adalah </w:t>
      </w:r>
      <w:r w:rsidRPr="008777E9">
        <w:rPr>
          <w:i/>
        </w:rPr>
        <w:t xml:space="preserve">human capital </w:t>
      </w:r>
      <w:r>
        <w:t>(HC), yang termasuk didalamnya yaitu</w:t>
      </w:r>
      <w:r w:rsidRPr="008777E9">
        <w:t xml:space="preserve"> kekuatan intelektual yang bersumber dari manusia-manusia yang dimiliki perusahaan seperti kompentensi yang dimiliki karyawan, motivasi dari setiap karyawan dalam bekerja, dan kesetiaan karyawan terhadap perusahaan. </w:t>
      </w:r>
      <w:r w:rsidRPr="008777E9">
        <w:fldChar w:fldCharType="begin" w:fldLock="1"/>
      </w:r>
      <w:r w:rsidRPr="008777E9">
        <w:instrText>ADDIN CSL_CITATION {"citationItems":[{"id":"ITEM-1","itemData":{"author":[{"dropping-particle":"","family":"Jayanti","given":"Lutfia Dwi","non-dropping-particle":"","parse-names":false,"suffix":""},{"dropping-particle":"","family":"Binastuti","given":"Sugiharti","non-dropping-particle":"","parse-names":false,"suffix":""}],"container-title":"Jurnal Ekonomi Bisnis","id":"ITEM-1","issued":{"date-parts":[["2017"]]},"page":"187-198","title":"Pengaruh Intellectual Capital Terhadap Nilai Perusahaan Dengan Kinerja Keuangan Sebagai Variabel Intervening Pada Perusahaan Perbankan Yang Terdaftar Di Bursa Efek Indonesia","type":"article-journal","volume":"2"},"uris":["http://www.mendeley.com/documents/?uuid=045ea985-d244-467a-8a40-314a21804ec6"]}],"mendeley":{"formattedCitation":"(Jayanti &amp; Binastuti, 2017)","plainTextFormattedCitation":"(Jayanti &amp; Binastuti, 2017)","previouslyFormattedCitation":"(Jayanti &amp; Binastuti, 2017)"},"properties":{"noteIndex":0},"schema":"https://github.com/citation-style-language/schema/raw/master/csl-citation.json"}</w:instrText>
      </w:r>
      <w:r w:rsidRPr="008777E9">
        <w:fldChar w:fldCharType="separate"/>
      </w:r>
      <w:r>
        <w:rPr>
          <w:noProof/>
        </w:rPr>
        <w:t>(Jayanti dan</w:t>
      </w:r>
      <w:r w:rsidRPr="008777E9">
        <w:rPr>
          <w:noProof/>
        </w:rPr>
        <w:t xml:space="preserve"> Binastuti, 2017)</w:t>
      </w:r>
      <w:r w:rsidRPr="008777E9">
        <w:fldChar w:fldCharType="end"/>
      </w:r>
      <w:r w:rsidRPr="008777E9">
        <w:t xml:space="preserve"> menyatakan bahwa VAHC (</w:t>
      </w:r>
      <w:r w:rsidRPr="008777E9">
        <w:rPr>
          <w:i/>
        </w:rPr>
        <w:t>Value Added Human Capital</w:t>
      </w:r>
      <w:r>
        <w:t xml:space="preserve">) </w:t>
      </w:r>
      <w:r w:rsidRPr="008777E9">
        <w:t xml:space="preserve">  </w:t>
      </w:r>
      <w:r>
        <w:t xml:space="preserve">secara parsial </w:t>
      </w:r>
      <w:r w:rsidRPr="008777E9">
        <w:t xml:space="preserve">berpengaruh terhadap nilai perusahaan. Dan komponen yang ketiga adalah </w:t>
      </w:r>
      <w:r w:rsidRPr="008777E9">
        <w:rPr>
          <w:i/>
        </w:rPr>
        <w:t xml:space="preserve">structural capital </w:t>
      </w:r>
      <w:r w:rsidRPr="008777E9">
        <w:t xml:space="preserve">(SC). Yang termasuk dalam SC yaitu seperti </w:t>
      </w:r>
      <w:r w:rsidRPr="008777E9">
        <w:rPr>
          <w:i/>
        </w:rPr>
        <w:t xml:space="preserve">database, </w:t>
      </w:r>
      <w:r w:rsidRPr="008777E9">
        <w:t xml:space="preserve">struktur organisasi, rangkaian proses, strategi dan lain-lain. Perusahaan yang mempunyai SC yang kuat akan memiliki budaya yang mendukung individu-individu didalamnya untuk mencoba hal baru, untuk belajar lebih banyak, dan mengalami kegagalan. Hal tersebut juga dapat dilihat dari hasil penelitian </w:t>
      </w:r>
      <w:r w:rsidRPr="008777E9">
        <w:fldChar w:fldCharType="begin" w:fldLock="1"/>
      </w:r>
      <w:r>
        <w:instrText>ADDIN CSL_CITATION {"citationItems":[{"id":"ITEM-1","itemData":{"author":[{"dropping-particle":"","family":"Audreylia","given":"Josephine","non-dropping-particle":"","parse-names":false,"suffix":""},{"dropping-particle":"","family":"Ekadjaja","given":"Agustin","non-dropping-particle":"","parse-names":false,"suffix":""}],"container-title":"Jurnal Akuntansi","id":"ITEM-1","issued":{"date-parts":[["2014"]]},"page":"286-301","title":"Pengaruh Modal Intelektual Terhadap Kinerja Perusahaan Perbankan Dengan Ukuran Perusahaan Sebagai Variabel Kontrol","type":"article-journal","volume":"18"},"uris":["http://www.mendeley.com/documents/?uuid=68160d03-1b55-4b07-a922-c926cb685317"]}],"mendeley":{"formattedCitation":"(Audreylia &amp; Ekadjaja, 2014)","plainTextFormattedCitation":"(Audreylia &amp; Ekadjaja, 2014)","previouslyFormattedCitation":"(Audreylia &amp; Ekadjaja, 2014)"},"properties":{"noteIndex":0},"schema":"https://github.com/citation-style-language/schema/raw/master/csl-citation.json"}</w:instrText>
      </w:r>
      <w:r w:rsidRPr="008777E9">
        <w:fldChar w:fldCharType="separate"/>
      </w:r>
      <w:r>
        <w:rPr>
          <w:noProof/>
        </w:rPr>
        <w:t xml:space="preserve">(Audreylia dan </w:t>
      </w:r>
      <w:r w:rsidRPr="008777E9">
        <w:rPr>
          <w:noProof/>
        </w:rPr>
        <w:t>Ekadjaja, 2014)</w:t>
      </w:r>
      <w:r w:rsidRPr="008777E9">
        <w:fldChar w:fldCharType="end"/>
      </w:r>
      <w:r w:rsidRPr="008777E9">
        <w:t xml:space="preserve"> yang menyatakan STVA (</w:t>
      </w:r>
      <w:r w:rsidRPr="008777E9">
        <w:rPr>
          <w:i/>
        </w:rPr>
        <w:t>Structural Capital Value Added)</w:t>
      </w:r>
      <w:r>
        <w:t xml:space="preserve"> secara parsial </w:t>
      </w:r>
      <w:r w:rsidRPr="008777E9">
        <w:t xml:space="preserve">berpengaruh signifikan pada kinerja perusahaan perbankan di Bursa Efek Indonesia. Ada juga </w:t>
      </w:r>
      <w:r w:rsidRPr="008777E9">
        <w:fldChar w:fldCharType="begin" w:fldLock="1"/>
      </w:r>
      <w:r w:rsidRPr="008777E9">
        <w:instrText>ADDIN CSL_CITATION {"citationItems":[{"id":"ITEM-1","itemData":{"author":[{"dropping-particle":"","family":"Jayanti","given":"Lutfia Dwi","non-dropping-particle":"","parse-names":false,"suffix":""},{"dropping-particle":"","family":"Binastuti","given":"Sugiharti","non-dropping-particle":"","parse-names":false,"suffix":""}],"container-title":"Jurnal Ekonomi Bisnis","id":"ITEM-1","issued":{"date-parts":[["2017"]]},"page":"187-198","title":"Pengaruh Intellectual Capital Terhadap Nilai Perusahaan Dengan Kinerja Keuangan Sebagai Variabel Intervening Pada Perusahaan Perbankan Yang Terdaftar Di Bursa Efek Indonesia","type":"article-journal","volume":"2"},"uris":["http://www.mendeley.com/documents/?uuid=045ea985-d244-467a-8a40-314a21804ec6"]}],"mendeley":{"formattedCitation":"(Jayanti &amp; Binastuti, 2017)","plainTextFormattedCitation":"(Jayanti &amp; Binastuti, 2017)","previouslyFormattedCitation":"(Jayanti &amp; Binastuti, 2017)"},"properties":{"noteIndex":0},"schema":"https://github.com/citation-style-language/schema/raw/master/csl-citation.json"}</w:instrText>
      </w:r>
      <w:r w:rsidRPr="008777E9">
        <w:fldChar w:fldCharType="separate"/>
      </w:r>
      <w:r w:rsidRPr="008777E9">
        <w:rPr>
          <w:noProof/>
        </w:rPr>
        <w:t>(Jayanti</w:t>
      </w:r>
      <w:r>
        <w:rPr>
          <w:noProof/>
        </w:rPr>
        <w:t xml:space="preserve"> dan</w:t>
      </w:r>
      <w:r w:rsidRPr="008777E9">
        <w:rPr>
          <w:noProof/>
        </w:rPr>
        <w:t xml:space="preserve"> Binastuti, 2017)</w:t>
      </w:r>
      <w:r w:rsidRPr="008777E9">
        <w:fldChar w:fldCharType="end"/>
      </w:r>
      <w:r w:rsidRPr="008777E9">
        <w:t xml:space="preserve"> mengungkapkan bahwa STVA (</w:t>
      </w:r>
      <w:r w:rsidRPr="008777E9">
        <w:rPr>
          <w:i/>
        </w:rPr>
        <w:t xml:space="preserve">Structural Capital Value Added) </w:t>
      </w:r>
      <w:r w:rsidRPr="008777E9">
        <w:t>tidak berpengaruh terhadap nilai perusahaan perbankan yang terdaftar di BEI.</w:t>
      </w:r>
    </w:p>
    <w:p w:rsidR="002A77EA" w:rsidRPr="008777E9" w:rsidRDefault="002A77EA" w:rsidP="002A77EA">
      <w:pPr>
        <w:spacing w:line="480" w:lineRule="auto"/>
        <w:ind w:left="357" w:firstLine="363"/>
        <w:jc w:val="both"/>
        <w:rPr>
          <w:i/>
        </w:rPr>
      </w:pPr>
      <w:r w:rsidRPr="008777E9">
        <w:t xml:space="preserve">Menurut </w:t>
      </w:r>
      <w:r w:rsidRPr="008777E9">
        <w:fldChar w:fldCharType="begin" w:fldLock="1"/>
      </w:r>
      <w:r>
        <w:instrText>ADDIN CSL_CITATION {"citationItems":[{"id":"ITEM-1","itemData":{"DOI":"10.18196/JAI-2015.0035","ISSN":"2477-488X","abstract":"Penelitian ini menguji keberadaan pengaruh modal intelektual dan pengungkapannya terhadap kinerja perusahaan tahun ini dan satu tahun yang akan datang. Penelitian sebelumnya hanya menguji pengaruh modal intelektual terhadap kinerja perusahaan saja atau menguji tentang pengungkapan modal intelektual terhadap kinerja perusahaan dalam model yang terpisah. Modal intelektual yang dimaksudkan dalam penelitian ini adalah human capital dan structural capital. Pengukuran modal intelektual dilakukan dengan konsep efisiensi yang dinyatakan dengan Value Added Intelectual Coefficient atau VAICTM, sedangkan kinerja perusahaan diukur dengan menggunakan accounting-based performance dan market-based performance. Sampel yang diambil dalam penelitian ini adalah 31 perusahaan besar yang terdaftar di BEI pada tahun 2007. Hipotesis diuji dengan menggunakan metode Ordinary Least Square. Data diperoleh dari dua sumber yaitu dari Laporan Keuangan yang diunduh dari IDX dan dari data base Osiris. Hasil penelitian menyatakan bahwa modal intelektual tidak berpengaruh terhadap kinerja perusahaan di Indonesia saat ini dan satu tahun yang akan datang. Demikian juga dengan pengungkapan modal intelektual. Perusahaan di Indonesia masih mengandalkan peningkatan value added nya melalui efisiensi modal fisik dan bukan modal intelektual.","author":[{"dropping-particle":"","family":"Aida","given":"Rahma Nurul","non-dropping-particle":"","parse-names":false,"suffix":""},{"dropping-particle":"","family":"Rahmawati","given":"Evi","non-dropping-particle":"","parse-names":false,"suffix":""}],"container-title":"Jurnal Akuntansi dan Keuangan","id":"ITEM-1","issue":"1","issued":{"date-parts":[["2015"]]},"page":"16-31","title":"Pengaruh Modal Intelektual dan Pengungkapannya Terhadap Nilai Perusahaan : Efek Intervnening Kinerja Perusahaan","type":"article-journal","volume":"14"},"uris":["http://www.mendeley.com/documents/?uuid=90eccae9-b1f2-4a73-8d58-d8befc0ff33d"]}],"mendeley":{"formattedCitation":"(Aida &amp; Rahmawati, 2015)","plainTextFormattedCitation":"(Aida &amp; Rahmawati, 2015)","previouslyFormattedCitation":"(Aida &amp; Rahmawati, 2015)"},"properties":{"noteIndex":0},"schema":"https://github.com/citation-style-language/schema/raw/master/csl-citation.json"}</w:instrText>
      </w:r>
      <w:r w:rsidRPr="008777E9">
        <w:fldChar w:fldCharType="separate"/>
      </w:r>
      <w:r>
        <w:rPr>
          <w:noProof/>
        </w:rPr>
        <w:t>(Aida dan</w:t>
      </w:r>
      <w:r w:rsidRPr="008777E9">
        <w:rPr>
          <w:noProof/>
        </w:rPr>
        <w:t xml:space="preserve"> Rahmawati, 2015)</w:t>
      </w:r>
      <w:r w:rsidRPr="008777E9">
        <w:fldChar w:fldCharType="end"/>
      </w:r>
      <w:r w:rsidRPr="008777E9">
        <w:t xml:space="preserve">, </w:t>
      </w:r>
      <w:r w:rsidRPr="008777E9">
        <w:fldChar w:fldCharType="begin" w:fldLock="1"/>
      </w:r>
      <w:r>
        <w:instrText>ADDIN CSL_CITATION {"citationItems":[{"id":"ITEM-1","itemData":{"author":[{"dropping-particle":"","family":"Gozali","given":"Adrian","non-dropping-particle":"","parse-names":false,"suffix":""},{"dropping-particle":"","family":"Hatane","given":"Elsye","non-dropping-particle":"","parse-names":false,"suffix":""}],"container-title":"Business Accounting Review","id":"ITEM-1","issue":"2","issued":{"date-parts":[["2014"]]},"page":"208-217","title":"Pengaruh Intellectual Capital Terhadap Kinerja Keuangan dan Nilai Perusahaan Khususnya Di Industri Keuangan Dan Industri Pertambangan Yang Terdaftar Di Bursa Efek Indonesia Tahun 2008-2012","type":"article-journal","volume":"2"},"uris":["http://www.mendeley.com/documents/?uuid=de01cbde-aec5-4df2-b7cf-37e097c6a711"]}],"mendeley":{"formattedCitation":"(Gozali &amp; Hatane, 2014)","plainTextFormattedCitation":"(Gozali &amp; Hatane, 2014)","previouslyFormattedCitation":"(Gozali &amp; Hatane, 2014)"},"properties":{"noteIndex":0},"schema":"https://github.com/citation-style-language/schema/raw/master/csl-citation.json"}</w:instrText>
      </w:r>
      <w:r w:rsidRPr="008777E9">
        <w:fldChar w:fldCharType="separate"/>
      </w:r>
      <w:r>
        <w:rPr>
          <w:noProof/>
        </w:rPr>
        <w:t>(Gozali dan</w:t>
      </w:r>
      <w:r w:rsidRPr="008777E9">
        <w:rPr>
          <w:noProof/>
        </w:rPr>
        <w:t xml:space="preserve"> Hatane, 2014)</w:t>
      </w:r>
      <w:r w:rsidRPr="008777E9">
        <w:fldChar w:fldCharType="end"/>
      </w:r>
      <w:r w:rsidRPr="008777E9">
        <w:t xml:space="preserve">, </w:t>
      </w:r>
      <w:r w:rsidRPr="008777E9">
        <w:fldChar w:fldCharType="begin" w:fldLock="1"/>
      </w:r>
      <w:r>
        <w:instrText>ADDIN CSL_CITATION {"citationItems":[{"id":"ITEM-1","itemData":{"author":[{"dropping-particle":"","family":"Oktavia","given":"Theresia Margaretha","non-dropping-particle":"","parse-names":false,"suffix":""},{"dropping-particle":"","family":"Fuad","given":"","non-dropping-particle":"","parse-names":false,"suffix":""}],"container-title":"Diponegoro Journal Of Accounting","id":"ITEM-1","issue":"2","issued":{"date-parts":[["2015"]]},"page":"1-14","title":"Pengaruh Intellectual Capital Terhadap Kinerja Keuangan Dan Nilai Pasar Perusahaan Sektor Keuangan Di Indonesia","type":"article-journal","volume":"4"},"uris":["http://www.mendeley.com/documents/?uuid=4ed68d4e-6ba8-4478-9432-36011fd0b0e0"]}],"mendeley":{"formattedCitation":"(T. M. Oktavia &amp; Fuad, 2015)","plainTextFormattedCitation":"(T. M. Oktavia &amp; Fuad, 2015)","previouslyFormattedCitation":"(T. M. Oktavia &amp; Fuad, 2015)"},"properties":{"noteIndex":0},"schema":"https://github.com/citation-style-language/schema/raw/master/csl-citation.json"}</w:instrText>
      </w:r>
      <w:r w:rsidRPr="008777E9">
        <w:fldChar w:fldCharType="separate"/>
      </w:r>
      <w:r>
        <w:rPr>
          <w:noProof/>
        </w:rPr>
        <w:t>(T. M. Oktavia dan</w:t>
      </w:r>
      <w:r w:rsidRPr="008777E9">
        <w:rPr>
          <w:noProof/>
        </w:rPr>
        <w:t xml:space="preserve"> Fuad, 2015)</w:t>
      </w:r>
      <w:r w:rsidRPr="008777E9">
        <w:fldChar w:fldCharType="end"/>
      </w:r>
      <w:r w:rsidRPr="008777E9">
        <w:t xml:space="preserve">, dan </w:t>
      </w:r>
      <w:r w:rsidRPr="008777E9">
        <w:fldChar w:fldCharType="begin" w:fldLock="1"/>
      </w:r>
      <w:r>
        <w:instrText>ADDIN CSL_CITATION {"citationItems":[{"id":"ITEM-1","itemData":{"author":[{"dropping-particle":"","family":"Oktavia","given":"Maria Caroline","non-dropping-particle":"","parse-names":false,"suffix":""},{"dropping-particle":"","family":"Daljono","given":"","non-dropping-particle":"","parse-names":false,"suffix":""}],"container-title":"Diponegoro Journal Of Accounting","id":"ITEM-1","issue":"03","issued":{"date-parts":[["2014"]]},"page":"1","title":"Pengaruh Intellectual Capital Terhadap Kinerja Keuangan, Pertumbuhan, Dan Nilai Pasar Perusahaan","type":"article-journal","volume":"3"},"uris":["http://www.mendeley.com/documents/?uuid=ddf9afe5-6d15-4631-807d-8ab3e3f14764"]}],"mendeley":{"formattedCitation":"(M. C. Oktavia &amp; Daljono, 2014)","plainTextFormattedCitation":"(M. C. Oktavia &amp; Daljono, 2014)","previouslyFormattedCitation":"(M. C. Oktavia &amp; Daljono, 2014)"},"properties":{"noteIndex":0},"schema":"https://github.com/citation-style-language/schema/raw/master/csl-citation.json"}</w:instrText>
      </w:r>
      <w:r w:rsidRPr="008777E9">
        <w:fldChar w:fldCharType="separate"/>
      </w:r>
      <w:r>
        <w:rPr>
          <w:noProof/>
        </w:rPr>
        <w:t>(M. C. Oktavia dan</w:t>
      </w:r>
      <w:r w:rsidRPr="008777E9">
        <w:rPr>
          <w:noProof/>
        </w:rPr>
        <w:t xml:space="preserve"> Daljono, 2014)</w:t>
      </w:r>
      <w:r w:rsidRPr="008777E9">
        <w:fldChar w:fldCharType="end"/>
      </w:r>
      <w:r w:rsidRPr="008777E9">
        <w:t xml:space="preserve"> menyatakan </w:t>
      </w:r>
      <w:r w:rsidRPr="008777E9">
        <w:rPr>
          <w:i/>
        </w:rPr>
        <w:t xml:space="preserve">intellectual capital </w:t>
      </w:r>
      <w:r w:rsidRPr="008777E9">
        <w:t xml:space="preserve"> berpengaruh positif dan signifikan terhadap kinerja perusahaan. Hal penelitian tersebut berbeda dengan penelitian yang dilakukan oleh </w:t>
      </w:r>
      <w:r w:rsidRPr="008777E9">
        <w:fldChar w:fldCharType="begin" w:fldLock="1"/>
      </w:r>
      <w:r>
        <w:instrText>ADDIN CSL_CITATION {"citationItems":[{"id":"ITEM-1","itemData":{"author":[{"dropping-particle":"","family":"Haryanto","given":"Melinda","non-dropping-particle":"","parse-names":false,"suffix":""},{"dropping-particle":"","family":"Henny","given":"","non-dropping-particle":"","parse-names":false,"suffix":""}],"container-title":"Jurnal Manajemen","id":"ITEM-1","issued":{"date-parts":[["2013"]]},"title":"Pengaruh Intellectual Capital Terhadap Kinerja Keuangan Dan Nilai Pasar Perusahaan","type":"article-journal","volume":"12"},"uris":["http://www.mendeley.com/documents/?uuid=2ba45c23-2130-4709-a16c-d01e7f25c574"]}],"mendeley":{"formattedCitation":"(Haryanto &amp; Henny, 2013)","plainTextFormattedCitation":"(Haryanto &amp; Henny, 2013)","previouslyFormattedCitation":"(Haryanto &amp; Henny, 2013)"},"properties":{"noteIndex":0},"schema":"https://github.com/citation-style-language/schema/raw/master/csl-citation.json"}</w:instrText>
      </w:r>
      <w:r w:rsidRPr="008777E9">
        <w:fldChar w:fldCharType="separate"/>
      </w:r>
      <w:r>
        <w:rPr>
          <w:noProof/>
        </w:rPr>
        <w:t>(Haryanto dan</w:t>
      </w:r>
      <w:r w:rsidRPr="008777E9">
        <w:rPr>
          <w:noProof/>
        </w:rPr>
        <w:t xml:space="preserve"> Henny, 2013)</w:t>
      </w:r>
      <w:r w:rsidRPr="008777E9">
        <w:fldChar w:fldCharType="end"/>
      </w:r>
      <w:r>
        <w:t xml:space="preserve"> dan </w:t>
      </w:r>
      <w:r w:rsidRPr="008777E9">
        <w:fldChar w:fldCharType="begin" w:fldLock="1"/>
      </w:r>
      <w:r w:rsidRPr="008777E9">
        <w:instrText>ADDIN CSL_CITATION {"citationItems":[{"id":"ITEM-1","itemData":{"author":[{"dropping-particle":"","family":"Ciptaningsih","given":"Tri","non-dropping-particle":"","parse-names":false,"suffix":""}],"container-title":"Jurnal Manajemen Teknologi","id":"ITEM-1","issue":"3","issued":{"date-parts":[["2013"]]},"page":"330-348","title":"Uji Pengaruh Modal Intelektual terhadap Kinerja Keuangan BUMN yang Go Public di Indonesia","type":"article-journal","volume":"12"},"uris":["http://www.mendeley.com/documents/?uuid=7dc5ea13-bf39-4cda-b341-472b48c4c1a3"]}],"mendeley":{"formattedCitation":"(Ciptaningsih, 2013)","plainTextFormattedCitation":"(Ciptaningsih, 2013)","previouslyFormattedCitation":"(Ciptaningsih, 2013)"},"properties":{"noteIndex":0},"schema":"https://github.com/citation-style-language/schema/raw/master/csl-citation.json"}</w:instrText>
      </w:r>
      <w:r w:rsidRPr="008777E9">
        <w:fldChar w:fldCharType="separate"/>
      </w:r>
      <w:r w:rsidRPr="008777E9">
        <w:rPr>
          <w:noProof/>
        </w:rPr>
        <w:t>(Ciptaningsih, 2013)</w:t>
      </w:r>
      <w:r w:rsidRPr="008777E9">
        <w:fldChar w:fldCharType="end"/>
      </w:r>
      <w:r w:rsidRPr="008777E9">
        <w:t xml:space="preserve"> yang menyatakan bahwa modal intelektual yang dimiliki perusahaan tidak berpengaruh terhadap kinerja perusahaan. </w:t>
      </w:r>
    </w:p>
    <w:p w:rsidR="002A77EA" w:rsidRPr="008777E9" w:rsidRDefault="002A77EA" w:rsidP="002A77EA">
      <w:pPr>
        <w:spacing w:line="480" w:lineRule="auto"/>
        <w:ind w:left="357" w:firstLine="363"/>
        <w:jc w:val="both"/>
        <w:rPr>
          <w:i/>
        </w:rPr>
      </w:pPr>
      <w:r w:rsidRPr="008777E9">
        <w:t xml:space="preserve">Menurut </w:t>
      </w:r>
      <w:r w:rsidRPr="008777E9">
        <w:fldChar w:fldCharType="begin" w:fldLock="1"/>
      </w:r>
      <w:r>
        <w:instrText>ADDIN CSL_CITATION {"citationItems":[{"id":"ITEM-1","itemData":{"DOI":"10.18196/JAI-2015.0035","ISSN":"2477-488X","abstract":"Penelitian ini menguji keberadaan pengaruh modal intelektual dan pengungkapannya terhadap kinerja perusahaan tahun ini dan satu tahun yang akan datang. Penelitian sebelumnya hanya menguji pengaruh modal intelektual terhadap kinerja perusahaan saja atau menguji tentang pengungkapan modal intelektual terhadap kinerja perusahaan dalam model yang terpisah. Modal intelektual yang dimaksudkan dalam penelitian ini adalah human capital dan structural capital. Pengukuran modal intelektual dilakukan dengan konsep efisiensi yang dinyatakan dengan Value Added Intelectual Coefficient atau VAICTM, sedangkan kinerja perusahaan diukur dengan menggunakan accounting-based performance dan market-based performance. Sampel yang diambil dalam penelitian ini adalah 31 perusahaan besar yang terdaftar di BEI pada tahun 2007. Hipotesis diuji dengan menggunakan metode Ordinary Least Square. Data diperoleh dari dua sumber yaitu dari Laporan Keuangan yang diunduh dari IDX dan dari data base Osiris. Hasil penelitian menyatakan bahwa modal intelektual tidak berpengaruh terhadap kinerja perusahaan di Indonesia saat ini dan satu tahun yang akan datang. Demikian juga dengan pengungkapan modal intelektual. Perusahaan di Indonesia masih mengandalkan peningkatan value added nya melalui efisiensi modal fisik dan bukan modal intelektual.","author":[{"dropping-particle":"","family":"Sirojudin","given":"Gatot Ahmad","non-dropping-particle":"","parse-names":false,"suffix":""},{"dropping-particle":"","family":"Nazaruddin","given":"Ietje","non-dropping-particle":"","parse-names":false,"suffix":""}],"container-title":"Jurnal Akuntansi dan Investasi","id":"ITEM-1","issue":"2","issued":{"date-parts":[["2014"]]},"page":"16-31","title":"Pengaruh Modal Intelektual dan Pengungkapannya Terhadap Nilai dan Kinerja Perusahaan","type":"article-journal","volume":"15"},"uris":["http://www.mendeley.com/documents/?uuid=bd921880-e6f6-4b4d-90cf-8ddf1b6aea9e"]}],"mendeley":{"formattedCitation":"(Sirojudin &amp; Nazaruddin, 2014)","plainTextFormattedCitation":"(Sirojudin &amp; Nazaruddin, 2014)","previouslyFormattedCitation":"(Sirojudin &amp; Nazaruddin, 2014)"},"properties":{"noteIndex":0},"schema":"https://github.com/citation-style-language/schema/raw/master/csl-citation.json"}</w:instrText>
      </w:r>
      <w:r w:rsidRPr="008777E9">
        <w:fldChar w:fldCharType="separate"/>
      </w:r>
      <w:r>
        <w:rPr>
          <w:noProof/>
        </w:rPr>
        <w:t>(Sirojudin dan</w:t>
      </w:r>
      <w:r w:rsidRPr="008777E9">
        <w:rPr>
          <w:noProof/>
        </w:rPr>
        <w:t xml:space="preserve"> Nazaruddin, 2014)</w:t>
      </w:r>
      <w:r w:rsidRPr="008777E9">
        <w:fldChar w:fldCharType="end"/>
      </w:r>
      <w:r w:rsidRPr="008777E9">
        <w:t xml:space="preserve">, </w:t>
      </w:r>
      <w:r w:rsidRPr="008777E9">
        <w:fldChar w:fldCharType="begin" w:fldLock="1"/>
      </w:r>
      <w:r>
        <w:instrText>ADDIN CSL_CITATION {"citationItems":[{"id":"ITEM-1","itemData":{"author":[{"dropping-particle":"","family":"Suparno","given":"","non-dropping-particle":"","parse-names":false,"suffix":""},{"dropping-particle":"","family":"Ramadini","given":"Ristika","non-dropping-particle":"","parse-names":false,"suffix":""}],"id":"ITEM-1","issue":"1","issued":{"date-parts":[["2017"]]},"page":"710-718","title":"Pengaruh Intellectual Capital dan Earning Per Share Terhadap Nilai Perusahaan ( Studi Empiris pada Perusahaan LQ45 yang Terdaftar di Bursa Efek Indonesia Periode 2010-2014 )","type":"article-journal","volume":"6"},"uris":["http://www.mendeley.com/documents/?uuid=f796bee0-cf39-4eec-9e5a-2528763b4d55"]}],"mendeley":{"formattedCitation":"(Suparno &amp; Ramadini, 2017)","plainTextFormattedCitation":"(Suparno &amp; Ramadini, 2017)","previouslyFormattedCitation":"(Suparno &amp; Ramadini, 2017)"},"properties":{"noteIndex":0},"schema":"https://github.com/citation-style-language/schema/raw/master/csl-citation.json"}</w:instrText>
      </w:r>
      <w:r w:rsidRPr="008777E9">
        <w:fldChar w:fldCharType="separate"/>
      </w:r>
      <w:r>
        <w:rPr>
          <w:noProof/>
        </w:rPr>
        <w:t>(Suparno dan</w:t>
      </w:r>
      <w:r w:rsidRPr="008777E9">
        <w:rPr>
          <w:noProof/>
        </w:rPr>
        <w:t xml:space="preserve"> Ramadini, 2017)</w:t>
      </w:r>
      <w:r w:rsidRPr="008777E9">
        <w:fldChar w:fldCharType="end"/>
      </w:r>
      <w:r w:rsidRPr="008777E9">
        <w:t xml:space="preserve"> modal intelektual berpengaruh positif dan signifikan terhadap nilai perusahaan. Hal penelitian tersebut berbeda dengan penelitian yang dilakukan oleh </w:t>
      </w:r>
      <w:r w:rsidRPr="008777E9">
        <w:fldChar w:fldCharType="begin" w:fldLock="1"/>
      </w:r>
      <w:r>
        <w:instrText>ADDIN CSL_CITATION {"citationItems":[{"id":"ITEM-1","itemData":{"author":[{"dropping-particle":"","family":"Widarjo","given":"Wahyu","non-dropping-particle":"","parse-names":false,"suffix":""}],"id":"ITEM-1","issue":"2","issued":{"date-parts":[["2011"]]},"page":"197-213","title":"Pengaruh Modal Intelektual dan Pengungkapan Modal Intelektual Pada Nilai Perusahaan Yang Melakukan Initial Public Offering","type":"article-journal","volume":"8"},"uris":["http://www.mendeley.com/documents/?uuid=13b4c8f6-ad5a-42b9-b168-fd17cf7bc5c8"]}],"mendeley":{"formattedCitation":"(Widarjo, 2011b)","plainTextFormattedCitation":"(Widarjo, 2011b)","previouslyFormattedCitation":"(Widarjo, 2011b)"},"properties":{"noteIndex":0},"schema":"https://github.com/citation-style-language/schema/raw/master/csl-citation.json"}</w:instrText>
      </w:r>
      <w:r w:rsidRPr="008777E9">
        <w:fldChar w:fldCharType="separate"/>
      </w:r>
      <w:r>
        <w:rPr>
          <w:noProof/>
        </w:rPr>
        <w:t>(Widarjo, 2011</w:t>
      </w:r>
      <w:r w:rsidRPr="0000738C">
        <w:rPr>
          <w:noProof/>
        </w:rPr>
        <w:t>)</w:t>
      </w:r>
      <w:r w:rsidRPr="008777E9">
        <w:fldChar w:fldCharType="end"/>
      </w:r>
      <w:r>
        <w:t xml:space="preserve"> dan</w:t>
      </w:r>
      <w:r w:rsidRPr="008777E9">
        <w:t xml:space="preserve"> </w:t>
      </w:r>
      <w:r w:rsidRPr="008777E9">
        <w:fldChar w:fldCharType="begin" w:fldLock="1"/>
      </w:r>
      <w:r>
        <w:instrText>ADDIN CSL_CITATION {"citationItems":[{"id":"ITEM-1","itemData":{"author":[{"dropping-particle":"","family":"Fadlun","given":"","non-dropping-particle":"","parse-names":false,"suffix":""}],"container-title":"Jurnal Katalogis","id":"ITEM-1","issue":"11","issued":{"date-parts":[["2016"]]},"page":"21-32","title":"Pengaruh Modal Intelektual Dan Kepemilikan Intitusional Terhadap Nilai Perusahaan Pada Industri Makanan Dan Minuman Yang Terdaftar Di Bursa Efek Indonesia","type":"article-journal","volume":"4"},"uris":["http://www.mendeley.com/documents/?uuid=932441c7-3d19-42ec-8266-85f68f95809d"]}],"mendeley":{"formattedCitation":"(Fadlun, 2016)","plainTextFormattedCitation":"(Fadlun, 2016)","previouslyFormattedCitation":"(Fadlun, 2016)"},"properties":{"noteIndex":0},"schema":"https://github.com/citation-style-language/schema/raw/master/csl-citation.json"}</w:instrText>
      </w:r>
      <w:r w:rsidRPr="008777E9">
        <w:fldChar w:fldCharType="separate"/>
      </w:r>
      <w:r w:rsidRPr="008777E9">
        <w:rPr>
          <w:noProof/>
        </w:rPr>
        <w:t>(Fadlun, 2016)</w:t>
      </w:r>
      <w:r w:rsidRPr="008777E9">
        <w:fldChar w:fldCharType="end"/>
      </w:r>
      <w:r w:rsidRPr="008777E9">
        <w:t xml:space="preserve"> yang menyatakan bahwa modal intelektual yang diukur dengan VAIC tidak berpengaruh secara signifikan terhadap nilai perusahaan.</w:t>
      </w:r>
    </w:p>
    <w:p w:rsidR="002A77EA" w:rsidRPr="008777E9" w:rsidRDefault="002A77EA" w:rsidP="002A77EA">
      <w:pPr>
        <w:spacing w:line="480" w:lineRule="auto"/>
        <w:ind w:left="357" w:firstLine="363"/>
        <w:jc w:val="both"/>
        <w:rPr>
          <w:i/>
        </w:rPr>
      </w:pPr>
      <w:r w:rsidRPr="008777E9">
        <w:t>Komitmen adalah perjanjian (keterikatan) untuk melakukan sesuatu.. Sesuai dengan makna dari komitmen, setiap perusahaan pastinya memiliki komitmennya masing-masing. Dan perusahaan yang baik dapat dilihat dengan adanya komitmen yang dapat dipegang teguh. Salah satunya yaitu komitmen untuk terus mengembangkan sumber daya manusia (SDM) dalam perusahaan. SDM sangat dibutu</w:t>
      </w:r>
      <w:r>
        <w:t>hkan oleh setiap perusahaan, baik</w:t>
      </w:r>
      <w:r w:rsidRPr="008777E9">
        <w:t xml:space="preserve"> perusahaan yang berukuran besar maupun yang berukuran kecil</w:t>
      </w:r>
      <w:r>
        <w:t xml:space="preserve"> untuk mencapai tujuan perusahan seperti kinerja perusahaan, nilai perusahaan, pertumbuhan perusahaan, profitabilitas serta produktivitas, dll</w:t>
      </w:r>
      <w:r w:rsidRPr="008777E9">
        <w:t>. Semua aktivitas perusahaan dilakukan oleh SDM. Seiring dengan perkembangan era globalisasi, maka perusahaan harus selalu berusaha untuk mengembangka</w:t>
      </w:r>
      <w:r>
        <w:t xml:space="preserve">n dan meningkatkan kualitas SDM-nya yang mereka percaya dapat mempengaruhi perusahaan untuk mencapai tujuan </w:t>
      </w:r>
      <w:r w:rsidRPr="008777E9">
        <w:t>. Oleh sebab itu penulis ingin menganalisis apakah komitmen perusahaan terhadap pengembangan SDM dalam perusahaan dap</w:t>
      </w:r>
      <w:r>
        <w:t>at memoderasi</w:t>
      </w:r>
      <w:r w:rsidRPr="008777E9">
        <w:t xml:space="preserve"> pengaruh </w:t>
      </w:r>
      <w:r w:rsidRPr="008777E9">
        <w:rPr>
          <w:i/>
        </w:rPr>
        <w:t xml:space="preserve">intellectual capital </w:t>
      </w:r>
      <w:r w:rsidRPr="008777E9">
        <w:t xml:space="preserve"> dalam perusahaan. </w:t>
      </w:r>
    </w:p>
    <w:p w:rsidR="002A77EA" w:rsidRPr="008777E9" w:rsidRDefault="002A77EA" w:rsidP="002A77EA">
      <w:pPr>
        <w:spacing w:line="480" w:lineRule="auto"/>
        <w:ind w:left="357" w:firstLine="363"/>
        <w:jc w:val="both"/>
        <w:rPr>
          <w:i/>
        </w:rPr>
      </w:pPr>
      <w:r w:rsidRPr="008777E9">
        <w:t xml:space="preserve">Banyak penelitian yang telah dilakukan untuk mengetahui pengaruh </w:t>
      </w:r>
      <w:r w:rsidRPr="008777E9">
        <w:rPr>
          <w:i/>
        </w:rPr>
        <w:t xml:space="preserve">intellectual capital </w:t>
      </w:r>
      <w:r w:rsidRPr="008777E9">
        <w:t>na</w:t>
      </w:r>
      <w:r>
        <w:t xml:space="preserve">mun hasilnya masih berbeda-beda. </w:t>
      </w:r>
      <w:r w:rsidRPr="008777E9">
        <w:t>Dan hasil yang masih kurang konsisten membuat peneliti ingin melakukan penelitian</w:t>
      </w:r>
      <w:r>
        <w:t>.</w:t>
      </w:r>
      <w:r w:rsidRPr="008777E9">
        <w:t xml:space="preserve"> Pada penelitian ini peneliti menggunakan perusahaan manufaktur yang terdaftar di Bursa Efek Indonesia yang memiliki kapasitas perusahaan yang besar, sehingga memungkinkan perusahaan tersebut mengungkapkan </w:t>
      </w:r>
      <w:r w:rsidRPr="003925A7">
        <w:rPr>
          <w:i/>
        </w:rPr>
        <w:t>intellectual capital</w:t>
      </w:r>
      <w:r>
        <w:t xml:space="preserve"> </w:t>
      </w:r>
      <w:r w:rsidRPr="008777E9">
        <w:t xml:space="preserve">yang dimilikinya. Berdasarkan </w:t>
      </w:r>
      <w:r w:rsidRPr="008777E9">
        <w:rPr>
          <w:i/>
        </w:rPr>
        <w:t xml:space="preserve">gap research </w:t>
      </w:r>
      <w:r w:rsidRPr="008777E9">
        <w:t xml:space="preserve">yang telah diuraikan, maka peneliti tertarik untuk melakukan penelitian mengenai </w:t>
      </w:r>
      <w:r w:rsidRPr="008777E9">
        <w:rPr>
          <w:i/>
          <w:lang w:val="en-ID"/>
        </w:rPr>
        <w:t>intellectual capital</w:t>
      </w:r>
      <w:r>
        <w:rPr>
          <w:i/>
          <w:lang w:val="en-ID"/>
        </w:rPr>
        <w:t>,</w:t>
      </w:r>
      <w:r w:rsidRPr="008777E9">
        <w:rPr>
          <w:lang w:val="en-ID"/>
        </w:rPr>
        <w:t xml:space="preserve"> kinerja perusahaan, nilai perusahaan, dan komitmen mengembangkan SDM .</w:t>
      </w:r>
    </w:p>
    <w:p w:rsidR="002A77EA" w:rsidRPr="008777E9" w:rsidRDefault="002A77EA" w:rsidP="002A77EA">
      <w:pPr>
        <w:spacing w:line="480" w:lineRule="auto"/>
        <w:jc w:val="both"/>
      </w:pPr>
    </w:p>
    <w:p w:rsidR="002A77EA" w:rsidRPr="008777E9" w:rsidRDefault="002A77EA" w:rsidP="002A77EA">
      <w:pPr>
        <w:pStyle w:val="Heading2"/>
        <w:rPr>
          <w:szCs w:val="24"/>
          <w:lang w:val="en-ID"/>
        </w:rPr>
      </w:pPr>
      <w:bookmarkStart w:id="8" w:name="_Toc515796243"/>
      <w:bookmarkStart w:id="9" w:name="_Toc398328463"/>
      <w:bookmarkStart w:id="10" w:name="_Toc410313888"/>
      <w:r w:rsidRPr="008777E9">
        <w:rPr>
          <w:szCs w:val="24"/>
          <w:lang w:val="en-ID"/>
        </w:rPr>
        <w:t>Identifikasi Masalah</w:t>
      </w:r>
      <w:bookmarkEnd w:id="8"/>
      <w:bookmarkEnd w:id="9"/>
      <w:bookmarkEnd w:id="10"/>
    </w:p>
    <w:p w:rsidR="002A77EA" w:rsidRPr="008777E9" w:rsidRDefault="002A77EA" w:rsidP="002A77EA">
      <w:pPr>
        <w:spacing w:line="480" w:lineRule="auto"/>
        <w:ind w:left="357" w:firstLine="567"/>
      </w:pPr>
      <w:r w:rsidRPr="008777E9">
        <w:t>Dari latar belakang masalah di atas, Peneliti mengidentifikasikan beberapa masalah adalah sebagai berikut:</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Apakah</w:t>
      </w:r>
      <w:r w:rsidRPr="008777E9">
        <w:rPr>
          <w:rFonts w:ascii="Times New Roman" w:hAnsi="Times New Roman"/>
          <w:iCs/>
          <w:sz w:val="24"/>
          <w:szCs w:val="24"/>
        </w:rPr>
        <w:t xml:space="preserve">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kinerja perusahaan</w:t>
      </w:r>
      <w:r w:rsidRPr="008777E9">
        <w:rPr>
          <w:rFonts w:ascii="Times New Roman" w:hAnsi="Times New Roman"/>
          <w:iCs/>
          <w:sz w:val="24"/>
          <w:szCs w:val="24"/>
        </w:rPr>
        <w:t>?</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nilai perusahaan?</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pertumbuhan perusahaan?</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profitabilitas perusahaan ?</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produktivitas perusahaan?</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Apakah</w:t>
      </w:r>
      <w:r w:rsidRPr="008777E9">
        <w:rPr>
          <w:rFonts w:ascii="Times New Roman" w:hAnsi="Times New Roman"/>
          <w:iCs/>
          <w:sz w:val="24"/>
          <w:szCs w:val="24"/>
        </w:rPr>
        <w:t xml:space="preserve">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kinerja perusahaan yang dimoderasi oleh komitmen dalam pengembangan SDM</w:t>
      </w:r>
      <w:r w:rsidRPr="008777E9">
        <w:rPr>
          <w:rFonts w:ascii="Times New Roman" w:hAnsi="Times New Roman"/>
          <w:iCs/>
          <w:sz w:val="24"/>
          <w:szCs w:val="24"/>
        </w:rPr>
        <w:t>?</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nilai perusahaan yang dimoderasi oleh komitmen dalam pengembangan SDM</w:t>
      </w:r>
      <w:r w:rsidRPr="008777E9">
        <w:rPr>
          <w:rFonts w:ascii="Times New Roman" w:hAnsi="Times New Roman"/>
          <w:iCs/>
          <w:sz w:val="24"/>
          <w:szCs w:val="24"/>
        </w:rPr>
        <w:t>?</w:t>
      </w:r>
    </w:p>
    <w:p w:rsidR="002A77EA" w:rsidRPr="00026FE1"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pertumbuhan perusahaan yang dimoderasi oleh komitmen dalam pengembangan SDM</w:t>
      </w:r>
      <w:r w:rsidRPr="008777E9">
        <w:rPr>
          <w:rFonts w:ascii="Times New Roman" w:hAnsi="Times New Roman"/>
          <w:iCs/>
          <w:sz w:val="24"/>
          <w:szCs w:val="24"/>
        </w:rPr>
        <w:t>?</w:t>
      </w:r>
    </w:p>
    <w:p w:rsidR="002A77EA" w:rsidRPr="00026FE1"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 xml:space="preserve">berpengaruh terhadap </w:t>
      </w:r>
      <w:r>
        <w:rPr>
          <w:rFonts w:ascii="Times New Roman" w:hAnsi="Times New Roman"/>
          <w:sz w:val="24"/>
          <w:szCs w:val="24"/>
        </w:rPr>
        <w:t>profitabilitas</w:t>
      </w:r>
      <w:r w:rsidRPr="008777E9">
        <w:rPr>
          <w:rFonts w:ascii="Times New Roman" w:hAnsi="Times New Roman"/>
          <w:sz w:val="24"/>
          <w:szCs w:val="24"/>
        </w:rPr>
        <w:t xml:space="preserve"> yang dimoderasi oleh komitmen dalam pengembangan SDM</w:t>
      </w:r>
      <w:r w:rsidRPr="008777E9">
        <w:rPr>
          <w:rFonts w:ascii="Times New Roman" w:hAnsi="Times New Roman"/>
          <w:iCs/>
          <w:sz w:val="24"/>
          <w:szCs w:val="24"/>
        </w:rPr>
        <w:t>?</w:t>
      </w:r>
    </w:p>
    <w:p w:rsidR="002A77EA" w:rsidRPr="00026FE1"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 xml:space="preserve">berpengaruh terhadap </w:t>
      </w:r>
      <w:r>
        <w:rPr>
          <w:rFonts w:ascii="Times New Roman" w:hAnsi="Times New Roman"/>
          <w:sz w:val="24"/>
          <w:szCs w:val="24"/>
        </w:rPr>
        <w:t>produktivitas</w:t>
      </w:r>
      <w:r w:rsidRPr="008777E9">
        <w:rPr>
          <w:rFonts w:ascii="Times New Roman" w:hAnsi="Times New Roman"/>
          <w:sz w:val="24"/>
          <w:szCs w:val="24"/>
        </w:rPr>
        <w:t xml:space="preserve"> perusahaan yang dimoderasi oleh komitmen dalam pengembangan SDM</w:t>
      </w:r>
      <w:r w:rsidRPr="008777E9">
        <w:rPr>
          <w:rFonts w:ascii="Times New Roman" w:hAnsi="Times New Roman"/>
          <w:iCs/>
          <w:sz w:val="24"/>
          <w:szCs w:val="24"/>
        </w:rPr>
        <w:t>?</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Apakah komitmen dalam pengembangan SDM berpengaruh terhadap kinerja perusahaan ?</w:t>
      </w:r>
    </w:p>
    <w:p w:rsidR="002A77EA" w:rsidRPr="00844FF0"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Apakah komitmen dalam pengembangan SDM berpenga</w:t>
      </w:r>
      <w:r>
        <w:rPr>
          <w:rFonts w:ascii="Times New Roman" w:hAnsi="Times New Roman"/>
          <w:sz w:val="24"/>
          <w:szCs w:val="24"/>
        </w:rPr>
        <w:t>ruh terhadap nilai perusahaan ?</w:t>
      </w:r>
    </w:p>
    <w:p w:rsidR="002A77EA"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Value Added Capital Employed </w:t>
      </w:r>
      <w:r w:rsidRPr="008777E9">
        <w:rPr>
          <w:rFonts w:ascii="Times New Roman" w:hAnsi="Times New Roman"/>
          <w:sz w:val="24"/>
          <w:szCs w:val="24"/>
        </w:rPr>
        <w:t>(</w:t>
      </w:r>
      <w:r w:rsidRPr="008777E9">
        <w:rPr>
          <w:rFonts w:ascii="Times New Roman" w:hAnsi="Times New Roman"/>
          <w:i/>
          <w:sz w:val="24"/>
          <w:szCs w:val="24"/>
        </w:rPr>
        <w:t xml:space="preserve">VACA) </w:t>
      </w:r>
      <w:r w:rsidRPr="008777E9">
        <w:rPr>
          <w:rFonts w:ascii="Times New Roman" w:hAnsi="Times New Roman"/>
          <w:sz w:val="24"/>
          <w:szCs w:val="24"/>
        </w:rPr>
        <w:t>berpengaruh terhadap kinerja perusahaan ?</w:t>
      </w:r>
    </w:p>
    <w:p w:rsidR="002A77EA" w:rsidRPr="00392D9D"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Value Added Capital Employed </w:t>
      </w:r>
      <w:r w:rsidRPr="008777E9">
        <w:rPr>
          <w:rFonts w:ascii="Times New Roman" w:hAnsi="Times New Roman"/>
          <w:sz w:val="24"/>
          <w:szCs w:val="24"/>
        </w:rPr>
        <w:t>(</w:t>
      </w:r>
      <w:r w:rsidRPr="008777E9">
        <w:rPr>
          <w:rFonts w:ascii="Times New Roman" w:hAnsi="Times New Roman"/>
          <w:i/>
          <w:sz w:val="24"/>
          <w:szCs w:val="24"/>
        </w:rPr>
        <w:t xml:space="preserve">VACA) </w:t>
      </w:r>
      <w:r>
        <w:rPr>
          <w:rFonts w:ascii="Times New Roman" w:hAnsi="Times New Roman"/>
          <w:sz w:val="24"/>
          <w:szCs w:val="24"/>
        </w:rPr>
        <w:t>berpengaruh terhadap nilai</w:t>
      </w:r>
      <w:r w:rsidRPr="008777E9">
        <w:rPr>
          <w:rFonts w:ascii="Times New Roman" w:hAnsi="Times New Roman"/>
          <w:sz w:val="24"/>
          <w:szCs w:val="24"/>
        </w:rPr>
        <w:t xml:space="preserve"> perusahaan ?</w:t>
      </w:r>
    </w:p>
    <w:p w:rsidR="002A77EA" w:rsidRPr="008777E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Pr>
          <w:rFonts w:ascii="Times New Roman" w:hAnsi="Times New Roman"/>
          <w:i/>
          <w:sz w:val="24"/>
          <w:szCs w:val="24"/>
        </w:rPr>
        <w:t>Value Added Human Capital (VAHC</w:t>
      </w:r>
      <w:r w:rsidRPr="008777E9">
        <w:rPr>
          <w:rFonts w:ascii="Times New Roman" w:hAnsi="Times New Roman"/>
          <w:i/>
          <w:sz w:val="24"/>
          <w:szCs w:val="24"/>
        </w:rPr>
        <w:t xml:space="preserve">) </w:t>
      </w:r>
      <w:r>
        <w:rPr>
          <w:rFonts w:ascii="Times New Roman" w:hAnsi="Times New Roman"/>
          <w:sz w:val="24"/>
          <w:szCs w:val="24"/>
        </w:rPr>
        <w:t xml:space="preserve">berpengaruh terhadap nilai </w:t>
      </w:r>
      <w:r w:rsidRPr="008777E9">
        <w:rPr>
          <w:rFonts w:ascii="Times New Roman" w:hAnsi="Times New Roman"/>
          <w:sz w:val="24"/>
          <w:szCs w:val="24"/>
        </w:rPr>
        <w:t>perusahaan ?</w:t>
      </w:r>
    </w:p>
    <w:p w:rsidR="002A77EA"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Structural Capital Value Added (STVA) </w:t>
      </w:r>
      <w:r w:rsidRPr="008777E9">
        <w:rPr>
          <w:rFonts w:ascii="Times New Roman" w:hAnsi="Times New Roman"/>
          <w:sz w:val="24"/>
          <w:szCs w:val="24"/>
        </w:rPr>
        <w:t>berpengaruh terhadap kinerja perusahaan ?</w:t>
      </w:r>
    </w:p>
    <w:p w:rsidR="002A77EA" w:rsidRPr="00083FD9" w:rsidRDefault="002A77EA" w:rsidP="002A77EA">
      <w:pPr>
        <w:pStyle w:val="ListParagraph"/>
        <w:numPr>
          <w:ilvl w:val="0"/>
          <w:numId w:val="3"/>
        </w:numPr>
        <w:autoSpaceDE w:val="0"/>
        <w:autoSpaceDN w:val="0"/>
        <w:adjustRightInd w:val="0"/>
        <w:spacing w:after="0"/>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Structural Capital Value Added (STVA) </w:t>
      </w:r>
      <w:r>
        <w:rPr>
          <w:rFonts w:ascii="Times New Roman" w:hAnsi="Times New Roman"/>
          <w:sz w:val="24"/>
          <w:szCs w:val="24"/>
        </w:rPr>
        <w:t xml:space="preserve">berpengaruh terhadap nilai </w:t>
      </w:r>
      <w:r w:rsidRPr="008777E9">
        <w:rPr>
          <w:rFonts w:ascii="Times New Roman" w:hAnsi="Times New Roman"/>
          <w:sz w:val="24"/>
          <w:szCs w:val="24"/>
        </w:rPr>
        <w:t>perusahaan ?</w:t>
      </w:r>
    </w:p>
    <w:p w:rsidR="002A77EA" w:rsidRPr="008777E9" w:rsidRDefault="002A77EA" w:rsidP="002A77EA">
      <w:pPr>
        <w:pStyle w:val="Heading2"/>
        <w:rPr>
          <w:szCs w:val="24"/>
          <w:lang w:val="en-ID"/>
        </w:rPr>
      </w:pPr>
      <w:bookmarkStart w:id="11" w:name="_Toc515796244"/>
      <w:bookmarkStart w:id="12" w:name="_Toc398328464"/>
      <w:bookmarkStart w:id="13" w:name="_Toc410313889"/>
      <w:r w:rsidRPr="008777E9">
        <w:rPr>
          <w:szCs w:val="24"/>
          <w:lang w:val="en-ID"/>
        </w:rPr>
        <w:t>Batasan Masalah</w:t>
      </w:r>
      <w:bookmarkEnd w:id="11"/>
      <w:bookmarkEnd w:id="12"/>
      <w:bookmarkEnd w:id="13"/>
    </w:p>
    <w:p w:rsidR="002A77EA" w:rsidRPr="008777E9" w:rsidRDefault="002A77EA" w:rsidP="002A77EA">
      <w:pPr>
        <w:pStyle w:val="ListParagraph"/>
        <w:ind w:left="357" w:firstLine="567"/>
        <w:rPr>
          <w:rFonts w:ascii="Times New Roman" w:hAnsi="Times New Roman"/>
          <w:sz w:val="24"/>
          <w:szCs w:val="24"/>
        </w:rPr>
      </w:pPr>
      <w:r w:rsidRPr="008777E9">
        <w:rPr>
          <w:rFonts w:ascii="Times New Roman" w:hAnsi="Times New Roman"/>
          <w:sz w:val="24"/>
          <w:szCs w:val="24"/>
        </w:rPr>
        <w:t>Dari pertanyaan-pertanyaan yang muncul di identifikasi masalah, berikut adalah pertanyaan-pertanyaan yang akan dijawab dalam penelitian ini:</w:t>
      </w:r>
    </w:p>
    <w:p w:rsidR="002A77EA" w:rsidRPr="008777E9" w:rsidRDefault="002A77EA" w:rsidP="002A77EA">
      <w:pPr>
        <w:pStyle w:val="ListParagraph"/>
        <w:numPr>
          <w:ilvl w:val="0"/>
          <w:numId w:val="4"/>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Apakah</w:t>
      </w:r>
      <w:r w:rsidRPr="008777E9">
        <w:rPr>
          <w:rFonts w:ascii="Times New Roman" w:hAnsi="Times New Roman"/>
          <w:iCs/>
          <w:sz w:val="24"/>
          <w:szCs w:val="24"/>
        </w:rPr>
        <w:t xml:space="preserve">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kinerja perusahaan</w:t>
      </w:r>
      <w:r w:rsidRPr="008777E9">
        <w:rPr>
          <w:rFonts w:ascii="Times New Roman" w:hAnsi="Times New Roman"/>
          <w:iCs/>
          <w:sz w:val="24"/>
          <w:szCs w:val="24"/>
        </w:rPr>
        <w:t>?</w:t>
      </w:r>
    </w:p>
    <w:p w:rsidR="002A77EA" w:rsidRPr="008777E9" w:rsidRDefault="002A77EA" w:rsidP="002A77EA">
      <w:pPr>
        <w:pStyle w:val="ListParagraph"/>
        <w:numPr>
          <w:ilvl w:val="0"/>
          <w:numId w:val="4"/>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nilai perusahaan?</w:t>
      </w:r>
    </w:p>
    <w:p w:rsidR="002A77EA" w:rsidRPr="008777E9" w:rsidRDefault="002A77EA" w:rsidP="002A77EA">
      <w:pPr>
        <w:pStyle w:val="ListParagraph"/>
        <w:numPr>
          <w:ilvl w:val="0"/>
          <w:numId w:val="4"/>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Apakah komitmen dalam pengembangan SDM berpengaruh terhadap kinerja perusahaan ?</w:t>
      </w:r>
    </w:p>
    <w:p w:rsidR="002A77EA" w:rsidRPr="008777E9" w:rsidRDefault="002A77EA" w:rsidP="002A77EA">
      <w:pPr>
        <w:pStyle w:val="ListParagraph"/>
        <w:numPr>
          <w:ilvl w:val="0"/>
          <w:numId w:val="4"/>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Apakah komitmen dalam pengembangan SDM berpengaruh terhadap nilai perusahaan ?</w:t>
      </w:r>
    </w:p>
    <w:p w:rsidR="002A77EA" w:rsidRPr="008777E9" w:rsidRDefault="002A77EA" w:rsidP="002A77EA">
      <w:pPr>
        <w:pStyle w:val="ListParagraph"/>
        <w:numPr>
          <w:ilvl w:val="0"/>
          <w:numId w:val="4"/>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Apakah</w:t>
      </w:r>
      <w:r w:rsidRPr="008777E9">
        <w:rPr>
          <w:rFonts w:ascii="Times New Roman" w:hAnsi="Times New Roman"/>
          <w:iCs/>
          <w:sz w:val="24"/>
          <w:szCs w:val="24"/>
        </w:rPr>
        <w:t xml:space="preserve">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kinerja perusahaan yang dimoderasi oleh komitmen dalam pengembangan SDM</w:t>
      </w:r>
      <w:r w:rsidRPr="008777E9">
        <w:rPr>
          <w:rFonts w:ascii="Times New Roman" w:hAnsi="Times New Roman"/>
          <w:iCs/>
          <w:sz w:val="24"/>
          <w:szCs w:val="24"/>
        </w:rPr>
        <w:t>?</w:t>
      </w:r>
    </w:p>
    <w:p w:rsidR="002A77EA" w:rsidRPr="008777E9" w:rsidRDefault="002A77EA" w:rsidP="002A77EA">
      <w:pPr>
        <w:pStyle w:val="ListParagraph"/>
        <w:numPr>
          <w:ilvl w:val="0"/>
          <w:numId w:val="4"/>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 xml:space="preserve">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nilai perusahaan yang dimoderasi oleh komitmen dalam pengembangan SDM</w:t>
      </w:r>
      <w:r w:rsidRPr="008777E9">
        <w:rPr>
          <w:rFonts w:ascii="Times New Roman" w:hAnsi="Times New Roman"/>
          <w:iCs/>
          <w:sz w:val="24"/>
          <w:szCs w:val="24"/>
        </w:rPr>
        <w:t>?</w:t>
      </w:r>
    </w:p>
    <w:p w:rsidR="002A77EA" w:rsidRPr="008777E9" w:rsidRDefault="002A77EA" w:rsidP="002A77EA">
      <w:pPr>
        <w:pStyle w:val="Heading2"/>
        <w:rPr>
          <w:szCs w:val="24"/>
          <w:lang w:val="en-ID"/>
        </w:rPr>
      </w:pPr>
      <w:bookmarkStart w:id="14" w:name="_Toc515796245"/>
      <w:bookmarkStart w:id="15" w:name="_Toc398328465"/>
      <w:bookmarkStart w:id="16" w:name="_Toc410313890"/>
      <w:r w:rsidRPr="008777E9">
        <w:rPr>
          <w:szCs w:val="24"/>
          <w:lang w:val="en-ID"/>
        </w:rPr>
        <w:t>Batasan Penelitian</w:t>
      </w:r>
      <w:bookmarkEnd w:id="14"/>
      <w:bookmarkEnd w:id="15"/>
      <w:bookmarkEnd w:id="16"/>
    </w:p>
    <w:p w:rsidR="002A77EA" w:rsidRPr="008777E9" w:rsidRDefault="002A77EA" w:rsidP="002A77EA">
      <w:pPr>
        <w:pStyle w:val="ListParagraph"/>
        <w:ind w:left="357" w:firstLine="567"/>
        <w:rPr>
          <w:rFonts w:ascii="Times New Roman" w:hAnsi="Times New Roman"/>
          <w:sz w:val="24"/>
          <w:szCs w:val="24"/>
        </w:rPr>
      </w:pPr>
      <w:r w:rsidRPr="008777E9">
        <w:rPr>
          <w:rFonts w:ascii="Times New Roman" w:hAnsi="Times New Roman"/>
          <w:sz w:val="24"/>
          <w:szCs w:val="24"/>
        </w:rPr>
        <w:t>Menyadari adanya keterbatasan waktu dan biaya, maka penulis akan melakukan pembatasan terhadap penelitian ini sebagai berikut:</w:t>
      </w:r>
    </w:p>
    <w:p w:rsidR="002A77EA" w:rsidRPr="008777E9" w:rsidRDefault="002A77EA" w:rsidP="002A77EA">
      <w:pPr>
        <w:pStyle w:val="ListParagraph"/>
        <w:numPr>
          <w:ilvl w:val="0"/>
          <w:numId w:val="5"/>
        </w:numPr>
        <w:rPr>
          <w:rFonts w:ascii="Times New Roman" w:hAnsi="Times New Roman"/>
          <w:sz w:val="24"/>
          <w:szCs w:val="24"/>
        </w:rPr>
      </w:pPr>
      <w:r w:rsidRPr="008777E9">
        <w:rPr>
          <w:rFonts w:ascii="Times New Roman" w:hAnsi="Times New Roman"/>
          <w:sz w:val="24"/>
          <w:szCs w:val="24"/>
        </w:rPr>
        <w:t xml:space="preserve">Penelitian ini akan dilakukan pada perusahaan </w:t>
      </w:r>
      <w:r w:rsidRPr="008777E9">
        <w:rPr>
          <w:rFonts w:ascii="Times New Roman" w:hAnsi="Times New Roman"/>
          <w:i/>
          <w:sz w:val="24"/>
          <w:szCs w:val="24"/>
        </w:rPr>
        <w:t>go public</w:t>
      </w:r>
      <w:r w:rsidRPr="008777E9">
        <w:rPr>
          <w:rFonts w:ascii="Times New Roman" w:hAnsi="Times New Roman"/>
          <w:sz w:val="24"/>
          <w:szCs w:val="24"/>
        </w:rPr>
        <w:t xml:space="preserve"> yang terdaftar pada Bursa Efek Indonesia (BEI).</w:t>
      </w:r>
    </w:p>
    <w:p w:rsidR="002A77EA" w:rsidRPr="008777E9" w:rsidRDefault="002A77EA" w:rsidP="002A77EA">
      <w:pPr>
        <w:pStyle w:val="ListParagraph"/>
        <w:numPr>
          <w:ilvl w:val="0"/>
          <w:numId w:val="5"/>
        </w:numPr>
        <w:rPr>
          <w:rFonts w:ascii="Times New Roman" w:hAnsi="Times New Roman"/>
          <w:sz w:val="24"/>
          <w:szCs w:val="24"/>
        </w:rPr>
      </w:pPr>
      <w:r w:rsidRPr="008777E9">
        <w:rPr>
          <w:rFonts w:ascii="Times New Roman" w:hAnsi="Times New Roman"/>
          <w:sz w:val="24"/>
          <w:szCs w:val="24"/>
        </w:rPr>
        <w:t xml:space="preserve">Jenis perusahaan yang diteliti adalah perusahaan yang bergerak dalam </w:t>
      </w:r>
      <w:r w:rsidRPr="0000738C">
        <w:rPr>
          <w:rFonts w:ascii="Times New Roman" w:hAnsi="Times New Roman"/>
          <w:sz w:val="24"/>
          <w:szCs w:val="24"/>
        </w:rPr>
        <w:t>industri manufaktur.</w:t>
      </w:r>
    </w:p>
    <w:p w:rsidR="002A77EA" w:rsidRPr="008777E9" w:rsidRDefault="002A77EA" w:rsidP="002A77EA">
      <w:pPr>
        <w:pStyle w:val="ListParagraph"/>
        <w:numPr>
          <w:ilvl w:val="0"/>
          <w:numId w:val="5"/>
        </w:numPr>
        <w:rPr>
          <w:rFonts w:ascii="Times New Roman" w:hAnsi="Times New Roman"/>
          <w:sz w:val="24"/>
          <w:szCs w:val="24"/>
        </w:rPr>
      </w:pPr>
      <w:r w:rsidRPr="008777E9">
        <w:rPr>
          <w:rFonts w:ascii="Times New Roman" w:hAnsi="Times New Roman"/>
          <w:sz w:val="24"/>
          <w:szCs w:val="24"/>
        </w:rPr>
        <w:t>Periode pengamatan adalah laporan keuangan perusahaan periode 2015 sampai dengan periode 2017.</w:t>
      </w:r>
    </w:p>
    <w:p w:rsidR="002A77EA" w:rsidRPr="008777E9" w:rsidRDefault="002A77EA" w:rsidP="002A77EA"/>
    <w:p w:rsidR="002A77EA" w:rsidRPr="008777E9" w:rsidRDefault="002A77EA" w:rsidP="002A77EA">
      <w:pPr>
        <w:pStyle w:val="Heading2"/>
        <w:rPr>
          <w:szCs w:val="24"/>
          <w:lang w:val="en-ID"/>
        </w:rPr>
      </w:pPr>
      <w:bookmarkStart w:id="17" w:name="_Toc515796246"/>
      <w:bookmarkStart w:id="18" w:name="_Toc398328466"/>
      <w:bookmarkStart w:id="19" w:name="_Toc410313891"/>
      <w:r w:rsidRPr="008777E9">
        <w:rPr>
          <w:szCs w:val="24"/>
        </w:rPr>
        <w:t>Rumusan Masalah</w:t>
      </w:r>
      <w:bookmarkEnd w:id="17"/>
      <w:bookmarkEnd w:id="18"/>
      <w:bookmarkEnd w:id="19"/>
    </w:p>
    <w:p w:rsidR="002A77EA" w:rsidRPr="008777E9" w:rsidRDefault="002A77EA" w:rsidP="002A77EA">
      <w:pPr>
        <w:pStyle w:val="ListParagraph"/>
        <w:ind w:left="357" w:firstLine="567"/>
        <w:rPr>
          <w:rFonts w:ascii="Times New Roman" w:hAnsi="Times New Roman"/>
          <w:sz w:val="24"/>
          <w:szCs w:val="24"/>
        </w:rPr>
      </w:pPr>
      <w:r w:rsidRPr="008777E9">
        <w:rPr>
          <w:rFonts w:ascii="Times New Roman" w:hAnsi="Times New Roman"/>
          <w:sz w:val="24"/>
          <w:szCs w:val="24"/>
        </w:rPr>
        <w:t xml:space="preserve">Berdasarkan rumusan masalah diatas, penulis merumuskan masalah sebagai berikut: “Pengaruh </w:t>
      </w:r>
      <w:r>
        <w:rPr>
          <w:rFonts w:ascii="Times New Roman" w:hAnsi="Times New Roman"/>
          <w:i/>
          <w:sz w:val="24"/>
          <w:szCs w:val="24"/>
        </w:rPr>
        <w:t>Intellectual C</w:t>
      </w:r>
      <w:r w:rsidRPr="008777E9">
        <w:rPr>
          <w:rFonts w:ascii="Times New Roman" w:hAnsi="Times New Roman"/>
          <w:i/>
          <w:sz w:val="24"/>
          <w:szCs w:val="24"/>
        </w:rPr>
        <w:t>apital</w:t>
      </w:r>
      <w:r w:rsidRPr="008777E9">
        <w:rPr>
          <w:rFonts w:ascii="Times New Roman" w:hAnsi="Times New Roman"/>
          <w:sz w:val="24"/>
          <w:szCs w:val="24"/>
        </w:rPr>
        <w:t xml:space="preserve"> Terhadap Kiner</w:t>
      </w:r>
      <w:r>
        <w:rPr>
          <w:rFonts w:ascii="Times New Roman" w:hAnsi="Times New Roman"/>
          <w:sz w:val="24"/>
          <w:szCs w:val="24"/>
        </w:rPr>
        <w:t>ja Perusahaan, Nilai Perusahaan yang dimoderasi oleh  Komitmen dalam Pe</w:t>
      </w:r>
      <w:r w:rsidRPr="008777E9">
        <w:rPr>
          <w:rFonts w:ascii="Times New Roman" w:hAnsi="Times New Roman"/>
          <w:sz w:val="24"/>
          <w:szCs w:val="24"/>
        </w:rPr>
        <w:t>ngembangan SDM di perusahaan manufaktur yang terdaftar di BEI periode 2015--2017”</w:t>
      </w:r>
    </w:p>
    <w:p w:rsidR="002A77EA" w:rsidRPr="008777E9" w:rsidRDefault="002A77EA" w:rsidP="002A77EA">
      <w:pPr>
        <w:pStyle w:val="Heading2"/>
        <w:rPr>
          <w:szCs w:val="24"/>
          <w:lang w:val="en-ID"/>
        </w:rPr>
      </w:pPr>
      <w:bookmarkStart w:id="20" w:name="_Toc515796247"/>
      <w:bookmarkStart w:id="21" w:name="_Toc398328467"/>
      <w:bookmarkStart w:id="22" w:name="_Toc410313892"/>
      <w:r w:rsidRPr="008777E9">
        <w:rPr>
          <w:szCs w:val="24"/>
          <w:lang w:val="en-ID"/>
        </w:rPr>
        <w:t>Tujuan Penelitian</w:t>
      </w:r>
      <w:bookmarkEnd w:id="20"/>
      <w:bookmarkEnd w:id="21"/>
      <w:bookmarkEnd w:id="22"/>
    </w:p>
    <w:p w:rsidR="002A77EA" w:rsidRPr="008777E9" w:rsidRDefault="002A77EA" w:rsidP="002A77EA">
      <w:pPr>
        <w:ind w:firstLine="357"/>
      </w:pPr>
      <w:r>
        <w:tab/>
      </w:r>
      <w:r w:rsidRPr="008777E9">
        <w:t>Berdasarkan rumusan masalah diatas, tujuan penelitian ini adalah :</w:t>
      </w:r>
    </w:p>
    <w:p w:rsidR="002A77EA" w:rsidRPr="008777E9" w:rsidRDefault="002A77EA" w:rsidP="002A77EA">
      <w:pPr>
        <w:ind w:firstLine="357"/>
      </w:pPr>
    </w:p>
    <w:p w:rsidR="002A77EA" w:rsidRPr="008777E9" w:rsidRDefault="002A77EA" w:rsidP="002A77EA">
      <w:pPr>
        <w:pStyle w:val="ListParagraph"/>
        <w:numPr>
          <w:ilvl w:val="0"/>
          <w:numId w:val="6"/>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Untuk mengetahui apakah</w:t>
      </w:r>
      <w:r w:rsidRPr="008777E9">
        <w:rPr>
          <w:rFonts w:ascii="Times New Roman" w:hAnsi="Times New Roman"/>
          <w:iCs/>
          <w:sz w:val="24"/>
          <w:szCs w:val="24"/>
        </w:rPr>
        <w:t xml:space="preserve">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kinerja perusahaan</w:t>
      </w:r>
      <w:r w:rsidRPr="008777E9">
        <w:rPr>
          <w:rFonts w:ascii="Times New Roman" w:hAnsi="Times New Roman"/>
          <w:iCs/>
          <w:sz w:val="24"/>
          <w:szCs w:val="24"/>
        </w:rPr>
        <w:t>.</w:t>
      </w:r>
    </w:p>
    <w:p w:rsidR="002A77EA" w:rsidRPr="008777E9" w:rsidRDefault="002A77EA" w:rsidP="002A77EA">
      <w:pPr>
        <w:pStyle w:val="ListParagraph"/>
        <w:numPr>
          <w:ilvl w:val="0"/>
          <w:numId w:val="6"/>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 xml:space="preserve">Untuk mengetahui 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nilai perusahaan.</w:t>
      </w:r>
    </w:p>
    <w:p w:rsidR="002A77EA" w:rsidRPr="008777E9" w:rsidRDefault="002A77EA" w:rsidP="002A77EA">
      <w:pPr>
        <w:pStyle w:val="ListParagraph"/>
        <w:numPr>
          <w:ilvl w:val="0"/>
          <w:numId w:val="6"/>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Untuk mengetahui apakah komitmen dalam pengembangan SDM berpengaruh terhadap kinerja perusahaan.</w:t>
      </w:r>
    </w:p>
    <w:p w:rsidR="002A77EA" w:rsidRPr="008777E9" w:rsidRDefault="002A77EA" w:rsidP="002A77EA">
      <w:pPr>
        <w:pStyle w:val="ListParagraph"/>
        <w:numPr>
          <w:ilvl w:val="0"/>
          <w:numId w:val="6"/>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Untuk mengetahui apakah komitmen dalam pengembangan SDM berpengaruh terhadap nilai perusahaan.</w:t>
      </w:r>
    </w:p>
    <w:p w:rsidR="002A77EA" w:rsidRPr="008777E9" w:rsidRDefault="002A77EA" w:rsidP="002A77EA">
      <w:pPr>
        <w:pStyle w:val="ListParagraph"/>
        <w:numPr>
          <w:ilvl w:val="0"/>
          <w:numId w:val="6"/>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Untuk mengetahui apakah</w:t>
      </w:r>
      <w:r w:rsidRPr="008777E9">
        <w:rPr>
          <w:rFonts w:ascii="Times New Roman" w:hAnsi="Times New Roman"/>
          <w:iCs/>
          <w:sz w:val="24"/>
          <w:szCs w:val="24"/>
        </w:rPr>
        <w:t xml:space="preserve">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kinerja perusahaan yang dimoderasi oleh komitmen dalam pengembangan SDM</w:t>
      </w:r>
      <w:r w:rsidRPr="008777E9">
        <w:rPr>
          <w:rFonts w:ascii="Times New Roman" w:hAnsi="Times New Roman"/>
          <w:iCs/>
          <w:sz w:val="24"/>
          <w:szCs w:val="24"/>
        </w:rPr>
        <w:t>.</w:t>
      </w:r>
    </w:p>
    <w:p w:rsidR="002A77EA" w:rsidRPr="00361AC7" w:rsidRDefault="002A77EA" w:rsidP="002A77EA">
      <w:pPr>
        <w:pStyle w:val="ListParagraph"/>
        <w:numPr>
          <w:ilvl w:val="0"/>
          <w:numId w:val="6"/>
        </w:numPr>
        <w:autoSpaceDE w:val="0"/>
        <w:autoSpaceDN w:val="0"/>
        <w:adjustRightInd w:val="0"/>
        <w:spacing w:after="0"/>
        <w:ind w:left="993"/>
        <w:rPr>
          <w:rFonts w:ascii="Times New Roman" w:hAnsi="Times New Roman"/>
          <w:sz w:val="24"/>
          <w:szCs w:val="24"/>
        </w:rPr>
      </w:pPr>
      <w:r w:rsidRPr="008777E9">
        <w:rPr>
          <w:rFonts w:ascii="Times New Roman" w:hAnsi="Times New Roman"/>
          <w:sz w:val="24"/>
          <w:szCs w:val="24"/>
        </w:rPr>
        <w:t xml:space="preserve">Untuk mengetahui apakah </w:t>
      </w:r>
      <w:r w:rsidRPr="008777E9">
        <w:rPr>
          <w:rFonts w:ascii="Times New Roman" w:hAnsi="Times New Roman"/>
          <w:i/>
          <w:sz w:val="24"/>
          <w:szCs w:val="24"/>
        </w:rPr>
        <w:t xml:space="preserve">Intellectual capital </w:t>
      </w:r>
      <w:r w:rsidRPr="008777E9">
        <w:rPr>
          <w:rFonts w:ascii="Times New Roman" w:hAnsi="Times New Roman"/>
          <w:sz w:val="24"/>
          <w:szCs w:val="24"/>
        </w:rPr>
        <w:t>berpengaruh terhadap nilai perusahaan yang dimoderasi oleh komitmen dalam pengembangan SDM</w:t>
      </w:r>
      <w:r w:rsidRPr="008777E9">
        <w:rPr>
          <w:rFonts w:ascii="Times New Roman" w:hAnsi="Times New Roman"/>
          <w:iCs/>
          <w:sz w:val="24"/>
          <w:szCs w:val="24"/>
        </w:rPr>
        <w:t>.</w:t>
      </w:r>
    </w:p>
    <w:p w:rsidR="002A77EA" w:rsidRDefault="002A77EA" w:rsidP="002A77EA">
      <w:pPr>
        <w:autoSpaceDE w:val="0"/>
        <w:autoSpaceDN w:val="0"/>
        <w:adjustRightInd w:val="0"/>
      </w:pPr>
    </w:p>
    <w:p w:rsidR="002A77EA" w:rsidRPr="00361AC7" w:rsidRDefault="002A77EA" w:rsidP="002A77EA">
      <w:pPr>
        <w:autoSpaceDE w:val="0"/>
        <w:autoSpaceDN w:val="0"/>
        <w:adjustRightInd w:val="0"/>
      </w:pPr>
    </w:p>
    <w:p w:rsidR="002A77EA" w:rsidRPr="008777E9" w:rsidRDefault="002A77EA" w:rsidP="002A77EA">
      <w:pPr>
        <w:autoSpaceDE w:val="0"/>
        <w:autoSpaceDN w:val="0"/>
        <w:adjustRightInd w:val="0"/>
      </w:pPr>
    </w:p>
    <w:p w:rsidR="002A77EA" w:rsidRPr="008777E9" w:rsidRDefault="002A77EA" w:rsidP="002A77EA">
      <w:pPr>
        <w:pStyle w:val="Heading2"/>
        <w:rPr>
          <w:szCs w:val="24"/>
          <w:lang w:val="en-ID"/>
        </w:rPr>
      </w:pPr>
      <w:bookmarkStart w:id="23" w:name="_Toc515796248"/>
      <w:bookmarkStart w:id="24" w:name="_Toc398328468"/>
      <w:bookmarkStart w:id="25" w:name="_Toc410313893"/>
      <w:r w:rsidRPr="008777E9">
        <w:rPr>
          <w:szCs w:val="24"/>
          <w:lang w:val="en-ID"/>
        </w:rPr>
        <w:t>Manfaat Penelitian</w:t>
      </w:r>
      <w:bookmarkEnd w:id="23"/>
      <w:bookmarkEnd w:id="24"/>
      <w:bookmarkEnd w:id="25"/>
    </w:p>
    <w:p w:rsidR="002A77EA" w:rsidRPr="008777E9" w:rsidRDefault="002A77EA" w:rsidP="002A77EA">
      <w:pPr>
        <w:pStyle w:val="ListParagraph"/>
        <w:ind w:left="357" w:firstLine="567"/>
        <w:rPr>
          <w:rFonts w:ascii="Times New Roman" w:hAnsi="Times New Roman"/>
          <w:sz w:val="24"/>
          <w:szCs w:val="24"/>
        </w:rPr>
      </w:pPr>
      <w:r w:rsidRPr="008777E9">
        <w:rPr>
          <w:rFonts w:ascii="Times New Roman" w:hAnsi="Times New Roman"/>
          <w:sz w:val="24"/>
          <w:szCs w:val="24"/>
        </w:rPr>
        <w:t>Penelitian ini diharapkan memberikan manfaat kepada beberapa pihak, yaitu:</w:t>
      </w:r>
    </w:p>
    <w:p w:rsidR="002A77EA" w:rsidRPr="008777E9" w:rsidRDefault="002A77EA" w:rsidP="002A77EA">
      <w:pPr>
        <w:pStyle w:val="ListParagraph"/>
        <w:numPr>
          <w:ilvl w:val="0"/>
          <w:numId w:val="2"/>
        </w:numPr>
        <w:spacing w:after="0"/>
        <w:ind w:left="714" w:hanging="357"/>
        <w:rPr>
          <w:rFonts w:ascii="Times New Roman" w:hAnsi="Times New Roman"/>
          <w:sz w:val="24"/>
          <w:szCs w:val="24"/>
          <w:lang w:val="en-ID"/>
        </w:rPr>
      </w:pPr>
      <w:r w:rsidRPr="008777E9">
        <w:rPr>
          <w:rFonts w:ascii="Times New Roman" w:hAnsi="Times New Roman"/>
          <w:sz w:val="24"/>
          <w:szCs w:val="24"/>
          <w:lang w:val="en-ID"/>
        </w:rPr>
        <w:t>Bagi pihak Penulis</w:t>
      </w:r>
    </w:p>
    <w:p w:rsidR="002A77EA" w:rsidRPr="008777E9" w:rsidRDefault="002A77EA" w:rsidP="002A77EA">
      <w:pPr>
        <w:spacing w:line="480" w:lineRule="auto"/>
        <w:ind w:left="709" w:hanging="1843"/>
        <w:jc w:val="both"/>
        <w:rPr>
          <w:lang w:val="en-ID"/>
        </w:rPr>
      </w:pPr>
      <w:r w:rsidRPr="008777E9">
        <w:rPr>
          <w:lang w:val="en-ID"/>
        </w:rPr>
        <w:tab/>
      </w:r>
      <w:r w:rsidRPr="008777E9">
        <w:rPr>
          <w:lang w:val="en-ID"/>
        </w:rPr>
        <w:tab/>
        <w:t xml:space="preserve">Penelitian ini diharapkan dapat menambah wawasan dan pengetahuan penulis dan memenuhi rasa ingin tahu penulis terhadap fenomena </w:t>
      </w:r>
      <w:r w:rsidRPr="008777E9">
        <w:rPr>
          <w:i/>
          <w:lang w:val="en-ID"/>
        </w:rPr>
        <w:t>In</w:t>
      </w:r>
      <w:r>
        <w:rPr>
          <w:i/>
          <w:lang w:val="en-ID"/>
        </w:rPr>
        <w:t>tellectual C</w:t>
      </w:r>
      <w:r w:rsidRPr="008777E9">
        <w:rPr>
          <w:i/>
          <w:lang w:val="en-ID"/>
        </w:rPr>
        <w:t>apital.</w:t>
      </w:r>
    </w:p>
    <w:p w:rsidR="002A77EA" w:rsidRPr="008777E9" w:rsidRDefault="002A77EA" w:rsidP="002A77EA">
      <w:pPr>
        <w:pStyle w:val="ListParagraph"/>
        <w:numPr>
          <w:ilvl w:val="0"/>
          <w:numId w:val="2"/>
        </w:numPr>
        <w:spacing w:after="0"/>
        <w:ind w:left="714" w:hanging="357"/>
        <w:rPr>
          <w:rFonts w:ascii="Times New Roman" w:hAnsi="Times New Roman"/>
          <w:sz w:val="24"/>
          <w:szCs w:val="24"/>
          <w:lang w:val="en-ID"/>
        </w:rPr>
      </w:pPr>
      <w:r w:rsidRPr="008777E9">
        <w:rPr>
          <w:rFonts w:ascii="Times New Roman" w:hAnsi="Times New Roman"/>
          <w:sz w:val="24"/>
          <w:szCs w:val="24"/>
          <w:lang w:val="en-ID"/>
        </w:rPr>
        <w:t>Bagi pihak Perusahaan</w:t>
      </w:r>
    </w:p>
    <w:p w:rsidR="002A77EA" w:rsidRPr="008777E9" w:rsidRDefault="002A77EA" w:rsidP="002A77EA">
      <w:pPr>
        <w:spacing w:line="480" w:lineRule="auto"/>
        <w:ind w:left="709" w:hanging="283"/>
        <w:jc w:val="both"/>
        <w:rPr>
          <w:lang w:val="en-ID"/>
        </w:rPr>
      </w:pPr>
      <w:r w:rsidRPr="008777E9">
        <w:rPr>
          <w:lang w:val="en-ID"/>
        </w:rPr>
        <w:tab/>
      </w:r>
      <w:r w:rsidRPr="008777E9">
        <w:rPr>
          <w:lang w:val="en-ID"/>
        </w:rPr>
        <w:tab/>
        <w:t xml:space="preserve">Penelitian ini diharapkan dapat menjadi bahan pertimbangan manajemen perusahaan yang dapat membantu perusahaan dalam meningkatkan </w:t>
      </w:r>
      <w:r w:rsidRPr="004E0AA3">
        <w:rPr>
          <w:i/>
          <w:lang w:val="en-ID"/>
        </w:rPr>
        <w:t>value added.</w:t>
      </w:r>
      <w:r w:rsidRPr="008777E9">
        <w:rPr>
          <w:lang w:val="en-ID"/>
        </w:rPr>
        <w:t xml:space="preserve"> Selain itu, agar perusahaan dapat memberikan perhatian yang cukup terhadap tiga faktor utama dari </w:t>
      </w:r>
      <w:r>
        <w:rPr>
          <w:i/>
          <w:lang w:val="en-ID"/>
        </w:rPr>
        <w:t>Intellectual C</w:t>
      </w:r>
      <w:r w:rsidRPr="008777E9">
        <w:rPr>
          <w:i/>
          <w:lang w:val="en-ID"/>
        </w:rPr>
        <w:t xml:space="preserve">apital </w:t>
      </w:r>
      <w:r w:rsidRPr="008777E9">
        <w:rPr>
          <w:lang w:val="en-ID"/>
        </w:rPr>
        <w:t>untuk bersaing dengan perusahaan lain di era globalisasi ini.</w:t>
      </w:r>
    </w:p>
    <w:p w:rsidR="002A77EA" w:rsidRPr="00247AB0" w:rsidRDefault="002A77EA" w:rsidP="002A77EA">
      <w:pPr>
        <w:pStyle w:val="ListParagraph"/>
        <w:numPr>
          <w:ilvl w:val="0"/>
          <w:numId w:val="2"/>
        </w:numPr>
        <w:spacing w:after="0"/>
        <w:ind w:left="714" w:hanging="357"/>
        <w:rPr>
          <w:rFonts w:ascii="Times New Roman" w:hAnsi="Times New Roman"/>
          <w:sz w:val="24"/>
          <w:szCs w:val="24"/>
          <w:lang w:val="en-ID"/>
        </w:rPr>
      </w:pPr>
      <w:r w:rsidRPr="00247AB0">
        <w:rPr>
          <w:rFonts w:ascii="Times New Roman" w:hAnsi="Times New Roman"/>
          <w:sz w:val="24"/>
          <w:szCs w:val="24"/>
        </w:rPr>
        <w:t>Bagi para Investor</w:t>
      </w:r>
    </w:p>
    <w:p w:rsidR="002A77EA" w:rsidRPr="008777E9" w:rsidRDefault="002A77EA" w:rsidP="002A77EA">
      <w:pPr>
        <w:spacing w:line="480" w:lineRule="auto"/>
        <w:ind w:left="709"/>
        <w:jc w:val="both"/>
        <w:rPr>
          <w:lang w:val="en-ID"/>
        </w:rPr>
      </w:pPr>
      <w:r w:rsidRPr="00247AB0">
        <w:rPr>
          <w:lang w:val="en-ID"/>
        </w:rPr>
        <w:tab/>
        <w:t xml:space="preserve">Penelitian ini diharapkan dapat menjadi bahan pertimbangan investor dalam mengambil keputusan dengan melihat berbagai macam keunggulan yang </w:t>
      </w:r>
      <w:r w:rsidRPr="00247AB0">
        <w:rPr>
          <w:i/>
          <w:lang w:val="en-ID"/>
        </w:rPr>
        <w:t xml:space="preserve">intangible </w:t>
      </w:r>
      <w:r w:rsidRPr="00247AB0">
        <w:rPr>
          <w:lang w:val="en-ID"/>
        </w:rPr>
        <w:t>yang dimiliki perusahaan di era globalisasi ini.</w:t>
      </w:r>
    </w:p>
    <w:p w:rsidR="002A77EA" w:rsidRPr="008777E9" w:rsidRDefault="002A77EA" w:rsidP="002A77EA">
      <w:pPr>
        <w:pStyle w:val="ListParagraph"/>
        <w:numPr>
          <w:ilvl w:val="0"/>
          <w:numId w:val="2"/>
        </w:numPr>
        <w:spacing w:after="0"/>
        <w:ind w:left="709"/>
        <w:rPr>
          <w:rFonts w:ascii="Times New Roman" w:hAnsi="Times New Roman"/>
          <w:sz w:val="24"/>
          <w:szCs w:val="24"/>
          <w:lang w:val="en-ID"/>
        </w:rPr>
      </w:pPr>
      <w:r w:rsidRPr="008777E9">
        <w:rPr>
          <w:rFonts w:ascii="Times New Roman" w:hAnsi="Times New Roman"/>
          <w:sz w:val="24"/>
          <w:szCs w:val="24"/>
        </w:rPr>
        <w:t>Bagi Peneliti Selanjutnya</w:t>
      </w:r>
    </w:p>
    <w:p w:rsidR="002A77EA" w:rsidRPr="008777E9" w:rsidRDefault="002A77EA" w:rsidP="002A77EA">
      <w:pPr>
        <w:spacing w:line="480" w:lineRule="auto"/>
        <w:ind w:left="709" w:hanging="283"/>
        <w:jc w:val="both"/>
        <w:rPr>
          <w:lang w:val="en-ID"/>
        </w:rPr>
      </w:pPr>
      <w:r w:rsidRPr="008777E9">
        <w:rPr>
          <w:lang w:val="en-ID"/>
        </w:rPr>
        <w:tab/>
      </w:r>
      <w:r w:rsidRPr="008777E9">
        <w:rPr>
          <w:lang w:val="en-ID"/>
        </w:rPr>
        <w:tab/>
        <w:t xml:space="preserve">Penelitian ini diharapkan dapat menjadi inspirasi dan referensi untuk penelitian selanjutnya, karena masih minimnya pembahasan dan perhatian mengenai </w:t>
      </w:r>
      <w:r w:rsidRPr="008777E9">
        <w:rPr>
          <w:i/>
          <w:lang w:val="en-ID"/>
        </w:rPr>
        <w:t>In</w:t>
      </w:r>
      <w:r>
        <w:rPr>
          <w:i/>
          <w:lang w:val="en-ID"/>
        </w:rPr>
        <w:t>tellectual C</w:t>
      </w:r>
      <w:r w:rsidRPr="008777E9">
        <w:rPr>
          <w:i/>
          <w:lang w:val="en-ID"/>
        </w:rPr>
        <w:t>apital.</w:t>
      </w:r>
    </w:p>
    <w:p w:rsidR="002A77EA" w:rsidRPr="008777E9" w:rsidRDefault="002A77EA" w:rsidP="002A77EA">
      <w:pPr>
        <w:spacing w:line="480" w:lineRule="auto"/>
      </w:pPr>
    </w:p>
    <w:p w:rsidR="00C007E1" w:rsidRDefault="00C007E1"/>
    <w:sectPr w:rsidR="00C007E1" w:rsidSect="002A77EA">
      <w:footerReference w:type="default" r:id="rId8"/>
      <w:pgSz w:w="11900" w:h="16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EA" w:rsidRDefault="002A77EA" w:rsidP="002A77EA">
      <w:r>
        <w:separator/>
      </w:r>
    </w:p>
  </w:endnote>
  <w:endnote w:type="continuationSeparator" w:id="0">
    <w:p w:rsidR="002A77EA" w:rsidRDefault="002A77EA" w:rsidP="002A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A00002BF" w:usb1="68C7FCFB" w:usb2="00000010"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7EA" w:rsidRDefault="002A77EA" w:rsidP="002A77E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EA" w:rsidRDefault="002A77EA" w:rsidP="002A77EA">
      <w:r>
        <w:separator/>
      </w:r>
    </w:p>
  </w:footnote>
  <w:footnote w:type="continuationSeparator" w:id="0">
    <w:p w:rsidR="002A77EA" w:rsidRDefault="002A77EA" w:rsidP="002A77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40AC"/>
    <w:multiLevelType w:val="hybridMultilevel"/>
    <w:tmpl w:val="7D0A80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650692B"/>
    <w:multiLevelType w:val="hybridMultilevel"/>
    <w:tmpl w:val="838E67B6"/>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85B0F"/>
    <w:multiLevelType w:val="hybridMultilevel"/>
    <w:tmpl w:val="71E26F1A"/>
    <w:lvl w:ilvl="0" w:tplc="9C40DDE0">
      <w:start w:val="1"/>
      <w:numFmt w:val="decimal"/>
      <w:lvlText w:val="%1."/>
      <w:lvlJc w:val="left"/>
      <w:pPr>
        <w:ind w:left="1644" w:hanging="360"/>
      </w:pPr>
      <w:rPr>
        <w:b w:val="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
    <w:nsid w:val="70C335CD"/>
    <w:multiLevelType w:val="hybridMultilevel"/>
    <w:tmpl w:val="3A24D954"/>
    <w:lvl w:ilvl="0" w:tplc="0409000F">
      <w:start w:val="1"/>
      <w:numFmt w:val="decimal"/>
      <w:lvlText w:val="%1."/>
      <w:lvlJc w:val="left"/>
      <w:pPr>
        <w:ind w:left="720" w:hanging="360"/>
      </w:pPr>
    </w:lvl>
    <w:lvl w:ilvl="1" w:tplc="F3047AD4">
      <w:start w:val="1"/>
      <w:numFmt w:val="decimal"/>
      <w:lvlText w:val="%2."/>
      <w:lvlJc w:val="left"/>
      <w:pPr>
        <w:ind w:left="1440" w:hanging="360"/>
      </w:pPr>
      <w:rPr>
        <w:rFonts w:ascii="Times New Roman" w:eastAsia="MS Mincho" w:hAnsi="Times New Roman" w:cs="Times New Roman"/>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994896"/>
    <w:multiLevelType w:val="hybridMultilevel"/>
    <w:tmpl w:val="14185A58"/>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EA"/>
    <w:rsid w:val="002A77EA"/>
    <w:rsid w:val="00C0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C39C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EA"/>
    <w:rPr>
      <w:rFonts w:ascii="Times New Roman" w:eastAsia="MS Mincho" w:hAnsi="Times New Roman" w:cs="Times New Roman"/>
    </w:rPr>
  </w:style>
  <w:style w:type="paragraph" w:styleId="Heading1">
    <w:name w:val="heading 1"/>
    <w:basedOn w:val="Normal"/>
    <w:next w:val="Normal"/>
    <w:link w:val="Heading1Char"/>
    <w:uiPriority w:val="9"/>
    <w:qFormat/>
    <w:rsid w:val="002A77EA"/>
    <w:pPr>
      <w:keepNext/>
      <w:keepLines/>
      <w:spacing w:line="720" w:lineRule="auto"/>
      <w:ind w:left="1134"/>
      <w:jc w:val="center"/>
      <w:outlineLvl w:val="0"/>
    </w:pPr>
    <w:rPr>
      <w:rFonts w:eastAsia="MS Gothic"/>
      <w:b/>
      <w:bCs/>
      <w:szCs w:val="28"/>
      <w:lang w:eastAsia="ja-JP"/>
    </w:rPr>
  </w:style>
  <w:style w:type="paragraph" w:styleId="Heading2">
    <w:name w:val="heading 2"/>
    <w:basedOn w:val="Normal"/>
    <w:next w:val="Normal"/>
    <w:link w:val="Heading2Char"/>
    <w:uiPriority w:val="9"/>
    <w:unhideWhenUsed/>
    <w:qFormat/>
    <w:rsid w:val="002A77EA"/>
    <w:pPr>
      <w:keepNext/>
      <w:keepLines/>
      <w:numPr>
        <w:numId w:val="1"/>
      </w:numPr>
      <w:spacing w:line="480" w:lineRule="auto"/>
      <w:outlineLvl w:val="1"/>
    </w:pPr>
    <w:rPr>
      <w:rFonts w:eastAsia="MS Gothic"/>
      <w:b/>
      <w:b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EA"/>
    <w:rPr>
      <w:rFonts w:ascii="Times New Roman" w:eastAsia="MS Gothic" w:hAnsi="Times New Roman" w:cs="Times New Roman"/>
      <w:b/>
      <w:bCs/>
      <w:szCs w:val="28"/>
      <w:lang w:eastAsia="ja-JP"/>
    </w:rPr>
  </w:style>
  <w:style w:type="character" w:customStyle="1" w:styleId="Heading2Char">
    <w:name w:val="Heading 2 Char"/>
    <w:basedOn w:val="DefaultParagraphFont"/>
    <w:link w:val="Heading2"/>
    <w:uiPriority w:val="9"/>
    <w:rsid w:val="002A77EA"/>
    <w:rPr>
      <w:rFonts w:ascii="Times New Roman" w:eastAsia="MS Gothic" w:hAnsi="Times New Roman" w:cs="Times New Roman"/>
      <w:b/>
      <w:bCs/>
      <w:szCs w:val="26"/>
      <w:lang w:eastAsia="ja-JP"/>
    </w:rPr>
  </w:style>
  <w:style w:type="paragraph" w:styleId="ListParagraph">
    <w:name w:val="List Paragraph"/>
    <w:basedOn w:val="Normal"/>
    <w:link w:val="ListParagraphChar"/>
    <w:uiPriority w:val="34"/>
    <w:qFormat/>
    <w:rsid w:val="002A77EA"/>
    <w:pPr>
      <w:spacing w:after="200" w:line="480" w:lineRule="auto"/>
      <w:ind w:left="720"/>
      <w:contextualSpacing/>
      <w:jc w:val="both"/>
    </w:pPr>
    <w:rPr>
      <w:rFonts w:ascii="Calibri" w:hAnsi="Calibri"/>
      <w:sz w:val="22"/>
      <w:szCs w:val="22"/>
      <w:lang w:eastAsia="ja-JP"/>
    </w:rPr>
  </w:style>
  <w:style w:type="character" w:customStyle="1" w:styleId="ListParagraphChar">
    <w:name w:val="List Paragraph Char"/>
    <w:basedOn w:val="DefaultParagraphFont"/>
    <w:link w:val="ListParagraph"/>
    <w:uiPriority w:val="34"/>
    <w:rsid w:val="002A77EA"/>
    <w:rPr>
      <w:rFonts w:ascii="Calibri" w:eastAsia="MS Mincho" w:hAnsi="Calibri" w:cs="Times New Roman"/>
      <w:sz w:val="22"/>
      <w:szCs w:val="22"/>
      <w:lang w:eastAsia="ja-JP"/>
    </w:rPr>
  </w:style>
  <w:style w:type="paragraph" w:styleId="BalloonText">
    <w:name w:val="Balloon Text"/>
    <w:basedOn w:val="Normal"/>
    <w:link w:val="BalloonTextChar"/>
    <w:uiPriority w:val="99"/>
    <w:semiHidden/>
    <w:unhideWhenUsed/>
    <w:rsid w:val="002A7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7EA"/>
    <w:rPr>
      <w:rFonts w:ascii="Lucida Grande" w:eastAsia="MS Mincho" w:hAnsi="Lucida Grande" w:cs="Lucida Grande"/>
      <w:sz w:val="18"/>
      <w:szCs w:val="18"/>
    </w:rPr>
  </w:style>
  <w:style w:type="paragraph" w:styleId="Header">
    <w:name w:val="header"/>
    <w:basedOn w:val="Normal"/>
    <w:link w:val="HeaderChar"/>
    <w:uiPriority w:val="99"/>
    <w:unhideWhenUsed/>
    <w:rsid w:val="002A77EA"/>
    <w:pPr>
      <w:tabs>
        <w:tab w:val="center" w:pos="4320"/>
        <w:tab w:val="right" w:pos="8640"/>
      </w:tabs>
    </w:pPr>
  </w:style>
  <w:style w:type="character" w:customStyle="1" w:styleId="HeaderChar">
    <w:name w:val="Header Char"/>
    <w:basedOn w:val="DefaultParagraphFont"/>
    <w:link w:val="Header"/>
    <w:uiPriority w:val="99"/>
    <w:rsid w:val="002A77EA"/>
    <w:rPr>
      <w:rFonts w:ascii="Times New Roman" w:eastAsia="MS Mincho" w:hAnsi="Times New Roman" w:cs="Times New Roman"/>
    </w:rPr>
  </w:style>
  <w:style w:type="paragraph" w:styleId="Footer">
    <w:name w:val="footer"/>
    <w:basedOn w:val="Normal"/>
    <w:link w:val="FooterChar"/>
    <w:uiPriority w:val="99"/>
    <w:unhideWhenUsed/>
    <w:rsid w:val="002A77EA"/>
    <w:pPr>
      <w:tabs>
        <w:tab w:val="center" w:pos="4320"/>
        <w:tab w:val="right" w:pos="8640"/>
      </w:tabs>
    </w:pPr>
  </w:style>
  <w:style w:type="character" w:customStyle="1" w:styleId="FooterChar">
    <w:name w:val="Footer Char"/>
    <w:basedOn w:val="DefaultParagraphFont"/>
    <w:link w:val="Footer"/>
    <w:uiPriority w:val="99"/>
    <w:rsid w:val="002A77EA"/>
    <w:rPr>
      <w:rFonts w:ascii="Times New Roman" w:eastAsia="MS Mincho" w:hAnsi="Times New Roman" w:cs="Times New Roman"/>
    </w:rPr>
  </w:style>
  <w:style w:type="character" w:styleId="PageNumber">
    <w:name w:val="page number"/>
    <w:basedOn w:val="DefaultParagraphFont"/>
    <w:uiPriority w:val="99"/>
    <w:semiHidden/>
    <w:unhideWhenUsed/>
    <w:rsid w:val="002A77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EA"/>
    <w:rPr>
      <w:rFonts w:ascii="Times New Roman" w:eastAsia="MS Mincho" w:hAnsi="Times New Roman" w:cs="Times New Roman"/>
    </w:rPr>
  </w:style>
  <w:style w:type="paragraph" w:styleId="Heading1">
    <w:name w:val="heading 1"/>
    <w:basedOn w:val="Normal"/>
    <w:next w:val="Normal"/>
    <w:link w:val="Heading1Char"/>
    <w:uiPriority w:val="9"/>
    <w:qFormat/>
    <w:rsid w:val="002A77EA"/>
    <w:pPr>
      <w:keepNext/>
      <w:keepLines/>
      <w:spacing w:line="720" w:lineRule="auto"/>
      <w:ind w:left="1134"/>
      <w:jc w:val="center"/>
      <w:outlineLvl w:val="0"/>
    </w:pPr>
    <w:rPr>
      <w:rFonts w:eastAsia="MS Gothic"/>
      <w:b/>
      <w:bCs/>
      <w:szCs w:val="28"/>
      <w:lang w:eastAsia="ja-JP"/>
    </w:rPr>
  </w:style>
  <w:style w:type="paragraph" w:styleId="Heading2">
    <w:name w:val="heading 2"/>
    <w:basedOn w:val="Normal"/>
    <w:next w:val="Normal"/>
    <w:link w:val="Heading2Char"/>
    <w:uiPriority w:val="9"/>
    <w:unhideWhenUsed/>
    <w:qFormat/>
    <w:rsid w:val="002A77EA"/>
    <w:pPr>
      <w:keepNext/>
      <w:keepLines/>
      <w:numPr>
        <w:numId w:val="1"/>
      </w:numPr>
      <w:spacing w:line="480" w:lineRule="auto"/>
      <w:outlineLvl w:val="1"/>
    </w:pPr>
    <w:rPr>
      <w:rFonts w:eastAsia="MS Gothic"/>
      <w:b/>
      <w:b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EA"/>
    <w:rPr>
      <w:rFonts w:ascii="Times New Roman" w:eastAsia="MS Gothic" w:hAnsi="Times New Roman" w:cs="Times New Roman"/>
      <w:b/>
      <w:bCs/>
      <w:szCs w:val="28"/>
      <w:lang w:eastAsia="ja-JP"/>
    </w:rPr>
  </w:style>
  <w:style w:type="character" w:customStyle="1" w:styleId="Heading2Char">
    <w:name w:val="Heading 2 Char"/>
    <w:basedOn w:val="DefaultParagraphFont"/>
    <w:link w:val="Heading2"/>
    <w:uiPriority w:val="9"/>
    <w:rsid w:val="002A77EA"/>
    <w:rPr>
      <w:rFonts w:ascii="Times New Roman" w:eastAsia="MS Gothic" w:hAnsi="Times New Roman" w:cs="Times New Roman"/>
      <w:b/>
      <w:bCs/>
      <w:szCs w:val="26"/>
      <w:lang w:eastAsia="ja-JP"/>
    </w:rPr>
  </w:style>
  <w:style w:type="paragraph" w:styleId="ListParagraph">
    <w:name w:val="List Paragraph"/>
    <w:basedOn w:val="Normal"/>
    <w:link w:val="ListParagraphChar"/>
    <w:uiPriority w:val="34"/>
    <w:qFormat/>
    <w:rsid w:val="002A77EA"/>
    <w:pPr>
      <w:spacing w:after="200" w:line="480" w:lineRule="auto"/>
      <w:ind w:left="720"/>
      <w:contextualSpacing/>
      <w:jc w:val="both"/>
    </w:pPr>
    <w:rPr>
      <w:rFonts w:ascii="Calibri" w:hAnsi="Calibri"/>
      <w:sz w:val="22"/>
      <w:szCs w:val="22"/>
      <w:lang w:eastAsia="ja-JP"/>
    </w:rPr>
  </w:style>
  <w:style w:type="character" w:customStyle="1" w:styleId="ListParagraphChar">
    <w:name w:val="List Paragraph Char"/>
    <w:basedOn w:val="DefaultParagraphFont"/>
    <w:link w:val="ListParagraph"/>
    <w:uiPriority w:val="34"/>
    <w:rsid w:val="002A77EA"/>
    <w:rPr>
      <w:rFonts w:ascii="Calibri" w:eastAsia="MS Mincho" w:hAnsi="Calibri" w:cs="Times New Roman"/>
      <w:sz w:val="22"/>
      <w:szCs w:val="22"/>
      <w:lang w:eastAsia="ja-JP"/>
    </w:rPr>
  </w:style>
  <w:style w:type="paragraph" w:styleId="BalloonText">
    <w:name w:val="Balloon Text"/>
    <w:basedOn w:val="Normal"/>
    <w:link w:val="BalloonTextChar"/>
    <w:uiPriority w:val="99"/>
    <w:semiHidden/>
    <w:unhideWhenUsed/>
    <w:rsid w:val="002A7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7EA"/>
    <w:rPr>
      <w:rFonts w:ascii="Lucida Grande" w:eastAsia="MS Mincho" w:hAnsi="Lucida Grande" w:cs="Lucida Grande"/>
      <w:sz w:val="18"/>
      <w:szCs w:val="18"/>
    </w:rPr>
  </w:style>
  <w:style w:type="paragraph" w:styleId="Header">
    <w:name w:val="header"/>
    <w:basedOn w:val="Normal"/>
    <w:link w:val="HeaderChar"/>
    <w:uiPriority w:val="99"/>
    <w:unhideWhenUsed/>
    <w:rsid w:val="002A77EA"/>
    <w:pPr>
      <w:tabs>
        <w:tab w:val="center" w:pos="4320"/>
        <w:tab w:val="right" w:pos="8640"/>
      </w:tabs>
    </w:pPr>
  </w:style>
  <w:style w:type="character" w:customStyle="1" w:styleId="HeaderChar">
    <w:name w:val="Header Char"/>
    <w:basedOn w:val="DefaultParagraphFont"/>
    <w:link w:val="Header"/>
    <w:uiPriority w:val="99"/>
    <w:rsid w:val="002A77EA"/>
    <w:rPr>
      <w:rFonts w:ascii="Times New Roman" w:eastAsia="MS Mincho" w:hAnsi="Times New Roman" w:cs="Times New Roman"/>
    </w:rPr>
  </w:style>
  <w:style w:type="paragraph" w:styleId="Footer">
    <w:name w:val="footer"/>
    <w:basedOn w:val="Normal"/>
    <w:link w:val="FooterChar"/>
    <w:uiPriority w:val="99"/>
    <w:unhideWhenUsed/>
    <w:rsid w:val="002A77EA"/>
    <w:pPr>
      <w:tabs>
        <w:tab w:val="center" w:pos="4320"/>
        <w:tab w:val="right" w:pos="8640"/>
      </w:tabs>
    </w:pPr>
  </w:style>
  <w:style w:type="character" w:customStyle="1" w:styleId="FooterChar">
    <w:name w:val="Footer Char"/>
    <w:basedOn w:val="DefaultParagraphFont"/>
    <w:link w:val="Footer"/>
    <w:uiPriority w:val="99"/>
    <w:rsid w:val="002A77EA"/>
    <w:rPr>
      <w:rFonts w:ascii="Times New Roman" w:eastAsia="MS Mincho" w:hAnsi="Times New Roman" w:cs="Times New Roman"/>
    </w:rPr>
  </w:style>
  <w:style w:type="character" w:styleId="PageNumber">
    <w:name w:val="page number"/>
    <w:basedOn w:val="DefaultParagraphFont"/>
    <w:uiPriority w:val="99"/>
    <w:semiHidden/>
    <w:unhideWhenUsed/>
    <w:rsid w:val="002A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8345</Words>
  <Characters>47568</Characters>
  <Application>Microsoft Macintosh Word</Application>
  <DocSecurity>0</DocSecurity>
  <Lines>396</Lines>
  <Paragraphs>111</Paragraphs>
  <ScaleCrop>false</ScaleCrop>
  <Company/>
  <LinksUpToDate>false</LinksUpToDate>
  <CharactersWithSpaces>55802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dc:creator>
  <cp:keywords/>
  <dc:description/>
  <cp:lastModifiedBy>winnie</cp:lastModifiedBy>
  <cp:revision>1</cp:revision>
  <dcterms:created xsi:type="dcterms:W3CDTF">2019-05-04T09:45:00Z</dcterms:created>
  <dcterms:modified xsi:type="dcterms:W3CDTF">2019-05-04T09:47:00Z</dcterms:modified>
</cp:coreProperties>
</file>