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60" w:rsidRPr="00104160" w:rsidRDefault="00104160" w:rsidP="00104160">
      <w:pPr>
        <w:spacing w:line="480" w:lineRule="auto"/>
        <w:jc w:val="center"/>
        <w:rPr>
          <w:rFonts w:ascii="Times New Roman" w:eastAsia="Calibri" w:hAnsi="Times New Roman" w:cs="Times New Roman"/>
          <w:b/>
          <w:sz w:val="24"/>
          <w:szCs w:val="24"/>
        </w:rPr>
      </w:pPr>
      <w:bookmarkStart w:id="0" w:name="_GoBack"/>
      <w:bookmarkEnd w:id="0"/>
      <w:r w:rsidRPr="00104160">
        <w:rPr>
          <w:rFonts w:ascii="Times New Roman" w:eastAsia="Calibri" w:hAnsi="Times New Roman" w:cs="Times New Roman"/>
          <w:b/>
          <w:sz w:val="24"/>
          <w:szCs w:val="24"/>
        </w:rPr>
        <w:t>BAB III</w:t>
      </w:r>
    </w:p>
    <w:p w:rsidR="00104160" w:rsidRPr="00104160" w:rsidRDefault="00104160" w:rsidP="00104160">
      <w:pPr>
        <w:spacing w:line="360" w:lineRule="auto"/>
        <w:jc w:val="center"/>
        <w:rPr>
          <w:rFonts w:ascii="Times New Roman" w:eastAsia="Calibri" w:hAnsi="Times New Roman" w:cs="Times New Roman"/>
          <w:b/>
          <w:sz w:val="24"/>
          <w:szCs w:val="24"/>
          <w:lang w:val="en-US"/>
        </w:rPr>
      </w:pPr>
      <w:r w:rsidRPr="00104160">
        <w:rPr>
          <w:rFonts w:ascii="Times New Roman" w:eastAsia="Calibri" w:hAnsi="Times New Roman" w:cs="Times New Roman"/>
          <w:b/>
          <w:sz w:val="24"/>
          <w:szCs w:val="24"/>
        </w:rPr>
        <w:t>ANALISIS INDUSTRI DAN PASAR</w:t>
      </w:r>
    </w:p>
    <w:p w:rsidR="00D67FA5" w:rsidRPr="00D67FA5" w:rsidRDefault="00D67FA5" w:rsidP="00D67FA5">
      <w:pPr>
        <w:rPr>
          <w:rFonts w:ascii="Times New Roman" w:hAnsi="Times New Roman" w:cs="Times New Roman"/>
          <w:sz w:val="24"/>
        </w:rPr>
      </w:pPr>
    </w:p>
    <w:p w:rsidR="00F125AB" w:rsidRPr="00F125AB" w:rsidRDefault="00D67FA5" w:rsidP="00D67FA5">
      <w:pPr>
        <w:spacing w:line="480" w:lineRule="auto"/>
        <w:ind w:firstLine="709"/>
        <w:jc w:val="both"/>
        <w:rPr>
          <w:rFonts w:ascii="Times New Roman" w:hAnsi="Times New Roman" w:cs="Times New Roman"/>
          <w:sz w:val="24"/>
        </w:rPr>
      </w:pPr>
      <w:r w:rsidRPr="00D67FA5">
        <w:rPr>
          <w:rFonts w:ascii="Times New Roman" w:hAnsi="Times New Roman" w:cs="Times New Roman"/>
          <w:sz w:val="24"/>
        </w:rPr>
        <w:t>Suatu bisnis atau Industri mempunyai karakteristik yang berbeda-beda dari sisi ekonomi, lingkungan, pasar, dan prospek jangka panjangnya</w:t>
      </w:r>
      <w:r>
        <w:rPr>
          <w:rFonts w:ascii="Times New Roman" w:hAnsi="Times New Roman" w:cs="Times New Roman"/>
          <w:sz w:val="24"/>
        </w:rPr>
        <w:t xml:space="preserve">. </w:t>
      </w:r>
      <w:proofErr w:type="spellStart"/>
      <w:r w:rsidRPr="00D67FA5">
        <w:rPr>
          <w:rFonts w:ascii="Times New Roman" w:eastAsia="Times New Roman" w:hAnsi="Times New Roman" w:cs="Times New Roman"/>
          <w:color w:val="000000"/>
          <w:sz w:val="24"/>
          <w:szCs w:val="24"/>
          <w:lang w:val="en-US"/>
        </w:rPr>
        <w:t>Perubahan</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berbagai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faktor</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seperti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teknologi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ekonomi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pasar</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dan</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persaingan</w:t>
      </w:r>
      <w:proofErr w:type="spellEnd"/>
      <w:r w:rsidRPr="00D67FA5">
        <w:rPr>
          <w:rFonts w:ascii="Times New Roman" w:eastAsia="Times New Roman" w:hAnsi="Times New Roman" w:cs="Times New Roman"/>
          <w:color w:val="000000"/>
          <w:sz w:val="24"/>
          <w:szCs w:val="24"/>
          <w:lang w:val="en-US"/>
        </w:rPr>
        <w:t xml:space="preserve"> </w:t>
      </w:r>
      <w:proofErr w:type="spellStart"/>
      <w:proofErr w:type="gramStart"/>
      <w:r w:rsidRPr="00D67FA5">
        <w:rPr>
          <w:rFonts w:ascii="Times New Roman" w:eastAsia="Times New Roman" w:hAnsi="Times New Roman" w:cs="Times New Roman"/>
          <w:color w:val="000000"/>
          <w:sz w:val="24"/>
          <w:szCs w:val="24"/>
          <w:lang w:val="en-US"/>
        </w:rPr>
        <w:t>akan</w:t>
      </w:r>
      <w:proofErr w:type="spellEnd"/>
      <w:proofErr w:type="gram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bergerak</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mulai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dari</w:t>
      </w:r>
      <w:proofErr w:type="spellEnd"/>
      <w:r w:rsidRPr="00D67FA5">
        <w:rPr>
          <w:rFonts w:ascii="Times New Roman" w:eastAsia="Times New Roman" w:hAnsi="Times New Roman" w:cs="Times New Roman"/>
          <w:color w:val="000000"/>
          <w:sz w:val="24"/>
          <w:szCs w:val="24"/>
          <w:lang w:val="en-US"/>
        </w:rPr>
        <w:t xml:space="preserve"> yang </w:t>
      </w:r>
      <w:proofErr w:type="spellStart"/>
      <w:r w:rsidRPr="00D67FA5">
        <w:rPr>
          <w:rFonts w:ascii="Times New Roman" w:eastAsia="Times New Roman" w:hAnsi="Times New Roman" w:cs="Times New Roman"/>
          <w:color w:val="000000"/>
          <w:sz w:val="24"/>
          <w:szCs w:val="24"/>
          <w:lang w:val="en-US"/>
        </w:rPr>
        <w:t>lambat</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sampai</w:t>
      </w:r>
      <w:proofErr w:type="spellEnd"/>
      <w:r w:rsidRPr="00D67FA5">
        <w:rPr>
          <w:rFonts w:ascii="Times New Roman" w:eastAsia="Times New Roman" w:hAnsi="Times New Roman" w:cs="Times New Roman"/>
          <w:color w:val="000000"/>
          <w:sz w:val="24"/>
          <w:szCs w:val="24"/>
          <w:lang w:val="en-US"/>
        </w:rPr>
        <w:t xml:space="preserve"> </w:t>
      </w:r>
      <w:proofErr w:type="spellStart"/>
      <w:r w:rsidRPr="00D67FA5">
        <w:rPr>
          <w:rFonts w:ascii="Times New Roman" w:eastAsia="Times New Roman" w:hAnsi="Times New Roman" w:cs="Times New Roman"/>
          <w:color w:val="000000"/>
          <w:sz w:val="24"/>
          <w:szCs w:val="24"/>
          <w:lang w:val="en-US"/>
        </w:rPr>
        <w:t>dengan</w:t>
      </w:r>
      <w:proofErr w:type="spellEnd"/>
      <w:r w:rsidRPr="00D67FA5">
        <w:rPr>
          <w:rFonts w:ascii="Times New Roman" w:eastAsia="Times New Roman" w:hAnsi="Times New Roman" w:cs="Times New Roman"/>
          <w:color w:val="000000"/>
          <w:sz w:val="24"/>
          <w:szCs w:val="24"/>
          <w:lang w:val="en-US"/>
        </w:rPr>
        <w:t xml:space="preserve"> yang </w:t>
      </w:r>
      <w:proofErr w:type="spellStart"/>
      <w:r w:rsidRPr="00D67FA5">
        <w:rPr>
          <w:rFonts w:ascii="Times New Roman" w:eastAsia="Times New Roman" w:hAnsi="Times New Roman" w:cs="Times New Roman"/>
          <w:color w:val="000000"/>
          <w:sz w:val="24"/>
          <w:szCs w:val="24"/>
          <w:lang w:val="en-US"/>
        </w:rPr>
        <w:t>cepat</w:t>
      </w:r>
      <w:proofErr w:type="spellEnd"/>
      <w:r>
        <w:rPr>
          <w:rFonts w:ascii="Times New Roman" w:eastAsia="Times New Roman" w:hAnsi="Times New Roman" w:cs="Times New Roman"/>
          <w:color w:val="000000"/>
          <w:sz w:val="24"/>
          <w:szCs w:val="24"/>
        </w:rPr>
        <w:t xml:space="preserve">. Untuk menghadapi dan mengantisipasi dampak yang ditimbulkan oleh perubahan yang sangat cepat, maka diperlukan sebuah analisa dan penelitian mengenai faktor – faktor yang mempengaruhi dan akan dipengaruhi dari perubahan itu sendiri. Analisis yang dapat digunakan ini adalah analisis industri dan pasar disekitar perusahaan atau bisnis. Analisis industri termasuk dalam audit eksternal perusahaan yang </w:t>
      </w:r>
      <w:r w:rsidRPr="00F125AB">
        <w:rPr>
          <w:rFonts w:ascii="Times New Roman" w:hAnsi="Times New Roman" w:cs="Times New Roman"/>
          <w:sz w:val="24"/>
        </w:rPr>
        <w:t>mengidentifikasi dan mengevaluasi tren dan kejadian di luar kendali suatu perusahaan atau organisasi</w:t>
      </w:r>
      <w:r>
        <w:rPr>
          <w:rFonts w:ascii="Times New Roman" w:hAnsi="Times New Roman" w:cs="Times New Roman"/>
          <w:sz w:val="24"/>
        </w:rPr>
        <w:t xml:space="preserve">, menurut yang disampaikan Fred R David </w:t>
      </w:r>
      <w:r w:rsidR="005D08CF">
        <w:rPr>
          <w:rFonts w:ascii="Times New Roman" w:hAnsi="Times New Roman" w:cs="Times New Roman"/>
          <w:sz w:val="24"/>
        </w:rPr>
        <w:t>(2015</w:t>
      </w:r>
      <w:r w:rsidR="005D08CF">
        <w:rPr>
          <w:rFonts w:ascii="Times New Roman" w:hAnsi="Times New Roman" w:cs="Times New Roman"/>
          <w:sz w:val="24"/>
        </w:rPr>
        <w:tab/>
      </w:r>
      <w:r w:rsidR="0093473D">
        <w:rPr>
          <w:rFonts w:ascii="Times New Roman" w:hAnsi="Times New Roman" w:cs="Times New Roman"/>
          <w:sz w:val="24"/>
        </w:rPr>
        <w:t xml:space="preserve"> : </w:t>
      </w:r>
      <w:r w:rsidR="005D08CF">
        <w:rPr>
          <w:rFonts w:ascii="Times New Roman" w:hAnsi="Times New Roman" w:cs="Times New Roman"/>
          <w:sz w:val="24"/>
        </w:rPr>
        <w:t>226</w:t>
      </w:r>
      <w:r>
        <w:rPr>
          <w:rFonts w:ascii="Times New Roman" w:hAnsi="Times New Roman" w:cs="Times New Roman"/>
          <w:sz w:val="24"/>
        </w:rPr>
        <w:t xml:space="preserve">). </w:t>
      </w:r>
      <w:r w:rsidR="00F125AB" w:rsidRPr="00F125AB">
        <w:rPr>
          <w:rFonts w:ascii="Times New Roman" w:hAnsi="Times New Roman" w:cs="Times New Roman"/>
          <w:sz w:val="24"/>
        </w:rPr>
        <w:t>Audit eksternal mengungkapkan kesempatan dan ancaman penting yang dihadapi oleh organisasi.</w:t>
      </w:r>
    </w:p>
    <w:p w:rsidR="00104160" w:rsidRDefault="00F125AB" w:rsidP="004A0BD4">
      <w:pPr>
        <w:spacing w:line="480" w:lineRule="auto"/>
        <w:ind w:firstLine="709"/>
        <w:jc w:val="both"/>
        <w:rPr>
          <w:rFonts w:ascii="Times New Roman" w:hAnsi="Times New Roman" w:cs="Times New Roman"/>
          <w:sz w:val="24"/>
        </w:rPr>
      </w:pPr>
      <w:r w:rsidRPr="00F125AB">
        <w:rPr>
          <w:rFonts w:ascii="Times New Roman" w:hAnsi="Times New Roman" w:cs="Times New Roman"/>
          <w:sz w:val="24"/>
        </w:rPr>
        <w:tab/>
        <w:t xml:space="preserve">Pengusaha juga perlu menganalisis permintaan industri yang meliputi pengetahuan tentang lingkungan pasar. Lingkungan sifatnya dinamis dan selalu berubah, terutama dalam perkembangan teknologi. Oleh karena itu, perlu dilakukannya pengamatan dan penelitian khusus terhadap kondisi perusahaan, pasar dan kondisi pesaing dengan tujuan supaya sebuah bisnis dapat terus berlansung dan bertahan. Analisis industri dan pesaing </w:t>
      </w:r>
      <w:r w:rsidRPr="00241621">
        <w:rPr>
          <w:rFonts w:ascii="Times New Roman" w:hAnsi="Times New Roman" w:cs="Times New Roman"/>
          <w:sz w:val="24"/>
        </w:rPr>
        <w:t>AutoRelianz</w:t>
      </w:r>
      <w:r w:rsidRPr="00F125AB">
        <w:rPr>
          <w:rFonts w:ascii="Times New Roman" w:hAnsi="Times New Roman" w:cs="Times New Roman"/>
          <w:sz w:val="24"/>
        </w:rPr>
        <w:t xml:space="preserve"> akan dibahas pada bab ini.</w:t>
      </w:r>
    </w:p>
    <w:p w:rsidR="00C54BD5" w:rsidRDefault="00F125AB" w:rsidP="004A0BD4">
      <w:pPr>
        <w:pStyle w:val="ListParagraph"/>
        <w:numPr>
          <w:ilvl w:val="0"/>
          <w:numId w:val="1"/>
        </w:numPr>
        <w:ind w:left="284"/>
        <w:rPr>
          <w:rFonts w:ascii="Times New Roman" w:hAnsi="Times New Roman" w:cs="Times New Roman"/>
          <w:b/>
          <w:sz w:val="24"/>
        </w:rPr>
      </w:pPr>
      <w:r w:rsidRPr="00F125AB">
        <w:rPr>
          <w:rFonts w:ascii="Times New Roman" w:hAnsi="Times New Roman" w:cs="Times New Roman"/>
          <w:b/>
          <w:sz w:val="24"/>
        </w:rPr>
        <w:t>Trend dan Pertumbuhan Industri</w:t>
      </w:r>
    </w:p>
    <w:p w:rsidR="00C54BD5" w:rsidRDefault="00C54BD5" w:rsidP="001D13B6">
      <w:pPr>
        <w:spacing w:line="480" w:lineRule="auto"/>
        <w:ind w:left="284" w:firstLine="567"/>
        <w:jc w:val="both"/>
        <w:rPr>
          <w:rFonts w:ascii="Times New Roman" w:hAnsi="Times New Roman" w:cs="Times New Roman"/>
          <w:sz w:val="24"/>
        </w:rPr>
      </w:pPr>
      <w:r w:rsidRPr="00C54BD5">
        <w:rPr>
          <w:rFonts w:ascii="Times New Roman" w:hAnsi="Times New Roman" w:cs="Times New Roman"/>
          <w:sz w:val="24"/>
        </w:rPr>
        <w:t>Bisnis renta</w:t>
      </w:r>
      <w:r>
        <w:rPr>
          <w:rFonts w:ascii="Times New Roman" w:hAnsi="Times New Roman" w:cs="Times New Roman"/>
          <w:sz w:val="24"/>
        </w:rPr>
        <w:t xml:space="preserve">l mobil di Indonesia saat ini, </w:t>
      </w:r>
      <w:r w:rsidRPr="00C54BD5">
        <w:rPr>
          <w:rFonts w:ascii="Times New Roman" w:hAnsi="Times New Roman" w:cs="Times New Roman"/>
          <w:sz w:val="24"/>
        </w:rPr>
        <w:t xml:space="preserve">sedang sangat digemari dan banyak yang mencoba untuk merasakan keuntungan yang berlipat dari </w:t>
      </w:r>
      <w:r>
        <w:rPr>
          <w:rFonts w:ascii="Times New Roman" w:hAnsi="Times New Roman" w:cs="Times New Roman"/>
          <w:sz w:val="24"/>
        </w:rPr>
        <w:t xml:space="preserve">penghasilan usaha rental </w:t>
      </w:r>
      <w:r>
        <w:rPr>
          <w:rFonts w:ascii="Times New Roman" w:hAnsi="Times New Roman" w:cs="Times New Roman"/>
          <w:sz w:val="24"/>
        </w:rPr>
        <w:lastRenderedPageBreak/>
        <w:t xml:space="preserve">mobil. Namun tidak semua lokasi dan daerah memiliki potensi yang baik untuk bisnis rental mobil. Perlu adanya pengamatan dan analisa lingkungan sekitar untuk memastikan usaha rental mobil ini diperlukan oleh masyarakat setempat. </w:t>
      </w:r>
    </w:p>
    <w:p w:rsidR="00501D2B" w:rsidRDefault="00C54BD5" w:rsidP="001D13B6">
      <w:pPr>
        <w:spacing w:line="48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sz w:val="24"/>
        </w:rPr>
        <w:t xml:space="preserve">Untuk melakukan pengamatan lingkungan dapat menggunakan berbagai macam metode, salah satunya adalah melihat data pertumbuhan industri di daerah tersebut. </w:t>
      </w:r>
      <w:r w:rsidRPr="00BB01AE">
        <w:rPr>
          <w:rFonts w:ascii="Times New Roman" w:hAnsi="Times New Roman" w:cs="Times New Roman"/>
          <w:color w:val="000000" w:themeColor="text1"/>
          <w:sz w:val="24"/>
          <w:szCs w:val="24"/>
        </w:rPr>
        <w:t>Pertumbuhan industri dipengaruhi oleh permintaan konsumen yang terus meningkat setiap waktu. Semakin tinggi tingkat pertumbuhan penduduk, maka tingkat permintaan juga akan semakin tinggi. Berikut adalah gambaran pertumbuhan penduduk yang bisa dilihat pada Tabel 3.1</w:t>
      </w:r>
      <w:r w:rsidR="00A62BAB">
        <w:rPr>
          <w:rFonts w:ascii="Times New Roman" w:hAnsi="Times New Roman" w:cs="Times New Roman"/>
          <w:color w:val="000000" w:themeColor="text1"/>
          <w:sz w:val="24"/>
          <w:szCs w:val="24"/>
        </w:rPr>
        <w:t>.</w:t>
      </w:r>
    </w:p>
    <w:p w:rsidR="004A4DB7" w:rsidRDefault="00A62BAB" w:rsidP="004F69DA">
      <w:pPr>
        <w:spacing w:after="0" w:line="240" w:lineRule="auto"/>
        <w:jc w:val="center"/>
        <w:rPr>
          <w:rFonts w:ascii="Times New Roman" w:hAnsi="Times New Roman" w:cs="Times New Roman"/>
          <w:b/>
          <w:color w:val="000000" w:themeColor="text1"/>
          <w:sz w:val="24"/>
          <w:szCs w:val="24"/>
        </w:rPr>
      </w:pPr>
      <w:r w:rsidRPr="00BB01AE">
        <w:rPr>
          <w:rFonts w:ascii="Times New Roman" w:hAnsi="Times New Roman" w:cs="Times New Roman"/>
          <w:b/>
          <w:color w:val="000000" w:themeColor="text1"/>
          <w:sz w:val="24"/>
          <w:szCs w:val="24"/>
        </w:rPr>
        <w:t>Tabel 3.1</w:t>
      </w:r>
    </w:p>
    <w:p w:rsidR="004F69DA" w:rsidRDefault="00A62BAB" w:rsidP="004F69D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Distribusi Jumlah dan Persentase</w:t>
      </w:r>
      <w:r w:rsidR="004F69DA">
        <w:rPr>
          <w:rFonts w:ascii="Times New Roman" w:hAnsi="Times New Roman" w:cs="Times New Roman"/>
          <w:b/>
          <w:color w:val="000000" w:themeColor="text1"/>
          <w:sz w:val="24"/>
          <w:szCs w:val="24"/>
        </w:rPr>
        <w:t xml:space="preserve"> Penduduk</w:t>
      </w:r>
    </w:p>
    <w:p w:rsidR="00A62BAB" w:rsidRDefault="00A62BAB" w:rsidP="004F69DA">
      <w:pPr>
        <w:spacing w:after="0" w:line="240" w:lineRule="auto"/>
        <w:jc w:val="center"/>
        <w:rPr>
          <w:rFonts w:ascii="Times New Roman" w:hAnsi="Times New Roman" w:cs="Times New Roman"/>
          <w:b/>
          <w:color w:val="000000" w:themeColor="text1"/>
          <w:sz w:val="24"/>
          <w:szCs w:val="24"/>
        </w:rPr>
      </w:pPr>
      <w:r w:rsidRPr="00BB01AE">
        <w:rPr>
          <w:rFonts w:ascii="Times New Roman" w:hAnsi="Times New Roman" w:cs="Times New Roman"/>
          <w:b/>
          <w:color w:val="000000" w:themeColor="text1"/>
          <w:sz w:val="24"/>
          <w:szCs w:val="24"/>
        </w:rPr>
        <w:t xml:space="preserve">di </w:t>
      </w:r>
      <w:r w:rsidR="004A4DB7">
        <w:rPr>
          <w:rFonts w:ascii="Times New Roman" w:hAnsi="Times New Roman" w:cs="Times New Roman"/>
          <w:b/>
          <w:color w:val="000000" w:themeColor="text1"/>
          <w:sz w:val="24"/>
          <w:szCs w:val="24"/>
        </w:rPr>
        <w:t xml:space="preserve">Provinsi </w:t>
      </w:r>
      <w:r w:rsidRPr="00BB01AE">
        <w:rPr>
          <w:rFonts w:ascii="Times New Roman" w:hAnsi="Times New Roman" w:cs="Times New Roman"/>
          <w:b/>
          <w:color w:val="000000" w:themeColor="text1"/>
          <w:sz w:val="24"/>
          <w:szCs w:val="24"/>
        </w:rPr>
        <w:t>Banten</w:t>
      </w:r>
      <w:r>
        <w:rPr>
          <w:rFonts w:ascii="Times New Roman" w:hAnsi="Times New Roman" w:cs="Times New Roman"/>
          <w:b/>
          <w:color w:val="000000" w:themeColor="text1"/>
          <w:sz w:val="24"/>
          <w:szCs w:val="24"/>
        </w:rPr>
        <w:t xml:space="preserve"> dan </w:t>
      </w:r>
      <w:r w:rsidR="004A4DB7">
        <w:rPr>
          <w:rFonts w:ascii="Times New Roman" w:hAnsi="Times New Roman" w:cs="Times New Roman"/>
          <w:b/>
          <w:color w:val="000000" w:themeColor="text1"/>
          <w:sz w:val="24"/>
          <w:szCs w:val="24"/>
        </w:rPr>
        <w:t xml:space="preserve">DKI </w:t>
      </w:r>
      <w:r>
        <w:rPr>
          <w:rFonts w:ascii="Times New Roman" w:hAnsi="Times New Roman" w:cs="Times New Roman"/>
          <w:b/>
          <w:color w:val="000000" w:themeColor="text1"/>
          <w:sz w:val="24"/>
          <w:szCs w:val="24"/>
        </w:rPr>
        <w:t>Jakarta</w:t>
      </w:r>
      <w:r w:rsidR="007D455D">
        <w:rPr>
          <w:rFonts w:ascii="Times New Roman" w:hAnsi="Times New Roman" w:cs="Times New Roman"/>
          <w:b/>
          <w:color w:val="000000" w:themeColor="text1"/>
          <w:sz w:val="24"/>
          <w:szCs w:val="24"/>
        </w:rPr>
        <w:t xml:space="preserve"> </w:t>
      </w:r>
    </w:p>
    <w:p w:rsidR="004A4DB7" w:rsidRPr="00BB01AE" w:rsidRDefault="004A4DB7" w:rsidP="004A4DB7">
      <w:pPr>
        <w:spacing w:after="0" w:line="240" w:lineRule="auto"/>
        <w:ind w:firstLine="720"/>
        <w:jc w:val="center"/>
        <w:rPr>
          <w:rFonts w:ascii="Times New Roman" w:hAnsi="Times New Roman" w:cs="Times New Roman"/>
          <w:b/>
          <w:color w:val="000000" w:themeColor="text1"/>
          <w:sz w:val="24"/>
          <w:szCs w:val="24"/>
        </w:rPr>
      </w:pPr>
    </w:p>
    <w:tbl>
      <w:tblPr>
        <w:tblW w:w="6220" w:type="dxa"/>
        <w:jc w:val="center"/>
        <w:tblInd w:w="1154" w:type="dxa"/>
        <w:tblLook w:val="04A0" w:firstRow="1" w:lastRow="0" w:firstColumn="1" w:lastColumn="0" w:noHBand="0" w:noVBand="1"/>
      </w:tblPr>
      <w:tblGrid>
        <w:gridCol w:w="1200"/>
        <w:gridCol w:w="2680"/>
        <w:gridCol w:w="2340"/>
      </w:tblGrid>
      <w:tr w:rsidR="00430A71" w:rsidRPr="00430A71" w:rsidTr="00430A71">
        <w:trPr>
          <w:trHeight w:val="330"/>
          <w:jc w:val="center"/>
        </w:trPr>
        <w:tc>
          <w:tcPr>
            <w:tcW w:w="120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Tahun</w:t>
            </w:r>
          </w:p>
        </w:tc>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Banten</w:t>
            </w:r>
          </w:p>
        </w:tc>
        <w:tc>
          <w:tcPr>
            <w:tcW w:w="2340" w:type="dxa"/>
            <w:tcBorders>
              <w:top w:val="single" w:sz="8" w:space="0" w:color="auto"/>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Jakarta</w:t>
            </w:r>
          </w:p>
        </w:tc>
      </w:tr>
      <w:tr w:rsidR="00430A71" w:rsidRPr="00430A71" w:rsidTr="00430A71">
        <w:trPr>
          <w:trHeight w:val="330"/>
          <w:jc w:val="center"/>
        </w:trPr>
        <w:tc>
          <w:tcPr>
            <w:tcW w:w="1200" w:type="dxa"/>
            <w:vMerge/>
            <w:tcBorders>
              <w:top w:val="single" w:sz="8" w:space="0" w:color="auto"/>
              <w:left w:val="single" w:sz="8" w:space="0" w:color="auto"/>
              <w:bottom w:val="single" w:sz="8" w:space="0" w:color="000000"/>
              <w:right w:val="nil"/>
            </w:tcBorders>
            <w:vAlign w:val="center"/>
            <w:hideMark/>
          </w:tcPr>
          <w:p w:rsidR="00430A71" w:rsidRPr="00430A71" w:rsidRDefault="00430A71" w:rsidP="00430A71">
            <w:pPr>
              <w:spacing w:after="0" w:line="240" w:lineRule="auto"/>
              <w:rPr>
                <w:rFonts w:ascii="Times New Roman" w:eastAsia="Times New Roman" w:hAnsi="Times New Roman" w:cs="Times New Roman"/>
                <w:color w:val="000000"/>
                <w:sz w:val="24"/>
                <w:szCs w:val="24"/>
                <w:lang w:eastAsia="id-ID"/>
              </w:rPr>
            </w:pP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Jumlah (x1000)</w:t>
            </w:r>
          </w:p>
        </w:tc>
        <w:tc>
          <w:tcPr>
            <w:tcW w:w="2340" w:type="dxa"/>
            <w:tcBorders>
              <w:top w:val="nil"/>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Jumlah (x 1000)</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2015</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11 967,6 </w:t>
            </w:r>
          </w:p>
        </w:tc>
        <w:tc>
          <w:tcPr>
            <w:tcW w:w="2340" w:type="dxa"/>
            <w:tcBorders>
              <w:top w:val="nil"/>
              <w:left w:val="nil"/>
              <w:bottom w:val="single" w:sz="8" w:space="0" w:color="auto"/>
              <w:right w:val="single" w:sz="8" w:space="0" w:color="auto"/>
            </w:tcBorders>
            <w:shd w:val="clear" w:color="auto" w:fill="auto"/>
            <w:noWrap/>
            <w:vAlign w:val="center"/>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10 179,0 </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2016</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12 157,2 </w:t>
            </w:r>
          </w:p>
        </w:tc>
        <w:tc>
          <w:tcPr>
            <w:tcW w:w="2340" w:type="dxa"/>
            <w:tcBorders>
              <w:top w:val="nil"/>
              <w:left w:val="nil"/>
              <w:bottom w:val="single" w:sz="8" w:space="0" w:color="auto"/>
              <w:right w:val="single" w:sz="8" w:space="0" w:color="auto"/>
            </w:tcBorders>
            <w:shd w:val="clear" w:color="auto" w:fill="auto"/>
            <w:noWrap/>
            <w:vAlign w:val="center"/>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10 265,3 </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2017</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12 345,0 </w:t>
            </w:r>
          </w:p>
        </w:tc>
        <w:tc>
          <w:tcPr>
            <w:tcW w:w="2340" w:type="dxa"/>
            <w:tcBorders>
              <w:top w:val="nil"/>
              <w:left w:val="nil"/>
              <w:bottom w:val="single" w:sz="8" w:space="0" w:color="auto"/>
              <w:right w:val="single" w:sz="8" w:space="0" w:color="auto"/>
            </w:tcBorders>
            <w:shd w:val="clear" w:color="auto" w:fill="auto"/>
            <w:noWrap/>
            <w:vAlign w:val="center"/>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10 348,3 </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2018</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12 530,8  </w:t>
            </w:r>
          </w:p>
        </w:tc>
        <w:tc>
          <w:tcPr>
            <w:tcW w:w="2340" w:type="dxa"/>
            <w:tcBorders>
              <w:top w:val="nil"/>
              <w:left w:val="nil"/>
              <w:bottom w:val="single" w:sz="8" w:space="0" w:color="auto"/>
              <w:right w:val="single" w:sz="8" w:space="0" w:color="auto"/>
            </w:tcBorders>
            <w:shd w:val="clear" w:color="auto" w:fill="auto"/>
            <w:noWrap/>
            <w:vAlign w:val="center"/>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 10 428,0 </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2019</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12 714,3</w:t>
            </w:r>
          </w:p>
        </w:tc>
        <w:tc>
          <w:tcPr>
            <w:tcW w:w="2340" w:type="dxa"/>
            <w:tcBorders>
              <w:top w:val="nil"/>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10 504,1</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2020</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12 895,3</w:t>
            </w:r>
          </w:p>
        </w:tc>
        <w:tc>
          <w:tcPr>
            <w:tcW w:w="2340" w:type="dxa"/>
            <w:tcBorders>
              <w:top w:val="nil"/>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10 576,4 </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2021</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13 074,2</w:t>
            </w:r>
          </w:p>
        </w:tc>
        <w:tc>
          <w:tcPr>
            <w:tcW w:w="2340" w:type="dxa"/>
            <w:tcBorders>
              <w:top w:val="nil"/>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10 645,5</w:t>
            </w:r>
          </w:p>
        </w:tc>
      </w:tr>
      <w:tr w:rsidR="00430A71" w:rsidRPr="00430A71" w:rsidTr="00430A71">
        <w:trPr>
          <w:trHeight w:val="330"/>
          <w:jc w:val="center"/>
        </w:trPr>
        <w:tc>
          <w:tcPr>
            <w:tcW w:w="1200" w:type="dxa"/>
            <w:tcBorders>
              <w:top w:val="nil"/>
              <w:left w:val="single" w:sz="8" w:space="0" w:color="auto"/>
              <w:bottom w:val="single" w:sz="8"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2022</w:t>
            </w:r>
          </w:p>
        </w:tc>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13 251,5</w:t>
            </w:r>
          </w:p>
        </w:tc>
        <w:tc>
          <w:tcPr>
            <w:tcW w:w="2340" w:type="dxa"/>
            <w:tcBorders>
              <w:top w:val="nil"/>
              <w:left w:val="nil"/>
              <w:bottom w:val="single" w:sz="8"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10 711,8</w:t>
            </w:r>
          </w:p>
        </w:tc>
      </w:tr>
      <w:tr w:rsidR="00430A71" w:rsidRPr="00430A71" w:rsidTr="009C08D5">
        <w:trPr>
          <w:trHeight w:val="330"/>
          <w:jc w:val="center"/>
        </w:trPr>
        <w:tc>
          <w:tcPr>
            <w:tcW w:w="1200" w:type="dxa"/>
            <w:tcBorders>
              <w:top w:val="nil"/>
              <w:left w:val="single" w:sz="8" w:space="0" w:color="auto"/>
              <w:bottom w:val="single" w:sz="4" w:space="0" w:color="auto"/>
              <w:right w:val="nil"/>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2023</w:t>
            </w:r>
          </w:p>
        </w:tc>
        <w:tc>
          <w:tcPr>
            <w:tcW w:w="2680" w:type="dxa"/>
            <w:tcBorders>
              <w:top w:val="nil"/>
              <w:left w:val="single" w:sz="8" w:space="0" w:color="auto"/>
              <w:bottom w:val="single" w:sz="4" w:space="0" w:color="auto"/>
              <w:right w:val="single" w:sz="8" w:space="0" w:color="auto"/>
            </w:tcBorders>
            <w:shd w:val="clear" w:color="auto" w:fill="auto"/>
            <w:noWrap/>
            <w:vAlign w:val="bottom"/>
            <w:hideMark/>
          </w:tcPr>
          <w:p w:rsidR="00430A71" w:rsidRPr="00430A71" w:rsidRDefault="0064395D" w:rsidP="00430A7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13 </w:t>
            </w:r>
            <w:r w:rsidR="00430A71" w:rsidRPr="00430A71">
              <w:rPr>
                <w:rFonts w:ascii="Times New Roman" w:eastAsia="Times New Roman" w:hAnsi="Times New Roman" w:cs="Times New Roman"/>
                <w:color w:val="000000"/>
                <w:sz w:val="24"/>
                <w:szCs w:val="24"/>
                <w:lang w:eastAsia="id-ID"/>
              </w:rPr>
              <w:t>427,1</w:t>
            </w:r>
          </w:p>
        </w:tc>
        <w:tc>
          <w:tcPr>
            <w:tcW w:w="2340" w:type="dxa"/>
            <w:tcBorders>
              <w:top w:val="nil"/>
              <w:left w:val="nil"/>
              <w:bottom w:val="single" w:sz="4" w:space="0" w:color="auto"/>
              <w:right w:val="single" w:sz="8" w:space="0" w:color="auto"/>
            </w:tcBorders>
            <w:shd w:val="clear" w:color="auto" w:fill="auto"/>
            <w:noWrap/>
            <w:vAlign w:val="bottom"/>
            <w:hideMark/>
          </w:tcPr>
          <w:p w:rsidR="00430A71" w:rsidRPr="00430A71" w:rsidRDefault="00430A71" w:rsidP="00430A71">
            <w:pPr>
              <w:spacing w:after="0" w:line="240" w:lineRule="auto"/>
              <w:jc w:val="center"/>
              <w:rPr>
                <w:rFonts w:ascii="Times New Roman" w:eastAsia="Times New Roman" w:hAnsi="Times New Roman" w:cs="Times New Roman"/>
                <w:color w:val="000000"/>
                <w:sz w:val="24"/>
                <w:szCs w:val="24"/>
                <w:lang w:eastAsia="id-ID"/>
              </w:rPr>
            </w:pPr>
            <w:r w:rsidRPr="00430A71">
              <w:rPr>
                <w:rFonts w:ascii="Times New Roman" w:eastAsia="Times New Roman" w:hAnsi="Times New Roman" w:cs="Times New Roman"/>
                <w:color w:val="000000"/>
                <w:sz w:val="24"/>
                <w:szCs w:val="24"/>
                <w:lang w:eastAsia="id-ID"/>
              </w:rPr>
              <w:t xml:space="preserve">10 775,1 </w:t>
            </w:r>
          </w:p>
        </w:tc>
      </w:tr>
      <w:tr w:rsidR="0064395D" w:rsidRPr="00430A71" w:rsidTr="009C08D5">
        <w:trPr>
          <w:trHeight w:val="330"/>
          <w:jc w:val="center"/>
        </w:trPr>
        <w:tc>
          <w:tcPr>
            <w:tcW w:w="1200" w:type="dxa"/>
            <w:tcBorders>
              <w:top w:val="single" w:sz="4" w:space="0" w:color="auto"/>
              <w:left w:val="single" w:sz="8" w:space="0" w:color="auto"/>
              <w:bottom w:val="single" w:sz="8" w:space="0" w:color="auto"/>
              <w:right w:val="nil"/>
            </w:tcBorders>
            <w:shd w:val="clear" w:color="auto" w:fill="auto"/>
            <w:noWrap/>
            <w:vAlign w:val="bottom"/>
          </w:tcPr>
          <w:p w:rsidR="0064395D" w:rsidRPr="00430A71" w:rsidRDefault="0064395D" w:rsidP="00430A7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2024</w:t>
            </w:r>
          </w:p>
        </w:tc>
        <w:tc>
          <w:tcPr>
            <w:tcW w:w="26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64395D" w:rsidRPr="00430A71" w:rsidRDefault="0064395D" w:rsidP="00430A7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13 562,5</w:t>
            </w:r>
          </w:p>
        </w:tc>
        <w:tc>
          <w:tcPr>
            <w:tcW w:w="2340" w:type="dxa"/>
            <w:tcBorders>
              <w:top w:val="single" w:sz="4" w:space="0" w:color="auto"/>
              <w:left w:val="nil"/>
              <w:bottom w:val="single" w:sz="8" w:space="0" w:color="auto"/>
              <w:right w:val="single" w:sz="8" w:space="0" w:color="auto"/>
            </w:tcBorders>
            <w:shd w:val="clear" w:color="auto" w:fill="auto"/>
            <w:noWrap/>
            <w:vAlign w:val="bottom"/>
          </w:tcPr>
          <w:p w:rsidR="0064395D" w:rsidRPr="00430A71" w:rsidRDefault="0064395D" w:rsidP="00430A7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10 896, 2</w:t>
            </w:r>
          </w:p>
        </w:tc>
      </w:tr>
    </w:tbl>
    <w:p w:rsidR="00242D49" w:rsidRDefault="009D2573" w:rsidP="007B21B4">
      <w:pPr>
        <w:ind w:left="720" w:firstLine="720"/>
        <w:rPr>
          <w:rFonts w:ascii="Times New Roman" w:hAnsi="Times New Roman" w:cs="Times New Roman"/>
          <w:sz w:val="24"/>
          <w:szCs w:val="24"/>
        </w:rPr>
      </w:pPr>
      <w:proofErr w:type="spellStart"/>
      <w:r>
        <w:rPr>
          <w:rFonts w:ascii="Times New Roman" w:hAnsi="Times New Roman" w:cs="Times New Roman"/>
          <w:sz w:val="24"/>
          <w:szCs w:val="24"/>
          <w:lang w:val="en-US"/>
        </w:rPr>
        <w:t>Sumber</w:t>
      </w:r>
      <w:proofErr w:type="spellEnd"/>
      <w:r w:rsidR="00430A71">
        <w:rPr>
          <w:rFonts w:ascii="Times New Roman" w:hAnsi="Times New Roman" w:cs="Times New Roman"/>
          <w:sz w:val="24"/>
          <w:szCs w:val="24"/>
        </w:rPr>
        <w:t>: UNFPA Indonesia</w:t>
      </w:r>
      <w:r w:rsidR="004C123B">
        <w:rPr>
          <w:rFonts w:ascii="Times New Roman" w:hAnsi="Times New Roman" w:cs="Times New Roman"/>
          <w:sz w:val="24"/>
          <w:szCs w:val="24"/>
          <w:lang w:val="en-US"/>
        </w:rPr>
        <w:t xml:space="preserve"> (</w:t>
      </w:r>
      <w:proofErr w:type="spellStart"/>
      <w:r w:rsidR="004C123B">
        <w:rPr>
          <w:rFonts w:ascii="Times New Roman" w:hAnsi="Times New Roman" w:cs="Times New Roman"/>
          <w:sz w:val="24"/>
          <w:szCs w:val="24"/>
          <w:lang w:val="en-US"/>
        </w:rPr>
        <w:t>diakses</w:t>
      </w:r>
      <w:proofErr w:type="spellEnd"/>
      <w:r w:rsidR="004C123B">
        <w:rPr>
          <w:rFonts w:ascii="Times New Roman" w:hAnsi="Times New Roman" w:cs="Times New Roman"/>
          <w:sz w:val="24"/>
          <w:szCs w:val="24"/>
          <w:lang w:val="en-US"/>
        </w:rPr>
        <w:t xml:space="preserve"> </w:t>
      </w:r>
      <w:proofErr w:type="spellStart"/>
      <w:r w:rsidR="004C123B">
        <w:rPr>
          <w:rFonts w:ascii="Times New Roman" w:hAnsi="Times New Roman" w:cs="Times New Roman"/>
          <w:sz w:val="24"/>
          <w:szCs w:val="24"/>
          <w:lang w:val="en-US"/>
        </w:rPr>
        <w:t>pada</w:t>
      </w:r>
      <w:proofErr w:type="spellEnd"/>
      <w:r w:rsidR="004C123B">
        <w:rPr>
          <w:rFonts w:ascii="Times New Roman" w:hAnsi="Times New Roman" w:cs="Times New Roman"/>
          <w:sz w:val="24"/>
          <w:szCs w:val="24"/>
          <w:lang w:val="en-US"/>
        </w:rPr>
        <w:t xml:space="preserve"> 25 </w:t>
      </w:r>
      <w:proofErr w:type="spellStart"/>
      <w:r w:rsidR="004C123B">
        <w:rPr>
          <w:rFonts w:ascii="Times New Roman" w:hAnsi="Times New Roman" w:cs="Times New Roman"/>
          <w:sz w:val="24"/>
          <w:szCs w:val="24"/>
          <w:lang w:val="en-US"/>
        </w:rPr>
        <w:t>Oktober</w:t>
      </w:r>
      <w:proofErr w:type="spellEnd"/>
      <w:r w:rsidR="004C123B">
        <w:rPr>
          <w:rFonts w:ascii="Times New Roman" w:hAnsi="Times New Roman" w:cs="Times New Roman"/>
          <w:sz w:val="24"/>
          <w:szCs w:val="24"/>
          <w:lang w:val="en-US"/>
        </w:rPr>
        <w:t xml:space="preserve"> 2018)</w:t>
      </w:r>
    </w:p>
    <w:p w:rsidR="007B21B4" w:rsidRPr="007B21B4" w:rsidRDefault="007B21B4" w:rsidP="007B21B4">
      <w:pPr>
        <w:ind w:left="720" w:firstLine="720"/>
        <w:rPr>
          <w:rFonts w:ascii="Times New Roman" w:hAnsi="Times New Roman" w:cs="Times New Roman"/>
          <w:sz w:val="24"/>
          <w:szCs w:val="24"/>
        </w:rPr>
      </w:pPr>
    </w:p>
    <w:p w:rsidR="00D67FA5" w:rsidRDefault="00242D49" w:rsidP="007B21B4">
      <w:pPr>
        <w:spacing w:line="480" w:lineRule="auto"/>
        <w:ind w:left="284" w:firstLine="567"/>
        <w:jc w:val="both"/>
        <w:rPr>
          <w:rFonts w:ascii="Times New Roman" w:hAnsi="Times New Roman" w:cs="Times New Roman"/>
          <w:sz w:val="24"/>
          <w:szCs w:val="24"/>
        </w:rPr>
      </w:pPr>
      <w:proofErr w:type="spellStart"/>
      <w:r w:rsidRPr="00242D49">
        <w:rPr>
          <w:rFonts w:ascii="Times New Roman" w:hAnsi="Times New Roman" w:cs="Times New Roman"/>
          <w:sz w:val="24"/>
          <w:szCs w:val="24"/>
          <w:lang w:val="en-US"/>
        </w:rPr>
        <w:t>Berdasarkan</w:t>
      </w:r>
      <w:proofErr w:type="spellEnd"/>
      <w:r w:rsidRPr="00242D49">
        <w:rPr>
          <w:rFonts w:ascii="Times New Roman" w:hAnsi="Times New Roman" w:cs="Times New Roman"/>
          <w:sz w:val="24"/>
          <w:szCs w:val="24"/>
          <w:lang w:val="en-US"/>
        </w:rPr>
        <w:t xml:space="preserve"> </w:t>
      </w:r>
      <w:proofErr w:type="spellStart"/>
      <w:r w:rsidRPr="00D67FA5">
        <w:rPr>
          <w:rFonts w:ascii="Times New Roman" w:hAnsi="Times New Roman" w:cs="Times New Roman"/>
          <w:b/>
          <w:sz w:val="24"/>
          <w:szCs w:val="24"/>
          <w:lang w:val="en-US"/>
        </w:rPr>
        <w:t>Tabel</w:t>
      </w:r>
      <w:proofErr w:type="spellEnd"/>
      <w:r w:rsidRPr="00D67FA5">
        <w:rPr>
          <w:rFonts w:ascii="Times New Roman" w:hAnsi="Times New Roman" w:cs="Times New Roman"/>
          <w:b/>
          <w:sz w:val="24"/>
          <w:szCs w:val="24"/>
          <w:lang w:val="en-US"/>
        </w:rPr>
        <w:t xml:space="preserve"> 3.1</w:t>
      </w:r>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maka</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dapat</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disimpulkan</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bahwa</w:t>
      </w:r>
      <w:proofErr w:type="spellEnd"/>
      <w:r w:rsidRPr="00242D49">
        <w:rPr>
          <w:rFonts w:ascii="Times New Roman" w:hAnsi="Times New Roman" w:cs="Times New Roman"/>
          <w:sz w:val="24"/>
          <w:szCs w:val="24"/>
          <w:lang w:val="en-US"/>
        </w:rPr>
        <w:t xml:space="preserve"> </w:t>
      </w:r>
      <w:r w:rsidR="004A4DB7">
        <w:rPr>
          <w:rFonts w:ascii="Times New Roman" w:hAnsi="Times New Roman" w:cs="Times New Roman"/>
          <w:sz w:val="24"/>
          <w:szCs w:val="24"/>
        </w:rPr>
        <w:t xml:space="preserve">jumlah dan presentase </w:t>
      </w:r>
      <w:proofErr w:type="spellStart"/>
      <w:r w:rsidRPr="00242D49">
        <w:rPr>
          <w:rFonts w:ascii="Times New Roman" w:hAnsi="Times New Roman" w:cs="Times New Roman"/>
          <w:sz w:val="24"/>
          <w:szCs w:val="24"/>
          <w:lang w:val="en-US"/>
        </w:rPr>
        <w:t>penduduk</w:t>
      </w:r>
      <w:proofErr w:type="spellEnd"/>
      <w:r w:rsidR="004A4DB7">
        <w:rPr>
          <w:rFonts w:ascii="Times New Roman" w:hAnsi="Times New Roman" w:cs="Times New Roman"/>
          <w:sz w:val="24"/>
          <w:szCs w:val="24"/>
        </w:rPr>
        <w:t xml:space="preserve"> </w:t>
      </w:r>
      <w:r w:rsidRPr="00242D49">
        <w:rPr>
          <w:rFonts w:ascii="Times New Roman" w:hAnsi="Times New Roman" w:cs="Times New Roman"/>
          <w:sz w:val="24"/>
          <w:szCs w:val="24"/>
          <w:lang w:val="en-US"/>
        </w:rPr>
        <w:t xml:space="preserve">di </w:t>
      </w:r>
      <w:proofErr w:type="spellStart"/>
      <w:r w:rsidRPr="00242D49">
        <w:rPr>
          <w:rFonts w:ascii="Times New Roman" w:hAnsi="Times New Roman" w:cs="Times New Roman"/>
          <w:sz w:val="24"/>
          <w:szCs w:val="24"/>
          <w:lang w:val="en-US"/>
        </w:rPr>
        <w:t>daerah</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Banten</w:t>
      </w:r>
      <w:proofErr w:type="spellEnd"/>
      <w:r w:rsidR="007B21B4">
        <w:rPr>
          <w:rFonts w:ascii="Times New Roman" w:hAnsi="Times New Roman" w:cs="Times New Roman"/>
          <w:sz w:val="24"/>
          <w:szCs w:val="24"/>
        </w:rPr>
        <w:t xml:space="preserve"> dan Jakarta</w:t>
      </w:r>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terus</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mengalami</w:t>
      </w:r>
      <w:proofErr w:type="spellEnd"/>
      <w:r w:rsidRPr="00242D49">
        <w:rPr>
          <w:rFonts w:ascii="Times New Roman" w:hAnsi="Times New Roman" w:cs="Times New Roman"/>
          <w:sz w:val="24"/>
          <w:szCs w:val="24"/>
          <w:lang w:val="en-US"/>
        </w:rPr>
        <w:t xml:space="preserve"> </w:t>
      </w:r>
      <w:proofErr w:type="spellStart"/>
      <w:r w:rsidRPr="00242D49">
        <w:rPr>
          <w:rFonts w:ascii="Times New Roman" w:hAnsi="Times New Roman" w:cs="Times New Roman"/>
          <w:sz w:val="24"/>
          <w:szCs w:val="24"/>
          <w:lang w:val="en-US"/>
        </w:rPr>
        <w:t>peningkatan</w:t>
      </w:r>
      <w:proofErr w:type="spellEnd"/>
      <w:r w:rsidR="004A4DB7">
        <w:rPr>
          <w:rFonts w:ascii="Times New Roman" w:hAnsi="Times New Roman" w:cs="Times New Roman"/>
          <w:sz w:val="24"/>
          <w:szCs w:val="24"/>
        </w:rPr>
        <w:t xml:space="preserve"> dari tahun </w:t>
      </w:r>
      <w:r w:rsidR="0064395D">
        <w:rPr>
          <w:rFonts w:ascii="Times New Roman" w:hAnsi="Times New Roman" w:cs="Times New Roman"/>
          <w:sz w:val="24"/>
          <w:szCs w:val="24"/>
        </w:rPr>
        <w:t>2015 sampai dengan 2024</w:t>
      </w:r>
      <w:r w:rsidR="004A4DB7">
        <w:rPr>
          <w:rFonts w:ascii="Times New Roman" w:hAnsi="Times New Roman" w:cs="Times New Roman"/>
          <w:sz w:val="24"/>
          <w:szCs w:val="24"/>
        </w:rPr>
        <w:t>. Dari data di</w:t>
      </w:r>
      <w:r w:rsidR="00F51083">
        <w:rPr>
          <w:rFonts w:ascii="Times New Roman" w:hAnsi="Times New Roman" w:cs="Times New Roman"/>
          <w:sz w:val="24"/>
          <w:szCs w:val="24"/>
        </w:rPr>
        <w:t xml:space="preserve"> </w:t>
      </w:r>
      <w:r w:rsidR="004A4DB7">
        <w:rPr>
          <w:rFonts w:ascii="Times New Roman" w:hAnsi="Times New Roman" w:cs="Times New Roman"/>
          <w:sz w:val="24"/>
          <w:szCs w:val="24"/>
        </w:rPr>
        <w:t>atas dapat disimpulkan dengan pertumbuhan penduduk yang semakin me</w:t>
      </w:r>
      <w:r w:rsidR="007B21B4">
        <w:rPr>
          <w:rFonts w:ascii="Times New Roman" w:hAnsi="Times New Roman" w:cs="Times New Roman"/>
          <w:sz w:val="24"/>
          <w:szCs w:val="24"/>
        </w:rPr>
        <w:t xml:space="preserve">ningkat menimbulkan potensi untuk kebutuhan </w:t>
      </w:r>
      <w:r w:rsidR="006E1590">
        <w:rPr>
          <w:rFonts w:ascii="Times New Roman" w:hAnsi="Times New Roman" w:cs="Times New Roman"/>
          <w:sz w:val="24"/>
          <w:szCs w:val="24"/>
        </w:rPr>
        <w:t xml:space="preserve">akan </w:t>
      </w:r>
      <w:r w:rsidR="006E1590">
        <w:rPr>
          <w:rFonts w:ascii="Times New Roman" w:hAnsi="Times New Roman" w:cs="Times New Roman"/>
          <w:sz w:val="24"/>
          <w:szCs w:val="24"/>
        </w:rPr>
        <w:lastRenderedPageBreak/>
        <w:t xml:space="preserve">transportasi juga meningkat, yang mana hal ini menjadi potensi untuk peluang jasa rental mobil </w:t>
      </w:r>
      <w:r w:rsidR="006E1590" w:rsidRPr="00241621">
        <w:rPr>
          <w:rFonts w:ascii="Times New Roman" w:hAnsi="Times New Roman" w:cs="Times New Roman"/>
          <w:sz w:val="24"/>
          <w:szCs w:val="24"/>
        </w:rPr>
        <w:t>AutoRelianz</w:t>
      </w:r>
      <w:r w:rsidR="006E1590">
        <w:rPr>
          <w:rFonts w:ascii="Times New Roman" w:hAnsi="Times New Roman" w:cs="Times New Roman"/>
          <w:sz w:val="24"/>
          <w:szCs w:val="24"/>
        </w:rPr>
        <w:t xml:space="preserve">. </w:t>
      </w:r>
    </w:p>
    <w:p w:rsidR="009D2573" w:rsidRPr="004F69DA" w:rsidRDefault="004F69DA" w:rsidP="004F69DA">
      <w:pPr>
        <w:spacing w:after="240" w:line="360" w:lineRule="auto"/>
        <w:contextualSpacing/>
        <w:jc w:val="center"/>
        <w:rPr>
          <w:rFonts w:ascii="Times New Roman" w:hAnsi="Times New Roman" w:cs="Times New Roman"/>
          <w:b/>
          <w:sz w:val="24"/>
          <w:szCs w:val="24"/>
        </w:rPr>
      </w:pPr>
      <w:r w:rsidRPr="004F69DA">
        <w:rPr>
          <w:rFonts w:ascii="Times New Roman" w:hAnsi="Times New Roman" w:cs="Times New Roman"/>
          <w:b/>
          <w:sz w:val="24"/>
          <w:szCs w:val="24"/>
        </w:rPr>
        <w:t>Tabel 3.2</w:t>
      </w:r>
    </w:p>
    <w:p w:rsidR="004F69DA" w:rsidRPr="004F69DA" w:rsidRDefault="004F69DA" w:rsidP="004F69DA">
      <w:pPr>
        <w:spacing w:after="240" w:line="360" w:lineRule="auto"/>
        <w:contextualSpacing/>
        <w:jc w:val="center"/>
        <w:rPr>
          <w:rFonts w:ascii="Times New Roman" w:hAnsi="Times New Roman" w:cs="Times New Roman"/>
          <w:b/>
          <w:sz w:val="24"/>
          <w:szCs w:val="24"/>
        </w:rPr>
      </w:pPr>
      <w:r w:rsidRPr="004F69DA">
        <w:rPr>
          <w:rFonts w:ascii="Times New Roman" w:hAnsi="Times New Roman" w:cs="Times New Roman"/>
          <w:b/>
          <w:sz w:val="24"/>
          <w:szCs w:val="24"/>
        </w:rPr>
        <w:t xml:space="preserve">Jumlah Kendaraan Mobil Penumpang dan Sejenisnya </w:t>
      </w:r>
    </w:p>
    <w:p w:rsidR="004F69DA" w:rsidRDefault="004F69DA" w:rsidP="004F69DA">
      <w:pPr>
        <w:spacing w:after="240" w:line="360" w:lineRule="auto"/>
        <w:contextualSpacing/>
        <w:jc w:val="center"/>
        <w:rPr>
          <w:rFonts w:ascii="Times New Roman" w:hAnsi="Times New Roman" w:cs="Times New Roman"/>
          <w:b/>
          <w:sz w:val="24"/>
          <w:szCs w:val="24"/>
        </w:rPr>
      </w:pPr>
      <w:r w:rsidRPr="004F69DA">
        <w:rPr>
          <w:rFonts w:ascii="Times New Roman" w:hAnsi="Times New Roman" w:cs="Times New Roman"/>
          <w:b/>
          <w:sz w:val="24"/>
          <w:szCs w:val="24"/>
        </w:rPr>
        <w:t xml:space="preserve">Provinsi DKI Jakarta dan Banten </w:t>
      </w:r>
    </w:p>
    <w:tbl>
      <w:tblPr>
        <w:tblpPr w:leftFromText="180" w:rightFromText="180" w:vertAnchor="text" w:horzAnchor="margin" w:tblpXSpec="center" w:tblpY="91"/>
        <w:tblOverlap w:val="never"/>
        <w:tblW w:w="5405" w:type="dxa"/>
        <w:tblLook w:val="04A0" w:firstRow="1" w:lastRow="0" w:firstColumn="1" w:lastColumn="0" w:noHBand="0" w:noVBand="1"/>
      </w:tblPr>
      <w:tblGrid>
        <w:gridCol w:w="1177"/>
        <w:gridCol w:w="2214"/>
        <w:gridCol w:w="2014"/>
      </w:tblGrid>
      <w:tr w:rsidR="00696C5D" w:rsidRPr="00696C5D" w:rsidTr="00241621">
        <w:trPr>
          <w:trHeight w:val="928"/>
        </w:trPr>
        <w:tc>
          <w:tcPr>
            <w:tcW w:w="11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Tahun</w:t>
            </w:r>
          </w:p>
        </w:tc>
        <w:tc>
          <w:tcPr>
            <w:tcW w:w="2214" w:type="dxa"/>
            <w:tcBorders>
              <w:top w:val="single" w:sz="8" w:space="0" w:color="auto"/>
              <w:left w:val="nil"/>
              <w:bottom w:val="single" w:sz="8" w:space="0" w:color="auto"/>
              <w:right w:val="single" w:sz="8" w:space="0" w:color="auto"/>
            </w:tcBorders>
            <w:shd w:val="clear" w:color="auto" w:fill="auto"/>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Mobil Penumpang dan Sejenisnya di DKI Jakarta (unit)</w:t>
            </w:r>
          </w:p>
        </w:tc>
        <w:tc>
          <w:tcPr>
            <w:tcW w:w="2014" w:type="dxa"/>
            <w:tcBorders>
              <w:top w:val="single" w:sz="8" w:space="0" w:color="auto"/>
              <w:left w:val="nil"/>
              <w:bottom w:val="single" w:sz="8" w:space="0" w:color="auto"/>
              <w:right w:val="single" w:sz="8" w:space="0" w:color="auto"/>
            </w:tcBorders>
            <w:shd w:val="clear" w:color="auto" w:fill="auto"/>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Mobil Penumpang dan Sejenisnya di Banten (Unit)</w:t>
            </w:r>
          </w:p>
        </w:tc>
      </w:tr>
      <w:tr w:rsidR="00696C5D" w:rsidRPr="00696C5D" w:rsidTr="00241621">
        <w:trPr>
          <w:trHeight w:val="30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2012</w:t>
            </w:r>
          </w:p>
        </w:tc>
        <w:tc>
          <w:tcPr>
            <w:tcW w:w="22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2.770.282</w:t>
            </w:r>
          </w:p>
        </w:tc>
        <w:tc>
          <w:tcPr>
            <w:tcW w:w="20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101.112</w:t>
            </w:r>
          </w:p>
        </w:tc>
      </w:tr>
      <w:tr w:rsidR="00696C5D" w:rsidRPr="00696C5D" w:rsidTr="00241621">
        <w:trPr>
          <w:trHeight w:val="30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2013</w:t>
            </w:r>
          </w:p>
        </w:tc>
        <w:tc>
          <w:tcPr>
            <w:tcW w:w="22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3.038.265</w:t>
            </w:r>
          </w:p>
        </w:tc>
        <w:tc>
          <w:tcPr>
            <w:tcW w:w="2014" w:type="dxa"/>
            <w:tcBorders>
              <w:top w:val="nil"/>
              <w:left w:val="nil"/>
              <w:bottom w:val="single" w:sz="8" w:space="0" w:color="auto"/>
              <w:right w:val="single" w:sz="8" w:space="0" w:color="auto"/>
            </w:tcBorders>
            <w:shd w:val="clear" w:color="auto" w:fill="auto"/>
            <w:noWrap/>
            <w:vAlign w:val="bottom"/>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122.863</w:t>
            </w:r>
          </w:p>
        </w:tc>
      </w:tr>
      <w:tr w:rsidR="00696C5D" w:rsidRPr="00696C5D" w:rsidTr="00241621">
        <w:trPr>
          <w:trHeight w:val="30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2014</w:t>
            </w:r>
          </w:p>
        </w:tc>
        <w:tc>
          <w:tcPr>
            <w:tcW w:w="22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3.293.938</w:t>
            </w:r>
          </w:p>
        </w:tc>
        <w:tc>
          <w:tcPr>
            <w:tcW w:w="20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135.103</w:t>
            </w:r>
          </w:p>
        </w:tc>
      </w:tr>
      <w:tr w:rsidR="00696C5D" w:rsidRPr="00696C5D" w:rsidTr="00241621">
        <w:trPr>
          <w:trHeight w:val="30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2015</w:t>
            </w:r>
          </w:p>
        </w:tc>
        <w:tc>
          <w:tcPr>
            <w:tcW w:w="2214" w:type="dxa"/>
            <w:tcBorders>
              <w:top w:val="nil"/>
              <w:left w:val="nil"/>
              <w:bottom w:val="single" w:sz="8" w:space="0" w:color="auto"/>
              <w:right w:val="single" w:sz="8" w:space="0" w:color="auto"/>
            </w:tcBorders>
            <w:shd w:val="clear" w:color="auto" w:fill="auto"/>
            <w:noWrap/>
            <w:vAlign w:val="bottom"/>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3.481.339</w:t>
            </w:r>
          </w:p>
        </w:tc>
        <w:tc>
          <w:tcPr>
            <w:tcW w:w="20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146.383</w:t>
            </w:r>
          </w:p>
        </w:tc>
      </w:tr>
      <w:tr w:rsidR="00696C5D" w:rsidRPr="00696C5D" w:rsidTr="00241621">
        <w:trPr>
          <w:trHeight w:val="305"/>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2016</w:t>
            </w:r>
          </w:p>
        </w:tc>
        <w:tc>
          <w:tcPr>
            <w:tcW w:w="22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3.794.660</w:t>
            </w:r>
          </w:p>
        </w:tc>
        <w:tc>
          <w:tcPr>
            <w:tcW w:w="2014" w:type="dxa"/>
            <w:tcBorders>
              <w:top w:val="nil"/>
              <w:left w:val="nil"/>
              <w:bottom w:val="single" w:sz="8"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163.949</w:t>
            </w:r>
          </w:p>
        </w:tc>
      </w:tr>
      <w:tr w:rsidR="00696C5D" w:rsidRPr="00696C5D" w:rsidTr="00241621">
        <w:trPr>
          <w:trHeight w:val="305"/>
        </w:trPr>
        <w:tc>
          <w:tcPr>
            <w:tcW w:w="1177" w:type="dxa"/>
            <w:tcBorders>
              <w:top w:val="nil"/>
              <w:left w:val="single" w:sz="4" w:space="0" w:color="auto"/>
              <w:bottom w:val="single" w:sz="4"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2017</w:t>
            </w:r>
          </w:p>
        </w:tc>
        <w:tc>
          <w:tcPr>
            <w:tcW w:w="2214" w:type="dxa"/>
            <w:tcBorders>
              <w:top w:val="nil"/>
              <w:left w:val="nil"/>
              <w:bottom w:val="single" w:sz="4"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4.136.179</w:t>
            </w:r>
          </w:p>
        </w:tc>
        <w:tc>
          <w:tcPr>
            <w:tcW w:w="2014" w:type="dxa"/>
            <w:tcBorders>
              <w:top w:val="nil"/>
              <w:left w:val="nil"/>
              <w:bottom w:val="single" w:sz="4" w:space="0" w:color="auto"/>
              <w:right w:val="single" w:sz="8" w:space="0" w:color="auto"/>
            </w:tcBorders>
            <w:shd w:val="clear" w:color="auto" w:fill="auto"/>
            <w:noWrap/>
            <w:vAlign w:val="center"/>
            <w:hideMark/>
          </w:tcPr>
          <w:p w:rsidR="00696C5D" w:rsidRPr="00696C5D" w:rsidRDefault="00696C5D" w:rsidP="00241621">
            <w:pPr>
              <w:spacing w:after="0" w:line="240" w:lineRule="auto"/>
              <w:jc w:val="center"/>
              <w:rPr>
                <w:rFonts w:ascii="Times New Roman" w:eastAsia="Times New Roman" w:hAnsi="Times New Roman" w:cs="Times New Roman"/>
                <w:color w:val="000000"/>
                <w:sz w:val="24"/>
                <w:szCs w:val="24"/>
                <w:lang w:eastAsia="id-ID"/>
              </w:rPr>
            </w:pPr>
            <w:r w:rsidRPr="00696C5D">
              <w:rPr>
                <w:rFonts w:ascii="Times New Roman" w:eastAsia="Times New Roman" w:hAnsi="Times New Roman" w:cs="Times New Roman"/>
                <w:color w:val="000000"/>
                <w:sz w:val="24"/>
                <w:szCs w:val="24"/>
                <w:lang w:eastAsia="id-ID"/>
              </w:rPr>
              <w:t>183.623</w:t>
            </w:r>
          </w:p>
        </w:tc>
      </w:tr>
      <w:tr w:rsidR="00241621" w:rsidTr="00241621">
        <w:tblPrEx>
          <w:tblBorders>
            <w:top w:val="single" w:sz="4" w:space="0" w:color="auto"/>
          </w:tblBorders>
          <w:tblLook w:val="0000" w:firstRow="0" w:lastRow="0" w:firstColumn="0" w:lastColumn="0" w:noHBand="0" w:noVBand="0"/>
        </w:tblPrEx>
        <w:trPr>
          <w:trHeight w:val="92"/>
        </w:trPr>
        <w:tc>
          <w:tcPr>
            <w:tcW w:w="5405" w:type="dxa"/>
            <w:gridSpan w:val="3"/>
            <w:tcBorders>
              <w:top w:val="single" w:sz="4" w:space="0" w:color="auto"/>
            </w:tcBorders>
          </w:tcPr>
          <w:p w:rsidR="00241621" w:rsidRDefault="00241621" w:rsidP="00241621">
            <w:pPr>
              <w:spacing w:after="240" w:line="360" w:lineRule="auto"/>
              <w:contextualSpacing/>
              <w:rPr>
                <w:rFonts w:ascii="Times New Roman" w:hAnsi="Times New Roman" w:cs="Times New Roman"/>
                <w:b/>
                <w:sz w:val="24"/>
                <w:szCs w:val="24"/>
              </w:rPr>
            </w:pPr>
          </w:p>
        </w:tc>
      </w:tr>
    </w:tbl>
    <w:p w:rsidR="004F69DA" w:rsidRDefault="00241621" w:rsidP="00241621">
      <w:pPr>
        <w:spacing w:after="240" w:line="360" w:lineRule="auto"/>
        <w:ind w:left="1440"/>
        <w:contextualSpacing/>
        <w:rPr>
          <w:rFonts w:ascii="Times New Roman" w:hAnsi="Times New Roman" w:cs="Times New Roman"/>
          <w:sz w:val="24"/>
          <w:szCs w:val="24"/>
        </w:rPr>
      </w:pPr>
      <w:r>
        <w:rPr>
          <w:rFonts w:ascii="Times New Roman" w:hAnsi="Times New Roman" w:cs="Times New Roman"/>
          <w:b/>
          <w:sz w:val="24"/>
          <w:szCs w:val="24"/>
        </w:rPr>
        <w:br w:type="textWrapping" w:clear="all"/>
      </w:r>
      <w:r w:rsidR="004F69DA">
        <w:rPr>
          <w:rFonts w:ascii="Times New Roman" w:hAnsi="Times New Roman" w:cs="Times New Roman"/>
          <w:b/>
          <w:sz w:val="24"/>
          <w:szCs w:val="24"/>
        </w:rPr>
        <w:t xml:space="preserve"> </w:t>
      </w:r>
      <w:r w:rsidR="004F69DA">
        <w:rPr>
          <w:rFonts w:ascii="Times New Roman" w:hAnsi="Times New Roman" w:cs="Times New Roman"/>
          <w:sz w:val="24"/>
          <w:szCs w:val="24"/>
        </w:rPr>
        <w:t xml:space="preserve">Sumber: </w:t>
      </w:r>
      <w:proofErr w:type="spellStart"/>
      <w:r w:rsidR="004F69DA" w:rsidRPr="00A62BAB">
        <w:rPr>
          <w:rFonts w:ascii="Times New Roman" w:hAnsi="Times New Roman" w:cs="Times New Roman"/>
          <w:sz w:val="24"/>
          <w:szCs w:val="24"/>
          <w:lang w:val="en-US"/>
        </w:rPr>
        <w:t>Badan</w:t>
      </w:r>
      <w:proofErr w:type="spellEnd"/>
      <w:r w:rsidR="004F69DA" w:rsidRPr="00A62BAB">
        <w:rPr>
          <w:rFonts w:ascii="Times New Roman" w:hAnsi="Times New Roman" w:cs="Times New Roman"/>
          <w:sz w:val="24"/>
          <w:szCs w:val="24"/>
          <w:lang w:val="en-US"/>
        </w:rPr>
        <w:t xml:space="preserve"> </w:t>
      </w:r>
      <w:proofErr w:type="spellStart"/>
      <w:r w:rsidR="004F69DA" w:rsidRPr="00A62BAB">
        <w:rPr>
          <w:rFonts w:ascii="Times New Roman" w:hAnsi="Times New Roman" w:cs="Times New Roman"/>
          <w:sz w:val="24"/>
          <w:szCs w:val="24"/>
          <w:lang w:val="en-US"/>
        </w:rPr>
        <w:t>Pusat</w:t>
      </w:r>
      <w:proofErr w:type="spellEnd"/>
      <w:r w:rsidR="004F69DA">
        <w:rPr>
          <w:rFonts w:ascii="Times New Roman" w:hAnsi="Times New Roman" w:cs="Times New Roman"/>
          <w:sz w:val="24"/>
          <w:szCs w:val="24"/>
          <w:lang w:val="en-US"/>
        </w:rPr>
        <w:t xml:space="preserve"> </w:t>
      </w:r>
      <w:proofErr w:type="spellStart"/>
      <w:r w:rsidR="004F69DA">
        <w:rPr>
          <w:rFonts w:ascii="Times New Roman" w:hAnsi="Times New Roman" w:cs="Times New Roman"/>
          <w:sz w:val="24"/>
          <w:szCs w:val="24"/>
          <w:lang w:val="en-US"/>
        </w:rPr>
        <w:t>Statistik</w:t>
      </w:r>
      <w:proofErr w:type="spellEnd"/>
      <w:r w:rsidR="004F69DA">
        <w:rPr>
          <w:rFonts w:ascii="Times New Roman" w:hAnsi="Times New Roman" w:cs="Times New Roman"/>
          <w:sz w:val="24"/>
          <w:szCs w:val="24"/>
          <w:lang w:val="en-US"/>
        </w:rPr>
        <w:t xml:space="preserve"> (</w:t>
      </w:r>
      <w:proofErr w:type="spellStart"/>
      <w:r w:rsidR="004F69DA">
        <w:rPr>
          <w:rFonts w:ascii="Times New Roman" w:hAnsi="Times New Roman" w:cs="Times New Roman"/>
          <w:sz w:val="24"/>
          <w:szCs w:val="24"/>
          <w:lang w:val="en-US"/>
        </w:rPr>
        <w:t>diakses</w:t>
      </w:r>
      <w:proofErr w:type="spellEnd"/>
      <w:r w:rsidR="004F69DA">
        <w:rPr>
          <w:rFonts w:ascii="Times New Roman" w:hAnsi="Times New Roman" w:cs="Times New Roman"/>
          <w:sz w:val="24"/>
          <w:szCs w:val="24"/>
          <w:lang w:val="en-US"/>
        </w:rPr>
        <w:t xml:space="preserve"> </w:t>
      </w:r>
      <w:proofErr w:type="spellStart"/>
      <w:r w:rsidR="004F69DA">
        <w:rPr>
          <w:rFonts w:ascii="Times New Roman" w:hAnsi="Times New Roman" w:cs="Times New Roman"/>
          <w:sz w:val="24"/>
          <w:szCs w:val="24"/>
          <w:lang w:val="en-US"/>
        </w:rPr>
        <w:t>pada</w:t>
      </w:r>
      <w:proofErr w:type="spellEnd"/>
      <w:r w:rsidR="004F69DA">
        <w:rPr>
          <w:rFonts w:ascii="Times New Roman" w:hAnsi="Times New Roman" w:cs="Times New Roman"/>
          <w:sz w:val="24"/>
          <w:szCs w:val="24"/>
          <w:lang w:val="en-US"/>
        </w:rPr>
        <w:t xml:space="preserve"> 25 </w:t>
      </w:r>
      <w:proofErr w:type="spellStart"/>
      <w:r w:rsidR="004F69DA">
        <w:rPr>
          <w:rFonts w:ascii="Times New Roman" w:hAnsi="Times New Roman" w:cs="Times New Roman"/>
          <w:sz w:val="24"/>
          <w:szCs w:val="24"/>
          <w:lang w:val="en-US"/>
        </w:rPr>
        <w:t>Oktober</w:t>
      </w:r>
      <w:proofErr w:type="spellEnd"/>
      <w:r w:rsidR="004F69DA">
        <w:rPr>
          <w:rFonts w:ascii="Times New Roman" w:hAnsi="Times New Roman" w:cs="Times New Roman"/>
          <w:sz w:val="24"/>
          <w:szCs w:val="24"/>
          <w:lang w:val="en-US"/>
        </w:rPr>
        <w:t xml:space="preserve"> 2018)</w:t>
      </w:r>
    </w:p>
    <w:p w:rsidR="00D67FA5" w:rsidRDefault="00D67FA5" w:rsidP="004A0BD4">
      <w:pPr>
        <w:spacing w:after="240" w:line="480" w:lineRule="auto"/>
        <w:ind w:firstLine="709"/>
        <w:contextualSpacing/>
        <w:jc w:val="both"/>
        <w:rPr>
          <w:rFonts w:ascii="Times New Roman" w:hAnsi="Times New Roman" w:cs="Times New Roman"/>
          <w:sz w:val="24"/>
          <w:szCs w:val="24"/>
        </w:rPr>
      </w:pPr>
    </w:p>
    <w:p w:rsidR="005313BD" w:rsidRDefault="004E5DAB" w:rsidP="005313BD">
      <w:pPr>
        <w:spacing w:after="240" w:line="480" w:lineRule="auto"/>
        <w:ind w:left="284"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w:t>
      </w:r>
      <w:r w:rsidRPr="00D67FA5">
        <w:rPr>
          <w:rFonts w:ascii="Times New Roman" w:hAnsi="Times New Roman" w:cs="Times New Roman"/>
          <w:b/>
          <w:color w:val="000000" w:themeColor="text1"/>
          <w:sz w:val="24"/>
          <w:szCs w:val="24"/>
        </w:rPr>
        <w:t>Tabel 3.2</w:t>
      </w:r>
      <w:r>
        <w:rPr>
          <w:rFonts w:ascii="Times New Roman" w:hAnsi="Times New Roman" w:cs="Times New Roman"/>
          <w:color w:val="000000" w:themeColor="text1"/>
          <w:sz w:val="24"/>
          <w:szCs w:val="24"/>
        </w:rPr>
        <w:t>, maka bisnis dalam industri jasa ini, memiliki prospek yang bagus. Data di atas menunjukkan peningkatan unit kendaraan untuk jenis mobil penumpang setiap tahunnya baik DKI Jakarta ataupun Banten.</w:t>
      </w:r>
      <w:r w:rsidR="005313BD">
        <w:rPr>
          <w:rFonts w:ascii="Times New Roman" w:hAnsi="Times New Roman" w:cs="Times New Roman"/>
          <w:color w:val="000000" w:themeColor="text1"/>
          <w:sz w:val="24"/>
          <w:szCs w:val="24"/>
        </w:rPr>
        <w:t xml:space="preserve"> Dari data diatas maka didapatkan presentase rata – rata kenaikan jumlah kendaraan mobil penumpang selama 5 tahun sebesar 9% untuk DKI Jakarta dan 12% untuk Banten. Maka dengan rata – rata tersebut, </w:t>
      </w:r>
      <w:r w:rsidR="005313BD" w:rsidRPr="00241621">
        <w:rPr>
          <w:rFonts w:ascii="Times New Roman" w:hAnsi="Times New Roman" w:cs="Times New Roman"/>
          <w:color w:val="000000" w:themeColor="text1"/>
          <w:sz w:val="24"/>
          <w:szCs w:val="24"/>
        </w:rPr>
        <w:t>AutoRelianz</w:t>
      </w:r>
      <w:r w:rsidR="005313BD">
        <w:rPr>
          <w:rFonts w:ascii="Times New Roman" w:hAnsi="Times New Roman" w:cs="Times New Roman"/>
          <w:color w:val="000000" w:themeColor="text1"/>
          <w:sz w:val="24"/>
          <w:szCs w:val="24"/>
        </w:rPr>
        <w:t xml:space="preserve"> mencoba untuk meramalkan jumlah kendaraan mobil penum</w:t>
      </w:r>
      <w:r w:rsidR="009C08D5">
        <w:rPr>
          <w:rFonts w:ascii="Times New Roman" w:hAnsi="Times New Roman" w:cs="Times New Roman"/>
          <w:color w:val="000000" w:themeColor="text1"/>
          <w:sz w:val="24"/>
          <w:szCs w:val="24"/>
        </w:rPr>
        <w:t>pang pada tahun 2018 sampai 2024</w:t>
      </w:r>
      <w:r w:rsidR="005313BD">
        <w:rPr>
          <w:rFonts w:ascii="Times New Roman" w:hAnsi="Times New Roman" w:cs="Times New Roman"/>
          <w:color w:val="000000" w:themeColor="text1"/>
          <w:sz w:val="24"/>
          <w:szCs w:val="24"/>
        </w:rPr>
        <w:t xml:space="preserve"> untuk </w:t>
      </w:r>
      <w:r w:rsidR="00047DC1">
        <w:rPr>
          <w:rFonts w:ascii="Times New Roman" w:hAnsi="Times New Roman" w:cs="Times New Roman"/>
          <w:color w:val="000000" w:themeColor="text1"/>
          <w:sz w:val="24"/>
          <w:szCs w:val="24"/>
        </w:rPr>
        <w:t xml:space="preserve">wilayah DKI Jakarta dan Banten berdasarkan rata – rata pertumbuhan. </w:t>
      </w:r>
    </w:p>
    <w:p w:rsidR="005313BD" w:rsidRDefault="005313BD" w:rsidP="005313BD">
      <w:pPr>
        <w:spacing w:after="240" w:line="480" w:lineRule="auto"/>
        <w:ind w:left="284"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Jumlah kendaraan mobil penumpang Jakarta pada 2018 sebesar </w:t>
      </w:r>
      <w:r w:rsidRPr="00696C5D">
        <w:rPr>
          <w:rFonts w:ascii="Times New Roman" w:eastAsia="Times New Roman" w:hAnsi="Times New Roman" w:cs="Times New Roman"/>
          <w:color w:val="000000"/>
          <w:sz w:val="24"/>
          <w:szCs w:val="24"/>
          <w:lang w:eastAsia="id-ID"/>
        </w:rPr>
        <w:t>4.508.435</w:t>
      </w:r>
      <w:r>
        <w:rPr>
          <w:rFonts w:ascii="Times New Roman" w:eastAsia="Times New Roman" w:hAnsi="Times New Roman" w:cs="Times New Roman"/>
          <w:color w:val="000000"/>
          <w:sz w:val="24"/>
          <w:szCs w:val="24"/>
          <w:lang w:eastAsia="id-ID"/>
        </w:rPr>
        <w:t xml:space="preserve"> unit, </w:t>
      </w:r>
      <w:r w:rsidR="00047DC1">
        <w:rPr>
          <w:rFonts w:ascii="Times New Roman" w:eastAsia="Times New Roman" w:hAnsi="Times New Roman" w:cs="Times New Roman"/>
          <w:color w:val="000000"/>
          <w:sz w:val="24"/>
          <w:szCs w:val="24"/>
          <w:lang w:eastAsia="id-ID"/>
        </w:rPr>
        <w:t xml:space="preserve">pada </w:t>
      </w:r>
      <w:r>
        <w:rPr>
          <w:rFonts w:ascii="Times New Roman" w:eastAsia="Times New Roman" w:hAnsi="Times New Roman" w:cs="Times New Roman"/>
          <w:color w:val="000000"/>
          <w:sz w:val="24"/>
          <w:szCs w:val="24"/>
          <w:lang w:eastAsia="id-ID"/>
        </w:rPr>
        <w:t>2019 sebesar</w:t>
      </w:r>
      <w:r w:rsidR="00047DC1">
        <w:rPr>
          <w:rFonts w:ascii="Times New Roman" w:eastAsia="Times New Roman" w:hAnsi="Times New Roman" w:cs="Times New Roman"/>
          <w:color w:val="000000"/>
          <w:sz w:val="24"/>
          <w:szCs w:val="24"/>
          <w:lang w:eastAsia="id-ID"/>
        </w:rPr>
        <w:t xml:space="preserve"> </w:t>
      </w:r>
      <w:r w:rsidR="00047DC1" w:rsidRPr="00696C5D">
        <w:rPr>
          <w:rFonts w:ascii="Times New Roman" w:eastAsia="Times New Roman" w:hAnsi="Times New Roman" w:cs="Times New Roman"/>
          <w:color w:val="000000"/>
          <w:sz w:val="24"/>
          <w:szCs w:val="24"/>
          <w:lang w:eastAsia="id-ID"/>
        </w:rPr>
        <w:t>4.914.194</w:t>
      </w:r>
      <w:r w:rsidR="00047DC1">
        <w:rPr>
          <w:rFonts w:ascii="Times New Roman" w:eastAsia="Times New Roman" w:hAnsi="Times New Roman" w:cs="Times New Roman"/>
          <w:color w:val="000000"/>
          <w:sz w:val="24"/>
          <w:szCs w:val="24"/>
          <w:lang w:eastAsia="id-ID"/>
        </w:rPr>
        <w:t xml:space="preserve"> unit, pada </w:t>
      </w:r>
      <w:r w:rsidR="00047DC1">
        <w:rPr>
          <w:rFonts w:ascii="Times New Roman" w:hAnsi="Times New Roman" w:cs="Times New Roman"/>
          <w:color w:val="000000" w:themeColor="text1"/>
          <w:sz w:val="24"/>
          <w:szCs w:val="24"/>
        </w:rPr>
        <w:t xml:space="preserve">2020 sebesar </w:t>
      </w:r>
      <w:r w:rsidR="00047DC1" w:rsidRPr="00047DC1">
        <w:rPr>
          <w:rFonts w:ascii="Times New Roman" w:eastAsia="Times New Roman" w:hAnsi="Times New Roman" w:cs="Times New Roman"/>
          <w:color w:val="000000"/>
          <w:sz w:val="24"/>
          <w:szCs w:val="24"/>
          <w:lang w:eastAsia="id-ID"/>
        </w:rPr>
        <w:t>5.356.472</w:t>
      </w:r>
      <w:r w:rsidR="00047DC1">
        <w:rPr>
          <w:rFonts w:ascii="Times New Roman" w:eastAsia="Times New Roman" w:hAnsi="Times New Roman" w:cs="Times New Roman"/>
          <w:color w:val="000000"/>
          <w:sz w:val="24"/>
          <w:szCs w:val="24"/>
          <w:lang w:eastAsia="id-ID"/>
        </w:rPr>
        <w:t xml:space="preserve"> unit,</w:t>
      </w:r>
      <w:r w:rsidR="00047DC1" w:rsidRPr="00047DC1">
        <w:rPr>
          <w:rFonts w:ascii="Times New Roman" w:hAnsi="Times New Roman" w:cs="Times New Roman"/>
          <w:color w:val="000000" w:themeColor="text1"/>
          <w:sz w:val="24"/>
          <w:szCs w:val="24"/>
        </w:rPr>
        <w:t xml:space="preserve"> </w:t>
      </w:r>
      <w:r w:rsidR="00047DC1">
        <w:rPr>
          <w:rFonts w:ascii="Times New Roman" w:hAnsi="Times New Roman" w:cs="Times New Roman"/>
          <w:color w:val="000000" w:themeColor="text1"/>
          <w:sz w:val="24"/>
          <w:szCs w:val="24"/>
        </w:rPr>
        <w:t xml:space="preserve">pada 2021 sebesar </w:t>
      </w:r>
      <w:r w:rsidR="00047DC1" w:rsidRPr="00047DC1">
        <w:rPr>
          <w:rFonts w:ascii="Times New Roman" w:eastAsia="Times New Roman" w:hAnsi="Times New Roman" w:cs="Times New Roman"/>
          <w:color w:val="000000"/>
          <w:sz w:val="24"/>
          <w:szCs w:val="24"/>
          <w:lang w:eastAsia="id-ID"/>
        </w:rPr>
        <w:t>5.838.554</w:t>
      </w:r>
      <w:r w:rsidR="00047DC1">
        <w:rPr>
          <w:rFonts w:ascii="Times New Roman" w:eastAsia="Times New Roman" w:hAnsi="Times New Roman" w:cs="Times New Roman"/>
          <w:color w:val="000000"/>
          <w:sz w:val="24"/>
          <w:szCs w:val="24"/>
          <w:lang w:eastAsia="id-ID"/>
        </w:rPr>
        <w:t xml:space="preserve"> unit,</w:t>
      </w:r>
      <w:r w:rsidR="00047DC1" w:rsidRPr="00047DC1">
        <w:rPr>
          <w:rFonts w:ascii="Times New Roman" w:hAnsi="Times New Roman" w:cs="Times New Roman"/>
          <w:color w:val="000000" w:themeColor="text1"/>
          <w:sz w:val="24"/>
          <w:szCs w:val="24"/>
        </w:rPr>
        <w:t xml:space="preserve"> </w:t>
      </w:r>
      <w:r w:rsidR="00047DC1">
        <w:rPr>
          <w:rFonts w:ascii="Times New Roman" w:hAnsi="Times New Roman" w:cs="Times New Roman"/>
          <w:color w:val="000000" w:themeColor="text1"/>
          <w:sz w:val="24"/>
          <w:szCs w:val="24"/>
        </w:rPr>
        <w:t xml:space="preserve">pada 2022 sebesar </w:t>
      </w:r>
      <w:r w:rsidR="00047DC1" w:rsidRPr="00047DC1">
        <w:rPr>
          <w:rFonts w:ascii="Times New Roman" w:eastAsia="Times New Roman" w:hAnsi="Times New Roman" w:cs="Times New Roman"/>
          <w:color w:val="000000"/>
          <w:sz w:val="24"/>
          <w:szCs w:val="24"/>
          <w:lang w:eastAsia="id-ID"/>
        </w:rPr>
        <w:t>6.364.024</w:t>
      </w:r>
      <w:r w:rsidR="00047DC1">
        <w:rPr>
          <w:rFonts w:ascii="Times New Roman" w:eastAsia="Times New Roman" w:hAnsi="Times New Roman" w:cs="Times New Roman"/>
          <w:color w:val="000000"/>
          <w:sz w:val="24"/>
          <w:szCs w:val="24"/>
          <w:lang w:eastAsia="id-ID"/>
        </w:rPr>
        <w:t xml:space="preserve"> unit, pada </w:t>
      </w:r>
      <w:r w:rsidR="00047DC1">
        <w:rPr>
          <w:rFonts w:ascii="Times New Roman" w:hAnsi="Times New Roman" w:cs="Times New Roman"/>
          <w:color w:val="000000" w:themeColor="text1"/>
          <w:sz w:val="24"/>
          <w:szCs w:val="24"/>
        </w:rPr>
        <w:t xml:space="preserve">2023 sebesar </w:t>
      </w:r>
      <w:r w:rsidR="00047DC1" w:rsidRPr="00047DC1">
        <w:rPr>
          <w:rFonts w:ascii="Times New Roman" w:eastAsia="Times New Roman" w:hAnsi="Times New Roman" w:cs="Times New Roman"/>
          <w:color w:val="000000"/>
          <w:sz w:val="24"/>
          <w:szCs w:val="24"/>
          <w:lang w:eastAsia="id-ID"/>
        </w:rPr>
        <w:t>6.936.786</w:t>
      </w:r>
      <w:r w:rsidR="009C08D5">
        <w:rPr>
          <w:rFonts w:ascii="Times New Roman" w:eastAsia="Times New Roman" w:hAnsi="Times New Roman" w:cs="Times New Roman"/>
          <w:color w:val="000000"/>
          <w:sz w:val="24"/>
          <w:szCs w:val="24"/>
          <w:lang w:eastAsia="id-ID"/>
        </w:rPr>
        <w:t xml:space="preserve"> unit, pada tahun 2024 sebesar 7.313.426 unit.</w:t>
      </w:r>
      <w:r w:rsidR="00047DC1">
        <w:rPr>
          <w:rFonts w:ascii="Times New Roman" w:eastAsia="Times New Roman" w:hAnsi="Times New Roman" w:cs="Times New Roman"/>
          <w:color w:val="000000"/>
          <w:sz w:val="24"/>
          <w:szCs w:val="24"/>
          <w:lang w:eastAsia="id-ID"/>
        </w:rPr>
        <w:t xml:space="preserve"> Sedangkan untuk daerah Banten </w:t>
      </w:r>
      <w:r w:rsidR="00047DC1">
        <w:rPr>
          <w:rFonts w:ascii="Times New Roman" w:hAnsi="Times New Roman" w:cs="Times New Roman"/>
          <w:color w:val="000000" w:themeColor="text1"/>
          <w:sz w:val="24"/>
          <w:szCs w:val="24"/>
        </w:rPr>
        <w:t xml:space="preserve">pada 2018 sebesar </w:t>
      </w:r>
      <w:r w:rsidR="00047DC1" w:rsidRPr="00047DC1">
        <w:rPr>
          <w:rFonts w:ascii="Times New Roman" w:eastAsia="Times New Roman" w:hAnsi="Times New Roman" w:cs="Times New Roman"/>
          <w:color w:val="000000"/>
          <w:sz w:val="24"/>
          <w:szCs w:val="24"/>
          <w:lang w:eastAsia="id-ID"/>
        </w:rPr>
        <w:t>205.658</w:t>
      </w:r>
      <w:r w:rsidR="00047DC1">
        <w:rPr>
          <w:rFonts w:ascii="Times New Roman" w:eastAsia="Times New Roman" w:hAnsi="Times New Roman" w:cs="Times New Roman"/>
          <w:color w:val="000000"/>
          <w:sz w:val="24"/>
          <w:szCs w:val="24"/>
          <w:lang w:eastAsia="id-ID"/>
        </w:rPr>
        <w:t xml:space="preserve"> unit, pada 2019 sebesar </w:t>
      </w:r>
      <w:r w:rsidR="00047DC1" w:rsidRPr="00047DC1">
        <w:rPr>
          <w:rFonts w:ascii="Times New Roman" w:eastAsia="Times New Roman" w:hAnsi="Times New Roman" w:cs="Times New Roman"/>
          <w:color w:val="000000"/>
          <w:sz w:val="24"/>
          <w:szCs w:val="24"/>
          <w:lang w:eastAsia="id-ID"/>
        </w:rPr>
        <w:t>230.336</w:t>
      </w:r>
      <w:r w:rsidR="00047DC1">
        <w:rPr>
          <w:rFonts w:ascii="Times New Roman" w:eastAsia="Times New Roman" w:hAnsi="Times New Roman" w:cs="Times New Roman"/>
          <w:color w:val="000000"/>
          <w:sz w:val="24"/>
          <w:szCs w:val="24"/>
          <w:lang w:eastAsia="id-ID"/>
        </w:rPr>
        <w:t xml:space="preserve"> unit, pada </w:t>
      </w:r>
      <w:r w:rsidR="00047DC1">
        <w:rPr>
          <w:rFonts w:ascii="Times New Roman" w:hAnsi="Times New Roman" w:cs="Times New Roman"/>
          <w:color w:val="000000" w:themeColor="text1"/>
          <w:sz w:val="24"/>
          <w:szCs w:val="24"/>
        </w:rPr>
        <w:t xml:space="preserve">2020 sebesar </w:t>
      </w:r>
      <w:r w:rsidR="00047DC1" w:rsidRPr="00047DC1">
        <w:rPr>
          <w:rFonts w:ascii="Times New Roman" w:eastAsia="Times New Roman" w:hAnsi="Times New Roman" w:cs="Times New Roman"/>
          <w:color w:val="000000"/>
          <w:sz w:val="24"/>
          <w:szCs w:val="24"/>
          <w:lang w:eastAsia="id-ID"/>
        </w:rPr>
        <w:t>257.977</w:t>
      </w:r>
      <w:r w:rsidR="00047DC1">
        <w:rPr>
          <w:rFonts w:ascii="Times New Roman" w:eastAsia="Times New Roman" w:hAnsi="Times New Roman" w:cs="Times New Roman"/>
          <w:color w:val="000000"/>
          <w:sz w:val="24"/>
          <w:szCs w:val="24"/>
          <w:lang w:eastAsia="id-ID"/>
        </w:rPr>
        <w:t xml:space="preserve"> unit,</w:t>
      </w:r>
      <w:r w:rsidR="00047DC1" w:rsidRPr="00047DC1">
        <w:rPr>
          <w:rFonts w:ascii="Times New Roman" w:hAnsi="Times New Roman" w:cs="Times New Roman"/>
          <w:color w:val="000000" w:themeColor="text1"/>
          <w:sz w:val="24"/>
          <w:szCs w:val="24"/>
        </w:rPr>
        <w:t xml:space="preserve"> </w:t>
      </w:r>
      <w:r w:rsidR="00047DC1">
        <w:rPr>
          <w:rFonts w:ascii="Times New Roman" w:hAnsi="Times New Roman" w:cs="Times New Roman"/>
          <w:color w:val="000000" w:themeColor="text1"/>
          <w:sz w:val="24"/>
          <w:szCs w:val="24"/>
        </w:rPr>
        <w:lastRenderedPageBreak/>
        <w:t xml:space="preserve">pada 2021 sebesar </w:t>
      </w:r>
      <w:r w:rsidR="00047DC1" w:rsidRPr="00047DC1">
        <w:rPr>
          <w:rFonts w:ascii="Times New Roman" w:eastAsia="Times New Roman" w:hAnsi="Times New Roman" w:cs="Times New Roman"/>
          <w:color w:val="000000"/>
          <w:sz w:val="24"/>
          <w:szCs w:val="24"/>
          <w:lang w:eastAsia="id-ID"/>
        </w:rPr>
        <w:t>288.934</w:t>
      </w:r>
      <w:r w:rsidR="00047DC1">
        <w:rPr>
          <w:rFonts w:ascii="Times New Roman" w:eastAsia="Times New Roman" w:hAnsi="Times New Roman" w:cs="Times New Roman"/>
          <w:color w:val="000000"/>
          <w:sz w:val="24"/>
          <w:szCs w:val="24"/>
          <w:lang w:eastAsia="id-ID"/>
        </w:rPr>
        <w:t xml:space="preserve"> unit,</w:t>
      </w:r>
      <w:r w:rsidR="00047DC1" w:rsidRPr="00047DC1">
        <w:rPr>
          <w:rFonts w:ascii="Times New Roman" w:hAnsi="Times New Roman" w:cs="Times New Roman"/>
          <w:color w:val="000000" w:themeColor="text1"/>
          <w:sz w:val="24"/>
          <w:szCs w:val="24"/>
        </w:rPr>
        <w:t xml:space="preserve"> </w:t>
      </w:r>
      <w:r w:rsidR="00047DC1">
        <w:rPr>
          <w:rFonts w:ascii="Times New Roman" w:hAnsi="Times New Roman" w:cs="Times New Roman"/>
          <w:color w:val="000000" w:themeColor="text1"/>
          <w:sz w:val="24"/>
          <w:szCs w:val="24"/>
        </w:rPr>
        <w:t xml:space="preserve">pada 2022 sebesar </w:t>
      </w:r>
      <w:r w:rsidR="00047DC1" w:rsidRPr="00047DC1">
        <w:rPr>
          <w:rFonts w:ascii="Times New Roman" w:eastAsia="Times New Roman" w:hAnsi="Times New Roman" w:cs="Times New Roman"/>
          <w:color w:val="000000"/>
          <w:sz w:val="24"/>
          <w:szCs w:val="24"/>
          <w:lang w:eastAsia="id-ID"/>
        </w:rPr>
        <w:t>323.606</w:t>
      </w:r>
      <w:r w:rsidR="00047DC1">
        <w:rPr>
          <w:rFonts w:ascii="Times New Roman" w:eastAsia="Times New Roman" w:hAnsi="Times New Roman" w:cs="Times New Roman"/>
          <w:color w:val="000000"/>
          <w:sz w:val="24"/>
          <w:szCs w:val="24"/>
          <w:lang w:eastAsia="id-ID"/>
        </w:rPr>
        <w:t xml:space="preserve"> unit, pada </w:t>
      </w:r>
      <w:r w:rsidR="00047DC1">
        <w:rPr>
          <w:rFonts w:ascii="Times New Roman" w:hAnsi="Times New Roman" w:cs="Times New Roman"/>
          <w:color w:val="000000" w:themeColor="text1"/>
          <w:sz w:val="24"/>
          <w:szCs w:val="24"/>
        </w:rPr>
        <w:t xml:space="preserve">2023 sebesar </w:t>
      </w:r>
      <w:r w:rsidR="00047DC1" w:rsidRPr="00047DC1">
        <w:rPr>
          <w:rFonts w:ascii="Times New Roman" w:eastAsia="Times New Roman" w:hAnsi="Times New Roman" w:cs="Times New Roman"/>
          <w:color w:val="000000"/>
          <w:sz w:val="24"/>
          <w:szCs w:val="24"/>
          <w:lang w:eastAsia="id-ID"/>
        </w:rPr>
        <w:t>362.439</w:t>
      </w:r>
      <w:r w:rsidR="00047DC1">
        <w:rPr>
          <w:rFonts w:ascii="Times New Roman" w:eastAsia="Times New Roman" w:hAnsi="Times New Roman" w:cs="Times New Roman"/>
          <w:color w:val="000000"/>
          <w:sz w:val="24"/>
          <w:szCs w:val="24"/>
          <w:lang w:eastAsia="id-ID"/>
        </w:rPr>
        <w:t xml:space="preserve"> unit</w:t>
      </w:r>
      <w:r w:rsidR="0064395D">
        <w:rPr>
          <w:rFonts w:ascii="Times New Roman" w:eastAsia="Times New Roman" w:hAnsi="Times New Roman" w:cs="Times New Roman"/>
          <w:color w:val="000000"/>
          <w:sz w:val="24"/>
          <w:szCs w:val="24"/>
          <w:lang w:eastAsia="id-ID"/>
        </w:rPr>
        <w:t>, pada 2024 sebesar 393,321 unit.</w:t>
      </w:r>
    </w:p>
    <w:p w:rsidR="004E5DAB" w:rsidRDefault="00047DC1" w:rsidP="001D13B6">
      <w:pPr>
        <w:spacing w:after="240" w:line="480" w:lineRule="auto"/>
        <w:ind w:left="284"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w:t>
      </w:r>
      <w:r w:rsidR="00241621">
        <w:rPr>
          <w:rFonts w:ascii="Times New Roman" w:hAnsi="Times New Roman" w:cs="Times New Roman"/>
          <w:b/>
          <w:color w:val="000000" w:themeColor="text1"/>
          <w:sz w:val="24"/>
          <w:szCs w:val="24"/>
        </w:rPr>
        <w:t>T</w:t>
      </w:r>
      <w:r w:rsidRPr="00047DC1">
        <w:rPr>
          <w:rFonts w:ascii="Times New Roman" w:hAnsi="Times New Roman" w:cs="Times New Roman"/>
          <w:b/>
          <w:color w:val="000000" w:themeColor="text1"/>
          <w:sz w:val="24"/>
          <w:szCs w:val="24"/>
        </w:rPr>
        <w:t>abel 3.1</w:t>
      </w:r>
      <w:r>
        <w:rPr>
          <w:rFonts w:ascii="Times New Roman" w:hAnsi="Times New Roman" w:cs="Times New Roman"/>
          <w:color w:val="000000" w:themeColor="text1"/>
          <w:sz w:val="24"/>
          <w:szCs w:val="24"/>
        </w:rPr>
        <w:t xml:space="preserve"> dan </w:t>
      </w:r>
      <w:r w:rsidR="00241621">
        <w:rPr>
          <w:rFonts w:ascii="Times New Roman" w:hAnsi="Times New Roman" w:cs="Times New Roman"/>
          <w:b/>
          <w:color w:val="000000" w:themeColor="text1"/>
          <w:sz w:val="24"/>
          <w:szCs w:val="24"/>
        </w:rPr>
        <w:t>T</w:t>
      </w:r>
      <w:r w:rsidRPr="00047DC1">
        <w:rPr>
          <w:rFonts w:ascii="Times New Roman" w:hAnsi="Times New Roman" w:cs="Times New Roman"/>
          <w:b/>
          <w:color w:val="000000" w:themeColor="text1"/>
          <w:sz w:val="24"/>
          <w:szCs w:val="24"/>
        </w:rPr>
        <w:t>abel 3.2</w:t>
      </w:r>
      <w:r>
        <w:rPr>
          <w:rFonts w:ascii="Times New Roman" w:hAnsi="Times New Roman" w:cs="Times New Roman"/>
          <w:color w:val="000000" w:themeColor="text1"/>
          <w:sz w:val="24"/>
          <w:szCs w:val="24"/>
        </w:rPr>
        <w:t xml:space="preserve"> maka dapat disimpulkan</w:t>
      </w:r>
      <w:r w:rsidR="004E5DAB">
        <w:rPr>
          <w:rFonts w:ascii="Times New Roman" w:hAnsi="Times New Roman" w:cs="Times New Roman"/>
          <w:color w:val="000000" w:themeColor="text1"/>
          <w:sz w:val="24"/>
          <w:szCs w:val="24"/>
        </w:rPr>
        <w:t xml:space="preserve"> </w:t>
      </w:r>
      <w:r w:rsidR="00BE0D51">
        <w:rPr>
          <w:rFonts w:ascii="Times New Roman" w:hAnsi="Times New Roman" w:cs="Times New Roman"/>
          <w:color w:val="000000" w:themeColor="text1"/>
          <w:sz w:val="24"/>
          <w:szCs w:val="24"/>
        </w:rPr>
        <w:t xml:space="preserve">bisnis rental mobil memiliki peluang yang sangat </w:t>
      </w:r>
      <w:r w:rsidR="004E5DAB">
        <w:rPr>
          <w:rFonts w:ascii="Times New Roman" w:hAnsi="Times New Roman" w:cs="Times New Roman"/>
          <w:color w:val="000000" w:themeColor="text1"/>
          <w:sz w:val="24"/>
          <w:szCs w:val="24"/>
        </w:rPr>
        <w:t xml:space="preserve">oleh kebutuhan masyarakat yang memerlukan alat transportasi setiap harinya dan </w:t>
      </w:r>
      <w:r w:rsidR="00BE0D51">
        <w:rPr>
          <w:rFonts w:ascii="Times New Roman" w:hAnsi="Times New Roman" w:cs="Times New Roman"/>
          <w:color w:val="000000" w:themeColor="text1"/>
          <w:sz w:val="24"/>
          <w:szCs w:val="24"/>
        </w:rPr>
        <w:t>jumlah penduduk yang bertumbuh terus menerus</w:t>
      </w:r>
      <w:r w:rsidR="004E5DAB">
        <w:rPr>
          <w:rFonts w:ascii="Times New Roman" w:hAnsi="Times New Roman" w:cs="Times New Roman"/>
          <w:color w:val="000000" w:themeColor="text1"/>
          <w:sz w:val="24"/>
          <w:szCs w:val="24"/>
        </w:rPr>
        <w:t>. Pertumbuhan mobil yang pesat ini dapat memberikan sinyal bahwa permintaan akan mobil penumpang masih sangat tinggi untuk kegiatan sehari – hari.</w:t>
      </w:r>
    </w:p>
    <w:p w:rsidR="004E5DAB" w:rsidRDefault="004E5DAB" w:rsidP="004A0BD4">
      <w:pPr>
        <w:pStyle w:val="ListParagraph"/>
        <w:numPr>
          <w:ilvl w:val="0"/>
          <w:numId w:val="1"/>
        </w:numPr>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Pesaing</w:t>
      </w:r>
    </w:p>
    <w:p w:rsidR="007A1368" w:rsidRDefault="004E5DAB" w:rsidP="001D13B6">
      <w:pPr>
        <w:spacing w:after="0" w:line="480" w:lineRule="auto"/>
        <w:ind w:left="284" w:firstLine="567"/>
        <w:jc w:val="both"/>
        <w:rPr>
          <w:rFonts w:ascii="Times New Roman" w:hAnsi="Times New Roman" w:cs="Times New Roman"/>
          <w:color w:val="000000" w:themeColor="text1"/>
          <w:sz w:val="24"/>
          <w:szCs w:val="24"/>
        </w:rPr>
      </w:pPr>
      <w:r w:rsidRPr="00BB01AE">
        <w:rPr>
          <w:rFonts w:ascii="Times New Roman" w:hAnsi="Times New Roman" w:cs="Times New Roman"/>
          <w:color w:val="000000" w:themeColor="text1"/>
          <w:sz w:val="24"/>
          <w:szCs w:val="24"/>
        </w:rPr>
        <w:t xml:space="preserve">Dalam menjalankan suatu bisnis, </w:t>
      </w:r>
      <w:r w:rsidR="00A316C2">
        <w:rPr>
          <w:rFonts w:ascii="Times New Roman" w:hAnsi="Times New Roman" w:cs="Times New Roman"/>
          <w:color w:val="000000" w:themeColor="text1"/>
          <w:sz w:val="24"/>
          <w:szCs w:val="24"/>
        </w:rPr>
        <w:t xml:space="preserve">sama seperti menamburkan bulir – bulir gula di lantai, dimana bulir – bulir makanan tersebut akan dikelilingi oleh semut karena gula tersebut menjadi makanan yang lezat. Dalam berbisnis juga demikian, disaat kita mulai membuka bisnis kita </w:t>
      </w:r>
      <w:r w:rsidRPr="00BB01AE">
        <w:rPr>
          <w:rFonts w:ascii="Times New Roman" w:hAnsi="Times New Roman" w:cs="Times New Roman"/>
          <w:color w:val="000000" w:themeColor="text1"/>
          <w:sz w:val="24"/>
          <w:szCs w:val="24"/>
        </w:rPr>
        <w:t>pasti terdapat dengan yang namanya pesaing</w:t>
      </w:r>
      <w:r w:rsidR="00A316C2">
        <w:rPr>
          <w:rFonts w:ascii="Times New Roman" w:hAnsi="Times New Roman" w:cs="Times New Roman"/>
          <w:color w:val="000000" w:themeColor="text1"/>
          <w:sz w:val="24"/>
          <w:szCs w:val="24"/>
        </w:rPr>
        <w:t xml:space="preserve"> yang siap untuk menghalangi dan merebut pangsa pasar yang ada untuk menang dalam sebuah pertarungan menarik hati konsumen. Oleh karena ancaman yang diberikan oleh pesaing maka seorang pembisnis aga</w:t>
      </w:r>
      <w:r w:rsidRPr="00BB01AE">
        <w:rPr>
          <w:rFonts w:ascii="Times New Roman" w:hAnsi="Times New Roman" w:cs="Times New Roman"/>
          <w:color w:val="000000" w:themeColor="text1"/>
          <w:sz w:val="24"/>
          <w:szCs w:val="24"/>
        </w:rPr>
        <w:t xml:space="preserve">r tidak kalah dari para pesaingnya, perusahaan perlu merencanakan strategi-strategi agar produk mampu bersaing. </w:t>
      </w:r>
    </w:p>
    <w:p w:rsidR="004E5DAB" w:rsidRDefault="004E5DAB" w:rsidP="001D13B6">
      <w:pPr>
        <w:spacing w:after="0" w:line="480" w:lineRule="auto"/>
        <w:ind w:left="284" w:firstLine="567"/>
        <w:jc w:val="both"/>
        <w:rPr>
          <w:rFonts w:ascii="Times New Roman" w:hAnsi="Times New Roman"/>
          <w:sz w:val="24"/>
          <w:szCs w:val="24"/>
        </w:rPr>
      </w:pPr>
      <w:r w:rsidRPr="002C2E80">
        <w:rPr>
          <w:rFonts w:ascii="Times New Roman" w:hAnsi="Times New Roman"/>
          <w:sz w:val="24"/>
          <w:szCs w:val="24"/>
        </w:rPr>
        <w:t>Perusahaan membutuhkan informasi-informasi mengenai data pesaing guna merencanakan strategi pemasaran yang akan digunakan untuk bersaing secara efektif. Selain itu, diperlukan juga pembandingan produk, harga, saluran distribusi, dan promosi yang dilakukan per</w:t>
      </w:r>
      <w:r w:rsidR="007A1368">
        <w:rPr>
          <w:rFonts w:ascii="Times New Roman" w:hAnsi="Times New Roman"/>
          <w:sz w:val="24"/>
          <w:szCs w:val="24"/>
        </w:rPr>
        <w:t>usahaan dengan pesaing terdekat.</w:t>
      </w:r>
    </w:p>
    <w:p w:rsidR="007A1368" w:rsidRDefault="007A1368" w:rsidP="001D13B6">
      <w:pPr>
        <w:spacing w:after="0" w:line="480" w:lineRule="auto"/>
        <w:ind w:left="284" w:firstLine="567"/>
        <w:jc w:val="both"/>
        <w:rPr>
          <w:rFonts w:ascii="Times New Roman" w:hAnsi="Times New Roman" w:cs="Times New Roman"/>
          <w:color w:val="000000" w:themeColor="text1"/>
          <w:sz w:val="24"/>
          <w:szCs w:val="24"/>
        </w:rPr>
      </w:pPr>
      <w:r w:rsidRPr="00BB01AE">
        <w:rPr>
          <w:rFonts w:ascii="Times New Roman" w:hAnsi="Times New Roman" w:cs="Times New Roman"/>
          <w:color w:val="000000" w:themeColor="text1"/>
          <w:sz w:val="24"/>
          <w:szCs w:val="24"/>
        </w:rPr>
        <w:t>Untuk mengatasi segala jenis persaingan yang ada dalam bisnis perlu dilakukan dengan melakukan analisa persaingan. Analisis persaingan adalah usaha mengidentifikasi ancaman, kesempatan atau permasalahan strategi yang terjadi akibat perubahan persaingan potensial serta kekuatan dan kelemahan pesaing</w:t>
      </w:r>
      <w:r>
        <w:rPr>
          <w:rFonts w:ascii="Times New Roman" w:hAnsi="Times New Roman" w:cs="Times New Roman"/>
          <w:color w:val="000000" w:themeColor="text1"/>
          <w:sz w:val="24"/>
          <w:szCs w:val="24"/>
        </w:rPr>
        <w:t xml:space="preserve">. </w:t>
      </w:r>
      <w:r w:rsidRPr="00BB01AE">
        <w:rPr>
          <w:rFonts w:ascii="Times New Roman" w:hAnsi="Times New Roman" w:cs="Times New Roman"/>
          <w:color w:val="000000" w:themeColor="text1"/>
          <w:sz w:val="24"/>
          <w:szCs w:val="24"/>
        </w:rPr>
        <w:t xml:space="preserve">Analisis berguna untuk mendasari keputusan tentang produk yang dipasarkan agar kemudian </w:t>
      </w:r>
      <w:r w:rsidRPr="00BB01AE">
        <w:rPr>
          <w:rFonts w:ascii="Times New Roman" w:hAnsi="Times New Roman" w:cs="Times New Roman"/>
          <w:color w:val="000000" w:themeColor="text1"/>
          <w:sz w:val="24"/>
          <w:szCs w:val="24"/>
        </w:rPr>
        <w:lastRenderedPageBreak/>
        <w:t>diperoleh laba. Selain itu, analisa pesaing juga berfungsi untuk membuat peta persaingan yang ada sekarang dan di masa yang akan datang</w:t>
      </w:r>
      <w:r>
        <w:rPr>
          <w:rFonts w:ascii="Times New Roman" w:hAnsi="Times New Roman" w:cs="Times New Roman"/>
          <w:color w:val="000000" w:themeColor="text1"/>
          <w:sz w:val="24"/>
          <w:szCs w:val="24"/>
        </w:rPr>
        <w:t>.</w:t>
      </w:r>
    </w:p>
    <w:p w:rsidR="007A1368" w:rsidRDefault="00585EF5" w:rsidP="001D13B6">
      <w:pPr>
        <w:spacing w:after="0" w:line="48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Peningkatan permintaan akan rental mobil yang semakin banyak mendatangkan peluang – peluang yang besar bagi banyak pelaku usaha termasuk bagi para pesaing. </w:t>
      </w:r>
      <w:r w:rsidRPr="00585EF5">
        <w:rPr>
          <w:rFonts w:ascii="Times New Roman" w:hAnsi="Times New Roman" w:cs="Times New Roman"/>
          <w:color w:val="000000" w:themeColor="text1"/>
          <w:sz w:val="24"/>
          <w:szCs w:val="24"/>
        </w:rPr>
        <w:t xml:space="preserve">Bisnis ini memiliki peluang yang besar, karena semakin banyak orang-orang yang berpikir untuk menyewa mobil. Pada musim liburan, banyak rental mobil yang sudah </w:t>
      </w:r>
      <w:r>
        <w:rPr>
          <w:rFonts w:ascii="Times New Roman" w:hAnsi="Times New Roman" w:cs="Times New Roman"/>
          <w:color w:val="000000" w:themeColor="text1"/>
          <w:sz w:val="24"/>
          <w:szCs w:val="24"/>
        </w:rPr>
        <w:t>mulai beroperasi</w:t>
      </w:r>
      <w:r w:rsidRPr="00585EF5">
        <w:rPr>
          <w:rFonts w:ascii="Times New Roman" w:hAnsi="Times New Roman" w:cs="Times New Roman"/>
          <w:color w:val="000000" w:themeColor="text1"/>
          <w:sz w:val="24"/>
          <w:szCs w:val="24"/>
        </w:rPr>
        <w:t>. Sehingga kemudian banyak yang memanfaatkan kesempatan ini untuk menyewakan mobilnya sebagai penghasil tambahan</w:t>
      </w:r>
      <w:r>
        <w:rPr>
          <w:rFonts w:ascii="Times New Roman" w:hAnsi="Times New Roman" w:cs="Times New Roman"/>
          <w:color w:val="000000" w:themeColor="text1"/>
          <w:sz w:val="24"/>
          <w:szCs w:val="24"/>
        </w:rPr>
        <w:t>.</w:t>
      </w:r>
      <w:r w:rsidRPr="00585EF5">
        <w:rPr>
          <w:rFonts w:ascii="Times New Roman" w:hAnsi="Times New Roman" w:cs="Times New Roman"/>
          <w:color w:val="000000" w:themeColor="text1"/>
          <w:sz w:val="24"/>
          <w:szCs w:val="24"/>
        </w:rPr>
        <w:t xml:space="preserve"> </w:t>
      </w:r>
      <w:r w:rsidR="007E05E8">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enyadari </w:t>
      </w:r>
      <w:r w:rsidR="007E05E8">
        <w:rPr>
          <w:rFonts w:ascii="Times New Roman" w:hAnsi="Times New Roman" w:cs="Times New Roman"/>
          <w:color w:val="000000" w:themeColor="text1"/>
          <w:sz w:val="24"/>
          <w:szCs w:val="24"/>
        </w:rPr>
        <w:t xml:space="preserve">hal ini, </w:t>
      </w:r>
      <w:r>
        <w:rPr>
          <w:rFonts w:ascii="Times New Roman" w:hAnsi="Times New Roman" w:cs="Times New Roman"/>
          <w:color w:val="000000" w:themeColor="text1"/>
          <w:sz w:val="24"/>
          <w:szCs w:val="24"/>
        </w:rPr>
        <w:t xml:space="preserve">tingkat persaingan bisnis jasa </w:t>
      </w:r>
      <w:r w:rsidRPr="00585EF5">
        <w:rPr>
          <w:rFonts w:ascii="Times New Roman" w:hAnsi="Times New Roman" w:cs="Times New Roman"/>
          <w:color w:val="000000" w:themeColor="text1"/>
          <w:sz w:val="24"/>
          <w:szCs w:val="24"/>
        </w:rPr>
        <w:t>rental mobil</w:t>
      </w:r>
      <w:r>
        <w:rPr>
          <w:rFonts w:ascii="Times New Roman" w:hAnsi="Times New Roman" w:cs="Times New Roman"/>
          <w:color w:val="000000" w:themeColor="text1"/>
          <w:sz w:val="24"/>
          <w:szCs w:val="24"/>
        </w:rPr>
        <w:t xml:space="preserve"> </w:t>
      </w:r>
      <w:r w:rsidR="007E05E8">
        <w:rPr>
          <w:rFonts w:ascii="Times New Roman" w:hAnsi="Times New Roman" w:cs="Times New Roman"/>
          <w:color w:val="000000" w:themeColor="text1"/>
          <w:sz w:val="24"/>
          <w:szCs w:val="24"/>
        </w:rPr>
        <w:t>dapat</w:t>
      </w:r>
      <w:r>
        <w:rPr>
          <w:rFonts w:ascii="Times New Roman" w:hAnsi="Times New Roman" w:cs="Times New Roman"/>
          <w:color w:val="000000" w:themeColor="text1"/>
          <w:sz w:val="24"/>
          <w:szCs w:val="24"/>
        </w:rPr>
        <w:t xml:space="preserve"> dikatakan cukup tinggi dengan perkembangan setiap tahunnya.</w:t>
      </w:r>
    </w:p>
    <w:p w:rsidR="00155FEE" w:rsidRDefault="00155FEE" w:rsidP="001D13B6">
      <w:pPr>
        <w:spacing w:after="0" w:line="480" w:lineRule="auto"/>
        <w:ind w:left="284" w:firstLine="567"/>
        <w:jc w:val="both"/>
        <w:rPr>
          <w:rFonts w:ascii="Times New Roman" w:hAnsi="Times New Roman" w:cs="Times New Roman"/>
          <w:color w:val="000000" w:themeColor="text1"/>
          <w:sz w:val="24"/>
          <w:szCs w:val="24"/>
        </w:rPr>
      </w:pPr>
      <w:proofErr w:type="gramStart"/>
      <w:r w:rsidRPr="00155FEE">
        <w:rPr>
          <w:rFonts w:ascii="Times New Roman" w:hAnsi="Times New Roman" w:cs="Times New Roman"/>
          <w:color w:val="000000" w:themeColor="text1"/>
          <w:sz w:val="24"/>
          <w:szCs w:val="24"/>
          <w:lang w:val="en-US"/>
        </w:rPr>
        <w:t xml:space="preserve">Hal </w:t>
      </w:r>
      <w:proofErr w:type="spellStart"/>
      <w:r w:rsidRPr="00155FEE">
        <w:rPr>
          <w:rFonts w:ascii="Times New Roman" w:hAnsi="Times New Roman" w:cs="Times New Roman"/>
          <w:color w:val="000000" w:themeColor="text1"/>
          <w:sz w:val="24"/>
          <w:szCs w:val="24"/>
          <w:lang w:val="en-US"/>
        </w:rPr>
        <w:t>tersebut</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dibuktikan</w:t>
      </w:r>
      <w:proofErr w:type="spellEnd"/>
      <w:r w:rsidRPr="00155FEE">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wawancara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dilakukan</w:t>
      </w:r>
      <w:proofErr w:type="spellEnd"/>
      <w:r>
        <w:rPr>
          <w:rFonts w:ascii="Times New Roman" w:hAnsi="Times New Roman" w:cs="Times New Roman"/>
          <w:color w:val="000000" w:themeColor="text1"/>
          <w:sz w:val="24"/>
          <w:szCs w:val="24"/>
        </w:rPr>
        <w:t xml:space="preserve"> </w:t>
      </w:r>
      <w:proofErr w:type="spellStart"/>
      <w:r w:rsidRPr="00155FEE">
        <w:rPr>
          <w:rFonts w:ascii="Times New Roman" w:hAnsi="Times New Roman" w:cs="Times New Roman"/>
          <w:color w:val="000000" w:themeColor="text1"/>
          <w:sz w:val="24"/>
          <w:szCs w:val="24"/>
          <w:lang w:val="en-US"/>
        </w:rPr>
        <w:t>den</w:t>
      </w:r>
      <w:r>
        <w:rPr>
          <w:rFonts w:ascii="Times New Roman" w:hAnsi="Times New Roman" w:cs="Times New Roman"/>
          <w:color w:val="000000" w:themeColor="text1"/>
          <w:sz w:val="24"/>
          <w:szCs w:val="24"/>
          <w:lang w:val="en-US"/>
        </w:rPr>
        <w:t>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karyawan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pesaing</w:t>
      </w:r>
      <w:proofErr w:type="spellEnd"/>
      <w:r w:rsidRPr="00155FEE">
        <w:rPr>
          <w:rFonts w:ascii="Times New Roman" w:hAnsi="Times New Roman" w:cs="Times New Roman"/>
          <w:color w:val="000000" w:themeColor="text1"/>
          <w:sz w:val="24"/>
          <w:szCs w:val="24"/>
          <w:lang w:val="en-US"/>
        </w:rPr>
        <w:t>.</w:t>
      </w:r>
      <w:proofErr w:type="gram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Jasa</w:t>
      </w:r>
      <w:proofErr w:type="spellEnd"/>
      <w:r w:rsidRPr="00155FE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rental mobil</w:t>
      </w:r>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ini</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banyak</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dibutuhka</w:t>
      </w:r>
      <w:r w:rsidR="009C64C6">
        <w:rPr>
          <w:rFonts w:ascii="Times New Roman" w:hAnsi="Times New Roman" w:cs="Times New Roman"/>
          <w:color w:val="000000" w:themeColor="text1"/>
          <w:sz w:val="24"/>
          <w:szCs w:val="24"/>
          <w:lang w:val="en-US"/>
        </w:rPr>
        <w:t>n</w:t>
      </w:r>
      <w:proofErr w:type="spellEnd"/>
      <w:r w:rsidR="009C64C6">
        <w:rPr>
          <w:rFonts w:ascii="Times New Roman" w:hAnsi="Times New Roman" w:cs="Times New Roman"/>
          <w:color w:val="000000" w:themeColor="text1"/>
          <w:sz w:val="24"/>
          <w:szCs w:val="24"/>
          <w:lang w:val="en-US"/>
        </w:rPr>
        <w:t xml:space="preserve"> </w:t>
      </w:r>
      <w:proofErr w:type="spellStart"/>
      <w:r w:rsidR="009C64C6">
        <w:rPr>
          <w:rFonts w:ascii="Times New Roman" w:hAnsi="Times New Roman" w:cs="Times New Roman"/>
          <w:color w:val="000000" w:themeColor="text1"/>
          <w:sz w:val="24"/>
          <w:szCs w:val="24"/>
          <w:lang w:val="en-US"/>
        </w:rPr>
        <w:t>oleh</w:t>
      </w:r>
      <w:proofErr w:type="spellEnd"/>
      <w:r w:rsidR="009C64C6">
        <w:rPr>
          <w:rFonts w:ascii="Times New Roman" w:hAnsi="Times New Roman" w:cs="Times New Roman"/>
          <w:color w:val="000000" w:themeColor="text1"/>
          <w:sz w:val="24"/>
          <w:szCs w:val="24"/>
          <w:lang w:val="en-US"/>
        </w:rPr>
        <w:t xml:space="preserve"> </w:t>
      </w:r>
      <w:proofErr w:type="spellStart"/>
      <w:r w:rsidR="009C64C6">
        <w:rPr>
          <w:rFonts w:ascii="Times New Roman" w:hAnsi="Times New Roman" w:cs="Times New Roman"/>
          <w:color w:val="000000" w:themeColor="text1"/>
          <w:sz w:val="24"/>
          <w:szCs w:val="24"/>
          <w:lang w:val="en-US"/>
        </w:rPr>
        <w:t>masyarakat</w:t>
      </w:r>
      <w:proofErr w:type="spellEnd"/>
      <w:r w:rsidR="009C64C6">
        <w:rPr>
          <w:rFonts w:ascii="Times New Roman" w:hAnsi="Times New Roman" w:cs="Times New Roman"/>
          <w:color w:val="000000" w:themeColor="text1"/>
          <w:sz w:val="24"/>
          <w:szCs w:val="24"/>
          <w:lang w:val="en-US"/>
        </w:rPr>
        <w:t xml:space="preserve"> </w:t>
      </w:r>
      <w:proofErr w:type="spellStart"/>
      <w:r w:rsidR="009C64C6">
        <w:rPr>
          <w:rFonts w:ascii="Times New Roman" w:hAnsi="Times New Roman" w:cs="Times New Roman"/>
          <w:color w:val="000000" w:themeColor="text1"/>
          <w:sz w:val="24"/>
          <w:szCs w:val="24"/>
          <w:lang w:val="en-US"/>
        </w:rPr>
        <w:t>dan</w:t>
      </w:r>
      <w:proofErr w:type="spellEnd"/>
      <w:r w:rsidR="009C64C6">
        <w:rPr>
          <w:rFonts w:ascii="Times New Roman" w:hAnsi="Times New Roman" w:cs="Times New Roman"/>
          <w:color w:val="000000" w:themeColor="text1"/>
          <w:sz w:val="24"/>
          <w:szCs w:val="24"/>
          <w:lang w:val="en-US"/>
        </w:rPr>
        <w:t xml:space="preserve"> </w:t>
      </w:r>
      <w:proofErr w:type="spellStart"/>
      <w:r w:rsidR="009C64C6">
        <w:rPr>
          <w:rFonts w:ascii="Times New Roman" w:hAnsi="Times New Roman" w:cs="Times New Roman"/>
          <w:color w:val="000000" w:themeColor="text1"/>
          <w:sz w:val="24"/>
          <w:szCs w:val="24"/>
          <w:lang w:val="en-US"/>
        </w:rPr>
        <w:t>permintaa</w:t>
      </w:r>
      <w:proofErr w:type="spellEnd"/>
      <w:r w:rsidR="009C64C6">
        <w:rPr>
          <w:rFonts w:ascii="Times New Roman" w:hAnsi="Times New Roman" w:cs="Times New Roman"/>
          <w:color w:val="000000" w:themeColor="text1"/>
          <w:sz w:val="24"/>
          <w:szCs w:val="24"/>
        </w:rPr>
        <w:t>n</w:t>
      </w:r>
      <w:r w:rsidRPr="00155FEE">
        <w:rPr>
          <w:rFonts w:ascii="Times New Roman" w:hAnsi="Times New Roman" w:cs="Times New Roman"/>
          <w:color w:val="000000" w:themeColor="text1"/>
          <w:sz w:val="24"/>
          <w:szCs w:val="24"/>
          <w:lang w:val="en-US"/>
        </w:rPr>
        <w:t xml:space="preserve"> yang </w:t>
      </w:r>
      <w:proofErr w:type="spellStart"/>
      <w:r w:rsidRPr="00155FEE">
        <w:rPr>
          <w:rFonts w:ascii="Times New Roman" w:hAnsi="Times New Roman" w:cs="Times New Roman"/>
          <w:color w:val="000000" w:themeColor="text1"/>
          <w:sz w:val="24"/>
          <w:szCs w:val="24"/>
          <w:lang w:val="en-US"/>
        </w:rPr>
        <w:t>terus</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meningkat</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sehingga</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menarik</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perhatian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masyarakat</w:t>
      </w:r>
      <w:proofErr w:type="spellEnd"/>
      <w:r w:rsidRPr="00155FEE">
        <w:rPr>
          <w:rFonts w:ascii="Times New Roman" w:hAnsi="Times New Roman" w:cs="Times New Roman"/>
          <w:color w:val="000000" w:themeColor="text1"/>
          <w:sz w:val="24"/>
          <w:szCs w:val="24"/>
          <w:lang w:val="en-US"/>
        </w:rPr>
        <w:t xml:space="preserve"> lain </w:t>
      </w:r>
      <w:proofErr w:type="spellStart"/>
      <w:r w:rsidRPr="00155FEE">
        <w:rPr>
          <w:rFonts w:ascii="Times New Roman" w:hAnsi="Times New Roman" w:cs="Times New Roman"/>
          <w:color w:val="000000" w:themeColor="text1"/>
          <w:sz w:val="24"/>
          <w:szCs w:val="24"/>
          <w:lang w:val="en-US"/>
        </w:rPr>
        <w:t>untuk</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membuka</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usaha</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jasa</w:t>
      </w:r>
      <w:proofErr w:type="spellEnd"/>
      <w:r w:rsidRPr="00155FE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rental mobil</w:t>
      </w:r>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ini</w:t>
      </w:r>
      <w:proofErr w:type="spellEnd"/>
      <w:r w:rsidRPr="00155FEE">
        <w:rPr>
          <w:rFonts w:ascii="Times New Roman" w:hAnsi="Times New Roman" w:cs="Times New Roman"/>
          <w:color w:val="000000" w:themeColor="text1"/>
          <w:sz w:val="24"/>
          <w:szCs w:val="24"/>
          <w:lang w:val="en-US"/>
        </w:rPr>
        <w:t xml:space="preserve"> yang </w:t>
      </w:r>
      <w:proofErr w:type="spellStart"/>
      <w:r w:rsidRPr="00155FEE">
        <w:rPr>
          <w:rFonts w:ascii="Times New Roman" w:hAnsi="Times New Roman" w:cs="Times New Roman"/>
          <w:color w:val="000000" w:themeColor="text1"/>
          <w:sz w:val="24"/>
          <w:szCs w:val="24"/>
          <w:lang w:val="en-US"/>
        </w:rPr>
        <w:t>mengakibatkan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persaingan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semakin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meningkat</w:t>
      </w:r>
      <w:proofErr w:type="spellEnd"/>
      <w:r w:rsidRPr="00155FEE">
        <w:rPr>
          <w:rFonts w:ascii="Times New Roman" w:hAnsi="Times New Roman" w:cs="Times New Roman"/>
          <w:color w:val="000000" w:themeColor="text1"/>
          <w:sz w:val="24"/>
          <w:szCs w:val="24"/>
          <w:lang w:val="en-US"/>
        </w:rPr>
        <w:t xml:space="preserve">. </w:t>
      </w:r>
      <w:proofErr w:type="spellStart"/>
      <w:proofErr w:type="gramStart"/>
      <w:r w:rsidRPr="00155FEE">
        <w:rPr>
          <w:rFonts w:ascii="Times New Roman" w:hAnsi="Times New Roman" w:cs="Times New Roman"/>
          <w:color w:val="000000" w:themeColor="text1"/>
          <w:sz w:val="24"/>
          <w:szCs w:val="24"/>
          <w:lang w:val="en-US"/>
        </w:rPr>
        <w:t>Bisnis</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jasa</w:t>
      </w:r>
      <w:proofErr w:type="spellEnd"/>
      <w:r w:rsidRPr="00155FE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rental mobil</w:t>
      </w:r>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ini</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sudah</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semakin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banyak</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dan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hampir</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tersebar</w:t>
      </w:r>
      <w:proofErr w:type="spellEnd"/>
      <w:r w:rsidRPr="00155FEE">
        <w:rPr>
          <w:rFonts w:ascii="Times New Roman" w:hAnsi="Times New Roman" w:cs="Times New Roman"/>
          <w:color w:val="000000" w:themeColor="text1"/>
          <w:sz w:val="24"/>
          <w:szCs w:val="24"/>
          <w:lang w:val="en-US"/>
        </w:rPr>
        <w:t xml:space="preserve"> di </w:t>
      </w:r>
      <w:proofErr w:type="spellStart"/>
      <w:r w:rsidRPr="00155FEE">
        <w:rPr>
          <w:rFonts w:ascii="Times New Roman" w:hAnsi="Times New Roman" w:cs="Times New Roman"/>
          <w:color w:val="000000" w:themeColor="text1"/>
          <w:sz w:val="24"/>
          <w:szCs w:val="24"/>
          <w:lang w:val="en-US"/>
        </w:rPr>
        <w:t>seluruh</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lokasi</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termasuk</w:t>
      </w:r>
      <w:proofErr w:type="spellEnd"/>
      <w:r w:rsidRPr="00155FEE">
        <w:rPr>
          <w:rFonts w:ascii="Times New Roman" w:hAnsi="Times New Roman" w:cs="Times New Roman"/>
          <w:color w:val="000000" w:themeColor="text1"/>
          <w:sz w:val="24"/>
          <w:szCs w:val="24"/>
          <w:lang w:val="en-US"/>
        </w:rPr>
        <w:t xml:space="preserve"> area </w:t>
      </w:r>
      <w:proofErr w:type="spellStart"/>
      <w:r w:rsidRPr="00155FEE">
        <w:rPr>
          <w:rFonts w:ascii="Times New Roman" w:hAnsi="Times New Roman" w:cs="Times New Roman"/>
          <w:color w:val="000000" w:themeColor="text1"/>
          <w:sz w:val="24"/>
          <w:szCs w:val="24"/>
          <w:lang w:val="en-US"/>
        </w:rPr>
        <w:t>Tangerang</w:t>
      </w:r>
      <w:proofErr w:type="spellEnd"/>
      <w:r w:rsidRPr="00155FEE">
        <w:rPr>
          <w:rFonts w:ascii="Times New Roman" w:hAnsi="Times New Roman" w:cs="Times New Roman"/>
          <w:color w:val="000000" w:themeColor="text1"/>
          <w:sz w:val="24"/>
          <w:szCs w:val="24"/>
          <w:lang w:val="en-US"/>
        </w:rPr>
        <w:t xml:space="preserve"> yan</w:t>
      </w:r>
      <w:r w:rsidR="00AD6913">
        <w:rPr>
          <w:rFonts w:ascii="Times New Roman" w:hAnsi="Times New Roman" w:cs="Times New Roman"/>
          <w:color w:val="000000" w:themeColor="text1"/>
          <w:sz w:val="24"/>
          <w:szCs w:val="24"/>
          <w:lang w:val="en-US"/>
        </w:rPr>
        <w:t xml:space="preserve">g </w:t>
      </w:r>
      <w:proofErr w:type="spellStart"/>
      <w:r w:rsidR="00AD6913">
        <w:rPr>
          <w:rFonts w:ascii="Times New Roman" w:hAnsi="Times New Roman" w:cs="Times New Roman"/>
          <w:color w:val="000000" w:themeColor="text1"/>
          <w:sz w:val="24"/>
          <w:szCs w:val="24"/>
          <w:lang w:val="en-US"/>
        </w:rPr>
        <w:t>merupakan</w:t>
      </w:r>
      <w:proofErr w:type="spellEnd"/>
      <w:r w:rsidR="00AD6913">
        <w:rPr>
          <w:rFonts w:ascii="Times New Roman" w:hAnsi="Times New Roman" w:cs="Times New Roman"/>
          <w:color w:val="000000" w:themeColor="text1"/>
          <w:sz w:val="24"/>
          <w:szCs w:val="24"/>
          <w:lang w:val="en-US"/>
        </w:rPr>
        <w:t xml:space="preserve"> </w:t>
      </w:r>
      <w:proofErr w:type="spellStart"/>
      <w:r w:rsidR="00AD6913">
        <w:rPr>
          <w:rFonts w:ascii="Times New Roman" w:hAnsi="Times New Roman" w:cs="Times New Roman"/>
          <w:color w:val="000000" w:themeColor="text1"/>
          <w:sz w:val="24"/>
          <w:szCs w:val="24"/>
          <w:lang w:val="en-US"/>
        </w:rPr>
        <w:t>sebagai</w:t>
      </w:r>
      <w:proofErr w:type="spellEnd"/>
      <w:r w:rsidR="00AD6913">
        <w:rPr>
          <w:rFonts w:ascii="Times New Roman" w:hAnsi="Times New Roman" w:cs="Times New Roman"/>
          <w:color w:val="000000" w:themeColor="text1"/>
          <w:sz w:val="24"/>
          <w:szCs w:val="24"/>
          <w:lang w:val="en-US"/>
        </w:rPr>
        <w:t xml:space="preserve"> </w:t>
      </w:r>
      <w:proofErr w:type="spellStart"/>
      <w:r w:rsidR="00AD6913">
        <w:rPr>
          <w:rFonts w:ascii="Times New Roman" w:hAnsi="Times New Roman" w:cs="Times New Roman"/>
          <w:color w:val="000000" w:themeColor="text1"/>
          <w:sz w:val="24"/>
          <w:szCs w:val="24"/>
          <w:lang w:val="en-US"/>
        </w:rPr>
        <w:t>lokasi</w:t>
      </w:r>
      <w:proofErr w:type="spellEnd"/>
      <w:r w:rsidR="00AD6913">
        <w:rPr>
          <w:rFonts w:ascii="Times New Roman" w:hAnsi="Times New Roman" w:cs="Times New Roman"/>
          <w:color w:val="000000" w:themeColor="text1"/>
          <w:sz w:val="24"/>
          <w:szCs w:val="24"/>
          <w:lang w:val="en-US"/>
        </w:rPr>
        <w:t xml:space="preserve"> yang</w:t>
      </w:r>
      <w:r w:rsidR="00AD6913">
        <w:rPr>
          <w:rFonts w:ascii="Times New Roman" w:hAnsi="Times New Roman" w:cs="Times New Roman"/>
          <w:color w:val="000000" w:themeColor="text1"/>
          <w:sz w:val="24"/>
          <w:szCs w:val="24"/>
        </w:rPr>
        <w:t xml:space="preserve"> </w:t>
      </w:r>
      <w:proofErr w:type="spellStart"/>
      <w:r w:rsidRPr="00155FEE">
        <w:rPr>
          <w:rFonts w:ascii="Times New Roman" w:hAnsi="Times New Roman" w:cs="Times New Roman"/>
          <w:color w:val="000000" w:themeColor="text1"/>
          <w:sz w:val="24"/>
          <w:szCs w:val="24"/>
          <w:lang w:val="en-US"/>
        </w:rPr>
        <w:t>pilih</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dalam</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mengadakan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bisnis</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ini</w:t>
      </w:r>
      <w:proofErr w:type="spellEnd"/>
      <w:r w:rsidRPr="00155FEE">
        <w:rPr>
          <w:rFonts w:ascii="Times New Roman" w:hAnsi="Times New Roman" w:cs="Times New Roman"/>
          <w:color w:val="000000" w:themeColor="text1"/>
          <w:sz w:val="24"/>
          <w:szCs w:val="24"/>
          <w:lang w:val="en-US"/>
        </w:rPr>
        <w:t>.</w:t>
      </w:r>
      <w:proofErr w:type="gram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Lokasi</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tersebut</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ramai</w:t>
      </w:r>
      <w:proofErr w:type="spellEnd"/>
      <w:r w:rsidRPr="00155FEE">
        <w:rPr>
          <w:rFonts w:ascii="Times New Roman" w:hAnsi="Times New Roman" w:cs="Times New Roman"/>
          <w:color w:val="000000" w:themeColor="text1"/>
          <w:sz w:val="24"/>
          <w:szCs w:val="24"/>
          <w:lang w:val="en-US"/>
        </w:rPr>
        <w:t xml:space="preserve"> </w:t>
      </w:r>
      <w:proofErr w:type="spellStart"/>
      <w:proofErr w:type="gramStart"/>
      <w:r w:rsidRPr="00155FEE">
        <w:rPr>
          <w:rFonts w:ascii="Times New Roman" w:hAnsi="Times New Roman" w:cs="Times New Roman"/>
          <w:color w:val="000000" w:themeColor="text1"/>
          <w:sz w:val="24"/>
          <w:szCs w:val="24"/>
          <w:lang w:val="en-US"/>
        </w:rPr>
        <w:t>akan</w:t>
      </w:r>
      <w:proofErr w:type="spellEnd"/>
      <w:proofErr w:type="gram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pesaing</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karena</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biaya</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sewanya</w:t>
      </w:r>
      <w:proofErr w:type="spellEnd"/>
      <w:r w:rsidRPr="00155FEE">
        <w:rPr>
          <w:rFonts w:ascii="Times New Roman" w:hAnsi="Times New Roman" w:cs="Times New Roman"/>
          <w:color w:val="000000" w:themeColor="text1"/>
          <w:sz w:val="24"/>
          <w:szCs w:val="24"/>
          <w:lang w:val="en-US"/>
        </w:rPr>
        <w:t xml:space="preserve"> yang </w:t>
      </w:r>
      <w:proofErr w:type="spellStart"/>
      <w:r w:rsidRPr="00155FEE">
        <w:rPr>
          <w:rFonts w:ascii="Times New Roman" w:hAnsi="Times New Roman" w:cs="Times New Roman"/>
          <w:color w:val="000000" w:themeColor="text1"/>
          <w:sz w:val="24"/>
          <w:szCs w:val="24"/>
          <w:lang w:val="en-US"/>
        </w:rPr>
        <w:t>masih</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termasuk</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murah</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dan</w:t>
      </w:r>
      <w:proofErr w:type="spellEnd"/>
      <w:r w:rsidRPr="00155FEE">
        <w:rPr>
          <w:rFonts w:ascii="Times New Roman" w:hAnsi="Times New Roman" w:cs="Times New Roman"/>
          <w:color w:val="000000" w:themeColor="text1"/>
          <w:sz w:val="24"/>
          <w:szCs w:val="24"/>
          <w:lang w:val="en-US"/>
        </w:rPr>
        <w:t xml:space="preserve"> </w:t>
      </w:r>
      <w:proofErr w:type="spellStart"/>
      <w:r w:rsidRPr="00155FEE">
        <w:rPr>
          <w:rFonts w:ascii="Times New Roman" w:hAnsi="Times New Roman" w:cs="Times New Roman"/>
          <w:color w:val="000000" w:themeColor="text1"/>
          <w:sz w:val="24"/>
          <w:szCs w:val="24"/>
          <w:lang w:val="en-US"/>
        </w:rPr>
        <w:t>lokasinya</w:t>
      </w:r>
      <w:proofErr w:type="spellEnd"/>
      <w:r w:rsidRPr="00155FEE">
        <w:rPr>
          <w:rFonts w:ascii="Times New Roman" w:hAnsi="Times New Roman" w:cs="Times New Roman"/>
          <w:color w:val="000000" w:themeColor="text1"/>
          <w:sz w:val="24"/>
          <w:szCs w:val="24"/>
          <w:lang w:val="en-US"/>
        </w:rPr>
        <w:t xml:space="preserve"> yang </w:t>
      </w:r>
      <w:proofErr w:type="spellStart"/>
      <w:r w:rsidRPr="00155FEE">
        <w:rPr>
          <w:rFonts w:ascii="Times New Roman" w:hAnsi="Times New Roman" w:cs="Times New Roman"/>
          <w:color w:val="000000" w:themeColor="text1"/>
          <w:sz w:val="24"/>
          <w:szCs w:val="24"/>
          <w:lang w:val="en-US"/>
        </w:rPr>
        <w:t>strategis</w:t>
      </w:r>
      <w:proofErr w:type="spellEnd"/>
      <w:r w:rsidRPr="00155FEE">
        <w:rPr>
          <w:rFonts w:ascii="Times New Roman" w:hAnsi="Times New Roman" w:cs="Times New Roman"/>
          <w:color w:val="000000" w:themeColor="text1"/>
          <w:sz w:val="24"/>
          <w:szCs w:val="24"/>
          <w:lang w:val="en-US"/>
        </w:rPr>
        <w:t>.</w:t>
      </w:r>
      <w:r w:rsidR="005219C9">
        <w:rPr>
          <w:rFonts w:ascii="Times New Roman" w:hAnsi="Times New Roman" w:cs="Times New Roman"/>
          <w:color w:val="000000" w:themeColor="text1"/>
          <w:sz w:val="24"/>
          <w:szCs w:val="24"/>
        </w:rPr>
        <w:t xml:space="preserve"> Berikut adalah beberapa pesaing yang berada di daerah </w:t>
      </w:r>
      <w:r w:rsidR="00BA57B7">
        <w:rPr>
          <w:rFonts w:ascii="Times New Roman" w:hAnsi="Times New Roman" w:cs="Times New Roman"/>
          <w:color w:val="000000" w:themeColor="text1"/>
          <w:sz w:val="24"/>
          <w:szCs w:val="24"/>
        </w:rPr>
        <w:t>sekitar wilayah Poris Tangerang yang di anggap memeliki potensi untuk menjadi pesaing dari AutoRelianz ke depannya.</w:t>
      </w:r>
    </w:p>
    <w:p w:rsidR="008C1B88" w:rsidRDefault="008C1B88" w:rsidP="008C1B88">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Jaringan Rental</w:t>
      </w:r>
    </w:p>
    <w:p w:rsidR="008C1B88" w:rsidRDefault="008C1B88" w:rsidP="008C1B88">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Halina Rental</w:t>
      </w:r>
    </w:p>
    <w:p w:rsidR="008C1B88" w:rsidRDefault="008C1B88" w:rsidP="008C1B88">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ANGELITA RENTCAR</w:t>
      </w:r>
    </w:p>
    <w:p w:rsidR="008C1B88" w:rsidRDefault="008C1B88" w:rsidP="008C1B88">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ARTHA LARAS</w:t>
      </w:r>
    </w:p>
    <w:p w:rsidR="008C1B88" w:rsidRDefault="008C1B88" w:rsidP="008C1B88">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Artica Rent A Car</w:t>
      </w:r>
    </w:p>
    <w:p w:rsidR="007D455D" w:rsidRPr="00A1721D" w:rsidRDefault="00925AD5" w:rsidP="00A1721D">
      <w:pPr>
        <w:pStyle w:val="ListParagraph"/>
        <w:numPr>
          <w:ilvl w:val="0"/>
          <w:numId w:val="4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AriTrans</w:t>
      </w:r>
    </w:p>
    <w:p w:rsidR="00155FEE" w:rsidRDefault="00BA57B7" w:rsidP="001D13B6">
      <w:pPr>
        <w:spacing w:after="0" w:line="48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6 enam jumlah pesaing di atas, AutoRelianz melakukan quisioner yang dibagikan kepada masyarakat dan teman sekitar di area Jakarta Barat dan Tangerang untuk menentukan pesaing yang lebih tepat dan dikenal oleh masyarakat. Berdasarkan </w:t>
      </w:r>
      <w:r w:rsidR="00A1721D">
        <w:rPr>
          <w:rFonts w:ascii="Times New Roman" w:hAnsi="Times New Roman" w:cs="Times New Roman"/>
          <w:color w:val="000000" w:themeColor="text1"/>
          <w:sz w:val="24"/>
          <w:szCs w:val="24"/>
        </w:rPr>
        <w:t xml:space="preserve">hasil dari quisioner yang didapatkan, maka pesaing yang sesuai dengan bisnis penyewaan rental mobil </w:t>
      </w:r>
      <w:r w:rsidR="00A1721D" w:rsidRPr="00241621">
        <w:rPr>
          <w:rFonts w:ascii="Times New Roman" w:hAnsi="Times New Roman" w:cs="Times New Roman"/>
          <w:color w:val="000000" w:themeColor="text1"/>
          <w:sz w:val="24"/>
          <w:szCs w:val="24"/>
        </w:rPr>
        <w:t>AutoRelianz</w:t>
      </w:r>
      <w:r w:rsidR="00A1721D" w:rsidRPr="00A1721D">
        <w:rPr>
          <w:rFonts w:ascii="Times New Roman" w:hAnsi="Times New Roman" w:cs="Times New Roman"/>
          <w:i/>
          <w:color w:val="000000" w:themeColor="text1"/>
          <w:sz w:val="24"/>
          <w:szCs w:val="24"/>
        </w:rPr>
        <w:t xml:space="preserve"> </w:t>
      </w:r>
      <w:r w:rsidR="00A1721D">
        <w:rPr>
          <w:rFonts w:ascii="Times New Roman" w:hAnsi="Times New Roman" w:cs="Times New Roman"/>
          <w:color w:val="000000" w:themeColor="text1"/>
          <w:sz w:val="24"/>
          <w:szCs w:val="24"/>
        </w:rPr>
        <w:t>adalah sebgagai berikut</w:t>
      </w:r>
      <w:r w:rsidR="00155FEE">
        <w:rPr>
          <w:rFonts w:ascii="Times New Roman" w:hAnsi="Times New Roman" w:cs="Times New Roman"/>
          <w:color w:val="000000" w:themeColor="text1"/>
          <w:sz w:val="24"/>
          <w:szCs w:val="24"/>
        </w:rPr>
        <w:t>:</w:t>
      </w:r>
    </w:p>
    <w:p w:rsidR="00AD6913" w:rsidRPr="00AD6913" w:rsidRDefault="00AD6913" w:rsidP="001D13B6">
      <w:pPr>
        <w:numPr>
          <w:ilvl w:val="0"/>
          <w:numId w:val="3"/>
        </w:numPr>
        <w:spacing w:after="0" w:line="480" w:lineRule="auto"/>
        <w:ind w:left="709" w:hanging="426"/>
        <w:contextualSpacing/>
        <w:jc w:val="both"/>
        <w:rPr>
          <w:rFonts w:ascii="Times New Roman" w:eastAsia="Calibri" w:hAnsi="Times New Roman" w:cs="Times New Roman"/>
          <w:color w:val="000000"/>
          <w:sz w:val="24"/>
          <w:szCs w:val="24"/>
          <w:lang w:val="en-US"/>
        </w:rPr>
      </w:pPr>
      <w:proofErr w:type="spellStart"/>
      <w:r w:rsidRPr="00AD6913">
        <w:rPr>
          <w:rFonts w:ascii="Times New Roman" w:eastAsia="Calibri" w:hAnsi="Times New Roman" w:cs="Times New Roman"/>
          <w:color w:val="000000"/>
          <w:sz w:val="24"/>
          <w:szCs w:val="24"/>
          <w:lang w:val="en-US"/>
        </w:rPr>
        <w:t>Nama</w:t>
      </w:r>
      <w:proofErr w:type="spellEnd"/>
      <w:r w:rsidRPr="00AD6913">
        <w:rPr>
          <w:rFonts w:ascii="Times New Roman" w:eastAsia="Calibri" w:hAnsi="Times New Roman" w:cs="Times New Roman"/>
          <w:color w:val="000000"/>
          <w:sz w:val="24"/>
          <w:szCs w:val="24"/>
          <w:lang w:val="en-US"/>
        </w:rPr>
        <w:t xml:space="preserve"> Usaha</w:t>
      </w:r>
      <w:r w:rsidRPr="00AD6913">
        <w:rPr>
          <w:rFonts w:ascii="Times New Roman" w:eastAsia="Calibri" w:hAnsi="Times New Roman" w:cs="Times New Roman"/>
          <w:color w:val="000000"/>
          <w:sz w:val="24"/>
          <w:szCs w:val="24"/>
          <w:lang w:val="en-US"/>
        </w:rPr>
        <w:tab/>
      </w:r>
      <w:r w:rsidR="00A316C2">
        <w:rPr>
          <w:rFonts w:ascii="Times New Roman" w:eastAsia="Calibri" w:hAnsi="Times New Roman" w:cs="Times New Roman"/>
          <w:color w:val="000000"/>
          <w:sz w:val="24"/>
          <w:szCs w:val="24"/>
        </w:rPr>
        <w:tab/>
      </w:r>
      <w:r w:rsidR="00A316C2">
        <w:rPr>
          <w:rFonts w:ascii="Times New Roman" w:eastAsia="Calibri" w:hAnsi="Times New Roman" w:cs="Times New Roman"/>
          <w:color w:val="000000"/>
          <w:sz w:val="24"/>
          <w:szCs w:val="24"/>
        </w:rPr>
        <w:tab/>
      </w:r>
      <w:r w:rsidRPr="00AD6913">
        <w:rPr>
          <w:rFonts w:ascii="Times New Roman" w:eastAsia="Calibri" w:hAnsi="Times New Roman" w:cs="Times New Roman"/>
          <w:color w:val="000000"/>
          <w:sz w:val="24"/>
          <w:szCs w:val="24"/>
          <w:lang w:val="en-US"/>
        </w:rPr>
        <w:t xml:space="preserve">: </w:t>
      </w:r>
      <w:r w:rsidR="00A230FE" w:rsidRPr="00F9492D">
        <w:rPr>
          <w:rFonts w:ascii="Times New Roman" w:eastAsia="Calibri" w:hAnsi="Times New Roman" w:cs="Times New Roman"/>
          <w:color w:val="000000"/>
          <w:sz w:val="24"/>
          <w:szCs w:val="24"/>
        </w:rPr>
        <w:t>ANGELITA RENTCAR</w:t>
      </w:r>
    </w:p>
    <w:p w:rsidR="00A316C2" w:rsidRDefault="00AD6913" w:rsidP="001D13B6">
      <w:pPr>
        <w:spacing w:after="0" w:line="480" w:lineRule="auto"/>
        <w:ind w:left="709"/>
        <w:contextualSpacing/>
        <w:jc w:val="both"/>
        <w:rPr>
          <w:rFonts w:ascii="Times New Roman" w:eastAsia="Calibri" w:hAnsi="Times New Roman" w:cs="Times New Roman"/>
          <w:color w:val="000000"/>
          <w:sz w:val="24"/>
          <w:szCs w:val="24"/>
        </w:rPr>
      </w:pPr>
      <w:proofErr w:type="spellStart"/>
      <w:r w:rsidRPr="00AD6913">
        <w:rPr>
          <w:rFonts w:ascii="Times New Roman" w:eastAsia="Calibri" w:hAnsi="Times New Roman" w:cs="Times New Roman"/>
          <w:color w:val="000000"/>
          <w:sz w:val="24"/>
          <w:szCs w:val="24"/>
          <w:lang w:val="en-US"/>
        </w:rPr>
        <w:t>Alamat</w:t>
      </w:r>
      <w:proofErr w:type="spellEnd"/>
      <w:r w:rsidRPr="00AD6913">
        <w:rPr>
          <w:rFonts w:ascii="Times New Roman" w:eastAsia="Calibri" w:hAnsi="Times New Roman" w:cs="Times New Roman"/>
          <w:color w:val="000000"/>
          <w:sz w:val="24"/>
          <w:szCs w:val="24"/>
          <w:lang w:val="en-US"/>
        </w:rPr>
        <w:tab/>
      </w:r>
      <w:r w:rsidRPr="00AD6913">
        <w:rPr>
          <w:rFonts w:ascii="Times New Roman" w:eastAsia="Calibri" w:hAnsi="Times New Roman" w:cs="Times New Roman"/>
          <w:color w:val="000000"/>
          <w:sz w:val="24"/>
          <w:szCs w:val="24"/>
          <w:lang w:val="en-US"/>
        </w:rPr>
        <w:tab/>
      </w:r>
      <w:r w:rsidR="00A316C2">
        <w:rPr>
          <w:rFonts w:ascii="Times New Roman" w:eastAsia="Calibri" w:hAnsi="Times New Roman" w:cs="Times New Roman"/>
          <w:color w:val="000000"/>
          <w:sz w:val="24"/>
          <w:szCs w:val="24"/>
        </w:rPr>
        <w:tab/>
      </w:r>
      <w:r w:rsidR="00A316C2">
        <w:rPr>
          <w:rFonts w:ascii="Times New Roman" w:eastAsia="Calibri" w:hAnsi="Times New Roman" w:cs="Times New Roman"/>
          <w:color w:val="000000"/>
          <w:sz w:val="24"/>
          <w:szCs w:val="24"/>
        </w:rPr>
        <w:tab/>
      </w:r>
      <w:r w:rsidRPr="00AD6913">
        <w:rPr>
          <w:rFonts w:ascii="Times New Roman" w:eastAsia="Calibri" w:hAnsi="Times New Roman" w:cs="Times New Roman"/>
          <w:color w:val="000000"/>
          <w:sz w:val="24"/>
          <w:szCs w:val="24"/>
          <w:lang w:val="en-US"/>
        </w:rPr>
        <w:t xml:space="preserve">: </w:t>
      </w:r>
      <w:r w:rsidR="00A230FE" w:rsidRPr="00A230FE">
        <w:rPr>
          <w:rFonts w:ascii="Times New Roman" w:eastAsia="Calibri" w:hAnsi="Times New Roman" w:cs="Times New Roman"/>
          <w:color w:val="000000"/>
          <w:sz w:val="24"/>
          <w:szCs w:val="24"/>
          <w:lang w:val="en-US"/>
        </w:rPr>
        <w:t xml:space="preserve">Jl. H. Adam Malik No.65, RT.04/RW.01, </w:t>
      </w:r>
      <w:proofErr w:type="spellStart"/>
      <w:r w:rsidR="00A230FE" w:rsidRPr="00A230FE">
        <w:rPr>
          <w:rFonts w:ascii="Times New Roman" w:eastAsia="Calibri" w:hAnsi="Times New Roman" w:cs="Times New Roman"/>
          <w:color w:val="000000"/>
          <w:sz w:val="24"/>
          <w:szCs w:val="24"/>
          <w:lang w:val="en-US"/>
        </w:rPr>
        <w:t>Kreo</w:t>
      </w:r>
      <w:proofErr w:type="spellEnd"/>
      <w:r w:rsidR="00A230FE" w:rsidRPr="00A230FE">
        <w:rPr>
          <w:rFonts w:ascii="Times New Roman" w:eastAsia="Calibri" w:hAnsi="Times New Roman" w:cs="Times New Roman"/>
          <w:color w:val="000000"/>
          <w:sz w:val="24"/>
          <w:szCs w:val="24"/>
          <w:lang w:val="en-US"/>
        </w:rPr>
        <w:t xml:space="preserve"> </w:t>
      </w:r>
    </w:p>
    <w:p w:rsidR="00AD6913" w:rsidRPr="00A316C2" w:rsidRDefault="00A316C2" w:rsidP="001D13B6">
      <w:pPr>
        <w:spacing w:after="0" w:line="480" w:lineRule="auto"/>
        <w:ind w:left="709" w:firstLine="294"/>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sidR="00A230FE" w:rsidRPr="00A230FE">
        <w:rPr>
          <w:rFonts w:ascii="Times New Roman" w:eastAsia="Calibri" w:hAnsi="Times New Roman" w:cs="Times New Roman"/>
          <w:color w:val="000000"/>
          <w:sz w:val="24"/>
          <w:szCs w:val="24"/>
          <w:lang w:val="en-US"/>
        </w:rPr>
        <w:t>Selatan</w:t>
      </w:r>
      <w:proofErr w:type="gramStart"/>
      <w:r w:rsidR="00A230FE" w:rsidRPr="00A230FE">
        <w:rPr>
          <w:rFonts w:ascii="Times New Roman" w:eastAsia="Calibri" w:hAnsi="Times New Roman" w:cs="Times New Roman"/>
          <w:color w:val="000000"/>
          <w:sz w:val="24"/>
          <w:szCs w:val="24"/>
          <w:lang w:val="en-US"/>
        </w:rPr>
        <w:t xml:space="preserve">, </w:t>
      </w:r>
      <w:r w:rsidR="00A230FE">
        <w:rPr>
          <w:rFonts w:ascii="Times New Roman" w:eastAsia="Calibri" w:hAnsi="Times New Roman" w:cs="Times New Roman"/>
          <w:color w:val="000000"/>
          <w:sz w:val="24"/>
          <w:szCs w:val="24"/>
        </w:rPr>
        <w:t xml:space="preserve"> </w:t>
      </w:r>
      <w:proofErr w:type="spellStart"/>
      <w:r w:rsidR="00A230FE" w:rsidRPr="00A230FE">
        <w:rPr>
          <w:rFonts w:ascii="Times New Roman" w:eastAsia="Calibri" w:hAnsi="Times New Roman" w:cs="Times New Roman"/>
          <w:color w:val="000000"/>
          <w:sz w:val="24"/>
          <w:szCs w:val="24"/>
          <w:lang w:val="en-US"/>
        </w:rPr>
        <w:t>Larangan</w:t>
      </w:r>
      <w:proofErr w:type="spellEnd"/>
      <w:proofErr w:type="gramEnd"/>
      <w:r w:rsidR="00A230FE" w:rsidRPr="00A230FE">
        <w:rPr>
          <w:rFonts w:ascii="Times New Roman" w:eastAsia="Calibri" w:hAnsi="Times New Roman" w:cs="Times New Roman"/>
          <w:color w:val="000000"/>
          <w:sz w:val="24"/>
          <w:szCs w:val="24"/>
          <w:lang w:val="en-US"/>
        </w:rPr>
        <w:t xml:space="preserve">, Kota </w:t>
      </w:r>
      <w:proofErr w:type="spellStart"/>
      <w:r w:rsidR="00A230FE" w:rsidRPr="00A230FE">
        <w:rPr>
          <w:rFonts w:ascii="Times New Roman" w:eastAsia="Calibri" w:hAnsi="Times New Roman" w:cs="Times New Roman"/>
          <w:color w:val="000000"/>
          <w:sz w:val="24"/>
          <w:szCs w:val="24"/>
          <w:lang w:val="en-US"/>
        </w:rPr>
        <w:t>Tangerang</w:t>
      </w:r>
      <w:proofErr w:type="spellEnd"/>
      <w:r w:rsidR="00A230FE" w:rsidRPr="00A230FE">
        <w:rPr>
          <w:rFonts w:ascii="Times New Roman" w:eastAsia="Calibri" w:hAnsi="Times New Roman" w:cs="Times New Roman"/>
          <w:color w:val="000000"/>
          <w:sz w:val="24"/>
          <w:szCs w:val="24"/>
          <w:lang w:val="en-US"/>
        </w:rPr>
        <w:t xml:space="preserve">, </w:t>
      </w:r>
      <w:proofErr w:type="spellStart"/>
      <w:r w:rsidR="00A230FE" w:rsidRPr="00A230FE">
        <w:rPr>
          <w:rFonts w:ascii="Times New Roman" w:eastAsia="Calibri" w:hAnsi="Times New Roman" w:cs="Times New Roman"/>
          <w:color w:val="000000"/>
          <w:sz w:val="24"/>
          <w:szCs w:val="24"/>
          <w:lang w:val="en-US"/>
        </w:rPr>
        <w:t>Banten</w:t>
      </w:r>
      <w:proofErr w:type="spellEnd"/>
      <w:r w:rsidR="00A230FE" w:rsidRPr="00A230FE">
        <w:rPr>
          <w:rFonts w:ascii="Times New Roman" w:eastAsia="Calibri" w:hAnsi="Times New Roman" w:cs="Times New Roman"/>
          <w:color w:val="000000"/>
          <w:sz w:val="24"/>
          <w:szCs w:val="24"/>
          <w:lang w:val="en-US"/>
        </w:rPr>
        <w:t xml:space="preserve"> 15156</w:t>
      </w:r>
      <w:r w:rsidR="00AD6913" w:rsidRPr="00AD6913">
        <w:rPr>
          <w:rFonts w:ascii="Times New Roman" w:eastAsia="Calibri" w:hAnsi="Times New Roman" w:cs="Times New Roman"/>
          <w:color w:val="000000"/>
          <w:sz w:val="24"/>
          <w:szCs w:val="24"/>
          <w:lang w:val="en-US"/>
        </w:rPr>
        <w:tab/>
      </w:r>
    </w:p>
    <w:p w:rsidR="00AD6913" w:rsidRPr="00AD6913" w:rsidRDefault="00AD6913" w:rsidP="001D13B6">
      <w:pPr>
        <w:spacing w:after="0" w:line="480" w:lineRule="auto"/>
        <w:ind w:left="709"/>
        <w:contextualSpacing/>
        <w:jc w:val="both"/>
        <w:rPr>
          <w:rFonts w:ascii="Times New Roman" w:eastAsia="Calibri" w:hAnsi="Times New Roman" w:cs="Times New Roman"/>
          <w:color w:val="000000"/>
          <w:sz w:val="24"/>
          <w:szCs w:val="24"/>
          <w:lang w:val="en-US"/>
        </w:rPr>
      </w:pPr>
      <w:proofErr w:type="spellStart"/>
      <w:r w:rsidRPr="00AD6913">
        <w:rPr>
          <w:rFonts w:ascii="Times New Roman" w:eastAsia="Calibri" w:hAnsi="Times New Roman" w:cs="Times New Roman"/>
          <w:color w:val="000000"/>
          <w:sz w:val="24"/>
          <w:szCs w:val="24"/>
          <w:lang w:val="en-US"/>
        </w:rPr>
        <w:t>Kisaran</w:t>
      </w:r>
      <w:proofErr w:type="spellEnd"/>
      <w:r w:rsidRPr="00AD6913">
        <w:rPr>
          <w:rFonts w:ascii="Times New Roman" w:eastAsia="Calibri" w:hAnsi="Times New Roman" w:cs="Times New Roman"/>
          <w:color w:val="000000"/>
          <w:sz w:val="24"/>
          <w:szCs w:val="24"/>
          <w:lang w:val="en-US"/>
        </w:rPr>
        <w:t xml:space="preserve"> </w:t>
      </w:r>
      <w:proofErr w:type="spellStart"/>
      <w:r w:rsidRPr="00AD6913">
        <w:rPr>
          <w:rFonts w:ascii="Times New Roman" w:eastAsia="Calibri" w:hAnsi="Times New Roman" w:cs="Times New Roman"/>
          <w:color w:val="000000"/>
          <w:sz w:val="24"/>
          <w:szCs w:val="24"/>
          <w:lang w:val="en-US"/>
        </w:rPr>
        <w:t>Harga</w:t>
      </w:r>
      <w:proofErr w:type="spellEnd"/>
      <w:r w:rsidRPr="00AD6913">
        <w:rPr>
          <w:rFonts w:ascii="Times New Roman" w:eastAsia="Calibri" w:hAnsi="Times New Roman" w:cs="Times New Roman"/>
          <w:color w:val="000000"/>
          <w:sz w:val="24"/>
          <w:szCs w:val="24"/>
          <w:lang w:val="en-US"/>
        </w:rPr>
        <w:tab/>
      </w:r>
      <w:r w:rsidR="00A316C2">
        <w:rPr>
          <w:rFonts w:ascii="Times New Roman" w:eastAsia="Calibri" w:hAnsi="Times New Roman" w:cs="Times New Roman"/>
          <w:color w:val="000000"/>
          <w:sz w:val="24"/>
          <w:szCs w:val="24"/>
        </w:rPr>
        <w:tab/>
      </w:r>
      <w:r w:rsidR="00A316C2">
        <w:rPr>
          <w:rFonts w:ascii="Times New Roman" w:eastAsia="Calibri" w:hAnsi="Times New Roman" w:cs="Times New Roman"/>
          <w:color w:val="000000"/>
          <w:sz w:val="24"/>
          <w:szCs w:val="24"/>
        </w:rPr>
        <w:tab/>
      </w:r>
      <w:r w:rsidRPr="00AD6913">
        <w:rPr>
          <w:rFonts w:ascii="Times New Roman" w:eastAsia="Calibri" w:hAnsi="Times New Roman" w:cs="Times New Roman"/>
          <w:color w:val="000000"/>
          <w:sz w:val="24"/>
          <w:szCs w:val="24"/>
          <w:lang w:val="en-US"/>
        </w:rPr>
        <w:t xml:space="preserve">: </w:t>
      </w:r>
      <w:proofErr w:type="spellStart"/>
      <w:r w:rsidRPr="00AD6913">
        <w:rPr>
          <w:rFonts w:ascii="Times New Roman" w:eastAsia="Calibri" w:hAnsi="Times New Roman" w:cs="Times New Roman"/>
          <w:color w:val="000000"/>
          <w:sz w:val="24"/>
          <w:szCs w:val="24"/>
          <w:lang w:val="en-US"/>
        </w:rPr>
        <w:t>Rp</w:t>
      </w:r>
      <w:proofErr w:type="spellEnd"/>
      <w:r w:rsidRPr="00AD6913">
        <w:rPr>
          <w:rFonts w:ascii="Times New Roman" w:eastAsia="Calibri" w:hAnsi="Times New Roman" w:cs="Times New Roman"/>
          <w:color w:val="000000"/>
          <w:sz w:val="24"/>
          <w:szCs w:val="24"/>
          <w:lang w:val="en-US"/>
        </w:rPr>
        <w:t xml:space="preserve"> </w:t>
      </w:r>
      <w:r w:rsidR="00F07898">
        <w:rPr>
          <w:rFonts w:ascii="Times New Roman" w:eastAsia="Calibri" w:hAnsi="Times New Roman" w:cs="Times New Roman"/>
          <w:color w:val="000000"/>
          <w:sz w:val="24"/>
          <w:szCs w:val="24"/>
        </w:rPr>
        <w:t>30</w:t>
      </w:r>
      <w:r w:rsidR="00A230FE">
        <w:rPr>
          <w:rFonts w:ascii="Times New Roman" w:eastAsia="Calibri" w:hAnsi="Times New Roman" w:cs="Times New Roman"/>
          <w:color w:val="000000"/>
          <w:sz w:val="24"/>
          <w:szCs w:val="24"/>
        </w:rPr>
        <w:t>0</w:t>
      </w:r>
      <w:r w:rsidR="00A230FE">
        <w:rPr>
          <w:rFonts w:ascii="Times New Roman" w:eastAsia="Calibri" w:hAnsi="Times New Roman" w:cs="Times New Roman"/>
          <w:color w:val="000000"/>
          <w:sz w:val="24"/>
          <w:szCs w:val="24"/>
          <w:lang w:val="en-US"/>
        </w:rPr>
        <w:t xml:space="preserve">.000,00 – </w:t>
      </w:r>
      <w:proofErr w:type="spellStart"/>
      <w:r w:rsidR="00A230FE">
        <w:rPr>
          <w:rFonts w:ascii="Times New Roman" w:eastAsia="Calibri" w:hAnsi="Times New Roman" w:cs="Times New Roman"/>
          <w:color w:val="000000"/>
          <w:sz w:val="24"/>
          <w:szCs w:val="24"/>
          <w:lang w:val="en-US"/>
        </w:rPr>
        <w:t>Rp</w:t>
      </w:r>
      <w:proofErr w:type="spellEnd"/>
      <w:r w:rsidR="00A230FE">
        <w:rPr>
          <w:rFonts w:ascii="Times New Roman" w:eastAsia="Calibri" w:hAnsi="Times New Roman" w:cs="Times New Roman"/>
          <w:color w:val="000000"/>
          <w:sz w:val="24"/>
          <w:szCs w:val="24"/>
          <w:lang w:val="en-US"/>
        </w:rPr>
        <w:t xml:space="preserve"> </w:t>
      </w:r>
      <w:r w:rsidR="002C6CFF">
        <w:rPr>
          <w:rFonts w:ascii="Times New Roman" w:eastAsia="Calibri" w:hAnsi="Times New Roman" w:cs="Times New Roman"/>
          <w:color w:val="000000"/>
          <w:sz w:val="24"/>
          <w:szCs w:val="24"/>
        </w:rPr>
        <w:t>800</w:t>
      </w:r>
      <w:r w:rsidRPr="00AD6913">
        <w:rPr>
          <w:rFonts w:ascii="Times New Roman" w:eastAsia="Calibri" w:hAnsi="Times New Roman" w:cs="Times New Roman"/>
          <w:color w:val="000000"/>
          <w:sz w:val="24"/>
          <w:szCs w:val="24"/>
          <w:lang w:val="en-US"/>
        </w:rPr>
        <w:t>.000,00</w:t>
      </w:r>
    </w:p>
    <w:p w:rsidR="00A316C2" w:rsidRDefault="00A316C2" w:rsidP="001D13B6">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Kualitas </w:t>
      </w:r>
      <w:r w:rsidR="00F9492D">
        <w:rPr>
          <w:rFonts w:ascii="Times New Roman" w:eastAsia="Calibri" w:hAnsi="Times New Roman" w:cs="Times New Roman"/>
          <w:color w:val="000000"/>
          <w:sz w:val="24"/>
          <w:szCs w:val="24"/>
        </w:rPr>
        <w:t>Pelayanan</w:t>
      </w:r>
      <w:r w:rsidR="00F9492D">
        <w:rPr>
          <w:rFonts w:ascii="Times New Roman" w:eastAsia="Calibri" w:hAnsi="Times New Roman" w:cs="Times New Roman"/>
          <w:color w:val="000000"/>
          <w:sz w:val="24"/>
          <w:szCs w:val="24"/>
        </w:rPr>
        <w:tab/>
      </w:r>
      <w:r w:rsidR="00F9492D">
        <w:rPr>
          <w:rFonts w:ascii="Times New Roman" w:eastAsia="Calibri" w:hAnsi="Times New Roman" w:cs="Times New Roman"/>
          <w:color w:val="000000"/>
          <w:sz w:val="24"/>
          <w:szCs w:val="24"/>
        </w:rPr>
        <w:tab/>
        <w:t xml:space="preserve">: </w:t>
      </w:r>
      <w:r w:rsidR="00CD75FC">
        <w:rPr>
          <w:rFonts w:ascii="Times New Roman" w:eastAsia="Calibri" w:hAnsi="Times New Roman" w:cs="Times New Roman"/>
          <w:color w:val="000000"/>
          <w:sz w:val="24"/>
          <w:szCs w:val="24"/>
        </w:rPr>
        <w:t>Terbilang</w:t>
      </w:r>
      <w:r w:rsidR="00F9492D">
        <w:rPr>
          <w:rFonts w:ascii="Times New Roman" w:eastAsia="Calibri" w:hAnsi="Times New Roman" w:cs="Times New Roman"/>
          <w:color w:val="000000"/>
          <w:sz w:val="24"/>
          <w:szCs w:val="24"/>
        </w:rPr>
        <w:t xml:space="preserve"> Baik</w:t>
      </w:r>
      <w:r>
        <w:rPr>
          <w:rFonts w:ascii="Times New Roman" w:eastAsia="Calibri" w:hAnsi="Times New Roman" w:cs="Times New Roman"/>
          <w:color w:val="000000"/>
          <w:sz w:val="24"/>
          <w:szCs w:val="24"/>
        </w:rPr>
        <w:t xml:space="preserve">, Staf Ramah, Staf menggenakan </w:t>
      </w:r>
    </w:p>
    <w:p w:rsidR="00A316C2" w:rsidRDefault="00A316C2" w:rsidP="001D13B6">
      <w:pPr>
        <w:spacing w:after="0" w:line="480" w:lineRule="auto"/>
        <w:ind w:left="3284" w:firstLine="31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seragam perusahaan dengan rapih</w:t>
      </w:r>
    </w:p>
    <w:p w:rsidR="00A316C2" w:rsidRDefault="00925AD5" w:rsidP="001D13B6">
      <w:pPr>
        <w:spacing w:after="0" w:line="48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Lapan</w:t>
      </w:r>
      <w:r w:rsidR="001D13B6">
        <w:rPr>
          <w:rFonts w:ascii="Times New Roman" w:eastAsia="Calibri" w:hAnsi="Times New Roman" w:cs="Times New Roman"/>
          <w:color w:val="000000"/>
          <w:sz w:val="24"/>
          <w:szCs w:val="24"/>
        </w:rPr>
        <w:t>gan Parkir</w:t>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sidR="00A316C2">
        <w:rPr>
          <w:rFonts w:ascii="Times New Roman" w:eastAsia="Calibri" w:hAnsi="Times New Roman" w:cs="Times New Roman"/>
          <w:color w:val="000000"/>
          <w:sz w:val="24"/>
          <w:szCs w:val="24"/>
        </w:rPr>
        <w:t>: Cukup Luas</w:t>
      </w:r>
    </w:p>
    <w:p w:rsidR="009059E5" w:rsidRDefault="001D13B6" w:rsidP="001D13B6">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Fasilitas</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9059E5">
        <w:rPr>
          <w:rFonts w:ascii="Times New Roman" w:eastAsia="Calibri" w:hAnsi="Times New Roman" w:cs="Times New Roman"/>
          <w:color w:val="000000"/>
          <w:sz w:val="24"/>
          <w:szCs w:val="24"/>
        </w:rPr>
        <w:t xml:space="preserve">: Memiliki garasi kendaraan, terdapat ruangan tamu </w:t>
      </w:r>
    </w:p>
    <w:p w:rsidR="009059E5" w:rsidRDefault="009059E5" w:rsidP="001D13B6">
      <w:pPr>
        <w:spacing w:after="0" w:line="480" w:lineRule="auto"/>
        <w:ind w:left="709"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ruang pribadi bagi para staff operasional</w:t>
      </w:r>
    </w:p>
    <w:p w:rsidR="004A0BD4" w:rsidRDefault="00A316C2" w:rsidP="001D13B6">
      <w:pPr>
        <w:spacing w:after="0" w:line="480" w:lineRule="auto"/>
        <w:ind w:left="709"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F9492D" w:rsidRDefault="00F9492D" w:rsidP="001D13B6">
      <w:pPr>
        <w:pStyle w:val="ListParagraph"/>
        <w:numPr>
          <w:ilvl w:val="0"/>
          <w:numId w:val="3"/>
        </w:numPr>
        <w:spacing w:after="0" w:line="480" w:lineRule="auto"/>
        <w:ind w:left="709"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Nama Usaha</w:t>
      </w:r>
      <w:r>
        <w:rPr>
          <w:rFonts w:ascii="Times New Roman" w:eastAsia="Calibri" w:hAnsi="Times New Roman" w:cs="Times New Roman"/>
          <w:color w:val="000000"/>
          <w:sz w:val="24"/>
          <w:szCs w:val="24"/>
        </w:rPr>
        <w:tab/>
      </w:r>
      <w:r w:rsidR="009059E5">
        <w:rPr>
          <w:rFonts w:ascii="Times New Roman" w:eastAsia="Calibri" w:hAnsi="Times New Roman" w:cs="Times New Roman"/>
          <w:color w:val="000000"/>
          <w:sz w:val="24"/>
          <w:szCs w:val="24"/>
        </w:rPr>
        <w:tab/>
      </w:r>
      <w:r w:rsidR="009059E5">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00A1721D">
        <w:rPr>
          <w:rFonts w:ascii="Times New Roman" w:eastAsia="Calibri" w:hAnsi="Times New Roman" w:cs="Times New Roman"/>
          <w:color w:val="000000"/>
          <w:sz w:val="24"/>
          <w:szCs w:val="24"/>
        </w:rPr>
        <w:t>Artica Rent A Car</w:t>
      </w:r>
    </w:p>
    <w:p w:rsidR="00901A14" w:rsidRDefault="00F9492D" w:rsidP="00A1721D">
      <w:pPr>
        <w:pStyle w:val="ListParagraph"/>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Alamat</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9059E5">
        <w:rPr>
          <w:rFonts w:ascii="Times New Roman" w:eastAsia="Calibri" w:hAnsi="Times New Roman" w:cs="Times New Roman"/>
          <w:color w:val="000000"/>
          <w:sz w:val="24"/>
          <w:szCs w:val="24"/>
        </w:rPr>
        <w:tab/>
      </w:r>
      <w:r w:rsidR="009059E5">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00A1721D" w:rsidRPr="00A1721D">
        <w:rPr>
          <w:rFonts w:ascii="Times New Roman" w:eastAsia="Calibri" w:hAnsi="Times New Roman" w:cs="Times New Roman"/>
          <w:color w:val="000000"/>
          <w:sz w:val="24"/>
          <w:szCs w:val="24"/>
        </w:rPr>
        <w:t xml:space="preserve">JL. Lingkar Luar Barat, No. 2, Puri Mansion </w:t>
      </w:r>
    </w:p>
    <w:p w:rsidR="00901A14" w:rsidRDefault="00A1721D" w:rsidP="00901A14">
      <w:pPr>
        <w:pStyle w:val="ListParagraph"/>
        <w:spacing w:after="0" w:line="480" w:lineRule="auto"/>
        <w:ind w:left="3600"/>
        <w:jc w:val="both"/>
        <w:rPr>
          <w:rFonts w:ascii="Times New Roman" w:eastAsia="Calibri" w:hAnsi="Times New Roman" w:cs="Times New Roman"/>
          <w:color w:val="000000"/>
          <w:sz w:val="24"/>
          <w:szCs w:val="24"/>
        </w:rPr>
      </w:pPr>
      <w:r w:rsidRPr="00A1721D">
        <w:rPr>
          <w:rFonts w:ascii="Times New Roman" w:eastAsia="Calibri" w:hAnsi="Times New Roman" w:cs="Times New Roman"/>
          <w:color w:val="000000"/>
          <w:sz w:val="24"/>
          <w:szCs w:val="24"/>
        </w:rPr>
        <w:t xml:space="preserve">Komplek Atlanta 2, RT.13/RW.1, Rw. Buaya, Cengkareng, Kota Jakarta Barat, </w:t>
      </w:r>
    </w:p>
    <w:p w:rsidR="00F9492D" w:rsidRPr="00901A14" w:rsidRDefault="00F9492D" w:rsidP="00901A14">
      <w:pPr>
        <w:spacing w:after="0" w:line="480" w:lineRule="auto"/>
        <w:ind w:firstLine="709"/>
        <w:jc w:val="both"/>
        <w:rPr>
          <w:rFonts w:ascii="Times New Roman" w:eastAsia="Calibri" w:hAnsi="Times New Roman" w:cs="Times New Roman"/>
          <w:color w:val="000000"/>
          <w:sz w:val="24"/>
          <w:szCs w:val="24"/>
        </w:rPr>
      </w:pPr>
      <w:r w:rsidRPr="00901A14">
        <w:rPr>
          <w:rFonts w:ascii="Times New Roman" w:eastAsia="Calibri" w:hAnsi="Times New Roman" w:cs="Times New Roman"/>
          <w:color w:val="000000"/>
          <w:sz w:val="24"/>
          <w:szCs w:val="24"/>
        </w:rPr>
        <w:t xml:space="preserve">Kisaran Harga </w:t>
      </w:r>
      <w:r w:rsidR="009B563C" w:rsidRPr="00901A14">
        <w:rPr>
          <w:rFonts w:ascii="Times New Roman" w:eastAsia="Calibri" w:hAnsi="Times New Roman" w:cs="Times New Roman"/>
          <w:color w:val="000000"/>
          <w:sz w:val="24"/>
          <w:szCs w:val="24"/>
        </w:rPr>
        <w:tab/>
      </w:r>
      <w:r w:rsidR="001D13B6" w:rsidRPr="00901A14">
        <w:rPr>
          <w:rFonts w:ascii="Times New Roman" w:eastAsia="Calibri" w:hAnsi="Times New Roman" w:cs="Times New Roman"/>
          <w:color w:val="000000"/>
          <w:sz w:val="24"/>
          <w:szCs w:val="24"/>
        </w:rPr>
        <w:tab/>
      </w:r>
      <w:r w:rsidR="0008099C" w:rsidRPr="00901A14">
        <w:rPr>
          <w:rFonts w:ascii="Times New Roman" w:eastAsia="Calibri" w:hAnsi="Times New Roman" w:cs="Times New Roman"/>
          <w:color w:val="000000"/>
          <w:sz w:val="24"/>
          <w:szCs w:val="24"/>
        </w:rPr>
        <w:t xml:space="preserve">: Rp </w:t>
      </w:r>
      <w:r w:rsidR="00D64374">
        <w:rPr>
          <w:rFonts w:ascii="Times New Roman" w:eastAsia="Calibri" w:hAnsi="Times New Roman" w:cs="Times New Roman"/>
          <w:color w:val="000000"/>
          <w:sz w:val="24"/>
          <w:szCs w:val="24"/>
        </w:rPr>
        <w:t>450</w:t>
      </w:r>
      <w:r w:rsidRPr="00901A14">
        <w:rPr>
          <w:rFonts w:ascii="Times New Roman" w:eastAsia="Calibri" w:hAnsi="Times New Roman" w:cs="Times New Roman"/>
          <w:color w:val="000000"/>
          <w:sz w:val="24"/>
          <w:szCs w:val="24"/>
        </w:rPr>
        <w:t xml:space="preserve">.000,00 – Rp </w:t>
      </w:r>
      <w:r w:rsidR="00F07898">
        <w:rPr>
          <w:rFonts w:ascii="Times New Roman" w:eastAsia="Calibri" w:hAnsi="Times New Roman" w:cs="Times New Roman"/>
          <w:color w:val="000000"/>
          <w:sz w:val="24"/>
          <w:szCs w:val="24"/>
        </w:rPr>
        <w:t>9</w:t>
      </w:r>
      <w:r w:rsidR="00901A14">
        <w:rPr>
          <w:rFonts w:ascii="Times New Roman" w:eastAsia="Calibri" w:hAnsi="Times New Roman" w:cs="Times New Roman"/>
          <w:color w:val="000000"/>
          <w:sz w:val="24"/>
          <w:szCs w:val="24"/>
        </w:rPr>
        <w:t>00</w:t>
      </w:r>
      <w:r w:rsidRPr="00901A14">
        <w:rPr>
          <w:rFonts w:ascii="Times New Roman" w:eastAsia="Calibri" w:hAnsi="Times New Roman" w:cs="Times New Roman"/>
          <w:color w:val="000000"/>
          <w:sz w:val="24"/>
          <w:szCs w:val="24"/>
        </w:rPr>
        <w:t>.000,00</w:t>
      </w:r>
    </w:p>
    <w:p w:rsidR="00043610" w:rsidRDefault="00F9492D" w:rsidP="00901A14">
      <w:pPr>
        <w:pStyle w:val="ListParagraph"/>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Pelayanan</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1D13B6">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00901A14">
        <w:rPr>
          <w:rFonts w:ascii="Times New Roman" w:eastAsia="Calibri" w:hAnsi="Times New Roman" w:cs="Times New Roman"/>
          <w:color w:val="000000"/>
          <w:sz w:val="24"/>
          <w:szCs w:val="24"/>
        </w:rPr>
        <w:t>Cukup</w:t>
      </w:r>
      <w:r>
        <w:rPr>
          <w:rFonts w:ascii="Times New Roman" w:eastAsia="Calibri" w:hAnsi="Times New Roman" w:cs="Times New Roman"/>
          <w:color w:val="000000"/>
          <w:sz w:val="24"/>
          <w:szCs w:val="24"/>
        </w:rPr>
        <w:t xml:space="preserve"> Baik</w:t>
      </w:r>
      <w:r w:rsidR="00901A14">
        <w:rPr>
          <w:rFonts w:ascii="Times New Roman" w:eastAsia="Calibri" w:hAnsi="Times New Roman" w:cs="Times New Roman"/>
          <w:color w:val="000000"/>
          <w:sz w:val="24"/>
          <w:szCs w:val="24"/>
        </w:rPr>
        <w:t>, Menyambut konsumen datang</w:t>
      </w:r>
    </w:p>
    <w:p w:rsidR="00FA4739" w:rsidRDefault="00043610" w:rsidP="001D13B6">
      <w:pPr>
        <w:spacing w:after="0" w:line="480" w:lineRule="auto"/>
        <w:ind w:left="709"/>
        <w:jc w:val="both"/>
        <w:rPr>
          <w:rFonts w:ascii="Times New Roman" w:eastAsia="Calibri" w:hAnsi="Times New Roman" w:cs="Times New Roman"/>
          <w:color w:val="000000"/>
          <w:sz w:val="24"/>
          <w:szCs w:val="24"/>
        </w:rPr>
      </w:pPr>
      <w:r w:rsidRPr="00043610">
        <w:rPr>
          <w:rFonts w:ascii="Times New Roman" w:eastAsia="Calibri" w:hAnsi="Times New Roman" w:cs="Times New Roman"/>
          <w:color w:val="000000"/>
          <w:sz w:val="24"/>
          <w:szCs w:val="24"/>
        </w:rPr>
        <w:t>Lapangan Parkir</w:t>
      </w:r>
      <w:r w:rsidRPr="00043610">
        <w:rPr>
          <w:rFonts w:ascii="Times New Roman" w:eastAsia="Calibri" w:hAnsi="Times New Roman" w:cs="Times New Roman"/>
          <w:color w:val="000000"/>
          <w:sz w:val="24"/>
          <w:szCs w:val="24"/>
        </w:rPr>
        <w:tab/>
      </w:r>
      <w:r w:rsidRPr="00043610">
        <w:rPr>
          <w:rFonts w:ascii="Times New Roman" w:eastAsia="Calibri" w:hAnsi="Times New Roman" w:cs="Times New Roman"/>
          <w:color w:val="000000"/>
          <w:sz w:val="24"/>
          <w:szCs w:val="24"/>
        </w:rPr>
        <w:tab/>
        <w:t xml:space="preserve">: </w:t>
      </w:r>
      <w:r w:rsidR="00901A14">
        <w:rPr>
          <w:rFonts w:ascii="Times New Roman" w:eastAsia="Calibri" w:hAnsi="Times New Roman" w:cs="Times New Roman"/>
          <w:color w:val="000000"/>
          <w:sz w:val="24"/>
          <w:szCs w:val="24"/>
        </w:rPr>
        <w:t>Tidak terlalu luas</w:t>
      </w:r>
    </w:p>
    <w:p w:rsidR="009E594D" w:rsidRDefault="001D13B6" w:rsidP="001D13B6">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Fasilitas</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043610">
        <w:rPr>
          <w:rFonts w:ascii="Times New Roman" w:eastAsia="Calibri" w:hAnsi="Times New Roman" w:cs="Times New Roman"/>
          <w:color w:val="000000"/>
          <w:sz w:val="24"/>
          <w:szCs w:val="24"/>
        </w:rPr>
        <w:t xml:space="preserve">: </w:t>
      </w:r>
      <w:r w:rsidR="009E594D">
        <w:rPr>
          <w:rFonts w:ascii="Times New Roman" w:eastAsia="Calibri" w:hAnsi="Times New Roman" w:cs="Times New Roman"/>
          <w:color w:val="000000"/>
          <w:sz w:val="24"/>
          <w:szCs w:val="24"/>
        </w:rPr>
        <w:t xml:space="preserve">Memiliki garasi kendaraan kecil, ruangan tamu </w:t>
      </w:r>
    </w:p>
    <w:p w:rsidR="00BE0D51" w:rsidRPr="001D13B6" w:rsidRDefault="001D13B6" w:rsidP="00045062">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9E594D">
        <w:rPr>
          <w:rFonts w:ascii="Times New Roman" w:eastAsia="Calibri" w:hAnsi="Times New Roman" w:cs="Times New Roman"/>
          <w:color w:val="000000"/>
          <w:sz w:val="24"/>
          <w:szCs w:val="24"/>
        </w:rPr>
        <w:t>menyatu dengan ruang staff operasional</w:t>
      </w:r>
      <w:r w:rsidR="00043610">
        <w:rPr>
          <w:rFonts w:ascii="Times New Roman" w:eastAsia="Calibri" w:hAnsi="Times New Roman" w:cs="Times New Roman"/>
          <w:color w:val="000000"/>
          <w:sz w:val="24"/>
          <w:szCs w:val="24"/>
        </w:rPr>
        <w:t xml:space="preserve"> </w:t>
      </w:r>
    </w:p>
    <w:p w:rsidR="004A0BD4" w:rsidRPr="004A0BD4" w:rsidRDefault="00E85864" w:rsidP="009E594D">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3.3</w:t>
      </w:r>
    </w:p>
    <w:p w:rsidR="004A0BD4" w:rsidRPr="004A0BD4" w:rsidRDefault="004A0BD4" w:rsidP="009E594D">
      <w:pPr>
        <w:spacing w:line="480" w:lineRule="auto"/>
        <w:contextualSpacing/>
        <w:jc w:val="center"/>
        <w:rPr>
          <w:rFonts w:ascii="Times New Roman" w:eastAsia="Calibri" w:hAnsi="Times New Roman" w:cs="Times New Roman"/>
          <w:b/>
          <w:sz w:val="24"/>
          <w:szCs w:val="24"/>
        </w:rPr>
      </w:pPr>
      <w:r w:rsidRPr="004A0BD4">
        <w:rPr>
          <w:rFonts w:ascii="Times New Roman" w:eastAsia="Calibri" w:hAnsi="Times New Roman" w:cs="Times New Roman"/>
          <w:b/>
          <w:sz w:val="24"/>
          <w:szCs w:val="24"/>
        </w:rPr>
        <w:t>Perbandingan Pesaing</w:t>
      </w:r>
    </w:p>
    <w:tbl>
      <w:tblPr>
        <w:tblW w:w="8321" w:type="dxa"/>
        <w:tblInd w:w="576" w:type="dxa"/>
        <w:tblLook w:val="04A0" w:firstRow="1" w:lastRow="0" w:firstColumn="1" w:lastColumn="0" w:noHBand="0" w:noVBand="1"/>
      </w:tblPr>
      <w:tblGrid>
        <w:gridCol w:w="1985"/>
        <w:gridCol w:w="2118"/>
        <w:gridCol w:w="2118"/>
        <w:gridCol w:w="2100"/>
      </w:tblGrid>
      <w:tr w:rsidR="004A0BD4" w:rsidRPr="004A0BD4" w:rsidTr="00901A14">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BD4" w:rsidRPr="004A0BD4" w:rsidRDefault="004A0BD4" w:rsidP="009E594D">
            <w:pPr>
              <w:spacing w:after="0" w:line="480" w:lineRule="auto"/>
              <w:jc w:val="center"/>
              <w:rPr>
                <w:rFonts w:ascii="Times New Roman" w:eastAsia="Times New Roman" w:hAnsi="Times New Roman" w:cs="Times New Roman"/>
                <w:b/>
                <w:bCs/>
                <w:color w:val="000000"/>
                <w:sz w:val="24"/>
                <w:szCs w:val="24"/>
                <w:lang w:eastAsia="id-ID"/>
              </w:rPr>
            </w:pPr>
            <w:r w:rsidRPr="004A0BD4">
              <w:rPr>
                <w:rFonts w:ascii="Times New Roman" w:eastAsia="Times New Roman" w:hAnsi="Times New Roman" w:cs="Times New Roman"/>
                <w:b/>
                <w:bCs/>
                <w:color w:val="000000"/>
                <w:sz w:val="24"/>
                <w:szCs w:val="24"/>
                <w:lang w:eastAsia="id-ID"/>
              </w:rPr>
              <w:t>Kategori</w:t>
            </w:r>
          </w:p>
        </w:tc>
        <w:tc>
          <w:tcPr>
            <w:tcW w:w="2118" w:type="dxa"/>
            <w:tcBorders>
              <w:top w:val="single" w:sz="4" w:space="0" w:color="auto"/>
              <w:left w:val="nil"/>
              <w:bottom w:val="single" w:sz="4" w:space="0" w:color="auto"/>
              <w:right w:val="single" w:sz="4" w:space="0" w:color="auto"/>
            </w:tcBorders>
            <w:shd w:val="clear" w:color="auto" w:fill="auto"/>
            <w:noWrap/>
            <w:vAlign w:val="center"/>
            <w:hideMark/>
          </w:tcPr>
          <w:p w:rsidR="004A0BD4" w:rsidRPr="004A0BD4" w:rsidRDefault="004A0BD4" w:rsidP="009E594D">
            <w:pPr>
              <w:spacing w:after="0" w:line="480" w:lineRule="auto"/>
              <w:jc w:val="center"/>
              <w:rPr>
                <w:rFonts w:ascii="Times New Roman" w:eastAsia="Times New Roman" w:hAnsi="Times New Roman" w:cs="Times New Roman"/>
                <w:b/>
                <w:bCs/>
                <w:color w:val="000000"/>
                <w:sz w:val="24"/>
                <w:szCs w:val="24"/>
                <w:lang w:eastAsia="id-ID"/>
              </w:rPr>
            </w:pPr>
            <w:r w:rsidRPr="004A0BD4">
              <w:rPr>
                <w:rFonts w:ascii="Times New Roman" w:eastAsia="Times New Roman" w:hAnsi="Times New Roman" w:cs="Times New Roman"/>
                <w:b/>
                <w:bCs/>
                <w:color w:val="000000"/>
                <w:sz w:val="24"/>
                <w:szCs w:val="24"/>
                <w:lang w:eastAsia="id-ID"/>
              </w:rPr>
              <w:t>Auto Relianz</w:t>
            </w:r>
          </w:p>
        </w:tc>
        <w:tc>
          <w:tcPr>
            <w:tcW w:w="2118" w:type="dxa"/>
            <w:tcBorders>
              <w:top w:val="single" w:sz="4" w:space="0" w:color="auto"/>
              <w:left w:val="nil"/>
              <w:bottom w:val="single" w:sz="4" w:space="0" w:color="auto"/>
              <w:right w:val="single" w:sz="4" w:space="0" w:color="auto"/>
            </w:tcBorders>
            <w:shd w:val="clear" w:color="auto" w:fill="auto"/>
            <w:noWrap/>
            <w:vAlign w:val="center"/>
            <w:hideMark/>
          </w:tcPr>
          <w:p w:rsidR="004A0BD4" w:rsidRPr="004A0BD4" w:rsidRDefault="00A1721D" w:rsidP="009E594D">
            <w:pPr>
              <w:spacing w:after="0" w:line="48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Angelit</w:t>
            </w:r>
            <w:r w:rsidR="004A0BD4" w:rsidRPr="004A0BD4">
              <w:rPr>
                <w:rFonts w:ascii="Times New Roman" w:eastAsia="Times New Roman" w:hAnsi="Times New Roman" w:cs="Times New Roman"/>
                <w:b/>
                <w:bCs/>
                <w:color w:val="000000"/>
                <w:sz w:val="24"/>
                <w:szCs w:val="24"/>
                <w:lang w:eastAsia="id-ID"/>
              </w:rPr>
              <w:t>a RentCar</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A0BD4" w:rsidRPr="004A0BD4" w:rsidRDefault="00901A14" w:rsidP="009E594D">
            <w:pPr>
              <w:spacing w:after="0" w:line="48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Artica Rent a Car</w:t>
            </w:r>
          </w:p>
        </w:tc>
      </w:tr>
      <w:tr w:rsidR="004A0BD4" w:rsidRPr="004A0BD4" w:rsidTr="00901A14">
        <w:trPr>
          <w:trHeight w:val="31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Merek Produk</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Belum dikenal</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901A14"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Dikenal </w:t>
            </w:r>
          </w:p>
        </w:tc>
        <w:tc>
          <w:tcPr>
            <w:tcW w:w="2100" w:type="dxa"/>
            <w:tcBorders>
              <w:top w:val="nil"/>
              <w:left w:val="nil"/>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Cukup dikenal</w:t>
            </w:r>
          </w:p>
        </w:tc>
      </w:tr>
      <w:tr w:rsidR="004A0BD4" w:rsidRPr="004A0BD4" w:rsidTr="00901A14">
        <w:trPr>
          <w:trHeight w:val="31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Harga</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Relatif murah</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4A0BD4" w:rsidP="009F63E0">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 xml:space="preserve">Relatif </w:t>
            </w:r>
            <w:r w:rsidR="009F63E0">
              <w:rPr>
                <w:rFonts w:ascii="Times New Roman" w:eastAsia="Times New Roman" w:hAnsi="Times New Roman" w:cs="Times New Roman"/>
                <w:color w:val="000000"/>
                <w:sz w:val="24"/>
                <w:szCs w:val="24"/>
                <w:lang w:eastAsia="id-ID"/>
              </w:rPr>
              <w:t>murah</w:t>
            </w:r>
          </w:p>
        </w:tc>
        <w:tc>
          <w:tcPr>
            <w:tcW w:w="2100" w:type="dxa"/>
            <w:tcBorders>
              <w:top w:val="nil"/>
              <w:left w:val="nil"/>
              <w:bottom w:val="single" w:sz="4" w:space="0" w:color="auto"/>
              <w:right w:val="single" w:sz="4" w:space="0" w:color="auto"/>
            </w:tcBorders>
            <w:shd w:val="clear" w:color="auto" w:fill="auto"/>
            <w:noWrap/>
            <w:vAlign w:val="center"/>
            <w:hideMark/>
          </w:tcPr>
          <w:p w:rsidR="004A0BD4" w:rsidRPr="004A0BD4" w:rsidRDefault="0008099C" w:rsidP="009B41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Relatif</w:t>
            </w:r>
            <w:r w:rsidR="004A0BD4" w:rsidRPr="004A0BD4">
              <w:rPr>
                <w:rFonts w:ascii="Times New Roman" w:eastAsia="Times New Roman" w:hAnsi="Times New Roman" w:cs="Times New Roman"/>
                <w:color w:val="000000"/>
                <w:sz w:val="24"/>
                <w:szCs w:val="24"/>
                <w:lang w:eastAsia="id-ID"/>
              </w:rPr>
              <w:t xml:space="preserve"> </w:t>
            </w:r>
            <w:r w:rsidR="009B411C">
              <w:rPr>
                <w:rFonts w:ascii="Times New Roman" w:eastAsia="Times New Roman" w:hAnsi="Times New Roman" w:cs="Times New Roman"/>
                <w:color w:val="000000"/>
                <w:sz w:val="24"/>
                <w:szCs w:val="24"/>
                <w:lang w:eastAsia="id-ID"/>
              </w:rPr>
              <w:t>Mahal</w:t>
            </w:r>
          </w:p>
        </w:tc>
      </w:tr>
      <w:tr w:rsidR="004A0BD4" w:rsidRPr="004A0BD4" w:rsidTr="00901A14">
        <w:trPr>
          <w:trHeight w:val="31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A0BD4" w:rsidRPr="004A0BD4" w:rsidRDefault="009F63E0"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Testimoni </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CD6D2E"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w:t>
            </w:r>
            <w:r w:rsidR="004A0BD4" w:rsidRPr="004A0BD4">
              <w:rPr>
                <w:rFonts w:ascii="Times New Roman" w:eastAsia="Times New Roman" w:hAnsi="Times New Roman" w:cs="Times New Roman"/>
                <w:color w:val="000000"/>
                <w:sz w:val="24"/>
                <w:szCs w:val="24"/>
                <w:lang w:eastAsia="id-ID"/>
              </w:rPr>
              <w:t>aik</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9F63E0"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c>
          <w:tcPr>
            <w:tcW w:w="2100" w:type="dxa"/>
            <w:tcBorders>
              <w:top w:val="nil"/>
              <w:left w:val="nil"/>
              <w:bottom w:val="single" w:sz="4" w:space="0" w:color="auto"/>
              <w:right w:val="single" w:sz="4" w:space="0" w:color="auto"/>
            </w:tcBorders>
            <w:shd w:val="clear" w:color="auto" w:fill="auto"/>
            <w:noWrap/>
            <w:vAlign w:val="center"/>
            <w:hideMark/>
          </w:tcPr>
          <w:p w:rsidR="004A0BD4" w:rsidRPr="004A0BD4" w:rsidRDefault="009F63E0"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Kurang</w:t>
            </w:r>
            <w:r w:rsidR="004A0BD4" w:rsidRPr="004A0BD4">
              <w:rPr>
                <w:rFonts w:ascii="Times New Roman" w:eastAsia="Times New Roman" w:hAnsi="Times New Roman" w:cs="Times New Roman"/>
                <w:color w:val="000000"/>
                <w:sz w:val="24"/>
                <w:szCs w:val="24"/>
                <w:lang w:eastAsia="id-ID"/>
              </w:rPr>
              <w:t xml:space="preserve"> baik</w:t>
            </w:r>
          </w:p>
        </w:tc>
      </w:tr>
      <w:tr w:rsidR="004A0BD4" w:rsidRPr="004A0BD4" w:rsidTr="00D0687C">
        <w:trPr>
          <w:trHeight w:val="461"/>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Promosi</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F07898"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Cukup</w:t>
            </w:r>
            <w:r w:rsidR="004A0BD4" w:rsidRPr="004A0BD4">
              <w:rPr>
                <w:rFonts w:ascii="Times New Roman" w:eastAsia="Times New Roman" w:hAnsi="Times New Roman" w:cs="Times New Roman"/>
                <w:color w:val="000000"/>
                <w:sz w:val="24"/>
                <w:szCs w:val="24"/>
                <w:lang w:eastAsia="id-ID"/>
              </w:rPr>
              <w:t xml:space="preserve"> gencar</w:t>
            </w:r>
          </w:p>
        </w:tc>
        <w:tc>
          <w:tcPr>
            <w:tcW w:w="2118" w:type="dxa"/>
            <w:tcBorders>
              <w:top w:val="nil"/>
              <w:left w:val="nil"/>
              <w:bottom w:val="single" w:sz="4" w:space="0" w:color="auto"/>
              <w:right w:val="single" w:sz="4" w:space="0" w:color="auto"/>
            </w:tcBorders>
            <w:shd w:val="clear" w:color="auto" w:fill="auto"/>
            <w:noWrap/>
            <w:vAlign w:val="center"/>
            <w:hideMark/>
          </w:tcPr>
          <w:p w:rsidR="004A0BD4" w:rsidRPr="004A0BD4" w:rsidRDefault="004A0BD4" w:rsidP="004A0BD4">
            <w:pPr>
              <w:spacing w:after="0" w:line="240" w:lineRule="auto"/>
              <w:jc w:val="center"/>
              <w:rPr>
                <w:rFonts w:ascii="Times New Roman" w:eastAsia="Times New Roman" w:hAnsi="Times New Roman" w:cs="Times New Roman"/>
                <w:color w:val="000000"/>
                <w:sz w:val="24"/>
                <w:szCs w:val="24"/>
                <w:lang w:eastAsia="id-ID"/>
              </w:rPr>
            </w:pPr>
            <w:r w:rsidRPr="004A0BD4">
              <w:rPr>
                <w:rFonts w:ascii="Times New Roman" w:eastAsia="Times New Roman" w:hAnsi="Times New Roman" w:cs="Times New Roman"/>
                <w:color w:val="000000"/>
                <w:sz w:val="24"/>
                <w:szCs w:val="24"/>
                <w:lang w:eastAsia="id-ID"/>
              </w:rPr>
              <w:t>Cukup gencar</w:t>
            </w:r>
          </w:p>
        </w:tc>
        <w:tc>
          <w:tcPr>
            <w:tcW w:w="2100" w:type="dxa"/>
            <w:tcBorders>
              <w:top w:val="nil"/>
              <w:left w:val="nil"/>
              <w:bottom w:val="single" w:sz="4" w:space="0" w:color="auto"/>
              <w:right w:val="single" w:sz="4" w:space="0" w:color="auto"/>
            </w:tcBorders>
            <w:shd w:val="clear" w:color="auto" w:fill="auto"/>
            <w:noWrap/>
            <w:vAlign w:val="center"/>
            <w:hideMark/>
          </w:tcPr>
          <w:p w:rsidR="004A0BD4" w:rsidRPr="004A0BD4" w:rsidRDefault="00901A14"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Cukup</w:t>
            </w:r>
            <w:r w:rsidR="0037580B">
              <w:rPr>
                <w:rFonts w:ascii="Times New Roman" w:eastAsia="Times New Roman" w:hAnsi="Times New Roman" w:cs="Times New Roman"/>
                <w:color w:val="000000"/>
                <w:sz w:val="24"/>
                <w:szCs w:val="24"/>
                <w:lang w:eastAsia="id-ID"/>
              </w:rPr>
              <w:t xml:space="preserve"> G</w:t>
            </w:r>
            <w:r w:rsidR="004A0BD4" w:rsidRPr="004A0BD4">
              <w:rPr>
                <w:rFonts w:ascii="Times New Roman" w:eastAsia="Times New Roman" w:hAnsi="Times New Roman" w:cs="Times New Roman"/>
                <w:color w:val="000000"/>
                <w:sz w:val="24"/>
                <w:szCs w:val="24"/>
                <w:lang w:eastAsia="id-ID"/>
              </w:rPr>
              <w:t>encar</w:t>
            </w:r>
          </w:p>
        </w:tc>
      </w:tr>
      <w:tr w:rsidR="00D0687C" w:rsidRPr="004A0BD4" w:rsidTr="00D0687C">
        <w:trPr>
          <w:trHeight w:val="70"/>
        </w:trPr>
        <w:tc>
          <w:tcPr>
            <w:tcW w:w="1985" w:type="dxa"/>
            <w:tcBorders>
              <w:top w:val="single" w:sz="4" w:space="0" w:color="auto"/>
              <w:left w:val="single" w:sz="4" w:space="0" w:color="auto"/>
              <w:bottom w:val="nil"/>
              <w:right w:val="single" w:sz="4" w:space="0" w:color="auto"/>
            </w:tcBorders>
            <w:shd w:val="clear" w:color="auto" w:fill="auto"/>
            <w:noWrap/>
            <w:vAlign w:val="center"/>
          </w:tcPr>
          <w:p w:rsidR="00D0687C" w:rsidRPr="004A0BD4"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18" w:type="dxa"/>
            <w:tcBorders>
              <w:top w:val="single" w:sz="4" w:space="0" w:color="auto"/>
              <w:left w:val="nil"/>
              <w:bottom w:val="nil"/>
              <w:right w:val="single" w:sz="4" w:space="0" w:color="auto"/>
            </w:tcBorders>
            <w:shd w:val="clear" w:color="auto" w:fill="auto"/>
            <w:noWrap/>
            <w:vAlign w:val="center"/>
          </w:tcPr>
          <w:p w:rsidR="00D0687C" w:rsidRPr="004A0BD4"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18" w:type="dxa"/>
            <w:tcBorders>
              <w:top w:val="single" w:sz="4" w:space="0" w:color="auto"/>
              <w:left w:val="nil"/>
              <w:bottom w:val="nil"/>
              <w:right w:val="single" w:sz="4" w:space="0" w:color="auto"/>
            </w:tcBorders>
            <w:shd w:val="clear" w:color="auto" w:fill="auto"/>
            <w:noWrap/>
            <w:vAlign w:val="center"/>
          </w:tcPr>
          <w:p w:rsidR="00D0687C" w:rsidRPr="004A0BD4"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00" w:type="dxa"/>
            <w:tcBorders>
              <w:top w:val="single" w:sz="4" w:space="0" w:color="auto"/>
              <w:left w:val="nil"/>
              <w:bottom w:val="nil"/>
              <w:right w:val="single" w:sz="4" w:space="0" w:color="auto"/>
            </w:tcBorders>
            <w:shd w:val="clear" w:color="auto" w:fill="auto"/>
            <w:noWrap/>
            <w:vAlign w:val="center"/>
          </w:tcPr>
          <w:p w:rsidR="00D0687C"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r>
      <w:tr w:rsidR="009E594D" w:rsidRPr="004A0BD4" w:rsidTr="00D0687C">
        <w:trPr>
          <w:trHeight w:val="42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E594D" w:rsidRPr="004A0BD4" w:rsidRDefault="009E594D" w:rsidP="00D0687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Kualitas Pelayanan</w:t>
            </w:r>
          </w:p>
        </w:tc>
        <w:tc>
          <w:tcPr>
            <w:tcW w:w="2118" w:type="dxa"/>
            <w:tcBorders>
              <w:top w:val="nil"/>
              <w:left w:val="nil"/>
              <w:bottom w:val="single" w:sz="4" w:space="0" w:color="auto"/>
              <w:right w:val="single" w:sz="4" w:space="0" w:color="auto"/>
            </w:tcBorders>
            <w:shd w:val="clear" w:color="auto" w:fill="auto"/>
            <w:noWrap/>
            <w:vAlign w:val="center"/>
          </w:tcPr>
          <w:p w:rsidR="009E594D" w:rsidRPr="004A0BD4" w:rsidRDefault="00F07898"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Relatif</w:t>
            </w:r>
            <w:r w:rsidR="009E594D">
              <w:rPr>
                <w:rFonts w:ascii="Times New Roman" w:eastAsia="Times New Roman" w:hAnsi="Times New Roman" w:cs="Times New Roman"/>
                <w:color w:val="000000"/>
                <w:sz w:val="24"/>
                <w:szCs w:val="24"/>
                <w:lang w:eastAsia="id-ID"/>
              </w:rPr>
              <w:t xml:space="preserve"> Baik</w:t>
            </w:r>
          </w:p>
        </w:tc>
        <w:tc>
          <w:tcPr>
            <w:tcW w:w="2118" w:type="dxa"/>
            <w:tcBorders>
              <w:top w:val="nil"/>
              <w:left w:val="nil"/>
              <w:bottom w:val="single" w:sz="4" w:space="0" w:color="auto"/>
              <w:right w:val="single" w:sz="4" w:space="0" w:color="auto"/>
            </w:tcBorders>
            <w:shd w:val="clear" w:color="auto" w:fill="auto"/>
            <w:noWrap/>
            <w:vAlign w:val="center"/>
          </w:tcPr>
          <w:p w:rsidR="009E594D" w:rsidRPr="004A0BD4"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Relatif Baik</w:t>
            </w:r>
          </w:p>
        </w:tc>
        <w:tc>
          <w:tcPr>
            <w:tcW w:w="2100" w:type="dxa"/>
            <w:tcBorders>
              <w:top w:val="nil"/>
              <w:left w:val="nil"/>
              <w:bottom w:val="single" w:sz="4" w:space="0" w:color="auto"/>
              <w:right w:val="single" w:sz="4" w:space="0" w:color="auto"/>
            </w:tcBorders>
            <w:shd w:val="clear" w:color="auto" w:fill="auto"/>
            <w:noWrap/>
            <w:vAlign w:val="center"/>
          </w:tcPr>
          <w:p w:rsidR="009E594D" w:rsidRPr="004A0BD4" w:rsidRDefault="00F07898"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Cukup</w:t>
            </w:r>
            <w:r w:rsidR="009E594D">
              <w:rPr>
                <w:rFonts w:ascii="Times New Roman" w:eastAsia="Times New Roman" w:hAnsi="Times New Roman" w:cs="Times New Roman"/>
                <w:color w:val="000000"/>
                <w:sz w:val="24"/>
                <w:szCs w:val="24"/>
                <w:lang w:eastAsia="id-ID"/>
              </w:rPr>
              <w:t xml:space="preserve"> Baik</w:t>
            </w:r>
          </w:p>
        </w:tc>
      </w:tr>
      <w:tr w:rsidR="009E594D" w:rsidRPr="004A0BD4" w:rsidTr="00D0687C">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94D" w:rsidRPr="004A0BD4"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Lahan Parkir</w:t>
            </w:r>
          </w:p>
        </w:tc>
        <w:tc>
          <w:tcPr>
            <w:tcW w:w="2118"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2E0E09"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Luas</w:t>
            </w:r>
          </w:p>
        </w:tc>
        <w:tc>
          <w:tcPr>
            <w:tcW w:w="2118"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2E0E09"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Cukup Luas</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901A14"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Kurang Luas</w:t>
            </w:r>
            <w:r w:rsidR="002E0E09">
              <w:rPr>
                <w:rFonts w:ascii="Times New Roman" w:eastAsia="Times New Roman" w:hAnsi="Times New Roman" w:cs="Times New Roman"/>
                <w:color w:val="000000"/>
                <w:sz w:val="24"/>
                <w:szCs w:val="24"/>
                <w:lang w:eastAsia="id-ID"/>
              </w:rPr>
              <w:t xml:space="preserve"> </w:t>
            </w:r>
          </w:p>
        </w:tc>
      </w:tr>
      <w:tr w:rsidR="009E594D" w:rsidRPr="004A0BD4" w:rsidTr="00D0687C">
        <w:trPr>
          <w:trHeight w:val="122"/>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94D" w:rsidRPr="004A0BD4"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Fasilitas</w:t>
            </w:r>
          </w:p>
        </w:tc>
        <w:tc>
          <w:tcPr>
            <w:tcW w:w="2118"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2E0E09"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Baik</w:t>
            </w:r>
          </w:p>
        </w:tc>
        <w:tc>
          <w:tcPr>
            <w:tcW w:w="2118"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2E0E09"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Baik</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9E594D" w:rsidRPr="004A0BD4" w:rsidRDefault="009A086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Cukup</w:t>
            </w:r>
            <w:r w:rsidR="002E0E09">
              <w:rPr>
                <w:rFonts w:ascii="Times New Roman" w:eastAsia="Times New Roman" w:hAnsi="Times New Roman" w:cs="Times New Roman"/>
                <w:color w:val="000000"/>
                <w:sz w:val="24"/>
                <w:szCs w:val="24"/>
                <w:lang w:eastAsia="id-ID"/>
              </w:rPr>
              <w:t xml:space="preserve"> Baik</w:t>
            </w:r>
          </w:p>
        </w:tc>
      </w:tr>
      <w:tr w:rsidR="00D0687C" w:rsidRPr="004A0BD4" w:rsidTr="00D0687C">
        <w:trPr>
          <w:trHeight w:val="180"/>
        </w:trPr>
        <w:tc>
          <w:tcPr>
            <w:tcW w:w="1985" w:type="dxa"/>
            <w:tcBorders>
              <w:top w:val="single" w:sz="4" w:space="0" w:color="auto"/>
              <w:left w:val="single" w:sz="4" w:space="0" w:color="auto"/>
              <w:bottom w:val="nil"/>
              <w:right w:val="single" w:sz="4" w:space="0" w:color="auto"/>
            </w:tcBorders>
            <w:shd w:val="clear" w:color="auto" w:fill="auto"/>
            <w:noWrap/>
            <w:vAlign w:val="center"/>
          </w:tcPr>
          <w:p w:rsidR="00D0687C"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18" w:type="dxa"/>
            <w:tcBorders>
              <w:top w:val="single" w:sz="4" w:space="0" w:color="auto"/>
              <w:left w:val="nil"/>
              <w:bottom w:val="nil"/>
              <w:right w:val="single" w:sz="4" w:space="0" w:color="auto"/>
            </w:tcBorders>
            <w:shd w:val="clear" w:color="auto" w:fill="auto"/>
            <w:noWrap/>
            <w:vAlign w:val="center"/>
          </w:tcPr>
          <w:p w:rsidR="00D0687C"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18" w:type="dxa"/>
            <w:tcBorders>
              <w:top w:val="single" w:sz="4" w:space="0" w:color="auto"/>
              <w:left w:val="nil"/>
              <w:bottom w:val="nil"/>
              <w:right w:val="single" w:sz="4" w:space="0" w:color="auto"/>
            </w:tcBorders>
            <w:shd w:val="clear" w:color="auto" w:fill="auto"/>
            <w:noWrap/>
            <w:vAlign w:val="center"/>
          </w:tcPr>
          <w:p w:rsidR="00D0687C"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c>
          <w:tcPr>
            <w:tcW w:w="2100" w:type="dxa"/>
            <w:tcBorders>
              <w:top w:val="single" w:sz="4" w:space="0" w:color="auto"/>
              <w:left w:val="nil"/>
              <w:bottom w:val="nil"/>
              <w:right w:val="single" w:sz="4" w:space="0" w:color="auto"/>
            </w:tcBorders>
            <w:shd w:val="clear" w:color="auto" w:fill="auto"/>
            <w:noWrap/>
            <w:vAlign w:val="center"/>
          </w:tcPr>
          <w:p w:rsidR="00D0687C" w:rsidRDefault="00D0687C" w:rsidP="004A0BD4">
            <w:pPr>
              <w:spacing w:after="0" w:line="240" w:lineRule="auto"/>
              <w:jc w:val="center"/>
              <w:rPr>
                <w:rFonts w:ascii="Times New Roman" w:eastAsia="Times New Roman" w:hAnsi="Times New Roman" w:cs="Times New Roman"/>
                <w:color w:val="000000"/>
                <w:sz w:val="24"/>
                <w:szCs w:val="24"/>
                <w:lang w:eastAsia="id-ID"/>
              </w:rPr>
            </w:pPr>
          </w:p>
        </w:tc>
      </w:tr>
      <w:tr w:rsidR="009E594D" w:rsidRPr="004A0BD4" w:rsidTr="00901A14">
        <w:trPr>
          <w:trHeight w:val="31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E594D"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Lokasi</w:t>
            </w:r>
          </w:p>
        </w:tc>
        <w:tc>
          <w:tcPr>
            <w:tcW w:w="2118" w:type="dxa"/>
            <w:tcBorders>
              <w:top w:val="nil"/>
              <w:left w:val="nil"/>
              <w:bottom w:val="single" w:sz="4" w:space="0" w:color="auto"/>
              <w:right w:val="single" w:sz="4" w:space="0" w:color="auto"/>
            </w:tcBorders>
            <w:shd w:val="clear" w:color="auto" w:fill="auto"/>
            <w:noWrap/>
            <w:vAlign w:val="center"/>
          </w:tcPr>
          <w:p w:rsidR="009E594D" w:rsidRPr="004A0BD4"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Strategis</w:t>
            </w:r>
          </w:p>
        </w:tc>
        <w:tc>
          <w:tcPr>
            <w:tcW w:w="2118" w:type="dxa"/>
            <w:tcBorders>
              <w:top w:val="nil"/>
              <w:left w:val="nil"/>
              <w:bottom w:val="single" w:sz="4" w:space="0" w:color="auto"/>
              <w:right w:val="single" w:sz="4" w:space="0" w:color="auto"/>
            </w:tcBorders>
            <w:shd w:val="clear" w:color="auto" w:fill="auto"/>
            <w:noWrap/>
            <w:vAlign w:val="center"/>
          </w:tcPr>
          <w:p w:rsidR="009E594D" w:rsidRPr="004A0BD4" w:rsidRDefault="009E594D"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Strategis</w:t>
            </w:r>
          </w:p>
        </w:tc>
        <w:tc>
          <w:tcPr>
            <w:tcW w:w="2100" w:type="dxa"/>
            <w:tcBorders>
              <w:top w:val="nil"/>
              <w:left w:val="nil"/>
              <w:bottom w:val="single" w:sz="4" w:space="0" w:color="auto"/>
              <w:right w:val="single" w:sz="4" w:space="0" w:color="auto"/>
            </w:tcBorders>
            <w:shd w:val="clear" w:color="auto" w:fill="auto"/>
            <w:noWrap/>
            <w:vAlign w:val="center"/>
          </w:tcPr>
          <w:p w:rsidR="009E594D" w:rsidRPr="004A0BD4" w:rsidRDefault="00901A14" w:rsidP="004A0B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Kurang Strategis</w:t>
            </w:r>
          </w:p>
        </w:tc>
      </w:tr>
    </w:tbl>
    <w:p w:rsidR="00155FEE" w:rsidRDefault="009E594D" w:rsidP="009E594D">
      <w:pPr>
        <w:spacing w:after="0" w:line="480" w:lineRule="auto"/>
        <w:ind w:firstLine="284"/>
        <w:jc w:val="both"/>
        <w:rPr>
          <w:rFonts w:ascii="Times New Roman" w:hAnsi="Times New Roman" w:cs="Times New Roman"/>
          <w:i/>
          <w:sz w:val="24"/>
          <w:szCs w:val="24"/>
        </w:rPr>
      </w:pPr>
      <w:r>
        <w:rPr>
          <w:rFonts w:ascii="Times New Roman" w:hAnsi="Times New Roman" w:cs="Times New Roman"/>
          <w:sz w:val="24"/>
          <w:szCs w:val="24"/>
        </w:rPr>
        <w:t xml:space="preserve">   </w:t>
      </w:r>
      <w:r w:rsidR="002E6602" w:rsidRPr="002C2E80">
        <w:rPr>
          <w:rFonts w:ascii="Times New Roman" w:hAnsi="Times New Roman" w:cs="Times New Roman"/>
          <w:sz w:val="24"/>
          <w:szCs w:val="24"/>
        </w:rPr>
        <w:t xml:space="preserve">Sumber : </w:t>
      </w:r>
      <w:r w:rsidR="002E6602" w:rsidRPr="002C2E80">
        <w:rPr>
          <w:rFonts w:ascii="Times New Roman" w:hAnsi="Times New Roman" w:cs="Times New Roman"/>
          <w:i/>
          <w:sz w:val="24"/>
          <w:szCs w:val="24"/>
        </w:rPr>
        <w:t xml:space="preserve">Observasi Penulis, </w:t>
      </w:r>
      <w:r w:rsidR="002E6602">
        <w:rPr>
          <w:rFonts w:ascii="Times New Roman" w:hAnsi="Times New Roman" w:cs="Times New Roman"/>
          <w:i/>
          <w:sz w:val="24"/>
          <w:szCs w:val="24"/>
        </w:rPr>
        <w:t>Oktober 2018</w:t>
      </w:r>
    </w:p>
    <w:p w:rsidR="002E6602" w:rsidRDefault="002E6602" w:rsidP="002E6602">
      <w:pPr>
        <w:spacing w:after="0" w:line="480" w:lineRule="auto"/>
        <w:ind w:firstLine="720"/>
        <w:jc w:val="both"/>
        <w:rPr>
          <w:rFonts w:ascii="Times New Roman" w:hAnsi="Times New Roman" w:cs="Times New Roman"/>
          <w:color w:val="000000" w:themeColor="text1"/>
          <w:sz w:val="24"/>
          <w:szCs w:val="24"/>
        </w:rPr>
      </w:pPr>
    </w:p>
    <w:p w:rsidR="00585EF5" w:rsidRDefault="00155FEE" w:rsidP="004A0BD4">
      <w:pPr>
        <w:pStyle w:val="ListParagraph"/>
        <w:numPr>
          <w:ilvl w:val="0"/>
          <w:numId w:val="1"/>
        </w:numPr>
        <w:spacing w:line="480" w:lineRule="auto"/>
        <w:ind w:left="284"/>
        <w:rPr>
          <w:rFonts w:ascii="Times New Roman" w:hAnsi="Times New Roman" w:cs="Times New Roman"/>
          <w:b/>
          <w:color w:val="000000" w:themeColor="text1"/>
          <w:sz w:val="24"/>
          <w:szCs w:val="24"/>
        </w:rPr>
      </w:pPr>
      <w:r w:rsidRPr="00155FEE">
        <w:rPr>
          <w:rFonts w:ascii="Times New Roman" w:hAnsi="Times New Roman" w:cs="Times New Roman"/>
          <w:b/>
          <w:color w:val="000000" w:themeColor="text1"/>
          <w:sz w:val="24"/>
          <w:szCs w:val="24"/>
        </w:rPr>
        <w:t>Analisis PESTEL</w:t>
      </w:r>
    </w:p>
    <w:p w:rsidR="00155FEE" w:rsidRDefault="00FD7345" w:rsidP="001D13B6">
      <w:pPr>
        <w:pStyle w:val="ListParagraph"/>
        <w:spacing w:line="480" w:lineRule="auto"/>
        <w:ind w:left="284" w:firstLine="567"/>
        <w:jc w:val="both"/>
        <w:rPr>
          <w:rFonts w:ascii="Times New Roman" w:eastAsia="Calibri" w:hAnsi="Times New Roman" w:cs="Times New Roman"/>
          <w:color w:val="000000"/>
          <w:sz w:val="24"/>
          <w:szCs w:val="24"/>
        </w:rPr>
      </w:pPr>
      <w:proofErr w:type="spellStart"/>
      <w:proofErr w:type="gramStart"/>
      <w:r w:rsidRPr="00FD7345">
        <w:rPr>
          <w:rFonts w:ascii="Times New Roman" w:eastAsia="Calibri" w:hAnsi="Times New Roman" w:cs="Times New Roman"/>
          <w:color w:val="000000"/>
          <w:sz w:val="24"/>
          <w:szCs w:val="24"/>
          <w:lang w:val="en-US"/>
        </w:rPr>
        <w:t>Untuk</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melakukan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aktvitas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bisnisnya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tentunya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pelaku</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harus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menyusun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strategi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dengan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baik</w:t>
      </w:r>
      <w:proofErr w:type="spellEnd"/>
      <w:r w:rsidRPr="00FD7345">
        <w:rPr>
          <w:rFonts w:ascii="Times New Roman" w:eastAsia="Calibri" w:hAnsi="Times New Roman" w:cs="Times New Roman"/>
          <w:color w:val="000000"/>
          <w:sz w:val="24"/>
          <w:szCs w:val="24"/>
          <w:lang w:val="en-US"/>
        </w:rPr>
        <w:t>.</w:t>
      </w:r>
      <w:proofErr w:type="gramEnd"/>
      <w:r w:rsidRPr="00FD7345">
        <w:rPr>
          <w:rFonts w:ascii="Times New Roman" w:eastAsia="Calibri" w:hAnsi="Times New Roman" w:cs="Times New Roman"/>
          <w:color w:val="000000"/>
          <w:sz w:val="24"/>
          <w:szCs w:val="24"/>
          <w:lang w:val="en-US"/>
        </w:rPr>
        <w:t xml:space="preserve"> </w:t>
      </w:r>
      <w:proofErr w:type="spellStart"/>
      <w:proofErr w:type="gramStart"/>
      <w:r w:rsidRPr="00FD7345">
        <w:rPr>
          <w:rFonts w:ascii="Times New Roman" w:eastAsia="Calibri" w:hAnsi="Times New Roman" w:cs="Times New Roman"/>
          <w:color w:val="000000"/>
          <w:sz w:val="24"/>
          <w:szCs w:val="24"/>
          <w:lang w:val="en-US"/>
        </w:rPr>
        <w:t>Dalam</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menetapkan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strateginya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pelaku</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harus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melakukan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analisis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terlebih</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dahulu</w:t>
      </w:r>
      <w:proofErr w:type="spellEnd"/>
      <w:r w:rsidRPr="00FD7345">
        <w:rPr>
          <w:rFonts w:ascii="Times New Roman" w:eastAsia="Calibri" w:hAnsi="Times New Roman" w:cs="Times New Roman"/>
          <w:color w:val="000000"/>
          <w:sz w:val="24"/>
          <w:szCs w:val="24"/>
          <w:lang w:val="en-US"/>
        </w:rPr>
        <w:t>.</w:t>
      </w:r>
      <w:proofErr w:type="gramEnd"/>
      <w:r w:rsidRPr="00FD7345">
        <w:rPr>
          <w:rFonts w:ascii="Times New Roman" w:eastAsia="Calibri" w:hAnsi="Times New Roman" w:cs="Times New Roman"/>
          <w:color w:val="000000"/>
          <w:sz w:val="24"/>
          <w:szCs w:val="24"/>
          <w:lang w:val="en-US"/>
        </w:rPr>
        <w:t xml:space="preserve"> </w:t>
      </w:r>
      <w:proofErr w:type="spellStart"/>
      <w:proofErr w:type="gramStart"/>
      <w:r w:rsidRPr="00FD7345">
        <w:rPr>
          <w:rFonts w:ascii="Times New Roman" w:eastAsia="Calibri" w:hAnsi="Times New Roman" w:cs="Times New Roman"/>
          <w:color w:val="000000"/>
          <w:sz w:val="24"/>
          <w:szCs w:val="24"/>
          <w:lang w:val="en-US"/>
        </w:rPr>
        <w:t>Analisis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tersebut</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dapat</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dilakukan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dengan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mengidentifikasi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melalui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lingkungan</w:t>
      </w:r>
      <w:proofErr w:type="spellEnd"/>
      <w:r w:rsidRPr="00FD7345">
        <w:rPr>
          <w:rFonts w:ascii="Times New Roman" w:eastAsia="Calibri" w:hAnsi="Times New Roman" w:cs="Times New Roman"/>
          <w:color w:val="000000"/>
          <w:sz w:val="24"/>
          <w:szCs w:val="24"/>
          <w:lang w:val="en-US"/>
        </w:rPr>
        <w:t xml:space="preserve"> internal </w:t>
      </w:r>
      <w:proofErr w:type="spellStart"/>
      <w:r w:rsidRPr="00FD7345">
        <w:rPr>
          <w:rFonts w:ascii="Times New Roman" w:eastAsia="Calibri" w:hAnsi="Times New Roman" w:cs="Times New Roman"/>
          <w:color w:val="000000"/>
          <w:sz w:val="24"/>
          <w:szCs w:val="24"/>
          <w:lang w:val="en-US"/>
        </w:rPr>
        <w:t>dan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lingkungan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eksternal</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dimana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analisa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tersebut</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dapat</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membuat</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para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perlaku</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mengetahui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kelebihan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kelemahan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perusahaannya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sendiri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sehingga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memperbaiki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meningkatkan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kinerja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perusahaannya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menjadi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lebih</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baik</w:t>
      </w:r>
      <w:proofErr w:type="spellEnd"/>
      <w:r w:rsidRPr="00FD7345">
        <w:rPr>
          <w:rFonts w:ascii="Times New Roman" w:eastAsia="Calibri" w:hAnsi="Times New Roman" w:cs="Times New Roman"/>
          <w:color w:val="000000"/>
          <w:sz w:val="24"/>
          <w:szCs w:val="24"/>
          <w:lang w:val="en-US"/>
        </w:rPr>
        <w:t>.</w:t>
      </w:r>
      <w:proofErr w:type="gram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Selain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itu</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analisa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lingkungan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juga</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berfungsi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untuk</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mengetahui</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ancaman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peluang</w:t>
      </w:r>
      <w:proofErr w:type="spellEnd"/>
      <w:r w:rsidRPr="00FD7345">
        <w:rPr>
          <w:rFonts w:ascii="Times New Roman" w:eastAsia="Calibri" w:hAnsi="Times New Roman" w:cs="Times New Roman"/>
          <w:color w:val="000000"/>
          <w:sz w:val="24"/>
          <w:szCs w:val="24"/>
          <w:lang w:val="en-US"/>
        </w:rPr>
        <w:t xml:space="preserve"> yang </w:t>
      </w:r>
      <w:proofErr w:type="spellStart"/>
      <w:proofErr w:type="gramStart"/>
      <w:r w:rsidRPr="00FD7345">
        <w:rPr>
          <w:rFonts w:ascii="Times New Roman" w:eastAsia="Calibri" w:hAnsi="Times New Roman" w:cs="Times New Roman"/>
          <w:color w:val="000000"/>
          <w:sz w:val="24"/>
          <w:szCs w:val="24"/>
          <w:lang w:val="en-US"/>
        </w:rPr>
        <w:t>akan</w:t>
      </w:r>
      <w:proofErr w:type="spellEnd"/>
      <w:proofErr w:type="gram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berpengaruh</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terhadap</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kegiatan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bisnis</w:t>
      </w:r>
      <w:proofErr w:type="spellEnd"/>
      <w:r w:rsidRPr="00FD7345">
        <w:rPr>
          <w:rFonts w:ascii="Times New Roman" w:eastAsia="Calibri" w:hAnsi="Times New Roman" w:cs="Times New Roman"/>
          <w:color w:val="000000"/>
          <w:sz w:val="24"/>
          <w:szCs w:val="24"/>
          <w:lang w:val="en-US"/>
        </w:rPr>
        <w:t xml:space="preserve"> yang </w:t>
      </w:r>
      <w:proofErr w:type="spellStart"/>
      <w:r w:rsidRPr="00FD7345">
        <w:rPr>
          <w:rFonts w:ascii="Times New Roman" w:eastAsia="Calibri" w:hAnsi="Times New Roman" w:cs="Times New Roman"/>
          <w:color w:val="000000"/>
          <w:sz w:val="24"/>
          <w:szCs w:val="24"/>
          <w:lang w:val="en-US"/>
        </w:rPr>
        <w:t>akan</w:t>
      </w:r>
      <w:proofErr w:type="spellEnd"/>
      <w:r w:rsidRPr="00FD7345">
        <w:rPr>
          <w:rFonts w:ascii="Times New Roman" w:eastAsia="Calibri" w:hAnsi="Times New Roman" w:cs="Times New Roman"/>
          <w:color w:val="000000"/>
          <w:sz w:val="24"/>
          <w:szCs w:val="24"/>
          <w:lang w:val="en-US"/>
        </w:rPr>
        <w:t xml:space="preserve"> </w:t>
      </w:r>
      <w:proofErr w:type="spellStart"/>
      <w:r w:rsidRPr="00FD7345">
        <w:rPr>
          <w:rFonts w:ascii="Times New Roman" w:eastAsia="Calibri" w:hAnsi="Times New Roman" w:cs="Times New Roman"/>
          <w:color w:val="000000"/>
          <w:sz w:val="24"/>
          <w:szCs w:val="24"/>
          <w:lang w:val="en-US"/>
        </w:rPr>
        <w:t>dijalankan</w:t>
      </w:r>
      <w:proofErr w:type="spellEnd"/>
      <w:r>
        <w:rPr>
          <w:rFonts w:ascii="Times New Roman" w:eastAsia="Calibri" w:hAnsi="Times New Roman" w:cs="Times New Roman"/>
          <w:color w:val="000000"/>
          <w:sz w:val="24"/>
          <w:szCs w:val="24"/>
        </w:rPr>
        <w:t>.</w:t>
      </w:r>
    </w:p>
    <w:p w:rsidR="00FD7345" w:rsidRDefault="00FD7345" w:rsidP="001D13B6">
      <w:pPr>
        <w:pStyle w:val="ListParagraph"/>
        <w:spacing w:line="480" w:lineRule="auto"/>
        <w:ind w:left="284" w:firstLine="567"/>
        <w:jc w:val="both"/>
        <w:rPr>
          <w:rFonts w:ascii="Times New Roman" w:hAnsi="Times New Roman" w:cs="Times New Roman"/>
          <w:color w:val="000000" w:themeColor="text1"/>
          <w:sz w:val="24"/>
          <w:szCs w:val="24"/>
        </w:rPr>
      </w:pPr>
      <w:r w:rsidRPr="00FD7345">
        <w:rPr>
          <w:rFonts w:ascii="Times New Roman" w:hAnsi="Times New Roman" w:cs="Times New Roman"/>
          <w:color w:val="000000" w:themeColor="text1"/>
          <w:sz w:val="24"/>
          <w:szCs w:val="24"/>
        </w:rPr>
        <w:t>PESTEL merupakan sebuah alat yang membantu kita untuk mengetahui hal-hal besar yang terjadi</w:t>
      </w:r>
      <w:r>
        <w:rPr>
          <w:rFonts w:ascii="Times New Roman" w:hAnsi="Times New Roman" w:cs="Times New Roman"/>
          <w:color w:val="000000" w:themeColor="text1"/>
          <w:sz w:val="24"/>
          <w:szCs w:val="24"/>
        </w:rPr>
        <w:t>.</w:t>
      </w:r>
      <w:r w:rsidRPr="00FD7345">
        <w:t xml:space="preserve"> </w:t>
      </w:r>
      <w:r>
        <w:rPr>
          <w:rFonts w:ascii="Times New Roman" w:hAnsi="Times New Roman" w:cs="Times New Roman"/>
          <w:color w:val="000000" w:themeColor="text1"/>
          <w:sz w:val="24"/>
          <w:szCs w:val="24"/>
        </w:rPr>
        <w:t>Hal-hal besar</w:t>
      </w:r>
      <w:r w:rsidRPr="00FD7345">
        <w:rPr>
          <w:rFonts w:ascii="Times New Roman" w:hAnsi="Times New Roman" w:cs="Times New Roman"/>
          <w:color w:val="000000" w:themeColor="text1"/>
          <w:sz w:val="24"/>
          <w:szCs w:val="24"/>
        </w:rPr>
        <w:t xml:space="preserve"> ini  adalah</w:t>
      </w:r>
      <w:r>
        <w:rPr>
          <w:rFonts w:ascii="Times New Roman" w:hAnsi="Times New Roman" w:cs="Times New Roman"/>
          <w:color w:val="000000" w:themeColor="text1"/>
          <w:sz w:val="24"/>
          <w:szCs w:val="24"/>
        </w:rPr>
        <w:t xml:space="preserve"> faktor – faktor </w:t>
      </w:r>
      <w:r w:rsidRPr="00FD7345">
        <w:rPr>
          <w:rFonts w:ascii="Times New Roman" w:hAnsi="Times New Roman" w:cs="Times New Roman"/>
          <w:color w:val="000000" w:themeColor="text1"/>
          <w:sz w:val="24"/>
          <w:szCs w:val="24"/>
        </w:rPr>
        <w:t>seperti krisis ekonomi, atau populasi yang menua</w:t>
      </w:r>
      <w:r>
        <w:rPr>
          <w:rFonts w:ascii="Times New Roman" w:hAnsi="Times New Roman" w:cs="Times New Roman"/>
          <w:color w:val="000000" w:themeColor="text1"/>
          <w:sz w:val="24"/>
          <w:szCs w:val="24"/>
        </w:rPr>
        <w:t xml:space="preserve"> </w:t>
      </w:r>
      <w:r w:rsidR="0063635D">
        <w:rPr>
          <w:rFonts w:ascii="Times New Roman" w:hAnsi="Times New Roman" w:cs="Times New Roman"/>
          <w:color w:val="000000" w:themeColor="text1"/>
          <w:sz w:val="24"/>
          <w:szCs w:val="24"/>
        </w:rPr>
        <w:t>yang dapat mempengaruhi ekonomi, kekuatan sosial budaya, lingkungan dan teknologi.</w:t>
      </w:r>
    </w:p>
    <w:p w:rsidR="00FD7345" w:rsidRDefault="00FD7345" w:rsidP="001D13B6">
      <w:pPr>
        <w:pStyle w:val="ListParagraph"/>
        <w:spacing w:line="480" w:lineRule="auto"/>
        <w:ind w:left="284" w:firstLine="567"/>
        <w:jc w:val="both"/>
        <w:rPr>
          <w:rFonts w:ascii="Times New Roman" w:hAnsi="Times New Roman" w:cs="Times New Roman"/>
          <w:color w:val="000000" w:themeColor="text1"/>
          <w:sz w:val="24"/>
          <w:szCs w:val="24"/>
        </w:rPr>
      </w:pPr>
      <w:r w:rsidRPr="00BB01AE">
        <w:rPr>
          <w:rFonts w:ascii="Times New Roman" w:hAnsi="Times New Roman" w:cs="Times New Roman"/>
          <w:color w:val="000000" w:themeColor="text1"/>
          <w:sz w:val="24"/>
          <w:szCs w:val="24"/>
        </w:rPr>
        <w:lastRenderedPageBreak/>
        <w:t>Anal</w:t>
      </w:r>
      <w:r>
        <w:rPr>
          <w:rFonts w:ascii="Times New Roman" w:hAnsi="Times New Roman" w:cs="Times New Roman"/>
          <w:color w:val="000000" w:themeColor="text1"/>
          <w:sz w:val="24"/>
          <w:szCs w:val="24"/>
        </w:rPr>
        <w:t>isis PESTEL terhadap usaha jasa</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rental mobil </w:t>
      </w:r>
      <w:r w:rsidRPr="00241621">
        <w:rPr>
          <w:rFonts w:ascii="Times New Roman" w:hAnsi="Times New Roman" w:cs="Times New Roman"/>
          <w:color w:val="000000" w:themeColor="text1"/>
          <w:sz w:val="24"/>
          <w:szCs w:val="24"/>
        </w:rPr>
        <w:t>AutoRelianz</w:t>
      </w:r>
      <w:r w:rsidRPr="00BB01AE">
        <w:rPr>
          <w:rFonts w:ascii="Times New Roman" w:hAnsi="Times New Roman" w:cs="Times New Roman"/>
          <w:i/>
          <w:color w:val="000000" w:themeColor="text1"/>
          <w:sz w:val="24"/>
          <w:szCs w:val="24"/>
        </w:rPr>
        <w:t xml:space="preserve"> </w:t>
      </w:r>
      <w:r w:rsidRPr="00BB01AE">
        <w:rPr>
          <w:rFonts w:ascii="Times New Roman" w:hAnsi="Times New Roman" w:cs="Times New Roman"/>
          <w:color w:val="000000" w:themeColor="text1"/>
          <w:sz w:val="24"/>
          <w:szCs w:val="24"/>
        </w:rPr>
        <w:t>dapat dijabarkan sebagai berikut</w:t>
      </w:r>
      <w:r>
        <w:rPr>
          <w:rFonts w:ascii="Times New Roman" w:hAnsi="Times New Roman" w:cs="Times New Roman"/>
          <w:color w:val="000000" w:themeColor="text1"/>
          <w:sz w:val="24"/>
          <w:szCs w:val="24"/>
        </w:rPr>
        <w:t>:</w:t>
      </w:r>
    </w:p>
    <w:p w:rsidR="00FD7345" w:rsidRPr="0063635D" w:rsidRDefault="0063635D" w:rsidP="001D13B6">
      <w:pPr>
        <w:pStyle w:val="ListParagraph"/>
        <w:numPr>
          <w:ilvl w:val="0"/>
          <w:numId w:val="6"/>
        </w:numPr>
        <w:spacing w:line="480" w:lineRule="auto"/>
        <w:ind w:left="709"/>
        <w:jc w:val="both"/>
        <w:rPr>
          <w:rFonts w:ascii="Times New Roman" w:hAnsi="Times New Roman" w:cs="Times New Roman"/>
          <w:b/>
          <w:color w:val="000000" w:themeColor="text1"/>
          <w:sz w:val="24"/>
          <w:szCs w:val="24"/>
        </w:rPr>
      </w:pPr>
      <w:r w:rsidRPr="0063635D">
        <w:rPr>
          <w:rFonts w:ascii="Times New Roman" w:hAnsi="Times New Roman" w:cs="Times New Roman"/>
          <w:b/>
          <w:color w:val="000000" w:themeColor="text1"/>
          <w:sz w:val="24"/>
          <w:szCs w:val="24"/>
        </w:rPr>
        <w:t>Politik</w:t>
      </w:r>
    </w:p>
    <w:p w:rsidR="0063635D" w:rsidRDefault="0063635D" w:rsidP="001D13B6">
      <w:pPr>
        <w:pStyle w:val="ListParagraph"/>
        <w:spacing w:line="480" w:lineRule="auto"/>
        <w:ind w:left="70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Politik merupakan faktor pertama dan menjadi salah satu yang dapat memberikan dampak yang besar terhadap sebuah bisnis. Politik mencangkup hampir seluruh sektor dari sebuah negara. Jika keadaan politik sebuah negara atau mengalami gangguan, maka akan berkakibat kepada sektor lainnya, seperti teknologi, ekonomi, sosial, bahkan lingkungan. Sektor – sektor ini biasanya merupakan sektor yang dijadikan peluang bagi para wirausahawan, sehingga wajar apabila sebuah isu politik dapat mempengaruhi kelangsungan dan keberadaan dari sebuah perusahaan atau bisnis. </w:t>
      </w:r>
    </w:p>
    <w:p w:rsidR="00FC3889" w:rsidRDefault="00FC3889" w:rsidP="001D13B6">
      <w:pPr>
        <w:pStyle w:val="ListParagraph"/>
        <w:spacing w:line="480" w:lineRule="auto"/>
        <w:ind w:left="709"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Isu – isu dan kejadian seputar politik dapat</w:t>
      </w:r>
      <w:r w:rsidR="00F2635B">
        <w:rPr>
          <w:rFonts w:ascii="Times New Roman" w:hAnsi="Times New Roman" w:cs="Times New Roman"/>
          <w:color w:val="000000" w:themeColor="text1"/>
          <w:sz w:val="24"/>
          <w:szCs w:val="24"/>
        </w:rPr>
        <w:t xml:space="preserve"> memberikan dampak positif atau</w:t>
      </w:r>
      <w:r>
        <w:rPr>
          <w:rFonts w:ascii="Times New Roman" w:hAnsi="Times New Roman" w:cs="Times New Roman"/>
          <w:color w:val="000000" w:themeColor="text1"/>
          <w:sz w:val="24"/>
          <w:szCs w:val="24"/>
        </w:rPr>
        <w:t xml:space="preserve">pun negatif. Dampak positif yang dapat dirasakan oleh </w:t>
      </w:r>
      <w:r w:rsidRPr="00241621">
        <w:rPr>
          <w:rFonts w:ascii="Times New Roman" w:hAnsi="Times New Roman" w:cs="Times New Roman"/>
          <w:color w:val="000000" w:themeColor="text1"/>
          <w:sz w:val="24"/>
          <w:szCs w:val="24"/>
        </w:rPr>
        <w:t>AutoRelianz</w:t>
      </w:r>
      <w:r>
        <w:rPr>
          <w:rFonts w:ascii="Times New Roman" w:hAnsi="Times New Roman" w:cs="Times New Roman"/>
          <w:color w:val="000000" w:themeColor="text1"/>
          <w:sz w:val="24"/>
          <w:szCs w:val="24"/>
        </w:rPr>
        <w:t xml:space="preserve"> adalah pada saat perayaan pemilu dan kampanye. </w:t>
      </w:r>
      <w:r w:rsidRPr="00241621">
        <w:rPr>
          <w:rFonts w:ascii="Times New Roman" w:hAnsi="Times New Roman" w:cs="Times New Roman"/>
          <w:color w:val="000000" w:themeColor="text1"/>
          <w:sz w:val="24"/>
          <w:szCs w:val="24"/>
        </w:rPr>
        <w:t>AutoRelianz</w:t>
      </w:r>
      <w:r>
        <w:rPr>
          <w:rFonts w:ascii="Times New Roman" w:hAnsi="Times New Roman" w:cs="Times New Roman"/>
          <w:color w:val="000000" w:themeColor="text1"/>
          <w:sz w:val="24"/>
          <w:szCs w:val="24"/>
        </w:rPr>
        <w:t xml:space="preserve"> akan mendapat banyak pesanan dari masyarakat atau partai politik yang ingin melakukan kampanye dengan menyewa mobil untuk berkeliling kampanye atau ke tempat – tempat tertentu. Namun perlu diingat bahwa hal ini hanya terjadi sesaat dan pada masa pemilu dan kampanye saja.</w:t>
      </w:r>
    </w:p>
    <w:p w:rsidR="00864CEC" w:rsidRDefault="00FC3889" w:rsidP="001D13B6">
      <w:pPr>
        <w:spacing w:after="0" w:line="480" w:lineRule="auto"/>
        <w:ind w:left="709"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Dampak negatif yang dapat ditimbulkan seperti </w:t>
      </w:r>
      <w:r w:rsidR="00864CEC">
        <w:rPr>
          <w:rFonts w:ascii="Times New Roman" w:hAnsi="Times New Roman" w:cs="Times New Roman"/>
          <w:color w:val="000000" w:themeColor="text1"/>
          <w:sz w:val="24"/>
          <w:szCs w:val="24"/>
        </w:rPr>
        <w:t xml:space="preserve">aksi demonstrasi yang dapat menghambat kegiatan operasional dan merusak asset dari </w:t>
      </w:r>
      <w:r w:rsidR="00864CEC" w:rsidRPr="00241621">
        <w:rPr>
          <w:rFonts w:ascii="Times New Roman" w:hAnsi="Times New Roman" w:cs="Times New Roman"/>
          <w:color w:val="000000" w:themeColor="text1"/>
          <w:sz w:val="24"/>
          <w:szCs w:val="24"/>
        </w:rPr>
        <w:t>AutoRelianz</w:t>
      </w:r>
      <w:r w:rsidR="00864CEC">
        <w:rPr>
          <w:rFonts w:ascii="Times New Roman" w:hAnsi="Times New Roman" w:cs="Times New Roman"/>
          <w:color w:val="000000" w:themeColor="text1"/>
          <w:sz w:val="24"/>
          <w:szCs w:val="24"/>
        </w:rPr>
        <w:t xml:space="preserve">. </w:t>
      </w:r>
      <w:r w:rsidR="00864CEC" w:rsidRPr="00BB01AE">
        <w:rPr>
          <w:rFonts w:ascii="Times New Roman" w:hAnsi="Times New Roman" w:cs="Times New Roman"/>
          <w:color w:val="000000" w:themeColor="text1"/>
          <w:sz w:val="24"/>
          <w:szCs w:val="24"/>
        </w:rPr>
        <w:t xml:space="preserve">Aksi demonstrasi tersebut menyebabkan berbagai masalah bagi </w:t>
      </w:r>
      <w:r w:rsidR="00081741" w:rsidRPr="00241621">
        <w:rPr>
          <w:rFonts w:ascii="Times New Roman" w:hAnsi="Times New Roman" w:cs="Times New Roman"/>
          <w:color w:val="000000" w:themeColor="text1"/>
          <w:sz w:val="24"/>
          <w:szCs w:val="24"/>
        </w:rPr>
        <w:t>AutoRelianz</w:t>
      </w:r>
      <w:r w:rsidR="00864CEC" w:rsidRPr="00BB01AE">
        <w:rPr>
          <w:rFonts w:ascii="Times New Roman" w:hAnsi="Times New Roman" w:cs="Times New Roman"/>
          <w:i/>
          <w:color w:val="000000" w:themeColor="text1"/>
          <w:sz w:val="24"/>
          <w:szCs w:val="24"/>
        </w:rPr>
        <w:t xml:space="preserve"> </w:t>
      </w:r>
      <w:r w:rsidR="00864CEC" w:rsidRPr="00BB01AE">
        <w:rPr>
          <w:rFonts w:ascii="Times New Roman" w:hAnsi="Times New Roman" w:cs="Times New Roman"/>
          <w:color w:val="000000" w:themeColor="text1"/>
          <w:sz w:val="24"/>
          <w:szCs w:val="24"/>
        </w:rPr>
        <w:t>dalam melakukan pelayanannya yaitu arus lalu lintas macet</w:t>
      </w:r>
      <w:r w:rsidR="00864CEC">
        <w:rPr>
          <w:rFonts w:ascii="Times New Roman" w:hAnsi="Times New Roman" w:cs="Times New Roman"/>
          <w:color w:val="000000" w:themeColor="text1"/>
          <w:sz w:val="24"/>
          <w:szCs w:val="24"/>
        </w:rPr>
        <w:t xml:space="preserve">. Dengan arus lalu lintas yang macet maka proses penjemputan konsumen di tempat yang telah disepakati maka akan mengalami keterlambatan. Keterlambatan ini dapat menimbulkan </w:t>
      </w:r>
      <w:r w:rsidR="00864CEC">
        <w:rPr>
          <w:rFonts w:ascii="Times New Roman" w:hAnsi="Times New Roman" w:cs="Times New Roman"/>
          <w:color w:val="000000" w:themeColor="text1"/>
          <w:sz w:val="24"/>
          <w:szCs w:val="24"/>
        </w:rPr>
        <w:lastRenderedPageBreak/>
        <w:t xml:space="preserve">pengurangan kepercayaan pelanggan untuk menyewa mobil kembali di </w:t>
      </w:r>
      <w:r w:rsidR="00864CEC" w:rsidRPr="00241621">
        <w:rPr>
          <w:rFonts w:ascii="Times New Roman" w:hAnsi="Times New Roman" w:cs="Times New Roman"/>
          <w:color w:val="000000" w:themeColor="text1"/>
          <w:sz w:val="24"/>
          <w:szCs w:val="24"/>
        </w:rPr>
        <w:t>AutoRelianz</w:t>
      </w:r>
      <w:r w:rsidR="00864CEC">
        <w:rPr>
          <w:rFonts w:ascii="Times New Roman" w:hAnsi="Times New Roman" w:cs="Times New Roman"/>
          <w:color w:val="000000" w:themeColor="text1"/>
          <w:sz w:val="24"/>
          <w:szCs w:val="24"/>
        </w:rPr>
        <w:t xml:space="preserve">. </w:t>
      </w:r>
    </w:p>
    <w:p w:rsidR="00864CEC" w:rsidRDefault="00864CEC" w:rsidP="001D13B6">
      <w:pPr>
        <w:spacing w:after="0" w:line="480" w:lineRule="auto"/>
        <w:ind w:left="709" w:firstLine="708"/>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 xml:space="preserve">Para masyarakat yang terlibat demonstrasi juga memungkinkan menggunakan kekerasan yang dapat mengakibatkan kerusakana asset di sekitar lingkungan masyarakat bahkan showroom mobil </w:t>
      </w:r>
      <w:r w:rsidRPr="00241621">
        <w:rPr>
          <w:rFonts w:ascii="Times New Roman" w:hAnsi="Times New Roman" w:cs="Times New Roman"/>
          <w:color w:val="000000" w:themeColor="text1"/>
          <w:sz w:val="24"/>
          <w:szCs w:val="24"/>
        </w:rPr>
        <w:t>AutoRelianz</w:t>
      </w:r>
      <w:r>
        <w:rPr>
          <w:rFonts w:ascii="Times New Roman" w:hAnsi="Times New Roman" w:cs="Times New Roman"/>
          <w:color w:val="000000" w:themeColor="text1"/>
          <w:sz w:val="24"/>
          <w:szCs w:val="24"/>
        </w:rPr>
        <w:t xml:space="preserve">. </w:t>
      </w:r>
      <w:proofErr w:type="spellStart"/>
      <w:proofErr w:type="gramStart"/>
      <w:r w:rsidRPr="00864CEC">
        <w:rPr>
          <w:rFonts w:ascii="Times New Roman" w:eastAsia="Calibri" w:hAnsi="Times New Roman" w:cs="Times New Roman"/>
          <w:color w:val="000000"/>
          <w:sz w:val="24"/>
          <w:szCs w:val="24"/>
          <w:lang w:val="en-US"/>
        </w:rPr>
        <w:t>Pemerintah</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juga</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berperan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dalam</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menjaga</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keamanan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ketertiban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negara</w:t>
      </w:r>
      <w:proofErr w:type="spellEnd"/>
      <w:r w:rsidRPr="00864CEC">
        <w:rPr>
          <w:rFonts w:ascii="Times New Roman" w:eastAsia="Calibri" w:hAnsi="Times New Roman" w:cs="Times New Roman"/>
          <w:color w:val="000000"/>
          <w:sz w:val="24"/>
          <w:szCs w:val="24"/>
          <w:lang w:val="en-US"/>
        </w:rPr>
        <w:t>.</w:t>
      </w:r>
      <w:proofErr w:type="gram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Kesigapan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dari</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pihak</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berwajib</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mampu</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meredam</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semua</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konflik</w:t>
      </w:r>
      <w:proofErr w:type="spellEnd"/>
      <w:r w:rsidRPr="00864CEC">
        <w:rPr>
          <w:rFonts w:ascii="Times New Roman" w:eastAsia="Calibri" w:hAnsi="Times New Roman" w:cs="Times New Roman"/>
          <w:color w:val="000000"/>
          <w:sz w:val="24"/>
          <w:szCs w:val="24"/>
          <w:lang w:val="en-US"/>
        </w:rPr>
        <w:t xml:space="preserve"> yang </w:t>
      </w:r>
      <w:proofErr w:type="spellStart"/>
      <w:proofErr w:type="gramStart"/>
      <w:r w:rsidRPr="00864CEC">
        <w:rPr>
          <w:rFonts w:ascii="Times New Roman" w:eastAsia="Calibri" w:hAnsi="Times New Roman" w:cs="Times New Roman"/>
          <w:color w:val="000000"/>
          <w:sz w:val="24"/>
          <w:szCs w:val="24"/>
          <w:lang w:val="en-US"/>
        </w:rPr>
        <w:t>akan</w:t>
      </w:r>
      <w:proofErr w:type="spellEnd"/>
      <w:proofErr w:type="gram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terjadi</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baik</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konflik</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kecil</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maupun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konflik</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besar</w:t>
      </w:r>
      <w:proofErr w:type="spellEnd"/>
      <w:r w:rsidRPr="00864CEC">
        <w:rPr>
          <w:rFonts w:ascii="Times New Roman" w:eastAsia="Calibri" w:hAnsi="Times New Roman" w:cs="Times New Roman"/>
          <w:color w:val="000000"/>
          <w:sz w:val="24"/>
          <w:szCs w:val="24"/>
          <w:lang w:val="en-US"/>
        </w:rPr>
        <w:t xml:space="preserve">. </w:t>
      </w:r>
      <w:proofErr w:type="spellStart"/>
      <w:proofErr w:type="gramStart"/>
      <w:r w:rsidRPr="00864CEC">
        <w:rPr>
          <w:rFonts w:ascii="Times New Roman" w:eastAsia="Calibri" w:hAnsi="Times New Roman" w:cs="Times New Roman"/>
          <w:color w:val="000000"/>
          <w:sz w:val="24"/>
          <w:szCs w:val="24"/>
          <w:lang w:val="en-US"/>
        </w:rPr>
        <w:t>Oleh</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karena</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itu</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semua</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kegiatan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operasioanl</w:t>
      </w:r>
      <w:proofErr w:type="spellEnd"/>
      <w:r w:rsidRPr="00864CEC">
        <w:rPr>
          <w:rFonts w:ascii="Times New Roman" w:eastAsia="Calibri" w:hAnsi="Times New Roman" w:cs="Times New Roman"/>
          <w:color w:val="000000"/>
          <w:sz w:val="24"/>
          <w:szCs w:val="24"/>
          <w:lang w:val="en-US"/>
        </w:rPr>
        <w:t xml:space="preserve"> </w:t>
      </w:r>
      <w:r w:rsidR="00081741" w:rsidRPr="00241621">
        <w:rPr>
          <w:rFonts w:ascii="Times New Roman" w:eastAsia="Calibri" w:hAnsi="Times New Roman" w:cs="Times New Roman"/>
          <w:color w:val="000000"/>
          <w:sz w:val="24"/>
          <w:szCs w:val="24"/>
        </w:rPr>
        <w:t>AutoRelianz</w:t>
      </w:r>
      <w:r w:rsidRPr="00864CEC">
        <w:rPr>
          <w:rFonts w:ascii="Times New Roman" w:eastAsia="Calibri" w:hAnsi="Times New Roman" w:cs="Times New Roman"/>
          <w:i/>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dapat</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dikerjakan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dengan</w:t>
      </w:r>
      <w:proofErr w:type="spellEnd"/>
      <w:r w:rsidRPr="00864CEC">
        <w:rPr>
          <w:rFonts w:ascii="Times New Roman" w:eastAsia="Calibri" w:hAnsi="Times New Roman" w:cs="Times New Roman"/>
          <w:color w:val="000000"/>
          <w:sz w:val="24"/>
          <w:szCs w:val="24"/>
          <w:lang w:val="en-US"/>
        </w:rPr>
        <w:t xml:space="preserve"> </w:t>
      </w:r>
      <w:proofErr w:type="spellStart"/>
      <w:r w:rsidRPr="00864CEC">
        <w:rPr>
          <w:rFonts w:ascii="Times New Roman" w:eastAsia="Calibri" w:hAnsi="Times New Roman" w:cs="Times New Roman"/>
          <w:color w:val="000000"/>
          <w:sz w:val="24"/>
          <w:szCs w:val="24"/>
          <w:lang w:val="en-US"/>
        </w:rPr>
        <w:t>lancar</w:t>
      </w:r>
      <w:proofErr w:type="spellEnd"/>
      <w:r w:rsidRPr="00864CEC">
        <w:rPr>
          <w:rFonts w:ascii="Times New Roman" w:eastAsia="Calibri" w:hAnsi="Times New Roman" w:cs="Times New Roman"/>
          <w:color w:val="000000"/>
          <w:sz w:val="24"/>
          <w:szCs w:val="24"/>
          <w:lang w:val="en-US"/>
        </w:rPr>
        <w:t>.</w:t>
      </w:r>
      <w:proofErr w:type="gramEnd"/>
    </w:p>
    <w:p w:rsidR="00563EEE" w:rsidRDefault="00292B81" w:rsidP="001D13B6">
      <w:pPr>
        <w:pStyle w:val="ListParagraph"/>
        <w:numPr>
          <w:ilvl w:val="0"/>
          <w:numId w:val="6"/>
        </w:numPr>
        <w:spacing w:after="0" w:line="480" w:lineRule="auto"/>
        <w:jc w:val="both"/>
        <w:rPr>
          <w:rFonts w:ascii="Times New Roman" w:eastAsia="Calibri" w:hAnsi="Times New Roman" w:cs="Times New Roman"/>
          <w:b/>
          <w:color w:val="000000"/>
          <w:sz w:val="24"/>
          <w:szCs w:val="24"/>
        </w:rPr>
      </w:pPr>
      <w:r w:rsidRPr="00292B81">
        <w:rPr>
          <w:rFonts w:ascii="Times New Roman" w:eastAsia="Calibri" w:hAnsi="Times New Roman" w:cs="Times New Roman"/>
          <w:b/>
          <w:color w:val="000000"/>
          <w:sz w:val="24"/>
          <w:szCs w:val="24"/>
        </w:rPr>
        <w:t>Ekonomi</w:t>
      </w:r>
    </w:p>
    <w:p w:rsidR="00864CEC" w:rsidRPr="005E03F7" w:rsidRDefault="00563EEE" w:rsidP="001D13B6">
      <w:pPr>
        <w:spacing w:after="0" w:line="480" w:lineRule="auto"/>
        <w:ind w:left="720" w:firstLine="720"/>
        <w:jc w:val="both"/>
        <w:rPr>
          <w:rFonts w:ascii="Times New Roman" w:eastAsia="Calibri" w:hAnsi="Times New Roman" w:cs="Times New Roman"/>
          <w:color w:val="000000"/>
          <w:sz w:val="24"/>
          <w:szCs w:val="24"/>
        </w:rPr>
      </w:pPr>
      <w:r w:rsidRPr="005E03F7">
        <w:rPr>
          <w:rFonts w:ascii="Times New Roman" w:eastAsia="Calibri" w:hAnsi="Times New Roman" w:cs="Times New Roman"/>
          <w:color w:val="000000"/>
          <w:sz w:val="24"/>
          <w:szCs w:val="24"/>
        </w:rPr>
        <w:t>Faktor ekonomi menjadi sebuah kekuatan yang dapat memberikan dampak yang sangat besar bagi sebuah negara, karena merupakan salah satu penilaian apakah negara tersebut sedang berkembang, maju, atau tertinggal. Badan Pusat Statistik, menc</w:t>
      </w:r>
      <w:r w:rsidR="005E03F7" w:rsidRPr="005E03F7">
        <w:rPr>
          <w:rFonts w:ascii="Times New Roman" w:eastAsia="Calibri" w:hAnsi="Times New Roman" w:cs="Times New Roman"/>
          <w:color w:val="000000"/>
          <w:sz w:val="24"/>
          <w:szCs w:val="24"/>
        </w:rPr>
        <w:t>atat bahwa pertumbuhan ekonomi I</w:t>
      </w:r>
      <w:r w:rsidRPr="005E03F7">
        <w:rPr>
          <w:rFonts w:ascii="Times New Roman" w:eastAsia="Calibri" w:hAnsi="Times New Roman" w:cs="Times New Roman"/>
          <w:color w:val="000000"/>
          <w:sz w:val="24"/>
          <w:szCs w:val="24"/>
        </w:rPr>
        <w:t>ndonesia pada Kuartal II tahun 2018 mengalami peningkatan sebesar 0,16% lebih tinggi dibandingkan Kuartal I tahun 2018</w:t>
      </w:r>
      <w:r w:rsidR="005E03F7" w:rsidRPr="005E03F7">
        <w:rPr>
          <w:rFonts w:ascii="Times New Roman" w:eastAsia="Calibri" w:hAnsi="Times New Roman" w:cs="Times New Roman"/>
          <w:color w:val="000000"/>
          <w:sz w:val="24"/>
          <w:szCs w:val="24"/>
        </w:rPr>
        <w:t xml:space="preserve"> sebesar 5,01%. Menurut data yang dikeluarkan Badan Pusat Statistik, faktor pendukung pertumbuhan ekonomi Kuartal II ini dikarenakan jumlah konsumsi kebutuhan masyarakat sehari – hari meningkat, sektor pertanian yang sedang musim panen, dan jumlah penjualan mobil yang meningkat.</w:t>
      </w:r>
    </w:p>
    <w:p w:rsidR="00B63BBB" w:rsidRPr="001D13B6" w:rsidRDefault="005E03F7" w:rsidP="001D13B6">
      <w:pPr>
        <w:pStyle w:val="ListParagraph"/>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Pertumbuhan </w:t>
      </w:r>
      <w:r w:rsidR="00691CE4">
        <w:rPr>
          <w:rFonts w:ascii="Times New Roman" w:eastAsia="Calibri" w:hAnsi="Times New Roman" w:cs="Times New Roman"/>
          <w:color w:val="000000"/>
          <w:sz w:val="24"/>
          <w:szCs w:val="24"/>
        </w:rPr>
        <w:t>ekonomi yang semakin meningkat merupakan sinyal yang baik bagi para wirausahawan. Pertumbuhan ekonomi menandakan bahwa daya beli masyarakat  menguat dan dengan menguatnya daya beli tersebut meningkat juga konsumsi masyarakat termasuk untuk biaya sewa mobil dan kendaraa, karena kendaraan sudah menjadi keperluan sehari – hari.</w:t>
      </w:r>
      <w:r w:rsidR="00691CE4" w:rsidRPr="00691CE4">
        <w:rPr>
          <w:rFonts w:ascii="Times New Roman" w:hAnsi="Times New Roman" w:cs="Times New Roman"/>
          <w:sz w:val="24"/>
          <w:szCs w:val="24"/>
        </w:rPr>
        <w:t xml:space="preserve"> </w:t>
      </w:r>
      <w:r w:rsidR="00691CE4" w:rsidRPr="00BB01AE">
        <w:rPr>
          <w:rFonts w:ascii="Times New Roman" w:hAnsi="Times New Roman" w:cs="Times New Roman"/>
          <w:sz w:val="24"/>
          <w:szCs w:val="24"/>
        </w:rPr>
        <w:t xml:space="preserve">Hal ini, menjadikan peluang yang sangat baik bagi usaha </w:t>
      </w:r>
      <w:r w:rsidR="00691CE4" w:rsidRPr="00241621">
        <w:rPr>
          <w:rFonts w:ascii="Times New Roman" w:hAnsi="Times New Roman" w:cs="Times New Roman"/>
          <w:sz w:val="24"/>
          <w:szCs w:val="24"/>
        </w:rPr>
        <w:t>AutoRelianz</w:t>
      </w:r>
      <w:r w:rsidR="00691CE4" w:rsidRPr="00BB01AE">
        <w:rPr>
          <w:rFonts w:ascii="Times New Roman" w:hAnsi="Times New Roman" w:cs="Times New Roman"/>
          <w:sz w:val="24"/>
          <w:szCs w:val="24"/>
        </w:rPr>
        <w:t xml:space="preserve">. </w:t>
      </w:r>
    </w:p>
    <w:p w:rsidR="00B63BBB" w:rsidRDefault="00B63BBB" w:rsidP="00B63BBB">
      <w:pPr>
        <w:pStyle w:val="ListParagraph"/>
        <w:numPr>
          <w:ilvl w:val="0"/>
          <w:numId w:val="6"/>
        </w:numPr>
        <w:spacing w:after="0" w:line="480" w:lineRule="auto"/>
        <w:jc w:val="both"/>
        <w:rPr>
          <w:rFonts w:ascii="Times New Roman" w:hAnsi="Times New Roman" w:cs="Times New Roman"/>
          <w:b/>
          <w:sz w:val="24"/>
          <w:szCs w:val="24"/>
        </w:rPr>
      </w:pPr>
      <w:r w:rsidRPr="00B63BBB">
        <w:rPr>
          <w:rFonts w:ascii="Times New Roman" w:hAnsi="Times New Roman" w:cs="Times New Roman"/>
          <w:b/>
          <w:sz w:val="24"/>
          <w:szCs w:val="24"/>
        </w:rPr>
        <w:lastRenderedPageBreak/>
        <w:t>Sosial</w:t>
      </w:r>
      <w:r w:rsidR="005D08CF">
        <w:rPr>
          <w:rFonts w:ascii="Times New Roman" w:hAnsi="Times New Roman" w:cs="Times New Roman"/>
          <w:b/>
          <w:sz w:val="24"/>
          <w:szCs w:val="24"/>
        </w:rPr>
        <w:t xml:space="preserve"> </w:t>
      </w:r>
    </w:p>
    <w:p w:rsidR="007B2363" w:rsidRDefault="00B63BBB" w:rsidP="007B2363">
      <w:pPr>
        <w:pStyle w:val="ListParagraph"/>
        <w:spacing w:after="0" w:line="480" w:lineRule="auto"/>
        <w:ind w:firstLine="720"/>
        <w:jc w:val="both"/>
        <w:rPr>
          <w:rFonts w:ascii="Times New Roman" w:hAnsi="Times New Roman" w:cs="Times New Roman"/>
          <w:sz w:val="24"/>
          <w:szCs w:val="24"/>
        </w:rPr>
      </w:pPr>
      <w:r w:rsidRPr="00B63BBB">
        <w:rPr>
          <w:rFonts w:ascii="Times New Roman" w:hAnsi="Times New Roman" w:cs="Times New Roman"/>
          <w:sz w:val="24"/>
          <w:szCs w:val="24"/>
        </w:rPr>
        <w:t>Aspek sosial identik dengan cara membangun dan berinteraksi antar sesama manusia. Aspek sosial terdiri dari banyak bulir – bulir pemikiran, seperti pola sikap, pola pemikiran, pola tindak</w:t>
      </w:r>
      <w:r w:rsidR="00CA0944">
        <w:rPr>
          <w:rFonts w:ascii="Times New Roman" w:hAnsi="Times New Roman" w:cs="Times New Roman"/>
          <w:sz w:val="24"/>
          <w:szCs w:val="24"/>
        </w:rPr>
        <w:t>an, serta pola keyakinan dari masing – masing individu atau kelompok</w:t>
      </w:r>
      <w:r w:rsidRPr="00B63BBB">
        <w:rPr>
          <w:rFonts w:ascii="Times New Roman" w:hAnsi="Times New Roman" w:cs="Times New Roman"/>
          <w:sz w:val="24"/>
          <w:szCs w:val="24"/>
        </w:rPr>
        <w:t xml:space="preserve">. </w:t>
      </w:r>
      <w:r>
        <w:rPr>
          <w:rFonts w:ascii="Times New Roman" w:hAnsi="Times New Roman" w:cs="Times New Roman"/>
          <w:sz w:val="24"/>
          <w:szCs w:val="24"/>
        </w:rPr>
        <w:t xml:space="preserve">Sosial dan budaya sering dikaitkan karena memang mempengaruhi satu sama lain, dimana budaya membentuk sebuat komunitas sosial yang berlandaskan budaya. Sementara sosial juga dapat menyebabkan sebuah budaya menjadi berubah mengikuti perkembangan zaman dan globalisasi yang semakin luas. </w:t>
      </w:r>
      <w:r w:rsidR="00CA0944">
        <w:rPr>
          <w:rFonts w:ascii="Times New Roman" w:hAnsi="Times New Roman" w:cs="Times New Roman"/>
          <w:sz w:val="24"/>
          <w:szCs w:val="24"/>
        </w:rPr>
        <w:t>Perubahan yang disebabkan oleh globalisasi ini dapat mengubah cara konsumsi sebuah masyarakat menjadi lebih konsumtif dan memperhatikan hal – hal yang tidak pernah diperhatikan sebelumnya.</w:t>
      </w:r>
      <w:r w:rsidR="00FD3947">
        <w:rPr>
          <w:rFonts w:ascii="Times New Roman" w:hAnsi="Times New Roman" w:cs="Times New Roman"/>
          <w:sz w:val="24"/>
          <w:szCs w:val="24"/>
        </w:rPr>
        <w:t xml:space="preserve"> </w:t>
      </w:r>
    </w:p>
    <w:p w:rsidR="00BE0D51" w:rsidRPr="00045062" w:rsidRDefault="007B2363" w:rsidP="0004506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Jurnal dari </w:t>
      </w:r>
      <w:r w:rsidRPr="007B2363">
        <w:rPr>
          <w:rFonts w:ascii="Times New Roman" w:hAnsi="Times New Roman" w:cs="Times New Roman"/>
          <w:sz w:val="24"/>
          <w:szCs w:val="24"/>
        </w:rPr>
        <w:t>Fakult</w:t>
      </w:r>
      <w:r>
        <w:rPr>
          <w:rFonts w:ascii="Times New Roman" w:hAnsi="Times New Roman" w:cs="Times New Roman"/>
          <w:sz w:val="24"/>
          <w:szCs w:val="24"/>
        </w:rPr>
        <w:t xml:space="preserve">as keguruan dan Ilmu Pendidikan </w:t>
      </w:r>
      <w:r w:rsidRPr="007B2363">
        <w:rPr>
          <w:rFonts w:ascii="Times New Roman" w:hAnsi="Times New Roman" w:cs="Times New Roman"/>
          <w:sz w:val="24"/>
          <w:szCs w:val="24"/>
        </w:rPr>
        <w:t>Universitas Sebelas Maret</w:t>
      </w:r>
      <w:r>
        <w:rPr>
          <w:rFonts w:ascii="Times New Roman" w:hAnsi="Times New Roman" w:cs="Times New Roman"/>
          <w:sz w:val="24"/>
          <w:szCs w:val="24"/>
        </w:rPr>
        <w:t xml:space="preserve"> bertemakan “</w:t>
      </w:r>
      <w:r w:rsidRPr="007B2363">
        <w:rPr>
          <w:rFonts w:ascii="Times New Roman" w:hAnsi="Times New Roman" w:cs="Times New Roman"/>
          <w:sz w:val="24"/>
          <w:szCs w:val="24"/>
        </w:rPr>
        <w:t>PENGARUH LINGKUNGAN SOSIAL DAN GAYA HIDUP</w:t>
      </w:r>
      <w:r>
        <w:rPr>
          <w:rFonts w:ascii="Times New Roman" w:hAnsi="Times New Roman" w:cs="Times New Roman"/>
          <w:sz w:val="24"/>
          <w:szCs w:val="24"/>
        </w:rPr>
        <w:t xml:space="preserve">” didapatkan bahwa lingkungan sosial sangat berpengaruh dalam menentukan perilaku seseorang ke depannya. Seseorang yang tadinya tidak konsumtif akan mulai memiliki sifat konsumtif yang berlebih dikarenakan pengaruh dari sekitar. Pengaruh dari lingkungan sosial ini dapat dijadikan sebagai peluang untuk </w:t>
      </w:r>
      <w:r w:rsidRPr="00241621">
        <w:rPr>
          <w:rFonts w:ascii="Times New Roman" w:hAnsi="Times New Roman" w:cs="Times New Roman"/>
          <w:sz w:val="24"/>
          <w:szCs w:val="24"/>
        </w:rPr>
        <w:t>AutoRelianz</w:t>
      </w:r>
      <w:r>
        <w:rPr>
          <w:rFonts w:ascii="Times New Roman" w:hAnsi="Times New Roman" w:cs="Times New Roman"/>
          <w:sz w:val="24"/>
          <w:szCs w:val="24"/>
        </w:rPr>
        <w:t xml:space="preserve"> memasarkan jasanya</w:t>
      </w:r>
      <w:r w:rsidR="007D455D">
        <w:rPr>
          <w:rFonts w:ascii="Times New Roman" w:hAnsi="Times New Roman" w:cs="Times New Roman"/>
          <w:sz w:val="24"/>
          <w:szCs w:val="24"/>
        </w:rPr>
        <w:t xml:space="preserve">. Banyak cara berupa aksi sosial yang dapat dimanfaatkan untuk mengenalkan </w:t>
      </w:r>
      <w:r w:rsidR="007D455D" w:rsidRPr="00241621">
        <w:rPr>
          <w:rFonts w:ascii="Times New Roman" w:hAnsi="Times New Roman" w:cs="Times New Roman"/>
          <w:sz w:val="24"/>
          <w:szCs w:val="24"/>
        </w:rPr>
        <w:t>AutoRelianz</w:t>
      </w:r>
      <w:r w:rsidR="007D455D">
        <w:rPr>
          <w:rFonts w:ascii="Times New Roman" w:hAnsi="Times New Roman" w:cs="Times New Roman"/>
          <w:sz w:val="24"/>
          <w:szCs w:val="24"/>
        </w:rPr>
        <w:t xml:space="preserve"> kepada masyarakat, salah satunya adalah dengan membuat sebuah komunitas </w:t>
      </w:r>
      <w:r w:rsidR="007D455D" w:rsidRPr="00241621">
        <w:rPr>
          <w:rFonts w:ascii="Times New Roman" w:hAnsi="Times New Roman" w:cs="Times New Roman"/>
          <w:sz w:val="24"/>
          <w:szCs w:val="24"/>
        </w:rPr>
        <w:t>AutoRelianz</w:t>
      </w:r>
      <w:r w:rsidR="007D455D">
        <w:rPr>
          <w:rFonts w:ascii="Times New Roman" w:hAnsi="Times New Roman" w:cs="Times New Roman"/>
          <w:sz w:val="24"/>
          <w:szCs w:val="24"/>
        </w:rPr>
        <w:t xml:space="preserve"> atau acara </w:t>
      </w:r>
      <w:r w:rsidR="007D455D" w:rsidRPr="007D455D">
        <w:rPr>
          <w:rFonts w:ascii="Times New Roman" w:hAnsi="Times New Roman" w:cs="Times New Roman"/>
          <w:i/>
          <w:sz w:val="24"/>
          <w:szCs w:val="24"/>
        </w:rPr>
        <w:t>Touring</w:t>
      </w:r>
      <w:r w:rsidR="007D455D">
        <w:rPr>
          <w:rFonts w:ascii="Times New Roman" w:hAnsi="Times New Roman" w:cs="Times New Roman"/>
          <w:sz w:val="24"/>
          <w:szCs w:val="24"/>
        </w:rPr>
        <w:t xml:space="preserve"> bersama bagi pecinta </w:t>
      </w:r>
      <w:r w:rsidR="007D455D" w:rsidRPr="007D455D">
        <w:rPr>
          <w:rFonts w:ascii="Times New Roman" w:hAnsi="Times New Roman" w:cs="Times New Roman"/>
          <w:i/>
          <w:sz w:val="24"/>
          <w:szCs w:val="24"/>
        </w:rPr>
        <w:t>tour</w:t>
      </w:r>
      <w:r w:rsidR="007D455D">
        <w:rPr>
          <w:rFonts w:ascii="Times New Roman" w:hAnsi="Times New Roman" w:cs="Times New Roman"/>
          <w:sz w:val="24"/>
          <w:szCs w:val="24"/>
        </w:rPr>
        <w:t xml:space="preserve"> ke tempat – tempat baru.</w:t>
      </w:r>
      <w:r>
        <w:rPr>
          <w:rFonts w:ascii="Times New Roman" w:hAnsi="Times New Roman" w:cs="Times New Roman"/>
          <w:sz w:val="24"/>
          <w:szCs w:val="24"/>
        </w:rPr>
        <w:t xml:space="preserve"> </w:t>
      </w:r>
    </w:p>
    <w:p w:rsidR="00CA0944" w:rsidRDefault="00CA0944" w:rsidP="00CA0944">
      <w:pPr>
        <w:pStyle w:val="ListParagraph"/>
        <w:numPr>
          <w:ilvl w:val="0"/>
          <w:numId w:val="6"/>
        </w:numPr>
        <w:spacing w:after="0" w:line="480" w:lineRule="auto"/>
        <w:jc w:val="both"/>
        <w:rPr>
          <w:rFonts w:ascii="Times New Roman" w:hAnsi="Times New Roman" w:cs="Times New Roman"/>
          <w:b/>
          <w:sz w:val="24"/>
          <w:szCs w:val="24"/>
        </w:rPr>
      </w:pPr>
      <w:r w:rsidRPr="00CA0944">
        <w:rPr>
          <w:rFonts w:ascii="Times New Roman" w:hAnsi="Times New Roman" w:cs="Times New Roman"/>
          <w:b/>
          <w:sz w:val="24"/>
          <w:szCs w:val="24"/>
        </w:rPr>
        <w:t>Teknologi</w:t>
      </w:r>
    </w:p>
    <w:p w:rsidR="00B70B7A" w:rsidRDefault="009B411C" w:rsidP="00841ED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Mendengar kata “T</w:t>
      </w:r>
      <w:r w:rsidR="006C2E47" w:rsidRPr="006C2E47">
        <w:rPr>
          <w:rFonts w:ascii="Times New Roman" w:hAnsi="Times New Roman" w:cs="Times New Roman"/>
          <w:sz w:val="24"/>
          <w:szCs w:val="24"/>
        </w:rPr>
        <w:t xml:space="preserve">eknologi” yang terlintas dipikiran pastilah alat yang canggih dan penemuan – penemuan baru yang belum ada sebelumnya. Padahal dalam membahasa teknologi tidak hanya membahas dari segi penemuan yang </w:t>
      </w:r>
      <w:r w:rsidR="006C2E47" w:rsidRPr="006C2E47">
        <w:rPr>
          <w:rFonts w:ascii="Times New Roman" w:hAnsi="Times New Roman" w:cs="Times New Roman"/>
          <w:sz w:val="24"/>
          <w:szCs w:val="24"/>
        </w:rPr>
        <w:lastRenderedPageBreak/>
        <w:t xml:space="preserve">dihasilkan melainkan dari tingkat perkembangan teknologi itu sendiri yang telah berdampak pada perubahan besar  di dunia. Perkembangan teknologi yang semakin cepat </w:t>
      </w:r>
      <w:r w:rsidR="006C2E47">
        <w:rPr>
          <w:rFonts w:ascii="Times New Roman" w:hAnsi="Times New Roman" w:cs="Times New Roman"/>
          <w:sz w:val="24"/>
          <w:szCs w:val="24"/>
        </w:rPr>
        <w:t xml:space="preserve">juga berdampak kepada Indonesia dalam sektor – sektor industri dan usaha kecil sampai besar. </w:t>
      </w:r>
    </w:p>
    <w:p w:rsidR="009B411C" w:rsidRPr="00BE0D51" w:rsidRDefault="006C2E47" w:rsidP="00BE0D5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Teknologi sangat membantu kehidupan masyarakat dunia terkhususnya atas efesiensi dan efektivitas lebih yang dapat ditawarkan dibandingkan tanpa menggunakan teknologi. Konsep efesiensi dan efektivitas ini juga diterapkan dalam dunia usaha dan industri. Sekarang sudah banyak bisnis dan industri yang berbasiskan teknologi untuk menghemat biaya, mempercepat waktu, bahkan sampai memperoleh sebuah informasi yang sangat dibutuhkan oleh masya</w:t>
      </w:r>
      <w:r w:rsidR="00BE0D51">
        <w:rPr>
          <w:rFonts w:ascii="Times New Roman" w:hAnsi="Times New Roman" w:cs="Times New Roman"/>
          <w:sz w:val="24"/>
          <w:szCs w:val="24"/>
        </w:rPr>
        <w:t xml:space="preserve">rakat dan para pelaku ekonomi. </w:t>
      </w:r>
    </w:p>
    <w:p w:rsidR="00F2635B" w:rsidRDefault="00F2635B" w:rsidP="00F2635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F2635B" w:rsidRDefault="00045062" w:rsidP="00F2635B">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drawing>
          <wp:anchor distT="0" distB="0" distL="114300" distR="114300" simplePos="0" relativeHeight="251652608" behindDoc="1" locked="0" layoutInCell="1" allowOverlap="1" wp14:anchorId="0423AB29" wp14:editId="6769FBDD">
            <wp:simplePos x="0" y="0"/>
            <wp:positionH relativeFrom="margin">
              <wp:posOffset>415290</wp:posOffset>
            </wp:positionH>
            <wp:positionV relativeFrom="paragraph">
              <wp:posOffset>399415</wp:posOffset>
            </wp:positionV>
            <wp:extent cx="5086350" cy="2724150"/>
            <wp:effectExtent l="0" t="0" r="0" b="0"/>
            <wp:wrapTight wrapText="bothSides">
              <wp:wrapPolygon edited="0">
                <wp:start x="0" y="0"/>
                <wp:lineTo x="0" y="21449"/>
                <wp:lineTo x="21519" y="21449"/>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n-2018-in-southeast-asia-part-2-southeast-34-638.jpg"/>
                    <pic:cNvPicPr/>
                  </pic:nvPicPr>
                  <pic:blipFill>
                    <a:blip r:embed="rId9">
                      <a:extLst>
                        <a:ext uri="{28A0092B-C50C-407E-A947-70E740481C1C}">
                          <a14:useLocalDpi xmlns:a14="http://schemas.microsoft.com/office/drawing/2010/main" val="0"/>
                        </a:ext>
                      </a:extLst>
                    </a:blip>
                    <a:stretch>
                      <a:fillRect/>
                    </a:stretch>
                  </pic:blipFill>
                  <pic:spPr>
                    <a:xfrm>
                      <a:off x="0" y="0"/>
                      <a:ext cx="5086350" cy="2724150"/>
                    </a:xfrm>
                    <a:prstGeom prst="rect">
                      <a:avLst/>
                    </a:prstGeom>
                  </pic:spPr>
                </pic:pic>
              </a:graphicData>
            </a:graphic>
            <wp14:sizeRelH relativeFrom="page">
              <wp14:pctWidth>0</wp14:pctWidth>
            </wp14:sizeRelH>
            <wp14:sizeRelV relativeFrom="page">
              <wp14:pctHeight>0</wp14:pctHeight>
            </wp14:sizeRelV>
          </wp:anchor>
        </w:drawing>
      </w:r>
      <w:r w:rsidR="00F2635B">
        <w:rPr>
          <w:rFonts w:ascii="Times New Roman" w:hAnsi="Times New Roman" w:cs="Times New Roman"/>
          <w:b/>
          <w:sz w:val="24"/>
          <w:szCs w:val="24"/>
        </w:rPr>
        <w:t>Tingkat Penggunaan Internet dan Sosial Media di Indonesia</w:t>
      </w:r>
    </w:p>
    <w:p w:rsidR="00F2635B" w:rsidRPr="00BE0D51" w:rsidRDefault="00F2635B" w:rsidP="00BE0D5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sidRPr="00F2635B">
        <w:rPr>
          <w:rFonts w:ascii="Times New Roman" w:hAnsi="Times New Roman" w:cs="Times New Roman"/>
          <w:i/>
          <w:sz w:val="24"/>
          <w:szCs w:val="24"/>
        </w:rPr>
        <w:t>We Are Social</w:t>
      </w:r>
    </w:p>
    <w:p w:rsidR="00BE5386" w:rsidRPr="00F2635B" w:rsidRDefault="00F2635B" w:rsidP="00F2635B">
      <w:pPr>
        <w:spacing w:after="0" w:line="480" w:lineRule="auto"/>
        <w:ind w:left="720" w:firstLine="720"/>
        <w:jc w:val="both"/>
        <w:rPr>
          <w:rFonts w:ascii="Times New Roman" w:hAnsi="Times New Roman" w:cs="Times New Roman"/>
          <w:sz w:val="24"/>
          <w:szCs w:val="24"/>
        </w:rPr>
      </w:pPr>
      <w:r w:rsidRPr="00F2635B">
        <w:rPr>
          <w:rFonts w:ascii="Times New Roman" w:hAnsi="Times New Roman" w:cs="Times New Roman"/>
          <w:b/>
          <w:sz w:val="24"/>
          <w:szCs w:val="24"/>
        </w:rPr>
        <w:t>Gambar 3.1</w:t>
      </w:r>
      <w:r>
        <w:rPr>
          <w:rFonts w:ascii="Times New Roman" w:hAnsi="Times New Roman" w:cs="Times New Roman"/>
          <w:sz w:val="24"/>
          <w:szCs w:val="24"/>
        </w:rPr>
        <w:t xml:space="preserve"> di atas menunjukan h</w:t>
      </w:r>
      <w:r w:rsidR="00BE5386" w:rsidRPr="00F2635B">
        <w:rPr>
          <w:rFonts w:ascii="Times New Roman" w:hAnsi="Times New Roman" w:cs="Times New Roman"/>
          <w:sz w:val="24"/>
          <w:szCs w:val="24"/>
        </w:rPr>
        <w:t xml:space="preserve">asil survey yang dilakukan oleh </w:t>
      </w:r>
      <w:r w:rsidR="00587EA4" w:rsidRPr="00F2635B">
        <w:rPr>
          <w:rFonts w:ascii="Times New Roman" w:hAnsi="Times New Roman" w:cs="Times New Roman"/>
          <w:i/>
          <w:sz w:val="24"/>
          <w:szCs w:val="24"/>
        </w:rPr>
        <w:t xml:space="preserve">We Are Social </w:t>
      </w:r>
      <w:r w:rsidR="00587EA4" w:rsidRPr="00F2635B">
        <w:rPr>
          <w:rFonts w:ascii="Times New Roman" w:hAnsi="Times New Roman" w:cs="Times New Roman"/>
          <w:sz w:val="24"/>
          <w:szCs w:val="24"/>
        </w:rPr>
        <w:t xml:space="preserve">pada tahun 2018 menujukkan </w:t>
      </w:r>
      <w:r w:rsidR="004E2152" w:rsidRPr="00F2635B">
        <w:rPr>
          <w:rFonts w:ascii="Times New Roman" w:hAnsi="Times New Roman" w:cs="Times New Roman"/>
          <w:sz w:val="24"/>
          <w:szCs w:val="24"/>
        </w:rPr>
        <w:t xml:space="preserve">bahwa </w:t>
      </w:r>
      <w:r w:rsidRPr="00F2635B">
        <w:rPr>
          <w:rFonts w:ascii="Times New Roman" w:hAnsi="Times New Roman" w:cs="Times New Roman"/>
          <w:sz w:val="24"/>
          <w:szCs w:val="24"/>
        </w:rPr>
        <w:t>terdapat sebesar 132,7 Juta pengguna Internet dan 130</w:t>
      </w:r>
      <w:r w:rsidR="004E2152" w:rsidRPr="00F2635B">
        <w:rPr>
          <w:rFonts w:ascii="Times New Roman" w:hAnsi="Times New Roman" w:cs="Times New Roman"/>
          <w:sz w:val="24"/>
          <w:szCs w:val="24"/>
        </w:rPr>
        <w:t xml:space="preserve"> </w:t>
      </w:r>
      <w:r>
        <w:rPr>
          <w:rFonts w:ascii="Times New Roman" w:hAnsi="Times New Roman" w:cs="Times New Roman"/>
          <w:sz w:val="24"/>
          <w:szCs w:val="24"/>
        </w:rPr>
        <w:t>Juta pe</w:t>
      </w:r>
      <w:r w:rsidRPr="00F2635B">
        <w:rPr>
          <w:rFonts w:ascii="Times New Roman" w:hAnsi="Times New Roman" w:cs="Times New Roman"/>
          <w:sz w:val="24"/>
          <w:szCs w:val="24"/>
        </w:rPr>
        <w:t>ngguna aktif layanan media sosial</w:t>
      </w:r>
      <w:r>
        <w:rPr>
          <w:rFonts w:ascii="Times New Roman" w:hAnsi="Times New Roman" w:cs="Times New Roman"/>
          <w:sz w:val="24"/>
          <w:szCs w:val="24"/>
        </w:rPr>
        <w:t xml:space="preserve"> di Indonesia</w:t>
      </w:r>
      <w:r w:rsidRPr="00F2635B">
        <w:rPr>
          <w:rFonts w:ascii="Times New Roman" w:hAnsi="Times New Roman" w:cs="Times New Roman"/>
          <w:sz w:val="24"/>
          <w:szCs w:val="24"/>
        </w:rPr>
        <w:t xml:space="preserve">. Data ini </w:t>
      </w:r>
      <w:r w:rsidRPr="00F2635B">
        <w:rPr>
          <w:rFonts w:ascii="Times New Roman" w:hAnsi="Times New Roman" w:cs="Times New Roman"/>
          <w:sz w:val="24"/>
          <w:szCs w:val="24"/>
        </w:rPr>
        <w:lastRenderedPageBreak/>
        <w:t xml:space="preserve">mengalami peningkatan sebesar 50% untuk pengguna Internet dan 49% untuk pengguna media sosial aktif dari tahun 2017. </w:t>
      </w:r>
    </w:p>
    <w:p w:rsidR="00CA0944" w:rsidRDefault="00F2635B" w:rsidP="00CA094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data di atas dapat disimpulkan bahwa setiap tahunnya jumlah pengguna layanan internet dan media sosial meningkat setiap tahun. Peningkatan ini tidak lepas dari kebutuhan masyarakat akan layanan komunikasi dan jejaringan yang semakin dibutuhkan. Perkembangan ini harus selalu diperhatikan untuk mempersiapkan perubahan teknologi yang semakin cepat dan dampak yang dapat ditimbulkan dari perkembangan teknologi tersebut, baik dampak positif ataupun negatif.</w:t>
      </w:r>
    </w:p>
    <w:p w:rsidR="00F2635B" w:rsidRDefault="00F2635B" w:rsidP="00D54888">
      <w:pPr>
        <w:pStyle w:val="ListParagraph"/>
        <w:spacing w:after="0" w:line="480" w:lineRule="auto"/>
        <w:ind w:firstLine="720"/>
        <w:jc w:val="both"/>
        <w:rPr>
          <w:rFonts w:ascii="Times New Roman" w:hAnsi="Times New Roman" w:cs="Times New Roman"/>
          <w:sz w:val="24"/>
          <w:szCs w:val="24"/>
        </w:rPr>
      </w:pPr>
      <w:r w:rsidRPr="00D54888">
        <w:rPr>
          <w:rFonts w:ascii="Times New Roman" w:hAnsi="Times New Roman" w:cs="Times New Roman"/>
          <w:sz w:val="24"/>
          <w:szCs w:val="24"/>
        </w:rPr>
        <w:t>Oleh</w:t>
      </w:r>
      <w:r>
        <w:rPr>
          <w:rFonts w:ascii="Times New Roman" w:hAnsi="Times New Roman" w:cs="Times New Roman"/>
          <w:sz w:val="24"/>
          <w:szCs w:val="24"/>
        </w:rPr>
        <w:t xml:space="preserve"> karena itu, </w:t>
      </w:r>
      <w:r w:rsidRPr="00241621">
        <w:rPr>
          <w:rFonts w:ascii="Times New Roman" w:hAnsi="Times New Roman" w:cs="Times New Roman"/>
          <w:sz w:val="24"/>
          <w:szCs w:val="24"/>
        </w:rPr>
        <w:t>AutoR</w:t>
      </w:r>
      <w:r w:rsidR="00D54888" w:rsidRPr="00241621">
        <w:rPr>
          <w:rFonts w:ascii="Times New Roman" w:hAnsi="Times New Roman" w:cs="Times New Roman"/>
          <w:sz w:val="24"/>
          <w:szCs w:val="24"/>
        </w:rPr>
        <w:t>elianz</w:t>
      </w:r>
      <w:r w:rsidR="00D54888">
        <w:rPr>
          <w:rFonts w:ascii="Times New Roman" w:hAnsi="Times New Roman" w:cs="Times New Roman"/>
          <w:sz w:val="24"/>
          <w:szCs w:val="24"/>
        </w:rPr>
        <w:t xml:space="preserve"> sebagai bisnis penyediaan jasa rental mobil juga harus memperhatikan dan beradaptasi dengan perkembangan teknologi. Salah satu cara yang dilakukan oleh </w:t>
      </w:r>
      <w:r w:rsidR="00D54888" w:rsidRPr="00241621">
        <w:rPr>
          <w:rFonts w:ascii="Times New Roman" w:hAnsi="Times New Roman" w:cs="Times New Roman"/>
          <w:sz w:val="24"/>
          <w:szCs w:val="24"/>
        </w:rPr>
        <w:t>AutoRelianz</w:t>
      </w:r>
      <w:r w:rsidR="00D54888">
        <w:rPr>
          <w:rFonts w:ascii="Times New Roman" w:hAnsi="Times New Roman" w:cs="Times New Roman"/>
          <w:sz w:val="24"/>
          <w:szCs w:val="24"/>
        </w:rPr>
        <w:t xml:space="preserve"> adalah dengan menerapkan sistem berbasis teknologi ke dalam kegiatan operasional bisnis. Sistem berbasis teknologi yang diterapkan seperti sitem manajemen keuangan yang terkomputerisasi, bekerja sama dengan beberapa perusahaan aplikasi jasa pelayanan sewa mobil, serta membuat media sendiri berupa </w:t>
      </w:r>
      <w:r w:rsidR="00D54888" w:rsidRPr="00D54888">
        <w:rPr>
          <w:rFonts w:ascii="Times New Roman" w:hAnsi="Times New Roman" w:cs="Times New Roman"/>
          <w:i/>
          <w:sz w:val="24"/>
          <w:szCs w:val="24"/>
        </w:rPr>
        <w:t>website</w:t>
      </w:r>
      <w:r w:rsidR="00D54888">
        <w:rPr>
          <w:rFonts w:ascii="Times New Roman" w:hAnsi="Times New Roman" w:cs="Times New Roman"/>
          <w:sz w:val="24"/>
          <w:szCs w:val="24"/>
        </w:rPr>
        <w:t xml:space="preserve"> sebagai informasi dan pemesanan bagi konsumen. </w:t>
      </w:r>
    </w:p>
    <w:p w:rsidR="00D54888" w:rsidRPr="00D54888" w:rsidRDefault="00D54888" w:rsidP="00D54888">
      <w:pPr>
        <w:pStyle w:val="ListParagraph"/>
        <w:numPr>
          <w:ilvl w:val="0"/>
          <w:numId w:val="6"/>
        </w:numPr>
        <w:spacing w:after="0" w:line="480" w:lineRule="auto"/>
        <w:jc w:val="both"/>
        <w:rPr>
          <w:rFonts w:ascii="Times New Roman" w:hAnsi="Times New Roman" w:cs="Times New Roman"/>
          <w:b/>
          <w:sz w:val="24"/>
          <w:szCs w:val="24"/>
        </w:rPr>
      </w:pPr>
      <w:r w:rsidRPr="00D54888">
        <w:rPr>
          <w:rFonts w:ascii="Times New Roman" w:hAnsi="Times New Roman" w:cs="Times New Roman"/>
          <w:b/>
          <w:sz w:val="24"/>
          <w:szCs w:val="24"/>
        </w:rPr>
        <w:t xml:space="preserve">Lingkungan </w:t>
      </w:r>
    </w:p>
    <w:p w:rsidR="00D54888" w:rsidRDefault="00D54888" w:rsidP="000B0BF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Lingkungan menjadi salah satu bagian analisa yang penting untuk diperhatikan. Lingkungan berkaitan dengan kondisi sekitar tempat tinggal, tingkat keamanan dan kebersihan, faktor geografis sebuah tempat</w:t>
      </w:r>
      <w:r w:rsidR="000B0BFC">
        <w:rPr>
          <w:rFonts w:ascii="Times New Roman" w:hAnsi="Times New Roman" w:cs="Times New Roman"/>
          <w:sz w:val="24"/>
          <w:szCs w:val="24"/>
        </w:rPr>
        <w:t xml:space="preserve"> yang memberikan sebuah ciri khas tersendiri bagi penduduk/masyarakat sekitar.</w:t>
      </w:r>
    </w:p>
    <w:p w:rsidR="000B0BFC" w:rsidRDefault="000B0BFC" w:rsidP="000B0BF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analisa lingkungan ini adalah untuk mendapatkan informasi dan data yang diperlukan oleh seorang pembisnis, seperti tingkat kepadatan lingkungan </w:t>
      </w:r>
      <w:r>
        <w:rPr>
          <w:rFonts w:ascii="Times New Roman" w:hAnsi="Times New Roman" w:cs="Times New Roman"/>
          <w:sz w:val="24"/>
          <w:szCs w:val="24"/>
        </w:rPr>
        <w:lastRenderedPageBreak/>
        <w:t>tersebut, kondisi kebersihan dan keamanan, lokasi yang baik untuk usaha, serta kenyamanan yang dapat diberikan dari lingkungan sekitar.</w:t>
      </w:r>
    </w:p>
    <w:p w:rsidR="000B0BFC" w:rsidRDefault="000B0BFC" w:rsidP="000B0BF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Lokasi yang dipilih </w:t>
      </w:r>
      <w:r w:rsidRPr="00241621">
        <w:rPr>
          <w:rFonts w:ascii="Times New Roman" w:hAnsi="Times New Roman" w:cs="Times New Roman"/>
          <w:sz w:val="24"/>
          <w:szCs w:val="24"/>
        </w:rPr>
        <w:t>AutoRelianz</w:t>
      </w:r>
      <w:r>
        <w:rPr>
          <w:rFonts w:ascii="Times New Roman" w:hAnsi="Times New Roman" w:cs="Times New Roman"/>
          <w:sz w:val="24"/>
          <w:szCs w:val="24"/>
        </w:rPr>
        <w:t xml:space="preserve"> sebagai lokasi usaha bertempat di Tangerang, Perumahan Poris Paradise. Lokasi ini dipilih karena letak yang cukup strategis, dilalui oleh banyak masyarakat, dekat dengan pemukiman warga dan pusat bisnis di daerah Poris, serta harga sewa gedung di daerah tersebut terbilang murah. Kondisi perumahan juga terjaga aman dikarenakan terdapat posko – posko penjagaan oleh satpam perumahan dan komplek. Analisa lokasi </w:t>
      </w:r>
      <w:r w:rsidRPr="00241621">
        <w:rPr>
          <w:rFonts w:ascii="Times New Roman" w:hAnsi="Times New Roman" w:cs="Times New Roman"/>
          <w:sz w:val="24"/>
          <w:szCs w:val="24"/>
        </w:rPr>
        <w:t>AutoRelianz</w:t>
      </w:r>
      <w:r>
        <w:rPr>
          <w:rFonts w:ascii="Times New Roman" w:hAnsi="Times New Roman" w:cs="Times New Roman"/>
          <w:sz w:val="24"/>
          <w:szCs w:val="24"/>
        </w:rPr>
        <w:t xml:space="preserve"> ini didapatkan dari hasil observasi langsung di daerah perumahan Poris Paradise dan berdasarkan sumber beberapa masyarakat setempat. </w:t>
      </w:r>
      <w:r w:rsidR="005B2A29">
        <w:rPr>
          <w:rFonts w:ascii="Times New Roman" w:hAnsi="Times New Roman" w:cs="Times New Roman"/>
          <w:sz w:val="24"/>
          <w:szCs w:val="24"/>
        </w:rPr>
        <w:t>Pada lingkungan di sekitar Poris Paradise, industri otomotif terbilang cukup diminati dan disukai oleh masyarakat setempat. Hal ini dilihat dari jumlah bengkel dan pembukaan usaha otomotif di sekitar pemukiman warga. Observasi yang dilakukan juga mendapatkan pendiri</w:t>
      </w:r>
      <w:r w:rsidR="002D441E">
        <w:rPr>
          <w:rFonts w:ascii="Times New Roman" w:hAnsi="Times New Roman" w:cs="Times New Roman"/>
          <w:sz w:val="24"/>
          <w:szCs w:val="24"/>
        </w:rPr>
        <w:t>an usaha rental mobil sebanyak 2</w:t>
      </w:r>
      <w:r w:rsidR="005B2A29">
        <w:rPr>
          <w:rFonts w:ascii="Times New Roman" w:hAnsi="Times New Roman" w:cs="Times New Roman"/>
          <w:sz w:val="24"/>
          <w:szCs w:val="24"/>
        </w:rPr>
        <w:t xml:space="preserve"> showroom yang berada di dekat </w:t>
      </w:r>
      <w:r w:rsidR="002D441E">
        <w:rPr>
          <w:rFonts w:ascii="Times New Roman" w:hAnsi="Times New Roman" w:cs="Times New Roman"/>
          <w:sz w:val="24"/>
          <w:szCs w:val="24"/>
        </w:rPr>
        <w:t>lokasi Poris Paradise, yang mana menjadi indikasi bahwa bisnis rental mobil ini telah menjadi daya tarik bagi masyarakat sekitar bagi yang membutuhkan jasa rental maupun seorang wirausaha.</w:t>
      </w:r>
    </w:p>
    <w:p w:rsidR="000B0BFC" w:rsidRDefault="000B0BFC" w:rsidP="000B0BFC">
      <w:pPr>
        <w:pStyle w:val="ListParagraph"/>
        <w:numPr>
          <w:ilvl w:val="0"/>
          <w:numId w:val="6"/>
        </w:numPr>
        <w:spacing w:after="0" w:line="480" w:lineRule="auto"/>
        <w:jc w:val="both"/>
        <w:rPr>
          <w:rFonts w:ascii="Times New Roman" w:hAnsi="Times New Roman" w:cs="Times New Roman"/>
          <w:b/>
          <w:sz w:val="24"/>
          <w:szCs w:val="24"/>
        </w:rPr>
      </w:pPr>
      <w:r w:rsidRPr="000B0BFC">
        <w:rPr>
          <w:rFonts w:ascii="Times New Roman" w:hAnsi="Times New Roman" w:cs="Times New Roman"/>
          <w:b/>
          <w:sz w:val="24"/>
          <w:szCs w:val="24"/>
        </w:rPr>
        <w:t xml:space="preserve">Legalitas </w:t>
      </w:r>
    </w:p>
    <w:p w:rsidR="00347961" w:rsidRDefault="00347961" w:rsidP="00347961">
      <w:pPr>
        <w:pStyle w:val="ListParagraph"/>
        <w:spacing w:after="0" w:line="480" w:lineRule="auto"/>
        <w:ind w:firstLine="720"/>
        <w:jc w:val="both"/>
        <w:rPr>
          <w:rFonts w:ascii="Times New Roman" w:hAnsi="Times New Roman" w:cs="Times New Roman"/>
          <w:sz w:val="24"/>
          <w:szCs w:val="24"/>
        </w:rPr>
      </w:pPr>
      <w:r w:rsidRPr="00347961">
        <w:rPr>
          <w:rFonts w:ascii="Times New Roman" w:hAnsi="Times New Roman" w:cs="Times New Roman"/>
          <w:sz w:val="24"/>
          <w:szCs w:val="24"/>
        </w:rPr>
        <w:t xml:space="preserve">Faktor terakhir yang harus diperhatikan dan sangat penting adalah faktor legalitas atau hukum. </w:t>
      </w:r>
      <w:r>
        <w:rPr>
          <w:rFonts w:ascii="Times New Roman" w:hAnsi="Times New Roman" w:cs="Times New Roman"/>
          <w:sz w:val="24"/>
          <w:szCs w:val="24"/>
        </w:rPr>
        <w:t xml:space="preserve">Legalitas berkaitan dengan aturan – aturan dan perundang – undangan yang dibuat oleh pemerintah bagi para pelaku bisnis dan harus dipatuhi demi kepentingan bersama. Legalitas untuk mendirikan sebuah usaha di Indonesai  pada umumnya meliputi pembuatan Tanda Daftar Perusahaan (TDP), Surat Izin Usaha Perdagangan (SIUP) yang wajib dimiliki oleh seluruh pengusaha, NPWP, dan Izin Gangguan. Legalitas yang tidak kalah penting dan sering diabaikan adalah </w:t>
      </w:r>
      <w:r>
        <w:rPr>
          <w:rFonts w:ascii="Times New Roman" w:hAnsi="Times New Roman" w:cs="Times New Roman"/>
          <w:sz w:val="24"/>
          <w:szCs w:val="24"/>
        </w:rPr>
        <w:lastRenderedPageBreak/>
        <w:t xml:space="preserve">keselamatan pekerja atau K3 (Keselamatan, dan Kesehatan Kerja) pengawai.  Faktor – faktor tersebut harus diperhatikan oleh para pembisnis dalam menjalankan usahanya termasuk </w:t>
      </w:r>
      <w:r w:rsidRPr="00241621">
        <w:rPr>
          <w:rFonts w:ascii="Times New Roman" w:hAnsi="Times New Roman" w:cs="Times New Roman"/>
          <w:sz w:val="24"/>
          <w:szCs w:val="24"/>
        </w:rPr>
        <w:t>AutoRelianz</w:t>
      </w:r>
      <w:r>
        <w:rPr>
          <w:rFonts w:ascii="Times New Roman" w:hAnsi="Times New Roman" w:cs="Times New Roman"/>
          <w:sz w:val="24"/>
          <w:szCs w:val="24"/>
        </w:rPr>
        <w:t xml:space="preserve"> yang berada dalam sektor bisnis jasa rental mobil.</w:t>
      </w:r>
    </w:p>
    <w:p w:rsidR="00347961" w:rsidRPr="002D441E" w:rsidRDefault="00347961" w:rsidP="002D441E">
      <w:pPr>
        <w:spacing w:after="0" w:line="480" w:lineRule="auto"/>
        <w:jc w:val="both"/>
        <w:rPr>
          <w:rFonts w:ascii="Times New Roman" w:hAnsi="Times New Roman" w:cs="Times New Roman"/>
          <w:sz w:val="24"/>
          <w:szCs w:val="24"/>
        </w:rPr>
      </w:pPr>
    </w:p>
    <w:p w:rsidR="00347961" w:rsidRDefault="00347961" w:rsidP="00347961">
      <w:pPr>
        <w:pStyle w:val="ListParagraph"/>
        <w:numPr>
          <w:ilvl w:val="0"/>
          <w:numId w:val="1"/>
        </w:numPr>
        <w:spacing w:after="0" w:line="480" w:lineRule="auto"/>
        <w:ind w:left="284"/>
        <w:jc w:val="both"/>
        <w:rPr>
          <w:rFonts w:ascii="Times New Roman" w:hAnsi="Times New Roman" w:cs="Times New Roman"/>
          <w:b/>
          <w:sz w:val="24"/>
          <w:szCs w:val="24"/>
        </w:rPr>
      </w:pPr>
      <w:r w:rsidRPr="00347961">
        <w:rPr>
          <w:rFonts w:ascii="Times New Roman" w:hAnsi="Times New Roman" w:cs="Times New Roman"/>
          <w:b/>
          <w:sz w:val="24"/>
          <w:szCs w:val="24"/>
        </w:rPr>
        <w:t>Analisis Model Lima Kekuatan Michael Porter’s</w:t>
      </w:r>
    </w:p>
    <w:p w:rsidR="00347961" w:rsidRDefault="00521B00" w:rsidP="001D13B6">
      <w:pPr>
        <w:pStyle w:val="ListParagraph"/>
        <w:spacing w:after="0" w:line="480" w:lineRule="auto"/>
        <w:ind w:left="284" w:firstLine="567"/>
        <w:jc w:val="both"/>
        <w:rPr>
          <w:rFonts w:ascii="Times New Roman" w:hAnsi="Times New Roman" w:cs="Times New Roman"/>
          <w:sz w:val="24"/>
          <w:szCs w:val="24"/>
        </w:rPr>
      </w:pPr>
      <w:r w:rsidRPr="00521B00">
        <w:rPr>
          <w:rFonts w:ascii="Times New Roman" w:hAnsi="Times New Roman" w:cs="Times New Roman"/>
          <w:sz w:val="24"/>
          <w:szCs w:val="24"/>
        </w:rPr>
        <w:t>Analisis yang pertama kali dikenalkan oleh Michael Porter ini sangat berguna dan sering dijadikan alat untuk melihat kekuatan – kekuatan yang dapat memberikan pengaruh besar bagi sebuah bisnis.</w:t>
      </w:r>
      <w:r>
        <w:rPr>
          <w:rFonts w:ascii="Times New Roman" w:hAnsi="Times New Roman" w:cs="Times New Roman"/>
          <w:sz w:val="24"/>
          <w:szCs w:val="24"/>
        </w:rPr>
        <w:t xml:space="preserve"> Michael Port</w:t>
      </w:r>
      <w:r w:rsidR="003F7E88">
        <w:rPr>
          <w:rFonts w:ascii="Times New Roman" w:hAnsi="Times New Roman" w:cs="Times New Roman"/>
          <w:sz w:val="24"/>
          <w:szCs w:val="24"/>
        </w:rPr>
        <w:t>er</w:t>
      </w:r>
      <w:r w:rsidR="002D441E">
        <w:rPr>
          <w:rFonts w:ascii="Times New Roman" w:hAnsi="Times New Roman" w:cs="Times New Roman"/>
          <w:sz w:val="24"/>
          <w:szCs w:val="24"/>
        </w:rPr>
        <w:t xml:space="preserve"> Fred R. David (2015 : 239)</w:t>
      </w:r>
      <w:r w:rsidR="003F7E88">
        <w:rPr>
          <w:rFonts w:ascii="Times New Roman" w:hAnsi="Times New Roman" w:cs="Times New Roman"/>
          <w:sz w:val="24"/>
          <w:szCs w:val="24"/>
        </w:rPr>
        <w:t xml:space="preserve"> berpendapat bahwa analsisi ini merupakan pendekatan yang digunakan secara luas untuk mengembangkan usaha di berbagai industri. Berikut adalah lima kekuatan yang terdapat dalam model tersebut:</w:t>
      </w:r>
    </w:p>
    <w:p w:rsidR="003F7E88" w:rsidRDefault="003F7E88" w:rsidP="00521B00">
      <w:pPr>
        <w:pStyle w:val="ListParagraph"/>
        <w:spacing w:after="0" w:line="480" w:lineRule="auto"/>
        <w:ind w:left="284" w:firstLine="436"/>
        <w:jc w:val="both"/>
        <w:rPr>
          <w:rFonts w:ascii="Times New Roman" w:hAnsi="Times New Roman" w:cs="Times New Roman"/>
          <w:sz w:val="24"/>
          <w:szCs w:val="24"/>
        </w:rPr>
      </w:pPr>
    </w:p>
    <w:p w:rsidR="003F7E88" w:rsidRDefault="003F7E88" w:rsidP="003F7E88">
      <w:pPr>
        <w:pStyle w:val="ListParagraph"/>
        <w:numPr>
          <w:ilvl w:val="0"/>
          <w:numId w:val="7"/>
        </w:numPr>
        <w:spacing w:after="0" w:line="480" w:lineRule="auto"/>
        <w:jc w:val="both"/>
        <w:rPr>
          <w:rFonts w:ascii="Times New Roman" w:hAnsi="Times New Roman" w:cs="Times New Roman"/>
          <w:b/>
          <w:sz w:val="24"/>
          <w:szCs w:val="24"/>
        </w:rPr>
      </w:pPr>
      <w:r w:rsidRPr="003F7E88">
        <w:rPr>
          <w:rFonts w:ascii="Times New Roman" w:hAnsi="Times New Roman" w:cs="Times New Roman"/>
          <w:b/>
          <w:sz w:val="24"/>
          <w:szCs w:val="24"/>
        </w:rPr>
        <w:t>Persaingan di antara Industri Sejenis</w:t>
      </w:r>
    </w:p>
    <w:p w:rsidR="00071E9E" w:rsidRDefault="003F7E88" w:rsidP="00841ED4">
      <w:pPr>
        <w:spacing w:after="0" w:line="480" w:lineRule="auto"/>
        <w:ind w:left="720" w:firstLine="360"/>
        <w:jc w:val="both"/>
        <w:rPr>
          <w:rFonts w:ascii="Times New Roman" w:hAnsi="Times New Roman" w:cs="Times New Roman"/>
          <w:sz w:val="24"/>
          <w:szCs w:val="24"/>
        </w:rPr>
      </w:pPr>
      <w:r w:rsidRPr="003F7E88">
        <w:rPr>
          <w:rFonts w:ascii="Times New Roman" w:hAnsi="Times New Roman" w:cs="Times New Roman"/>
          <w:sz w:val="24"/>
          <w:szCs w:val="24"/>
        </w:rPr>
        <w:t xml:space="preserve">Persaingan antarperusahaan menjadi sebuah eksistensi diri yang ditunjukan kepada para pesaingnya dalam industri dan bisnis yang hampir sama atau sejenis. </w:t>
      </w:r>
      <w:r w:rsidR="00071E9E">
        <w:rPr>
          <w:rFonts w:ascii="Times New Roman" w:hAnsi="Times New Roman" w:cs="Times New Roman"/>
          <w:sz w:val="24"/>
          <w:szCs w:val="24"/>
        </w:rPr>
        <w:t xml:space="preserve">Persaingan antarperusahaan akan meningkat dan menjadi lebih ketat apabila salah satu pelaku usaha memberikan penawaran yang lebih menguntungkan bagi konsumen. Hal ini dilakukan untuk menarik perhati para konsumen dan menjadi strategi untuk menjatuhkan para pesaingnya. Banyak strategi yang dapat digunakan dalam hal bersaing mulai dari, pemberian harga yang murah atau diskon, pelayanan yang sangat memuaskan pelanggan, lokasi usaha yang dekat dengan konsumen, sampai dengan </w:t>
      </w:r>
      <w:r w:rsidR="00071E9E" w:rsidRPr="00071E9E">
        <w:rPr>
          <w:rFonts w:ascii="Times New Roman" w:hAnsi="Times New Roman" w:cs="Times New Roman"/>
          <w:i/>
          <w:sz w:val="24"/>
          <w:szCs w:val="24"/>
        </w:rPr>
        <w:t>feedback</w:t>
      </w:r>
      <w:r w:rsidR="00071E9E">
        <w:rPr>
          <w:rFonts w:ascii="Times New Roman" w:hAnsi="Times New Roman" w:cs="Times New Roman"/>
          <w:sz w:val="24"/>
          <w:szCs w:val="24"/>
        </w:rPr>
        <w:t xml:space="preserve"> yang diberikan konsumen kepada pelaku usaha agar dapat memenuhi apa yang sebenarnya diperlukan konsumen. </w:t>
      </w:r>
    </w:p>
    <w:p w:rsidR="00071E9E" w:rsidRDefault="00071E9E" w:rsidP="00841ED4">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Namun tidak jarang juga strategi – strategi tersebut disalah artikan dan digunakan secara berlebihan sehingga menimbulkan dampak negatif bagi </w:t>
      </w:r>
      <w:r>
        <w:rPr>
          <w:rFonts w:ascii="Times New Roman" w:hAnsi="Times New Roman" w:cs="Times New Roman"/>
          <w:sz w:val="24"/>
          <w:szCs w:val="24"/>
        </w:rPr>
        <w:lastRenderedPageBreak/>
        <w:t xml:space="preserve">perusahaan itu sendiri. Dampak negatif tersebut seperti jangka waktu diskon yang terlalu lama atau penenutuan harga yang terlalu murah. Hal ini tentunya akan menurunkan pendapatan perusahaan yang akan berakhir pada masalah keuangan perusahaan itu sendiri. Oleh karena itu sebuah perusahaan atau bisnis harus mempertimbangakn strategi yang terbaik yang harus digunakan untuk menghadapi pesaing. Perusahaan harus memberikan keunggulan kompetitif yang lebih baik daripada pesaingnya untuk dapat menarik perhatian pelanggan. </w:t>
      </w:r>
    </w:p>
    <w:p w:rsidR="000C211C" w:rsidRDefault="00071E9E" w:rsidP="00841ED4">
      <w:pPr>
        <w:spacing w:after="0" w:line="480" w:lineRule="auto"/>
        <w:ind w:left="720" w:firstLine="436"/>
        <w:jc w:val="both"/>
        <w:rPr>
          <w:rFonts w:ascii="Times New Roman" w:eastAsia="Calibri" w:hAnsi="Times New Roman" w:cs="Times New Roman"/>
          <w:color w:val="000000"/>
          <w:sz w:val="24"/>
          <w:szCs w:val="24"/>
        </w:rPr>
      </w:pPr>
      <w:r w:rsidRPr="00241621">
        <w:rPr>
          <w:rFonts w:ascii="Times New Roman" w:hAnsi="Times New Roman" w:cs="Times New Roman"/>
          <w:sz w:val="24"/>
          <w:szCs w:val="24"/>
        </w:rPr>
        <w:t>AutoRelianz</w:t>
      </w:r>
      <w:r>
        <w:rPr>
          <w:rFonts w:ascii="Times New Roman" w:hAnsi="Times New Roman" w:cs="Times New Roman"/>
          <w:sz w:val="24"/>
          <w:szCs w:val="24"/>
        </w:rPr>
        <w:t xml:space="preserve"> memiliki pesaing di industri yang sama diantaranya adalah </w:t>
      </w:r>
      <w:r w:rsidRPr="00F9492D">
        <w:rPr>
          <w:rFonts w:ascii="Times New Roman" w:eastAsia="Calibri" w:hAnsi="Times New Roman" w:cs="Times New Roman"/>
          <w:color w:val="000000"/>
          <w:sz w:val="24"/>
          <w:szCs w:val="24"/>
        </w:rPr>
        <w:t>ANGELITA RENTCAR</w:t>
      </w:r>
      <w:r w:rsidR="00202548">
        <w:rPr>
          <w:rFonts w:ascii="Times New Roman" w:eastAsia="Calibri" w:hAnsi="Times New Roman" w:cs="Times New Roman"/>
          <w:color w:val="000000"/>
          <w:sz w:val="24"/>
          <w:szCs w:val="24"/>
        </w:rPr>
        <w:t>, Jaringan Rental, Halina Re</w:t>
      </w:r>
      <w:r w:rsidR="000C211C">
        <w:rPr>
          <w:rFonts w:ascii="Times New Roman" w:eastAsia="Calibri" w:hAnsi="Times New Roman" w:cs="Times New Roman"/>
          <w:color w:val="000000"/>
          <w:sz w:val="24"/>
          <w:szCs w:val="24"/>
        </w:rPr>
        <w:t>ntal, Artha Laras, Artica Rent A</w:t>
      </w:r>
      <w:r w:rsidR="00202548">
        <w:rPr>
          <w:rFonts w:ascii="Times New Roman" w:eastAsia="Calibri" w:hAnsi="Times New Roman" w:cs="Times New Roman"/>
          <w:color w:val="000000"/>
          <w:sz w:val="24"/>
          <w:szCs w:val="24"/>
        </w:rPr>
        <w:t xml:space="preserve"> Car, AriTrans</w:t>
      </w:r>
      <w:r>
        <w:rPr>
          <w:rFonts w:ascii="Times New Roman" w:eastAsia="Calibri" w:hAnsi="Times New Roman" w:cs="Times New Roman"/>
          <w:color w:val="000000"/>
          <w:sz w:val="24"/>
          <w:szCs w:val="24"/>
        </w:rPr>
        <w:t xml:space="preserve">. Persaingan yang dibentuk </w:t>
      </w:r>
      <w:r w:rsidR="000C211C">
        <w:rPr>
          <w:rFonts w:ascii="Times New Roman" w:eastAsia="Calibri" w:hAnsi="Times New Roman" w:cs="Times New Roman"/>
          <w:color w:val="000000"/>
          <w:sz w:val="24"/>
          <w:szCs w:val="24"/>
        </w:rPr>
        <w:t>sangat tinggi dan ketat karena semua</w:t>
      </w:r>
      <w:r>
        <w:rPr>
          <w:rFonts w:ascii="Times New Roman" w:eastAsia="Calibri" w:hAnsi="Times New Roman" w:cs="Times New Roman"/>
          <w:color w:val="000000"/>
          <w:sz w:val="24"/>
          <w:szCs w:val="24"/>
        </w:rPr>
        <w:t xml:space="preserve"> pesaing telah memulai bisnis mereka terlebih dahulu dibandingkan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w:t>
      </w:r>
      <w:r w:rsidR="000C211C">
        <w:rPr>
          <w:rFonts w:ascii="Times New Roman" w:eastAsia="Calibri" w:hAnsi="Times New Roman" w:cs="Times New Roman"/>
          <w:color w:val="000000"/>
          <w:sz w:val="24"/>
          <w:szCs w:val="24"/>
        </w:rPr>
        <w:t>Para</w:t>
      </w:r>
      <w:r>
        <w:rPr>
          <w:rFonts w:ascii="Times New Roman" w:eastAsia="Calibri" w:hAnsi="Times New Roman" w:cs="Times New Roman"/>
          <w:color w:val="000000"/>
          <w:sz w:val="24"/>
          <w:szCs w:val="24"/>
        </w:rPr>
        <w:t xml:space="preserve"> pesaing memiliki keunggulan dan kelebihannya masing – masing yang da</w:t>
      </w:r>
      <w:r w:rsidR="000C211C">
        <w:rPr>
          <w:rFonts w:ascii="Times New Roman" w:eastAsia="Calibri" w:hAnsi="Times New Roman" w:cs="Times New Roman"/>
          <w:color w:val="000000"/>
          <w:sz w:val="24"/>
          <w:szCs w:val="24"/>
        </w:rPr>
        <w:t xml:space="preserve">pat ditawarkan kepada konsumen, contoh: </w:t>
      </w:r>
      <w:r w:rsidRPr="00F9492D">
        <w:rPr>
          <w:rFonts w:ascii="Times New Roman" w:eastAsia="Calibri" w:hAnsi="Times New Roman" w:cs="Times New Roman"/>
          <w:color w:val="000000"/>
          <w:sz w:val="24"/>
          <w:szCs w:val="24"/>
        </w:rPr>
        <w:t>ANGELITA RENTCAR</w:t>
      </w:r>
      <w:r>
        <w:rPr>
          <w:rFonts w:ascii="Times New Roman" w:eastAsia="Calibri" w:hAnsi="Times New Roman" w:cs="Times New Roman"/>
          <w:color w:val="000000"/>
          <w:sz w:val="24"/>
          <w:szCs w:val="24"/>
        </w:rPr>
        <w:t xml:space="preserve"> memiliki</w:t>
      </w:r>
      <w:r w:rsidR="00841ED4">
        <w:rPr>
          <w:rFonts w:ascii="Times New Roman" w:eastAsia="Calibri" w:hAnsi="Times New Roman" w:cs="Times New Roman"/>
          <w:color w:val="000000"/>
          <w:sz w:val="24"/>
          <w:szCs w:val="24"/>
        </w:rPr>
        <w:t xml:space="preserve"> keunggulan dalam hal fasilitas yang baik, pelayanan yang memuaskan, lokasi yang strategis, dan citra perusahaan yang sudah terkenal dan mendapat beberapa penghargaan. Sementara Artha Laras memiliki keunggulan dalam hal harga yang relatif lebih murah, lokasi yang cukup strategis, serta lapangan parkir yang cukup luas. </w:t>
      </w:r>
    </w:p>
    <w:p w:rsidR="00841ED4" w:rsidRDefault="00841ED4" w:rsidP="00841ED4">
      <w:pPr>
        <w:spacing w:after="0" w:line="480" w:lineRule="auto"/>
        <w:ind w:left="720" w:firstLine="43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Namun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tetap memiliki peluang yang cukup besar untuk dapat bersaing dengan para pesaingnya dengan memanfaatkan kelemahan yang dimiliki oleh masing – masing pesaing dan digabungkan menjadi sebuah keunggulan yang dapat ditawarkan. </w:t>
      </w:r>
      <w:r w:rsidR="000C211C">
        <w:rPr>
          <w:rFonts w:ascii="Times New Roman" w:eastAsia="Calibri" w:hAnsi="Times New Roman" w:cs="Times New Roman"/>
          <w:color w:val="000000"/>
          <w:sz w:val="24"/>
          <w:szCs w:val="24"/>
        </w:rPr>
        <w:t xml:space="preserve">Contoh kelemahan yang dimiliki oleh ANGELITA dan Artica Rent Car adalah pemberian harga yang terlalu mahal, sedangkan kelemahan Artha Laras adalah pelayanan yang kurang memuaskan dan fasilitas yang kurang. Berdasarkan kelemahan masing – masing yang dimiliki oleh pesaing maka </w:t>
      </w:r>
      <w:r w:rsidRPr="00241621">
        <w:rPr>
          <w:rFonts w:ascii="Times New Roman" w:eastAsia="Calibri" w:hAnsi="Times New Roman" w:cs="Times New Roman"/>
          <w:color w:val="000000"/>
          <w:sz w:val="24"/>
          <w:szCs w:val="24"/>
        </w:rPr>
        <w:lastRenderedPageBreak/>
        <w:t>AutoRelianz</w:t>
      </w:r>
      <w:r w:rsidR="000C211C">
        <w:rPr>
          <w:rFonts w:ascii="Times New Roman" w:eastAsia="Calibri" w:hAnsi="Times New Roman" w:cs="Times New Roman"/>
          <w:i/>
          <w:color w:val="000000"/>
          <w:sz w:val="24"/>
          <w:szCs w:val="24"/>
        </w:rPr>
        <w:t xml:space="preserve"> </w:t>
      </w:r>
      <w:r w:rsidR="009A5373">
        <w:rPr>
          <w:rFonts w:ascii="Times New Roman" w:eastAsia="Calibri" w:hAnsi="Times New Roman" w:cs="Times New Roman"/>
          <w:color w:val="000000"/>
          <w:sz w:val="24"/>
          <w:szCs w:val="24"/>
        </w:rPr>
        <w:t>menggunakan strategi</w:t>
      </w:r>
      <w:r>
        <w:rPr>
          <w:rFonts w:ascii="Times New Roman" w:eastAsia="Calibri" w:hAnsi="Times New Roman" w:cs="Times New Roman"/>
          <w:color w:val="000000"/>
          <w:sz w:val="24"/>
          <w:szCs w:val="24"/>
        </w:rPr>
        <w:t xml:space="preserve"> </w:t>
      </w:r>
      <w:r w:rsidR="009A5373">
        <w:rPr>
          <w:rFonts w:ascii="Times New Roman" w:eastAsia="Calibri" w:hAnsi="Times New Roman" w:cs="Times New Roman"/>
          <w:color w:val="000000"/>
          <w:sz w:val="24"/>
          <w:szCs w:val="24"/>
        </w:rPr>
        <w:t>untuk</w:t>
      </w:r>
      <w:r>
        <w:rPr>
          <w:rFonts w:ascii="Times New Roman" w:eastAsia="Calibri" w:hAnsi="Times New Roman" w:cs="Times New Roman"/>
          <w:color w:val="000000"/>
          <w:sz w:val="24"/>
          <w:szCs w:val="24"/>
        </w:rPr>
        <w:t xml:space="preserve"> menawarkan jasa pelayanan yang baik, produk yang berkualitas, </w:t>
      </w:r>
      <w:r w:rsidR="009A5373">
        <w:rPr>
          <w:rFonts w:ascii="Times New Roman" w:eastAsia="Calibri" w:hAnsi="Times New Roman" w:cs="Times New Roman"/>
          <w:color w:val="000000"/>
          <w:sz w:val="24"/>
          <w:szCs w:val="24"/>
        </w:rPr>
        <w:t xml:space="preserve">fasilitas yang berbeda, </w:t>
      </w:r>
      <w:r>
        <w:rPr>
          <w:rFonts w:ascii="Times New Roman" w:eastAsia="Calibri" w:hAnsi="Times New Roman" w:cs="Times New Roman"/>
          <w:color w:val="000000"/>
          <w:sz w:val="24"/>
          <w:szCs w:val="24"/>
        </w:rPr>
        <w:t xml:space="preserve">tetapi dengan harga yang relatif lebih murah. </w:t>
      </w:r>
    </w:p>
    <w:p w:rsidR="00071E9E" w:rsidRDefault="00841ED4" w:rsidP="00841ED4">
      <w:pPr>
        <w:spacing w:after="0" w:line="480" w:lineRule="auto"/>
        <w:ind w:left="720" w:firstLine="43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Untuk saat ini kekuatan pengaruh yang dapat diberikan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kepada para pesaingnya terbilang sangat kecil karena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belum resmi beroperasi. Namun ketika sudah beroperasi tingkat kemungkinan kekuatan pengaruh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akan bertambah dan memungkinkan untuk mengalahkan para pesaingnya.</w:t>
      </w:r>
    </w:p>
    <w:p w:rsidR="00841ED4" w:rsidRPr="00A20A2B" w:rsidRDefault="00841ED4" w:rsidP="00841ED4">
      <w:pPr>
        <w:pStyle w:val="ListParagraph"/>
        <w:numPr>
          <w:ilvl w:val="0"/>
          <w:numId w:val="7"/>
        </w:numPr>
        <w:spacing w:after="0" w:line="480" w:lineRule="auto"/>
        <w:jc w:val="both"/>
        <w:rPr>
          <w:rFonts w:ascii="Times New Roman" w:eastAsia="Calibri" w:hAnsi="Times New Roman" w:cs="Times New Roman"/>
          <w:b/>
          <w:color w:val="000000"/>
          <w:sz w:val="24"/>
          <w:szCs w:val="24"/>
        </w:rPr>
      </w:pPr>
      <w:r w:rsidRPr="00A20A2B">
        <w:rPr>
          <w:rFonts w:ascii="Times New Roman" w:eastAsia="Calibri" w:hAnsi="Times New Roman" w:cs="Times New Roman"/>
          <w:b/>
          <w:color w:val="000000"/>
          <w:sz w:val="24"/>
          <w:szCs w:val="24"/>
        </w:rPr>
        <w:t>Potensi Ancaman dari Pendatang Baru</w:t>
      </w:r>
    </w:p>
    <w:p w:rsidR="00841ED4" w:rsidRDefault="005F491F" w:rsidP="005F491F">
      <w:pPr>
        <w:pStyle w:val="ListParagraph"/>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Salah satu permasalahan sebuah bisnis dalam satu industri adalah ancaman potensi dari pendatang baru. Bila sebuah perusahaan atau usaha baru dapat dengan mudah masuk kedalam sebuah industri maka intensitas persaingan akan meningkat dan menyebabkan perang antar perusahaan. Untuk mencegah sebuah perusahaan baru masuk dengan mudah ke dalam sebuah industri dapat dibuat sebuah hambatan bagi perusahaan baru tersebut. Hambatan tersebut dapat berupa mahalnya barang dasar atau pokok penunjang operasioanal,  kurangnya pengalaman, loyalitas konsumen yang kuat, lokasi yang kurang strategis, jaringan pemasok yang sulit, sampai dengan preferensi merek yang kuat. </w:t>
      </w:r>
    </w:p>
    <w:p w:rsidR="005F491F" w:rsidRDefault="005F491F" w:rsidP="00A20A2B">
      <w:pPr>
        <w:spacing w:after="0"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Di dalam bisnis jasa penyewaan mobil, hambatan yang dihadapi cukup besar dan menyulitkan seperti modal usaha yang terbilang cukup besar</w:t>
      </w:r>
      <w:r w:rsidR="009D4E83">
        <w:rPr>
          <w:rFonts w:ascii="Times New Roman" w:eastAsia="Calibri" w:hAnsi="Times New Roman" w:cs="Times New Roman"/>
          <w:color w:val="000000"/>
          <w:sz w:val="24"/>
          <w:szCs w:val="24"/>
        </w:rPr>
        <w:t>. Adapun syarat yang harus dipenuhi sebuah pengusaha untuk membuka usaha rental mobil seperti;</w:t>
      </w:r>
      <w:r>
        <w:rPr>
          <w:rFonts w:ascii="Times New Roman" w:eastAsia="Calibri" w:hAnsi="Times New Roman" w:cs="Times New Roman"/>
          <w:color w:val="000000"/>
          <w:sz w:val="24"/>
          <w:szCs w:val="24"/>
        </w:rPr>
        <w:t xml:space="preserve"> penentuan lokasi yang baik, harga yang menarik konsumen,</w:t>
      </w:r>
      <w:r w:rsidR="009D4E83">
        <w:rPr>
          <w:rFonts w:ascii="Times New Roman" w:eastAsia="Calibri" w:hAnsi="Times New Roman" w:cs="Times New Roman"/>
          <w:color w:val="000000"/>
          <w:sz w:val="24"/>
          <w:szCs w:val="24"/>
        </w:rPr>
        <w:t xml:space="preserve"> jenis fasilitas yang ditawarkan, </w:t>
      </w:r>
      <w:r>
        <w:rPr>
          <w:rFonts w:ascii="Times New Roman" w:eastAsia="Calibri" w:hAnsi="Times New Roman" w:cs="Times New Roman"/>
          <w:color w:val="000000"/>
          <w:sz w:val="24"/>
          <w:szCs w:val="24"/>
        </w:rPr>
        <w:t xml:space="preserve"> </w:t>
      </w:r>
      <w:r w:rsidR="009D4E83">
        <w:rPr>
          <w:rFonts w:ascii="Times New Roman" w:eastAsia="Calibri" w:hAnsi="Times New Roman" w:cs="Times New Roman"/>
          <w:color w:val="000000"/>
          <w:sz w:val="24"/>
          <w:szCs w:val="24"/>
        </w:rPr>
        <w:t xml:space="preserve">paket – paket yang diberikan kepada konsumen, </w:t>
      </w:r>
      <w:r>
        <w:rPr>
          <w:rFonts w:ascii="Times New Roman" w:eastAsia="Calibri" w:hAnsi="Times New Roman" w:cs="Times New Roman"/>
          <w:color w:val="000000"/>
          <w:sz w:val="24"/>
          <w:szCs w:val="24"/>
        </w:rPr>
        <w:t xml:space="preserve">sampai dengan pelayanan yang memuaskan. </w:t>
      </w:r>
      <w:r w:rsidR="009D4E83">
        <w:rPr>
          <w:rFonts w:ascii="Times New Roman" w:eastAsia="Calibri" w:hAnsi="Times New Roman" w:cs="Times New Roman"/>
          <w:color w:val="000000"/>
          <w:sz w:val="24"/>
          <w:szCs w:val="24"/>
        </w:rPr>
        <w:t xml:space="preserve">Sehingga dapat dikatakan  pendatang baru yang ingin memasuki usaha ini terbilang sulit karena hambatan yang diberikan terbilang sulit </w:t>
      </w:r>
      <w:r w:rsidR="009D4E83">
        <w:rPr>
          <w:rFonts w:ascii="Times New Roman" w:eastAsia="Calibri" w:hAnsi="Times New Roman" w:cs="Times New Roman"/>
          <w:color w:val="000000"/>
          <w:sz w:val="24"/>
          <w:szCs w:val="24"/>
        </w:rPr>
        <w:lastRenderedPageBreak/>
        <w:t xml:space="preserve">dan cukup besar. </w:t>
      </w:r>
      <w:r>
        <w:rPr>
          <w:rFonts w:ascii="Times New Roman" w:eastAsia="Calibri" w:hAnsi="Times New Roman" w:cs="Times New Roman"/>
          <w:sz w:val="24"/>
          <w:szCs w:val="24"/>
        </w:rPr>
        <w:t xml:space="preserve">Untuk mengatasi hambatan tersebut maka </w:t>
      </w:r>
      <w:r w:rsidRPr="00241621">
        <w:rPr>
          <w:rFonts w:ascii="Times New Roman" w:eastAsia="Calibri" w:hAnsi="Times New Roman" w:cs="Times New Roman"/>
          <w:sz w:val="24"/>
          <w:szCs w:val="24"/>
        </w:rPr>
        <w:t>AutoRelianz</w:t>
      </w:r>
      <w:r>
        <w:rPr>
          <w:rFonts w:ascii="Times New Roman" w:eastAsia="Calibri" w:hAnsi="Times New Roman" w:cs="Times New Roman"/>
          <w:sz w:val="24"/>
          <w:szCs w:val="24"/>
        </w:rPr>
        <w:t xml:space="preserve"> akan </w:t>
      </w:r>
      <w:r w:rsidR="00A20A2B">
        <w:rPr>
          <w:rFonts w:ascii="Times New Roman" w:eastAsia="Calibri" w:hAnsi="Times New Roman" w:cs="Times New Roman"/>
          <w:sz w:val="24"/>
          <w:szCs w:val="24"/>
        </w:rPr>
        <w:t xml:space="preserve">membangun sebuah </w:t>
      </w:r>
      <w:r w:rsidR="00A20A2B" w:rsidRPr="00A20A2B">
        <w:rPr>
          <w:rFonts w:ascii="Times New Roman" w:eastAsia="Calibri" w:hAnsi="Times New Roman" w:cs="Times New Roman"/>
          <w:i/>
          <w:sz w:val="24"/>
          <w:szCs w:val="24"/>
        </w:rPr>
        <w:t>brand awarness</w:t>
      </w:r>
      <w:r w:rsidR="00A20A2B">
        <w:rPr>
          <w:rFonts w:ascii="Times New Roman" w:eastAsia="Calibri" w:hAnsi="Times New Roman" w:cs="Times New Roman"/>
          <w:sz w:val="24"/>
          <w:szCs w:val="24"/>
        </w:rPr>
        <w:t xml:space="preserve"> yang tinggi, </w:t>
      </w:r>
      <w:r>
        <w:rPr>
          <w:rFonts w:ascii="Times New Roman" w:eastAsia="Calibri" w:hAnsi="Times New Roman" w:cs="Times New Roman"/>
          <w:sz w:val="24"/>
          <w:szCs w:val="24"/>
        </w:rPr>
        <w:t xml:space="preserve">mencoba untuk selalu memberikan pelayanan yang memuaskan dan lebih baik, penawaran harga yang relatif lebih murah, serta menerapkan inovasi dan </w:t>
      </w:r>
      <w:r w:rsidR="00A20A2B">
        <w:rPr>
          <w:rFonts w:ascii="Times New Roman" w:eastAsia="Calibri" w:hAnsi="Times New Roman" w:cs="Times New Roman"/>
          <w:sz w:val="24"/>
          <w:szCs w:val="24"/>
        </w:rPr>
        <w:t>mencoba menjalin hubungan yang baik dengan para rekan bisnis.</w:t>
      </w:r>
    </w:p>
    <w:p w:rsidR="00A20A2B" w:rsidRDefault="00A20A2B" w:rsidP="00A20A2B">
      <w:pPr>
        <w:pStyle w:val="ListParagraph"/>
        <w:numPr>
          <w:ilvl w:val="0"/>
          <w:numId w:val="7"/>
        </w:numPr>
        <w:spacing w:after="0" w:line="480" w:lineRule="auto"/>
        <w:jc w:val="both"/>
        <w:rPr>
          <w:rFonts w:ascii="Times New Roman" w:eastAsia="Calibri" w:hAnsi="Times New Roman" w:cs="Times New Roman"/>
          <w:b/>
          <w:sz w:val="24"/>
          <w:szCs w:val="24"/>
        </w:rPr>
      </w:pPr>
      <w:r w:rsidRPr="00A20A2B">
        <w:rPr>
          <w:rFonts w:ascii="Times New Roman" w:eastAsia="Calibri" w:hAnsi="Times New Roman" w:cs="Times New Roman"/>
          <w:b/>
          <w:sz w:val="24"/>
          <w:szCs w:val="24"/>
        </w:rPr>
        <w:t xml:space="preserve">Potensi </w:t>
      </w:r>
      <w:r>
        <w:rPr>
          <w:rFonts w:ascii="Times New Roman" w:eastAsia="Calibri" w:hAnsi="Times New Roman" w:cs="Times New Roman"/>
          <w:b/>
          <w:sz w:val="24"/>
          <w:szCs w:val="24"/>
        </w:rPr>
        <w:t>Ancaman</w:t>
      </w:r>
      <w:r w:rsidRPr="00A20A2B">
        <w:rPr>
          <w:rFonts w:ascii="Times New Roman" w:eastAsia="Calibri" w:hAnsi="Times New Roman" w:cs="Times New Roman"/>
          <w:b/>
          <w:sz w:val="24"/>
          <w:szCs w:val="24"/>
        </w:rPr>
        <w:t xml:space="preserve"> Produk Pengganti</w:t>
      </w:r>
    </w:p>
    <w:p w:rsidR="00A20A2B" w:rsidRDefault="00A20A2B" w:rsidP="00A20A2B">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Persaingan antar perusahaan yang semakin ketat membuat para pelaku usaha yang ingin mencoba masuk menjadi kesulitan dengan hambatan yang ada, namun hambatan tersebut justru memberikan ide bagi pelaku usaha baru untuk menciptakan sebuat produk pengganti dari industri yang ingin dimasukinya. Tujuan dari pembentukan produk pengganti ini tentunya adalah untuk menciptakan sebuah pasar baru yang termasuk dalam industri yang masih sama namun berbeda dalam produk dan jasanya. Tentu keberadaan barang pengganti ini menjadi sebuah ancaman yang harus diperhatikan bagi para pelaku usaha agar tidak menyebabkan penurunan penjualan.</w:t>
      </w:r>
    </w:p>
    <w:p w:rsidR="009D4E83" w:rsidRDefault="00A20A2B" w:rsidP="004B705B">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industri penyewaan kendaraan mobil, memiliki potensi untuk mendapatkan ancaman dari produk pengganti. </w:t>
      </w:r>
      <w:r w:rsidR="00A44CBB">
        <w:rPr>
          <w:rFonts w:ascii="Times New Roman" w:eastAsia="Calibri" w:hAnsi="Times New Roman" w:cs="Times New Roman"/>
          <w:sz w:val="24"/>
          <w:szCs w:val="24"/>
        </w:rPr>
        <w:t>Ancaman jasa penyewaan mobil dapat datang dari jasa penyewaan motor,</w:t>
      </w:r>
      <w:r w:rsidR="009D4E83">
        <w:rPr>
          <w:rFonts w:ascii="Times New Roman" w:eastAsia="Calibri" w:hAnsi="Times New Roman" w:cs="Times New Roman"/>
          <w:sz w:val="24"/>
          <w:szCs w:val="24"/>
        </w:rPr>
        <w:t xml:space="preserve"> alat transportasi pengganti seperti bus dan kereta api, </w:t>
      </w:r>
      <w:r w:rsidR="00A44CBB">
        <w:rPr>
          <w:rFonts w:ascii="Times New Roman" w:eastAsia="Calibri" w:hAnsi="Times New Roman" w:cs="Times New Roman"/>
          <w:sz w:val="24"/>
          <w:szCs w:val="24"/>
        </w:rPr>
        <w:t xml:space="preserve"> sampai dengan harga mobil yang tiba – tiba turun menjadi lebih murah. </w:t>
      </w:r>
    </w:p>
    <w:p w:rsidR="00A20A2B" w:rsidRDefault="00A44CBB" w:rsidP="004B705B">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Namun untuk jasa penyewaan mobil ancaman produk pengganti yang didapatkan cukup rendah, karena untuk beberapa situasi barang pengganti seperti motor tidak dapat digunakan untuk mengangkut penumpang lebih dari 4 orang dan tidak dapat digunakan untuk membawa banyak barang.</w:t>
      </w:r>
      <w:r w:rsidR="009D4E83">
        <w:rPr>
          <w:rFonts w:ascii="Times New Roman" w:eastAsia="Calibri" w:hAnsi="Times New Roman" w:cs="Times New Roman"/>
          <w:sz w:val="24"/>
          <w:szCs w:val="24"/>
        </w:rPr>
        <w:t xml:space="preserve"> Kemudian untuk situasi seperti transportasi yang lebih pribadi, produk pengganti seperti bus dan kereta api belum dapat memberikan fasilitas tersebut, sehingga menjadikan kekurangan yang </w:t>
      </w:r>
      <w:r w:rsidR="009D4E83">
        <w:rPr>
          <w:rFonts w:ascii="Times New Roman" w:eastAsia="Calibri" w:hAnsi="Times New Roman" w:cs="Times New Roman"/>
          <w:sz w:val="24"/>
          <w:szCs w:val="24"/>
        </w:rPr>
        <w:lastRenderedPageBreak/>
        <w:t xml:space="preserve">dapat diambil sebagai kelebihan mobil yang bersifat lebih pribadi. </w:t>
      </w:r>
      <w:r>
        <w:rPr>
          <w:rFonts w:ascii="Times New Roman" w:eastAsia="Calibri" w:hAnsi="Times New Roman" w:cs="Times New Roman"/>
          <w:sz w:val="24"/>
          <w:szCs w:val="24"/>
        </w:rPr>
        <w:t xml:space="preserve">Mobil juga dapat digunakan untuk perjalanan jauh bahkan sampai keluar kota dibandingkan motor yang lebih sulit untuk medan jalan di luar kota. Namun ancaman dari produk pengganti ini tetap harus diperhatikan oleh </w:t>
      </w:r>
      <w:r w:rsidRPr="00241621">
        <w:rPr>
          <w:rFonts w:ascii="Times New Roman" w:eastAsia="Calibri" w:hAnsi="Times New Roman" w:cs="Times New Roman"/>
          <w:sz w:val="24"/>
          <w:szCs w:val="24"/>
        </w:rPr>
        <w:t>AutoRelianz</w:t>
      </w:r>
      <w:r>
        <w:rPr>
          <w:rFonts w:ascii="Times New Roman" w:eastAsia="Calibri" w:hAnsi="Times New Roman" w:cs="Times New Roman"/>
          <w:sz w:val="24"/>
          <w:szCs w:val="24"/>
        </w:rPr>
        <w:t xml:space="preserve"> agar terus melakukan inovasi terbaru, memberikan pelayanan yang baik kepada konsumen dalam jangka panjang.</w:t>
      </w:r>
    </w:p>
    <w:p w:rsidR="00A44CBB" w:rsidRPr="004B705B" w:rsidRDefault="00A44CBB" w:rsidP="00A44CBB">
      <w:pPr>
        <w:pStyle w:val="ListParagraph"/>
        <w:numPr>
          <w:ilvl w:val="0"/>
          <w:numId w:val="7"/>
        </w:numPr>
        <w:spacing w:after="0" w:line="480" w:lineRule="auto"/>
        <w:jc w:val="both"/>
        <w:rPr>
          <w:rFonts w:ascii="Times New Roman" w:eastAsia="Calibri" w:hAnsi="Times New Roman" w:cs="Times New Roman"/>
          <w:b/>
          <w:sz w:val="24"/>
          <w:szCs w:val="24"/>
        </w:rPr>
      </w:pPr>
      <w:r w:rsidRPr="004B705B">
        <w:rPr>
          <w:rFonts w:ascii="Times New Roman" w:eastAsia="Calibri" w:hAnsi="Times New Roman" w:cs="Times New Roman"/>
          <w:b/>
          <w:sz w:val="24"/>
          <w:szCs w:val="24"/>
        </w:rPr>
        <w:t>Daya Tawar Pemasok</w:t>
      </w:r>
    </w:p>
    <w:p w:rsidR="005F491F" w:rsidRDefault="004B705B" w:rsidP="004B705B">
      <w:pPr>
        <w:spacing w:after="0" w:line="480" w:lineRule="auto"/>
        <w:ind w:left="72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Daya tawar pemasok dapat memengaruhi tingkat persaingan di suatu industri yang ada dengan melihat dari jumlah ketersediaan pemasok, bahan baku yang tersedia, atau bahan dasar pengganti yang terbilang mahal. Semakin banyak pemasok dalam sebuah industri maka daya tawar dari pemasok akan semakin rendah karena para pemasok harus bersaing dengan pemasok lainnya dalam hal memberikan penawaran harga dan kualitas bahan baku yang baik. </w:t>
      </w:r>
    </w:p>
    <w:p w:rsidR="004B705B" w:rsidRDefault="004B705B" w:rsidP="004B705B">
      <w:pPr>
        <w:spacing w:after="0" w:line="480" w:lineRule="auto"/>
        <w:ind w:left="720" w:firstLine="720"/>
        <w:jc w:val="both"/>
        <w:rPr>
          <w:rFonts w:ascii="Times New Roman" w:hAnsi="Times New Roman" w:cs="Times New Roman"/>
          <w:sz w:val="24"/>
          <w:szCs w:val="24"/>
        </w:rPr>
      </w:pPr>
      <w:r>
        <w:rPr>
          <w:rFonts w:ascii="Times New Roman" w:eastAsia="Calibri" w:hAnsi="Times New Roman" w:cs="Times New Roman"/>
          <w:color w:val="000000"/>
          <w:sz w:val="24"/>
          <w:szCs w:val="24"/>
        </w:rPr>
        <w:t>Dalam industri jasa penyewaan mobil ini, daya tawar pemasok terbilang cukup rendah.</w:t>
      </w:r>
      <w:r w:rsidRPr="004B705B">
        <w:rPr>
          <w:rFonts w:ascii="Times New Roman" w:hAnsi="Times New Roman" w:cs="Times New Roman"/>
          <w:sz w:val="24"/>
          <w:szCs w:val="24"/>
        </w:rPr>
        <w:t xml:space="preserve"> </w:t>
      </w:r>
      <w:r>
        <w:rPr>
          <w:rFonts w:ascii="Times New Roman" w:hAnsi="Times New Roman" w:cs="Times New Roman"/>
          <w:sz w:val="24"/>
          <w:szCs w:val="24"/>
        </w:rPr>
        <w:t xml:space="preserve">Hal ini dikarenakan jumlah pemasok bahan dasar dan perlengkapan operasional </w:t>
      </w:r>
      <w:r w:rsidRPr="00241621">
        <w:rPr>
          <w:rFonts w:ascii="Times New Roman" w:hAnsi="Times New Roman" w:cs="Times New Roman"/>
          <w:sz w:val="24"/>
          <w:szCs w:val="24"/>
        </w:rPr>
        <w:t>AutoRelianz</w:t>
      </w:r>
      <w:r>
        <w:rPr>
          <w:rFonts w:ascii="Times New Roman" w:hAnsi="Times New Roman" w:cs="Times New Roman"/>
          <w:sz w:val="24"/>
          <w:szCs w:val="24"/>
        </w:rPr>
        <w:t xml:space="preserve"> yang beragam, dimana mereka memberikan harga dan kualitas yang saling bersaing.</w:t>
      </w:r>
      <w:r w:rsidR="00414D78">
        <w:rPr>
          <w:rFonts w:ascii="Times New Roman" w:hAnsi="Times New Roman" w:cs="Times New Roman"/>
          <w:sz w:val="24"/>
          <w:szCs w:val="24"/>
        </w:rPr>
        <w:t xml:space="preserve"> Selain itu </w:t>
      </w:r>
      <w:r w:rsidR="00414D78" w:rsidRPr="00241621">
        <w:rPr>
          <w:rFonts w:ascii="Times New Roman" w:hAnsi="Times New Roman" w:cs="Times New Roman"/>
          <w:sz w:val="24"/>
          <w:szCs w:val="24"/>
        </w:rPr>
        <w:t>AutoRelianz</w:t>
      </w:r>
      <w:r w:rsidR="00414D78">
        <w:rPr>
          <w:rFonts w:ascii="Times New Roman" w:hAnsi="Times New Roman" w:cs="Times New Roman"/>
          <w:sz w:val="24"/>
          <w:szCs w:val="24"/>
        </w:rPr>
        <w:t xml:space="preserve"> juga akan melakukan kerja sama dengan pihak yang akan melakukan perawatan dan </w:t>
      </w:r>
      <w:r w:rsidR="00414D78" w:rsidRPr="00414D78">
        <w:rPr>
          <w:rFonts w:ascii="Times New Roman" w:hAnsi="Times New Roman" w:cs="Times New Roman"/>
          <w:i/>
          <w:sz w:val="24"/>
          <w:szCs w:val="24"/>
        </w:rPr>
        <w:t>maintanence</w:t>
      </w:r>
      <w:r w:rsidR="00414D78">
        <w:rPr>
          <w:rFonts w:ascii="Times New Roman" w:hAnsi="Times New Roman" w:cs="Times New Roman"/>
          <w:sz w:val="24"/>
          <w:szCs w:val="24"/>
        </w:rPr>
        <w:t xml:space="preserve"> terhadap produk mobil </w:t>
      </w:r>
      <w:r w:rsidR="00414D78" w:rsidRPr="00241621">
        <w:rPr>
          <w:rFonts w:ascii="Times New Roman" w:hAnsi="Times New Roman" w:cs="Times New Roman"/>
          <w:sz w:val="24"/>
          <w:szCs w:val="24"/>
        </w:rPr>
        <w:t>AutoRelianz</w:t>
      </w:r>
      <w:r w:rsidR="00414D78">
        <w:rPr>
          <w:rFonts w:ascii="Times New Roman" w:hAnsi="Times New Roman" w:cs="Times New Roman"/>
          <w:sz w:val="24"/>
          <w:szCs w:val="24"/>
        </w:rPr>
        <w:t xml:space="preserve"> untuk menjaga kualitas mobil tetap terjaga. </w:t>
      </w:r>
      <w:r>
        <w:rPr>
          <w:rFonts w:ascii="Times New Roman" w:hAnsi="Times New Roman" w:cs="Times New Roman"/>
          <w:sz w:val="24"/>
          <w:szCs w:val="24"/>
        </w:rPr>
        <w:t>Oleh karena itu hubungan yang baik dengan supplier harus selalu dijaga dan diperkuat untuk saling menguntungkan.</w:t>
      </w:r>
    </w:p>
    <w:p w:rsidR="004B705B" w:rsidRDefault="004B705B" w:rsidP="004B705B">
      <w:pPr>
        <w:pStyle w:val="ListParagraph"/>
        <w:numPr>
          <w:ilvl w:val="0"/>
          <w:numId w:val="7"/>
        </w:numPr>
        <w:spacing w:after="0" w:line="480" w:lineRule="auto"/>
        <w:jc w:val="both"/>
        <w:rPr>
          <w:rFonts w:ascii="Times New Roman" w:eastAsia="Calibri" w:hAnsi="Times New Roman" w:cs="Times New Roman"/>
          <w:b/>
          <w:color w:val="000000"/>
          <w:sz w:val="24"/>
          <w:szCs w:val="24"/>
        </w:rPr>
      </w:pPr>
      <w:r w:rsidRPr="004B705B">
        <w:rPr>
          <w:rFonts w:ascii="Times New Roman" w:eastAsia="Calibri" w:hAnsi="Times New Roman" w:cs="Times New Roman"/>
          <w:b/>
          <w:color w:val="000000"/>
          <w:sz w:val="24"/>
          <w:szCs w:val="24"/>
        </w:rPr>
        <w:t>Daya Tawar Konsumen</w:t>
      </w:r>
    </w:p>
    <w:p w:rsidR="00FE02CC" w:rsidRDefault="004B705B" w:rsidP="00FE02CC">
      <w:pPr>
        <w:pStyle w:val="ListParagraph"/>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Konsumen merupakan </w:t>
      </w:r>
      <w:r w:rsidR="00FE02CC">
        <w:rPr>
          <w:rFonts w:ascii="Times New Roman" w:eastAsia="Calibri" w:hAnsi="Times New Roman" w:cs="Times New Roman"/>
          <w:color w:val="000000"/>
          <w:sz w:val="24"/>
          <w:szCs w:val="24"/>
        </w:rPr>
        <w:t xml:space="preserve">pihak yang dapat memberikan dampak terbesar bagi sebuah perusahaan atau bisnis. Konsumen cenderung akan membeli dan menggunakan produk yang mereka inginkan berdasarkan referensi yang mereka </w:t>
      </w:r>
      <w:r w:rsidR="00FE02CC">
        <w:rPr>
          <w:rFonts w:ascii="Times New Roman" w:eastAsia="Calibri" w:hAnsi="Times New Roman" w:cs="Times New Roman"/>
          <w:color w:val="000000"/>
          <w:sz w:val="24"/>
          <w:szCs w:val="24"/>
        </w:rPr>
        <w:lastRenderedPageBreak/>
        <w:t>percayai. Daya tawar konsumen akan meningkat apabila konsumen memiliki banyak referensi terhadap produk yang mereka ingin beli. Konsumen akan mudah beralih ke merek lain apabila produk yang mereka gunakan tidak sesuai dengan ekspektasi mereka. Unsur – unsur ekspektasi konsumen dapat berbentuk dalam hal harga, rasa, kenyamanan, keamanan, kualitas, kuantitas, dan lain – lain.</w:t>
      </w:r>
    </w:p>
    <w:p w:rsidR="009A5373" w:rsidRPr="009A5373" w:rsidRDefault="00FE02CC" w:rsidP="009A5373">
      <w:pPr>
        <w:pStyle w:val="ListParagraph"/>
        <w:spacing w:after="0" w:line="480" w:lineRule="auto"/>
        <w:ind w:firstLine="720"/>
        <w:jc w:val="both"/>
        <w:rPr>
          <w:rFonts w:ascii="Times New Roman" w:hAnsi="Times New Roman" w:cs="Times New Roman"/>
          <w:sz w:val="24"/>
          <w:szCs w:val="23"/>
        </w:rPr>
      </w:pPr>
      <w:r>
        <w:rPr>
          <w:rFonts w:ascii="Times New Roman" w:eastAsia="Calibri" w:hAnsi="Times New Roman" w:cs="Times New Roman"/>
          <w:color w:val="000000"/>
          <w:sz w:val="24"/>
          <w:szCs w:val="24"/>
        </w:rPr>
        <w:t xml:space="preserve">Daya tawar konsumen terhadap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terbilang tinggi, dikarenakan banyaknya pilihan penyediaan jasa sewa mobil d</w:t>
      </w:r>
      <w:r w:rsidR="009A5373">
        <w:rPr>
          <w:rFonts w:ascii="Times New Roman" w:eastAsia="Calibri" w:hAnsi="Times New Roman" w:cs="Times New Roman"/>
          <w:color w:val="000000"/>
          <w:sz w:val="24"/>
          <w:szCs w:val="24"/>
        </w:rPr>
        <w:t xml:space="preserve">isekitar Jakarta dan Tangerang. </w:t>
      </w:r>
      <w:r w:rsidRPr="009A5373">
        <w:rPr>
          <w:rFonts w:ascii="Times New Roman" w:eastAsia="Calibri" w:hAnsi="Times New Roman" w:cs="Times New Roman"/>
          <w:color w:val="000000"/>
          <w:sz w:val="24"/>
          <w:szCs w:val="24"/>
        </w:rPr>
        <w:t>Tidak hanya dalam satu industri, namun konsumen juga memiliki kekuatan untuk dapat beralih ke produk pengganti apabila dianggap barang atau jasa yang dibelinya sekarang kurang memuaskan.</w:t>
      </w:r>
      <w:r w:rsidR="009A5373">
        <w:rPr>
          <w:rFonts w:ascii="Times New Roman" w:eastAsia="Calibri" w:hAnsi="Times New Roman" w:cs="Times New Roman"/>
          <w:color w:val="000000"/>
          <w:sz w:val="24"/>
          <w:szCs w:val="24"/>
        </w:rPr>
        <w:t xml:space="preserve"> </w:t>
      </w:r>
      <w:r w:rsidRPr="009A5373">
        <w:rPr>
          <w:rFonts w:ascii="Times New Roman" w:hAnsi="Times New Roman" w:cs="Times New Roman"/>
          <w:sz w:val="24"/>
          <w:szCs w:val="23"/>
        </w:rPr>
        <w:t xml:space="preserve">Untuk </w:t>
      </w:r>
      <w:r w:rsidRPr="00241621">
        <w:rPr>
          <w:rFonts w:ascii="Times New Roman" w:hAnsi="Times New Roman" w:cs="Times New Roman"/>
          <w:sz w:val="24"/>
          <w:szCs w:val="23"/>
        </w:rPr>
        <w:t>AutoRelianz</w:t>
      </w:r>
      <w:r w:rsidRPr="009A5373">
        <w:rPr>
          <w:rFonts w:ascii="Times New Roman" w:hAnsi="Times New Roman" w:cs="Times New Roman"/>
          <w:sz w:val="24"/>
          <w:szCs w:val="23"/>
        </w:rPr>
        <w:t xml:space="preserve"> akan terus menjaga kualitas  pelayanan yang diberikan dengan harga yang relatif terjangkau daripada pesaingnya.</w:t>
      </w:r>
    </w:p>
    <w:p w:rsidR="005D08CF" w:rsidRPr="005D08CF" w:rsidRDefault="005D08CF" w:rsidP="005D08CF">
      <w:pPr>
        <w:spacing w:line="480" w:lineRule="auto"/>
        <w:ind w:left="3600"/>
        <w:jc w:val="both"/>
        <w:rPr>
          <w:rFonts w:ascii="Times New Roman" w:eastAsia="Calibri" w:hAnsi="Times New Roman" w:cs="Times New Roman"/>
          <w:b/>
          <w:sz w:val="24"/>
          <w:szCs w:val="24"/>
        </w:rPr>
      </w:pPr>
      <w:r>
        <w:rPr>
          <w:rFonts w:ascii="Times New Roman" w:eastAsia="Calibri" w:hAnsi="Times New Roman" w:cs="Times New Roman"/>
          <w:b/>
          <w:sz w:val="24"/>
          <w:szCs w:val="24"/>
        </w:rPr>
        <w:t>Gambar 3.2</w: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3632" behindDoc="0" locked="0" layoutInCell="1" allowOverlap="1">
                <wp:simplePos x="0" y="0"/>
                <wp:positionH relativeFrom="column">
                  <wp:posOffset>1686560</wp:posOffset>
                </wp:positionH>
                <wp:positionV relativeFrom="paragraph">
                  <wp:posOffset>345440</wp:posOffset>
                </wp:positionV>
                <wp:extent cx="2426335" cy="472440"/>
                <wp:effectExtent l="12065" t="7620" r="952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72440"/>
                        </a:xfrm>
                        <a:prstGeom prst="rect">
                          <a:avLst/>
                        </a:prstGeom>
                        <a:solidFill>
                          <a:srgbClr val="FFFFFF"/>
                        </a:solidFill>
                        <a:ln w="9525">
                          <a:solidFill>
                            <a:schemeClr val="tx1">
                              <a:lumMod val="100000"/>
                              <a:lumOff val="0"/>
                            </a:schemeClr>
                          </a:solidFill>
                          <a:miter lim="800000"/>
                          <a:headEnd/>
                          <a:tailEnd/>
                        </a:ln>
                      </wps:spPr>
                      <wps:txbx>
                        <w:txbxContent>
                          <w:p w:rsidR="00241621" w:rsidRDefault="00241621" w:rsidP="005D08CF">
                            <w:pPr>
                              <w:spacing w:after="0"/>
                              <w:jc w:val="center"/>
                              <w:rPr>
                                <w:rFonts w:ascii="Times New Roman" w:hAnsi="Times New Roman" w:cs="Times New Roman"/>
                                <w:sz w:val="24"/>
                                <w:szCs w:val="24"/>
                              </w:rPr>
                            </w:pPr>
                            <w:r>
                              <w:rPr>
                                <w:rFonts w:ascii="Times New Roman" w:hAnsi="Times New Roman" w:cs="Times New Roman"/>
                                <w:sz w:val="24"/>
                                <w:szCs w:val="24"/>
                              </w:rPr>
                              <w:t>Potensi pengembangan produk-produk pengganti</w:t>
                            </w:r>
                          </w:p>
                          <w:p w:rsidR="00241621" w:rsidRDefault="00241621" w:rsidP="005D0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32.8pt;margin-top:27.2pt;width:191.05pt;height:3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" strokecolor="black [3213]">
                <v:textbox>
                  <w:txbxContent>
                    <w:p w:rsidR="00241621" w:rsidRDefault="00241621" w:rsidP="005D08CF">
                      <w:pPr>
                        <w:spacing w:after="0"/>
                        <w:jc w:val="center"/>
                        <w:rPr>
                          <w:rFonts w:ascii="Times New Roman" w:hAnsi="Times New Roman" w:cs="Times New Roman"/>
                          <w:sz w:val="24"/>
                          <w:szCs w:val="24"/>
                        </w:rPr>
                      </w:pPr>
                      <w:r>
                        <w:rPr>
                          <w:rFonts w:ascii="Times New Roman" w:hAnsi="Times New Roman" w:cs="Times New Roman"/>
                          <w:sz w:val="24"/>
                          <w:szCs w:val="24"/>
                        </w:rPr>
                        <w:t>Potensi pengembangan produk-produk pengganti</w:t>
                      </w:r>
                    </w:p>
                    <w:p w:rsidR="00241621" w:rsidRDefault="00241621" w:rsidP="005D08CF"/>
                  </w:txbxContent>
                </v:textbox>
              </v:rect>
            </w:pict>
          </mc:Fallback>
        </mc:AlternateContent>
      </w:r>
      <w:r w:rsidRPr="005D08CF">
        <w:rPr>
          <w:rFonts w:ascii="Times New Roman" w:eastAsia="Calibri" w:hAnsi="Times New Roman" w:cs="Times New Roman"/>
          <w:b/>
          <w:i/>
          <w:sz w:val="24"/>
          <w:szCs w:val="24"/>
        </w:rPr>
        <w:t>Porter’s Five Forces Model</w:t>
      </w:r>
      <w:r w:rsidRPr="005D08CF">
        <w:rPr>
          <w:rFonts w:ascii="Times New Roman" w:eastAsia="Calibri" w:hAnsi="Times New Roman" w:cs="Times New Roman"/>
          <w:b/>
          <w:sz w:val="24"/>
          <w:szCs w:val="24"/>
        </w:rPr>
        <w:t xml:space="preserve"> (Model Lima Kekuatan Porter)</w: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4656" behindDoc="0" locked="0" layoutInCell="1" allowOverlap="1">
                <wp:simplePos x="0" y="0"/>
                <wp:positionH relativeFrom="column">
                  <wp:posOffset>2832100</wp:posOffset>
                </wp:positionH>
                <wp:positionV relativeFrom="paragraph">
                  <wp:posOffset>240030</wp:posOffset>
                </wp:positionV>
                <wp:extent cx="8890" cy="292735"/>
                <wp:effectExtent l="76200" t="38100" r="67310" b="501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8.9pt" to="223.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" filled="t" fillcolor="white [3201]" strokecolor="black [3200]" strokeweight="2pt">
                <v:stroke startarrow="block" endarrow="block"/>
              </v:line>
            </w:pict>
          </mc:Fallback>
        </mc:AlternateConten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5680" behindDoc="0" locked="0" layoutInCell="1" allowOverlap="1">
                <wp:simplePos x="0" y="0"/>
                <wp:positionH relativeFrom="column">
                  <wp:posOffset>607695</wp:posOffset>
                </wp:positionH>
                <wp:positionV relativeFrom="paragraph">
                  <wp:posOffset>182245</wp:posOffset>
                </wp:positionV>
                <wp:extent cx="1007745" cy="527050"/>
                <wp:effectExtent l="9525" t="10160" r="11430"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7050"/>
                        </a:xfrm>
                        <a:prstGeom prst="rect">
                          <a:avLst/>
                        </a:prstGeom>
                        <a:solidFill>
                          <a:srgbClr val="FFFFFF"/>
                        </a:solidFill>
                        <a:ln w="9525">
                          <a:solidFill>
                            <a:srgbClr val="000000"/>
                          </a:solidFill>
                          <a:miter lim="800000"/>
                          <a:headEnd/>
                          <a:tailEnd/>
                        </a:ln>
                      </wps:spPr>
                      <wps:txbx>
                        <w:txbxContent>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w:t>
                            </w:r>
                          </w:p>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pemasok</w:t>
                            </w:r>
                          </w:p>
                          <w:p w:rsidR="00241621" w:rsidRDefault="00241621" w:rsidP="005D0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47.85pt;margin-top:14.35pt;width:79.35pt;height: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">
                <v:textbox>
                  <w:txbxContent>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w:t>
                      </w:r>
                    </w:p>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pemasok</w:t>
                      </w:r>
                    </w:p>
                    <w:p w:rsidR="00241621" w:rsidRDefault="00241621" w:rsidP="005D08CF"/>
                  </w:txbxContent>
                </v:textbox>
              </v:rect>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6704" behindDoc="0" locked="0" layoutInCell="1" allowOverlap="1">
                <wp:simplePos x="0" y="0"/>
                <wp:positionH relativeFrom="column">
                  <wp:posOffset>4195445</wp:posOffset>
                </wp:positionH>
                <wp:positionV relativeFrom="paragraph">
                  <wp:posOffset>182245</wp:posOffset>
                </wp:positionV>
                <wp:extent cx="984250" cy="516890"/>
                <wp:effectExtent l="6350" t="10160" r="9525"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516890"/>
                        </a:xfrm>
                        <a:prstGeom prst="rect">
                          <a:avLst/>
                        </a:prstGeom>
                        <a:solidFill>
                          <a:srgbClr val="FFFFFF"/>
                        </a:solidFill>
                        <a:ln w="9525">
                          <a:solidFill>
                            <a:srgbClr val="000000"/>
                          </a:solidFill>
                          <a:miter lim="800000"/>
                          <a:headEnd/>
                          <a:tailEnd/>
                        </a:ln>
                      </wps:spPr>
                      <wps:txbx>
                        <w:txbxContent>
                          <w:p w:rsidR="00241621" w:rsidRDefault="00241621" w:rsidP="005D08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konsumen </w:t>
                            </w:r>
                          </w:p>
                          <w:p w:rsidR="00241621" w:rsidRDefault="00241621" w:rsidP="005D0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330.35pt;margin-top:14.35pt;width:77.5pt;height:4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">
                <v:textbox>
                  <w:txbxContent>
                    <w:p w:rsidR="00241621" w:rsidRDefault="00241621" w:rsidP="005D08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Daya tawar konsumen </w:t>
                      </w:r>
                    </w:p>
                    <w:p w:rsidR="00241621" w:rsidRDefault="00241621" w:rsidP="005D08CF"/>
                  </w:txbxContent>
                </v:textbox>
              </v:rect>
            </w:pict>
          </mc:Fallback>
        </mc:AlternateContent>
      </w: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57728" behindDoc="0" locked="0" layoutInCell="1" allowOverlap="1">
                <wp:simplePos x="0" y="0"/>
                <wp:positionH relativeFrom="column">
                  <wp:posOffset>2143125</wp:posOffset>
                </wp:positionH>
                <wp:positionV relativeFrom="paragraph">
                  <wp:posOffset>241300</wp:posOffset>
                </wp:positionV>
                <wp:extent cx="1558925" cy="457835"/>
                <wp:effectExtent l="11430" t="12065" r="1079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835"/>
                        </a:xfrm>
                        <a:prstGeom prst="rect">
                          <a:avLst/>
                        </a:prstGeom>
                        <a:solidFill>
                          <a:srgbClr val="FFFFFF"/>
                        </a:solidFill>
                        <a:ln w="9525">
                          <a:solidFill>
                            <a:srgbClr val="000000"/>
                          </a:solidFill>
                          <a:miter lim="800000"/>
                          <a:headEnd/>
                          <a:tailEnd/>
                        </a:ln>
                      </wps:spPr>
                      <wps:txbx>
                        <w:txbxContent>
                          <w:p w:rsidR="00241621" w:rsidRDefault="00241621" w:rsidP="005D08CF">
                            <w:pPr>
                              <w:spacing w:line="240" w:lineRule="auto"/>
                              <w:jc w:val="center"/>
                              <w:rPr>
                                <w:rFonts w:ascii="Times New Roman" w:hAnsi="Times New Roman" w:cs="Times New Roman"/>
                                <w:sz w:val="24"/>
                              </w:rPr>
                            </w:pPr>
                            <w:r>
                              <w:rPr>
                                <w:rFonts w:ascii="Times New Roman" w:hAnsi="Times New Roman" w:cs="Times New Roman"/>
                                <w:sz w:val="24"/>
                              </w:rPr>
                              <w:t>Persaingan antar perusahaan saingan</w:t>
                            </w:r>
                          </w:p>
                          <w:p w:rsidR="00241621" w:rsidRDefault="00241621" w:rsidP="005D0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68.75pt;margin-top:19pt;width:122.7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">
                <v:textbox>
                  <w:txbxContent>
                    <w:p w:rsidR="00241621" w:rsidRDefault="00241621" w:rsidP="005D08CF">
                      <w:pPr>
                        <w:spacing w:line="240" w:lineRule="auto"/>
                        <w:jc w:val="center"/>
                        <w:rPr>
                          <w:rFonts w:ascii="Times New Roman" w:hAnsi="Times New Roman" w:cs="Times New Roman"/>
                          <w:sz w:val="24"/>
                        </w:rPr>
                      </w:pPr>
                      <w:r>
                        <w:rPr>
                          <w:rFonts w:ascii="Times New Roman" w:hAnsi="Times New Roman" w:cs="Times New Roman"/>
                          <w:sz w:val="24"/>
                        </w:rPr>
                        <w:t>Persaingan antar perusahaan saingan</w:t>
                      </w:r>
                    </w:p>
                    <w:p w:rsidR="00241621" w:rsidRDefault="00241621" w:rsidP="005D08CF"/>
                  </w:txbxContent>
                </v:textbox>
              </v:rect>
            </w:pict>
          </mc:Fallback>
        </mc:AlternateConten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4294967294" distB="4294967294" distL="114300" distR="114300" simplePos="0" relativeHeight="251658752" behindDoc="0" locked="0" layoutInCell="1" allowOverlap="1">
                <wp:simplePos x="0" y="0"/>
                <wp:positionH relativeFrom="column">
                  <wp:posOffset>1717040</wp:posOffset>
                </wp:positionH>
                <wp:positionV relativeFrom="paragraph">
                  <wp:posOffset>128904</wp:posOffset>
                </wp:positionV>
                <wp:extent cx="333375" cy="0"/>
                <wp:effectExtent l="38100" t="76200" r="28575"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2pt,10.15pt" to="161.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" filled="t" fillcolor="white [3201]" strokecolor="black [3200]" strokeweight="2pt">
                <v:stroke startarrow="block" endarrow="block"/>
              </v:line>
            </w:pict>
          </mc:Fallback>
        </mc:AlternateContent>
      </w:r>
      <w:r>
        <w:rPr>
          <w:rFonts w:ascii="Times New Roman" w:eastAsia="Calibri" w:hAnsi="Times New Roman" w:cs="Times New Roman"/>
          <w:b/>
          <w:noProof/>
          <w:sz w:val="24"/>
          <w:szCs w:val="24"/>
          <w:lang w:eastAsia="id-ID"/>
        </w:rPr>
        <mc:AlternateContent>
          <mc:Choice Requires="wps">
            <w:drawing>
              <wp:anchor distT="4294967294" distB="4294967294" distL="114300" distR="114300" simplePos="0" relativeHeight="251659776" behindDoc="0" locked="0" layoutInCell="1" allowOverlap="1">
                <wp:simplePos x="0" y="0"/>
                <wp:positionH relativeFrom="column">
                  <wp:posOffset>3779520</wp:posOffset>
                </wp:positionH>
                <wp:positionV relativeFrom="paragraph">
                  <wp:posOffset>128904</wp:posOffset>
                </wp:positionV>
                <wp:extent cx="333375" cy="0"/>
                <wp:effectExtent l="38100" t="76200" r="28575"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6pt,10.15pt" to="323.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" filled="t" fillcolor="white [3201]" strokecolor="black [3200]" strokeweight="2pt">
                <v:stroke startarrow="block" endarrow="block"/>
              </v:line>
            </w:pict>
          </mc:Fallback>
        </mc:AlternateConten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2840990</wp:posOffset>
                </wp:positionH>
                <wp:positionV relativeFrom="paragraph">
                  <wp:posOffset>83820</wp:posOffset>
                </wp:positionV>
                <wp:extent cx="8890" cy="292735"/>
                <wp:effectExtent l="76200" t="38100" r="67310" b="501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ln>
                          <a:headEnd type="triangle" w="med" len="med"/>
                          <a:tailEnd type="triangle" w="med" len="med"/>
                        </a:ln>
                      </wps:spPr>
                      <wps:style>
                        <a:lnRef idx="2">
                          <a:schemeClr val="dk1"/>
                        </a:lnRef>
                        <a:fillRef idx="1">
                          <a:schemeClr val="lt1"/>
                        </a:fillRef>
                        <a:effectRef idx="0">
                          <a:schemeClr val="dk1"/>
                        </a:effectRef>
                        <a:fontRef idx="minor">
                          <a:schemeClr val="dk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6.6pt" to="224.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" filled="t" fillcolor="white [3201]" strokecolor="black [3200]" strokeweight="2pt">
                <v:stroke startarrow="block" endarrow="block"/>
              </v:line>
            </w:pict>
          </mc:Fallback>
        </mc:AlternateConten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1824" behindDoc="0" locked="0" layoutInCell="1" allowOverlap="1">
                <wp:simplePos x="0" y="0"/>
                <wp:positionH relativeFrom="column">
                  <wp:posOffset>1717040</wp:posOffset>
                </wp:positionH>
                <wp:positionV relativeFrom="paragraph">
                  <wp:posOffset>78105</wp:posOffset>
                </wp:positionV>
                <wp:extent cx="2426335" cy="375285"/>
                <wp:effectExtent l="13970" t="5080" r="762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375285"/>
                        </a:xfrm>
                        <a:prstGeom prst="rect">
                          <a:avLst/>
                        </a:prstGeom>
                        <a:solidFill>
                          <a:srgbClr val="FFFFFF"/>
                        </a:solidFill>
                        <a:ln w="9525">
                          <a:solidFill>
                            <a:srgbClr val="000000"/>
                          </a:solidFill>
                          <a:miter lim="800000"/>
                          <a:headEnd/>
                          <a:tailEnd/>
                        </a:ln>
                      </wps:spPr>
                      <wps:txbx>
                        <w:txbxContent>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Potensi masuknya pesaing baru</w:t>
                            </w:r>
                          </w:p>
                          <w:p w:rsidR="00241621" w:rsidRPr="00136830" w:rsidRDefault="00241621" w:rsidP="005D0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35.2pt;margin-top:6.15pt;width:191.05pt;height:2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">
                <v:textbox>
                  <w:txbxContent>
                    <w:p w:rsidR="00241621" w:rsidRDefault="00241621" w:rsidP="005D0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Potensi masuknya pesaing baru</w:t>
                      </w:r>
                    </w:p>
                    <w:p w:rsidR="00241621" w:rsidRPr="00136830" w:rsidRDefault="00241621" w:rsidP="005D08CF"/>
                  </w:txbxContent>
                </v:textbox>
              </v:rect>
            </w:pict>
          </mc:Fallback>
        </mc:AlternateContent>
      </w:r>
    </w:p>
    <w:p w:rsidR="005D08CF" w:rsidRPr="005D08CF" w:rsidRDefault="005D08CF" w:rsidP="005D08CF">
      <w:pPr>
        <w:spacing w:after="0" w:line="480" w:lineRule="auto"/>
        <w:ind w:left="360"/>
        <w:jc w:val="center"/>
        <w:rPr>
          <w:rFonts w:ascii="Times New Roman" w:eastAsia="Calibri" w:hAnsi="Times New Roman" w:cs="Times New Roman"/>
          <w:b/>
          <w:sz w:val="24"/>
          <w:szCs w:val="24"/>
        </w:rPr>
      </w:pPr>
    </w:p>
    <w:p w:rsidR="005D08CF" w:rsidRPr="007B2363" w:rsidRDefault="005D08CF" w:rsidP="007B2363">
      <w:pPr>
        <w:spacing w:after="0" w:line="480" w:lineRule="auto"/>
        <w:ind w:left="720"/>
        <w:jc w:val="both"/>
        <w:rPr>
          <w:rFonts w:ascii="Times New Roman" w:eastAsia="Calibri" w:hAnsi="Times New Roman" w:cs="Times New Roman"/>
          <w:i/>
          <w:sz w:val="24"/>
        </w:rPr>
      </w:pPr>
      <w:r w:rsidRPr="005D08CF">
        <w:rPr>
          <w:rFonts w:ascii="Times New Roman" w:eastAsia="Calibri" w:hAnsi="Times New Roman" w:cs="Times New Roman"/>
          <w:sz w:val="24"/>
          <w:szCs w:val="24"/>
        </w:rPr>
        <w:t xml:space="preserve">Sumber : </w:t>
      </w:r>
      <w:r w:rsidRPr="00E85864">
        <w:rPr>
          <w:rFonts w:ascii="Times New Roman" w:eastAsia="Calibri" w:hAnsi="Times New Roman" w:cs="Times New Roman"/>
          <w:sz w:val="24"/>
          <w:szCs w:val="24"/>
        </w:rPr>
        <w:t xml:space="preserve">Fred R. </w:t>
      </w:r>
      <w:r w:rsidRPr="00E85864">
        <w:rPr>
          <w:rFonts w:ascii="Times New Roman" w:eastAsia="Calibri" w:hAnsi="Times New Roman" w:cs="Times New Roman"/>
          <w:sz w:val="24"/>
        </w:rPr>
        <w:t>David (2015 :239</w:t>
      </w:r>
      <w:r w:rsidRPr="005D08CF">
        <w:rPr>
          <w:rFonts w:ascii="Times New Roman" w:eastAsia="Calibri" w:hAnsi="Times New Roman" w:cs="Times New Roman"/>
          <w:i/>
          <w:sz w:val="24"/>
        </w:rPr>
        <w:t xml:space="preserve">), </w:t>
      </w:r>
      <w:r w:rsidR="00E85864">
        <w:rPr>
          <w:rFonts w:ascii="Times New Roman" w:eastAsia="Calibri" w:hAnsi="Times New Roman" w:cs="Times New Roman"/>
          <w:i/>
          <w:sz w:val="24"/>
        </w:rPr>
        <w:t>“</w:t>
      </w:r>
      <w:r w:rsidRPr="005D08CF">
        <w:rPr>
          <w:rFonts w:ascii="Times New Roman" w:eastAsia="Calibri" w:hAnsi="Times New Roman" w:cs="Times New Roman"/>
          <w:i/>
          <w:sz w:val="24"/>
        </w:rPr>
        <w:t>Strategic Management</w:t>
      </w:r>
      <w:r w:rsidR="00E85864">
        <w:rPr>
          <w:rFonts w:ascii="Times New Roman" w:eastAsia="Calibri" w:hAnsi="Times New Roman" w:cs="Times New Roman"/>
          <w:i/>
          <w:sz w:val="24"/>
        </w:rPr>
        <w:t>”</w:t>
      </w:r>
    </w:p>
    <w:p w:rsidR="00FE02CC" w:rsidRDefault="008A5592" w:rsidP="008A5592">
      <w:pPr>
        <w:pStyle w:val="ListParagraph"/>
        <w:numPr>
          <w:ilvl w:val="0"/>
          <w:numId w:val="1"/>
        </w:numPr>
        <w:spacing w:after="0" w:line="480" w:lineRule="auto"/>
        <w:ind w:left="284"/>
        <w:jc w:val="both"/>
        <w:rPr>
          <w:rFonts w:ascii="Times New Roman" w:eastAsia="Calibri" w:hAnsi="Times New Roman" w:cs="Times New Roman"/>
          <w:b/>
          <w:color w:val="000000"/>
          <w:sz w:val="24"/>
          <w:szCs w:val="24"/>
        </w:rPr>
      </w:pPr>
      <w:r w:rsidRPr="008A5592">
        <w:rPr>
          <w:rFonts w:ascii="Times New Roman" w:eastAsia="Calibri" w:hAnsi="Times New Roman" w:cs="Times New Roman"/>
          <w:b/>
          <w:color w:val="000000"/>
          <w:sz w:val="24"/>
          <w:szCs w:val="24"/>
        </w:rPr>
        <w:t xml:space="preserve">Analisis Posisi dalam Persaingan </w:t>
      </w:r>
    </w:p>
    <w:p w:rsidR="006A19BC" w:rsidRDefault="0051384D" w:rsidP="001D13B6">
      <w:pPr>
        <w:pStyle w:val="ListParagraph"/>
        <w:spacing w:after="0" w:line="480" w:lineRule="auto"/>
        <w:ind w:left="284"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Setiap perusahaan atau bisnis pasti memiliki yang namanya jangka waktu hidup sama halnya seperti mahluk hidup, yang dimulai dari tahap perkenalan, tumbuh, </w:t>
      </w:r>
      <w:r>
        <w:rPr>
          <w:rFonts w:ascii="Times New Roman" w:eastAsia="Calibri" w:hAnsi="Times New Roman" w:cs="Times New Roman"/>
          <w:color w:val="000000"/>
          <w:sz w:val="24"/>
          <w:szCs w:val="24"/>
        </w:rPr>
        <w:lastRenderedPageBreak/>
        <w:t xml:space="preserve">dewasa, hingga menjadi tua. Tahap – tahap kehidupan ini juga dimiliki oleh produk barang ataupun jasa yang biasanya dikenal dengan </w:t>
      </w:r>
      <w:r w:rsidRPr="0051384D">
        <w:rPr>
          <w:rFonts w:ascii="Times New Roman" w:eastAsia="Calibri" w:hAnsi="Times New Roman" w:cs="Times New Roman"/>
          <w:i/>
          <w:color w:val="000000"/>
          <w:sz w:val="24"/>
          <w:szCs w:val="24"/>
        </w:rPr>
        <w:t>Product Life Cycle</w:t>
      </w:r>
      <w:r>
        <w:rPr>
          <w:rFonts w:ascii="Times New Roman" w:eastAsia="Calibri" w:hAnsi="Times New Roman" w:cs="Times New Roman"/>
          <w:color w:val="000000"/>
          <w:sz w:val="24"/>
          <w:szCs w:val="24"/>
        </w:rPr>
        <w:t xml:space="preserve">. </w:t>
      </w:r>
    </w:p>
    <w:p w:rsidR="0051384D" w:rsidRPr="00710288" w:rsidRDefault="0051384D" w:rsidP="001D13B6">
      <w:pPr>
        <w:spacing w:after="0" w:line="480" w:lineRule="auto"/>
        <w:ind w:left="284" w:firstLine="720"/>
        <w:jc w:val="both"/>
        <w:rPr>
          <w:rFonts w:ascii="Times New Roman" w:eastAsia="Calibri" w:hAnsi="Times New Roman" w:cs="Times New Roman"/>
          <w:color w:val="000000"/>
          <w:sz w:val="24"/>
          <w:szCs w:val="24"/>
        </w:rPr>
      </w:pPr>
      <w:r w:rsidRPr="00710288">
        <w:rPr>
          <w:rFonts w:ascii="Times New Roman" w:eastAsia="Calibri" w:hAnsi="Times New Roman" w:cs="Times New Roman"/>
          <w:i/>
          <w:color w:val="000000"/>
          <w:sz w:val="24"/>
          <w:szCs w:val="24"/>
        </w:rPr>
        <w:t xml:space="preserve">Product Life Cycle </w:t>
      </w:r>
      <w:r w:rsidRPr="00710288">
        <w:rPr>
          <w:rFonts w:ascii="Times New Roman" w:eastAsia="Calibri" w:hAnsi="Times New Roman" w:cs="Times New Roman"/>
          <w:color w:val="000000"/>
          <w:sz w:val="24"/>
          <w:szCs w:val="24"/>
        </w:rPr>
        <w:t xml:space="preserve">merupakan sebuah tahap kehidupan dari barang atau jasa yang melalui tahapan – tahapan tertentu sebelum melanjutkan ke tahap selanjutnya. Phillip Kotler dan Gary Amstrong </w:t>
      </w:r>
      <w:r w:rsidR="00B55610">
        <w:rPr>
          <w:rFonts w:ascii="Times New Roman" w:eastAsia="Calibri" w:hAnsi="Times New Roman" w:cs="Times New Roman"/>
          <w:color w:val="000000"/>
          <w:sz w:val="24"/>
          <w:szCs w:val="24"/>
        </w:rPr>
        <w:t>(2014</w:t>
      </w:r>
      <w:r w:rsidR="00414D78" w:rsidRPr="00710288">
        <w:rPr>
          <w:rFonts w:ascii="Times New Roman" w:eastAsia="Calibri" w:hAnsi="Times New Roman" w:cs="Times New Roman"/>
          <w:color w:val="000000"/>
          <w:sz w:val="24"/>
          <w:szCs w:val="24"/>
        </w:rPr>
        <w:t xml:space="preserve"> : 326) </w:t>
      </w:r>
      <w:r w:rsidRPr="00710288">
        <w:rPr>
          <w:rFonts w:ascii="Times New Roman" w:eastAsia="Calibri" w:hAnsi="Times New Roman" w:cs="Times New Roman"/>
          <w:color w:val="000000"/>
          <w:sz w:val="24"/>
          <w:szCs w:val="24"/>
        </w:rPr>
        <w:t xml:space="preserve">membahas siklus hidup sebuah produk ini dalam buku “Prinsip – prinsip pemasaran” dan menjelaskan bahwa </w:t>
      </w:r>
      <w:r w:rsidRPr="00710288">
        <w:rPr>
          <w:rFonts w:ascii="Times New Roman" w:eastAsia="Calibri" w:hAnsi="Times New Roman" w:cs="Times New Roman"/>
          <w:i/>
          <w:color w:val="000000"/>
          <w:sz w:val="24"/>
          <w:szCs w:val="24"/>
        </w:rPr>
        <w:t xml:space="preserve">Product Life Cycle </w:t>
      </w:r>
      <w:r w:rsidRPr="00710288">
        <w:rPr>
          <w:rFonts w:ascii="Times New Roman" w:eastAsia="Calibri" w:hAnsi="Times New Roman" w:cs="Times New Roman"/>
          <w:color w:val="000000"/>
          <w:sz w:val="24"/>
          <w:szCs w:val="24"/>
        </w:rPr>
        <w:t xml:space="preserve">adalah merupakan perjalanan sebuah produk yang akan memiliki masa – masa perkembangan yang berbeda – beda setiap periode, dimana setiap periode memiliki tahapan – tahapan dan jangka waktu berbeda – beda yang harus dilewati dan akan dihadapi hasilnya. </w:t>
      </w:r>
    </w:p>
    <w:p w:rsidR="0051384D" w:rsidRPr="00E85864" w:rsidRDefault="00E45C76" w:rsidP="00E45C76">
      <w:pPr>
        <w:spacing w:after="0" w:line="480" w:lineRule="auto"/>
        <w:jc w:val="center"/>
        <w:rPr>
          <w:rFonts w:ascii="Times New Roman" w:eastAsia="Calibri" w:hAnsi="Times New Roman" w:cs="Times New Roman"/>
          <w:b/>
          <w:color w:val="000000"/>
          <w:sz w:val="24"/>
          <w:szCs w:val="24"/>
        </w:rPr>
      </w:pPr>
      <w:r w:rsidRPr="00E85864">
        <w:rPr>
          <w:rFonts w:ascii="Times New Roman" w:eastAsia="Calibri" w:hAnsi="Times New Roman" w:cs="Times New Roman"/>
          <w:b/>
          <w:color w:val="000000"/>
          <w:sz w:val="24"/>
          <w:szCs w:val="24"/>
        </w:rPr>
        <w:t>Gambar 3.3</w:t>
      </w:r>
    </w:p>
    <w:p w:rsidR="00E45C76" w:rsidRDefault="00E45C76" w:rsidP="00E45C76">
      <w:pPr>
        <w:spacing w:after="0" w:line="480" w:lineRule="auto"/>
        <w:jc w:val="center"/>
        <w:rPr>
          <w:rFonts w:ascii="Times New Roman" w:hAnsi="Times New Roman" w:cs="Times New Roman"/>
          <w:b/>
          <w:bCs/>
          <w:i/>
          <w:sz w:val="24"/>
          <w:szCs w:val="23"/>
        </w:rPr>
      </w:pPr>
      <w:r>
        <w:rPr>
          <w:rFonts w:ascii="Times New Roman" w:eastAsia="Calibri" w:hAnsi="Times New Roman" w:cs="Times New Roman"/>
          <w:b/>
          <w:noProof/>
          <w:color w:val="000000"/>
          <w:sz w:val="28"/>
          <w:szCs w:val="24"/>
          <w:lang w:eastAsia="id-ID"/>
        </w:rPr>
        <w:drawing>
          <wp:anchor distT="0" distB="0" distL="114300" distR="114300" simplePos="0" relativeHeight="251662848" behindDoc="0" locked="0" layoutInCell="1" allowOverlap="1" wp14:anchorId="39B525F1" wp14:editId="757D5129">
            <wp:simplePos x="0" y="0"/>
            <wp:positionH relativeFrom="margin">
              <wp:align>center</wp:align>
            </wp:positionH>
            <wp:positionV relativeFrom="paragraph">
              <wp:posOffset>633095</wp:posOffset>
            </wp:positionV>
            <wp:extent cx="5429250" cy="294322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qimg-94d037afe13592487333e94b7ad86ed7.jpg"/>
                    <pic:cNvPicPr/>
                  </pic:nvPicPr>
                  <pic:blipFill rotWithShape="1">
                    <a:blip r:embed="rId10">
                      <a:extLst>
                        <a:ext uri="{28A0092B-C50C-407E-A947-70E740481C1C}">
                          <a14:useLocalDpi xmlns:a14="http://schemas.microsoft.com/office/drawing/2010/main" val="0"/>
                        </a:ext>
                      </a:extLst>
                    </a:blip>
                    <a:srcRect l="2733" t="16130" r="-4" b="7196"/>
                    <a:stretch/>
                  </pic:blipFill>
                  <pic:spPr bwMode="auto">
                    <a:xfrm>
                      <a:off x="0" y="0"/>
                      <a:ext cx="5429250" cy="294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02E4">
        <w:rPr>
          <w:rFonts w:ascii="Times New Roman" w:hAnsi="Times New Roman" w:cs="Times New Roman"/>
          <w:b/>
          <w:bCs/>
          <w:i/>
          <w:sz w:val="24"/>
          <w:szCs w:val="23"/>
        </w:rPr>
        <w:t>Product</w:t>
      </w:r>
      <w:r w:rsidRPr="00E45C76">
        <w:rPr>
          <w:rFonts w:ascii="Times New Roman" w:hAnsi="Times New Roman" w:cs="Times New Roman"/>
          <w:b/>
          <w:bCs/>
          <w:i/>
          <w:sz w:val="24"/>
          <w:szCs w:val="23"/>
        </w:rPr>
        <w:t xml:space="preserve"> Life Cyle</w:t>
      </w:r>
    </w:p>
    <w:p w:rsidR="00E45C76" w:rsidRDefault="00E45C76" w:rsidP="009A5373">
      <w:pPr>
        <w:spacing w:after="0" w:line="480" w:lineRule="auto"/>
        <w:ind w:left="284"/>
        <w:rPr>
          <w:rFonts w:ascii="Times New Roman" w:eastAsia="Calibri" w:hAnsi="Times New Roman" w:cs="Times New Roman"/>
          <w:color w:val="000000"/>
          <w:sz w:val="24"/>
          <w:szCs w:val="24"/>
        </w:rPr>
      </w:pPr>
      <w:r w:rsidRPr="00E45C76">
        <w:rPr>
          <w:rFonts w:ascii="Times New Roman" w:eastAsia="Calibri" w:hAnsi="Times New Roman" w:cs="Times New Roman"/>
          <w:color w:val="000000"/>
          <w:sz w:val="24"/>
          <w:szCs w:val="24"/>
        </w:rPr>
        <w:t>Sumber</w:t>
      </w:r>
      <w:r w:rsidR="00B55610">
        <w:rPr>
          <w:rFonts w:ascii="Times New Roman" w:eastAsia="Calibri" w:hAnsi="Times New Roman" w:cs="Times New Roman"/>
          <w:color w:val="000000"/>
          <w:sz w:val="24"/>
          <w:szCs w:val="24"/>
        </w:rPr>
        <w:t>: Kotler dan Gary Amstrong (2014</w:t>
      </w:r>
      <w:r w:rsidRPr="00E45C76">
        <w:rPr>
          <w:rFonts w:ascii="Times New Roman" w:eastAsia="Calibri" w:hAnsi="Times New Roman" w:cs="Times New Roman"/>
          <w:color w:val="000000"/>
          <w:sz w:val="24"/>
          <w:szCs w:val="24"/>
        </w:rPr>
        <w:t xml:space="preserve"> : 326) </w:t>
      </w:r>
      <w:r w:rsidR="00E85864">
        <w:rPr>
          <w:rFonts w:ascii="Times New Roman" w:eastAsia="Calibri" w:hAnsi="Times New Roman" w:cs="Times New Roman"/>
          <w:color w:val="000000"/>
          <w:sz w:val="24"/>
          <w:szCs w:val="24"/>
        </w:rPr>
        <w:t xml:space="preserve"> </w:t>
      </w:r>
      <w:r w:rsidRPr="00E45C76">
        <w:rPr>
          <w:rFonts w:ascii="Times New Roman" w:eastAsia="Calibri" w:hAnsi="Times New Roman" w:cs="Times New Roman"/>
          <w:color w:val="000000"/>
          <w:sz w:val="24"/>
          <w:szCs w:val="24"/>
        </w:rPr>
        <w:t>“Prinsip – Prinsip Pemasaran”</w:t>
      </w:r>
    </w:p>
    <w:p w:rsidR="0064395D" w:rsidRDefault="0064395D" w:rsidP="001D13B6">
      <w:pPr>
        <w:spacing w:after="0" w:line="480" w:lineRule="auto"/>
        <w:ind w:left="284" w:firstLine="567"/>
        <w:jc w:val="both"/>
        <w:rPr>
          <w:rFonts w:ascii="Times New Roman" w:eastAsia="Calibri" w:hAnsi="Times New Roman" w:cs="Times New Roman"/>
          <w:b/>
          <w:color w:val="000000"/>
          <w:sz w:val="24"/>
          <w:szCs w:val="24"/>
        </w:rPr>
      </w:pPr>
    </w:p>
    <w:p w:rsidR="00045062" w:rsidRDefault="00E45C76" w:rsidP="0064395D">
      <w:pPr>
        <w:spacing w:after="0" w:line="480" w:lineRule="auto"/>
        <w:ind w:left="284" w:firstLine="567"/>
        <w:jc w:val="both"/>
        <w:rPr>
          <w:rFonts w:ascii="Times New Roman" w:eastAsia="Calibri" w:hAnsi="Times New Roman" w:cs="Times New Roman"/>
          <w:color w:val="000000"/>
          <w:sz w:val="24"/>
          <w:szCs w:val="24"/>
        </w:rPr>
      </w:pPr>
      <w:r w:rsidRPr="0064395D">
        <w:rPr>
          <w:rFonts w:ascii="Times New Roman" w:eastAsia="Calibri" w:hAnsi="Times New Roman" w:cs="Times New Roman"/>
          <w:b/>
          <w:color w:val="000000"/>
          <w:sz w:val="24"/>
          <w:szCs w:val="24"/>
        </w:rPr>
        <w:t>Gambar 3.3</w:t>
      </w:r>
      <w:r>
        <w:rPr>
          <w:rFonts w:ascii="Times New Roman" w:eastAsia="Calibri" w:hAnsi="Times New Roman" w:cs="Times New Roman"/>
          <w:color w:val="000000"/>
          <w:sz w:val="24"/>
          <w:szCs w:val="24"/>
        </w:rPr>
        <w:t xml:space="preserve"> menunjukkan siklus hidup produk (Produk Life Cycle). Siklus hidup produk mempunyai empat tahapan yang berbeda, yaitu:</w:t>
      </w:r>
    </w:p>
    <w:p w:rsidR="00E45C76" w:rsidRDefault="00E45C76" w:rsidP="001D13B6">
      <w:pPr>
        <w:pStyle w:val="ListParagraph"/>
        <w:numPr>
          <w:ilvl w:val="0"/>
          <w:numId w:val="8"/>
        </w:numPr>
        <w:spacing w:after="0" w:line="480" w:lineRule="auto"/>
        <w:ind w:left="567"/>
        <w:jc w:val="both"/>
        <w:rPr>
          <w:rFonts w:ascii="Times New Roman" w:eastAsia="Calibri" w:hAnsi="Times New Roman" w:cs="Times New Roman"/>
          <w:b/>
          <w:color w:val="000000"/>
          <w:sz w:val="24"/>
          <w:szCs w:val="24"/>
        </w:rPr>
      </w:pPr>
      <w:r w:rsidRPr="00C6246E">
        <w:rPr>
          <w:rFonts w:ascii="Times New Roman" w:eastAsia="Calibri" w:hAnsi="Times New Roman" w:cs="Times New Roman"/>
          <w:b/>
          <w:color w:val="000000"/>
          <w:sz w:val="24"/>
          <w:szCs w:val="24"/>
        </w:rPr>
        <w:lastRenderedPageBreak/>
        <w:t xml:space="preserve">Tahap Pengenalan </w:t>
      </w:r>
      <w:r w:rsidR="00C6246E">
        <w:rPr>
          <w:rFonts w:ascii="Times New Roman" w:eastAsia="Calibri" w:hAnsi="Times New Roman" w:cs="Times New Roman"/>
          <w:b/>
          <w:color w:val="000000"/>
          <w:sz w:val="24"/>
          <w:szCs w:val="24"/>
        </w:rPr>
        <w:t>(</w:t>
      </w:r>
      <w:r w:rsidR="00C6246E" w:rsidRPr="00C6246E">
        <w:rPr>
          <w:rFonts w:ascii="Times New Roman" w:eastAsia="Calibri" w:hAnsi="Times New Roman" w:cs="Times New Roman"/>
          <w:b/>
          <w:i/>
          <w:color w:val="000000"/>
          <w:sz w:val="24"/>
          <w:szCs w:val="24"/>
        </w:rPr>
        <w:t>Introduction</w:t>
      </w:r>
      <w:r w:rsidR="00C6246E">
        <w:rPr>
          <w:rFonts w:ascii="Times New Roman" w:eastAsia="Calibri" w:hAnsi="Times New Roman" w:cs="Times New Roman"/>
          <w:b/>
          <w:color w:val="000000"/>
          <w:sz w:val="24"/>
          <w:szCs w:val="24"/>
        </w:rPr>
        <w:t>)</w:t>
      </w:r>
    </w:p>
    <w:p w:rsidR="00C6246E" w:rsidRDefault="00C6246E" w:rsidP="001D13B6">
      <w:pPr>
        <w:pStyle w:val="ListParagraph"/>
        <w:spacing w:after="0" w:line="480" w:lineRule="auto"/>
        <w:ind w:left="567" w:firstLine="567"/>
        <w:jc w:val="both"/>
        <w:rPr>
          <w:rFonts w:ascii="Times New Roman" w:eastAsia="Calibri" w:hAnsi="Times New Roman" w:cs="Times New Roman"/>
          <w:color w:val="000000"/>
          <w:sz w:val="24"/>
          <w:szCs w:val="24"/>
        </w:rPr>
      </w:pPr>
      <w:r w:rsidRPr="00C6246E">
        <w:rPr>
          <w:rFonts w:ascii="Times New Roman" w:eastAsia="Calibri" w:hAnsi="Times New Roman" w:cs="Times New Roman"/>
          <w:color w:val="000000"/>
          <w:sz w:val="24"/>
          <w:szCs w:val="24"/>
        </w:rPr>
        <w:t>Pada tahap ini, produk mulai diluncurkan untuk pertama kali. Pada umumnya pada masa ini aktivitas yang difokuskan adalah pemasaran dan pengenalan kepada masyarakat bahwa produk tersebut ada. Pengenalan membutuhkan waktu yang tidak sebentar, sehingga sering kali menghambat pertumbuhan penjualan.</w:t>
      </w:r>
      <w:r>
        <w:rPr>
          <w:rFonts w:ascii="Times New Roman" w:eastAsia="Calibri" w:hAnsi="Times New Roman" w:cs="Times New Roman"/>
          <w:color w:val="000000"/>
          <w:sz w:val="24"/>
          <w:szCs w:val="24"/>
        </w:rPr>
        <w:t xml:space="preserve"> Biasanya biaya yang dikeluarkan pada tahapan pertama ini terbilang besar, karena digunakan untuk memperkenalan produknya melalui promosi, diskon, dan strategi lain untuk menarik perhatian dan kedatangan pelanggan. </w:t>
      </w:r>
    </w:p>
    <w:p w:rsidR="00C6246E" w:rsidRDefault="00C6246E" w:rsidP="001D13B6">
      <w:pPr>
        <w:pStyle w:val="ListParagraph"/>
        <w:spacing w:after="0" w:line="480" w:lineRule="auto"/>
        <w:ind w:left="567" w:firstLine="567"/>
        <w:jc w:val="both"/>
        <w:rPr>
          <w:rFonts w:ascii="Times New Roman" w:eastAsia="Calibri" w:hAnsi="Times New Roman" w:cs="Times New Roman"/>
          <w:color w:val="000000"/>
          <w:sz w:val="24"/>
          <w:szCs w:val="24"/>
        </w:rPr>
      </w:pP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yang merupakan bisnis jasa penyewaan mobil juga akan memulai dari tahapan pengenalan. Strategi yang digunakan oleh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dalam memasarkan produknya adalah dengan melalui media sosial seperti Instagram, Facebook, Website, dan applikasi Berbayar. Tentunya perlu manajemen keuangan yang baik untuk menerapkan kegiatan promosi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ini, tetapi seiring berjalannya waktu maka masyarakat akan mengenali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dan mulai menggunakan jasa yang ditawarkan.</w:t>
      </w:r>
    </w:p>
    <w:p w:rsidR="00C6246E" w:rsidRDefault="00C6246E" w:rsidP="001D13B6">
      <w:pPr>
        <w:pStyle w:val="ListParagraph"/>
        <w:numPr>
          <w:ilvl w:val="0"/>
          <w:numId w:val="8"/>
        </w:numPr>
        <w:tabs>
          <w:tab w:val="left" w:pos="567"/>
        </w:tabs>
        <w:spacing w:after="0" w:line="480" w:lineRule="auto"/>
        <w:ind w:left="567"/>
        <w:jc w:val="both"/>
        <w:rPr>
          <w:rFonts w:ascii="Times New Roman" w:eastAsia="Calibri" w:hAnsi="Times New Roman" w:cs="Times New Roman"/>
          <w:b/>
          <w:color w:val="000000"/>
          <w:sz w:val="24"/>
          <w:szCs w:val="24"/>
        </w:rPr>
      </w:pPr>
      <w:r w:rsidRPr="00450095">
        <w:rPr>
          <w:rFonts w:ascii="Times New Roman" w:eastAsia="Calibri" w:hAnsi="Times New Roman" w:cs="Times New Roman"/>
          <w:b/>
          <w:color w:val="000000"/>
          <w:sz w:val="24"/>
          <w:szCs w:val="24"/>
        </w:rPr>
        <w:t xml:space="preserve">Tahap Pertumbuhan (Growth) </w:t>
      </w:r>
    </w:p>
    <w:p w:rsidR="00450095" w:rsidRDefault="00450095" w:rsidP="001D13B6">
      <w:pPr>
        <w:pStyle w:val="ListParagraph"/>
        <w:tabs>
          <w:tab w:val="left" w:pos="567"/>
        </w:tabs>
        <w:spacing w:after="0" w:line="480" w:lineRule="auto"/>
        <w:ind w:left="567" w:firstLine="720"/>
        <w:jc w:val="both"/>
        <w:rPr>
          <w:rFonts w:ascii="Times New Roman" w:eastAsia="Calibri" w:hAnsi="Times New Roman" w:cs="Times New Roman"/>
          <w:color w:val="000000"/>
          <w:sz w:val="24"/>
          <w:szCs w:val="24"/>
        </w:rPr>
      </w:pPr>
      <w:r w:rsidRPr="00450095">
        <w:rPr>
          <w:rFonts w:ascii="Times New Roman" w:eastAsia="Calibri" w:hAnsi="Times New Roman" w:cs="Times New Roman"/>
          <w:color w:val="000000"/>
          <w:sz w:val="24"/>
          <w:szCs w:val="24"/>
        </w:rPr>
        <w:t>Tahap ini akan mulai muncul ketika sebuah produk baru dapat memuaskan pasar. Tahap ini ditandai dengan penjualan produk mulai menanjak dengan cepat. Keuntungan akan meningkat selama tahap ini dikarenakan masyarakat sudah mulai mengenal dan menggunakan produk baru secara berulang – ulang lebih dari 1 kali pembelian. Penjualan yang meningkat akan memberikan pendapatan yang besar juga, dimana pendapatan ini nantinya akan dijadikan sebagai modal kembali untuk mengembangkan suatu produk atau bisnisnya menjadi lebih besar lagi.</w:t>
      </w:r>
    </w:p>
    <w:p w:rsidR="00CA64AA" w:rsidRPr="007B2363" w:rsidRDefault="00CA64AA" w:rsidP="007B2363">
      <w:pPr>
        <w:pStyle w:val="ListParagraph"/>
        <w:tabs>
          <w:tab w:val="left" w:pos="567"/>
        </w:tabs>
        <w:spacing w:after="0" w:line="480" w:lineRule="auto"/>
        <w:ind w:left="567" w:firstLine="720"/>
        <w:jc w:val="both"/>
        <w:rPr>
          <w:rFonts w:ascii="Times New Roman" w:eastAsia="Calibri" w:hAnsi="Times New Roman" w:cs="Times New Roman"/>
          <w:color w:val="000000"/>
          <w:sz w:val="24"/>
          <w:szCs w:val="24"/>
        </w:rPr>
      </w:pP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akan memasuki tahap ini pada saat jasa penyewaan ini telah digunakan oleh masyarakat sekitar Poris Paradise dan mengalami peningkatan </w:t>
      </w:r>
      <w:r>
        <w:rPr>
          <w:rFonts w:ascii="Times New Roman" w:eastAsia="Calibri" w:hAnsi="Times New Roman" w:cs="Times New Roman"/>
          <w:color w:val="000000"/>
          <w:sz w:val="24"/>
          <w:szCs w:val="24"/>
        </w:rPr>
        <w:lastRenderedPageBreak/>
        <w:t xml:space="preserve">pendapatan yang cukup tinggi. Berdasarkan visi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yang telah dijelaskan dalam bab dua,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akan mengembangkan usahanya tidak hanya pada daerah seputaran Tangerang melainkan juga menargetkan pasar JABOD</w:t>
      </w:r>
      <w:r w:rsidR="00EA2F23">
        <w:rPr>
          <w:rFonts w:ascii="Times New Roman" w:eastAsia="Calibri" w:hAnsi="Times New Roman" w:cs="Times New Roman"/>
          <w:color w:val="000000"/>
          <w:sz w:val="24"/>
          <w:szCs w:val="24"/>
        </w:rPr>
        <w:t>ETABEK pada tahun 2025 – 2030</w:t>
      </w:r>
      <w:r w:rsidR="007B2363">
        <w:rPr>
          <w:rFonts w:ascii="Times New Roman" w:eastAsia="Calibri" w:hAnsi="Times New Roman" w:cs="Times New Roman"/>
          <w:color w:val="000000"/>
          <w:sz w:val="24"/>
          <w:szCs w:val="24"/>
        </w:rPr>
        <w:t xml:space="preserve">. </w:t>
      </w:r>
      <w:r w:rsidR="00710288" w:rsidRPr="007B2363">
        <w:rPr>
          <w:rFonts w:ascii="Times New Roman" w:eastAsia="Calibri" w:hAnsi="Times New Roman" w:cs="Times New Roman"/>
          <w:color w:val="000000"/>
          <w:sz w:val="24"/>
          <w:szCs w:val="24"/>
        </w:rPr>
        <w:tab/>
      </w:r>
    </w:p>
    <w:p w:rsidR="00CA64AA" w:rsidRDefault="00CA64AA" w:rsidP="001D13B6">
      <w:pPr>
        <w:pStyle w:val="ListParagraph"/>
        <w:numPr>
          <w:ilvl w:val="0"/>
          <w:numId w:val="8"/>
        </w:numPr>
        <w:spacing w:after="0" w:line="480" w:lineRule="auto"/>
        <w:ind w:left="567"/>
        <w:jc w:val="both"/>
        <w:rPr>
          <w:rFonts w:ascii="Times New Roman" w:eastAsia="Calibri" w:hAnsi="Times New Roman" w:cs="Times New Roman"/>
          <w:b/>
          <w:color w:val="000000"/>
          <w:sz w:val="24"/>
          <w:szCs w:val="24"/>
        </w:rPr>
      </w:pPr>
      <w:r w:rsidRPr="00CA64AA">
        <w:rPr>
          <w:rFonts w:ascii="Times New Roman" w:eastAsia="Calibri" w:hAnsi="Times New Roman" w:cs="Times New Roman"/>
          <w:b/>
          <w:color w:val="000000"/>
          <w:sz w:val="24"/>
          <w:szCs w:val="24"/>
        </w:rPr>
        <w:t xml:space="preserve">Tahapan Kedewasaan Produk </w:t>
      </w:r>
    </w:p>
    <w:p w:rsidR="00CA64AA" w:rsidRDefault="00CA64AA" w:rsidP="001D13B6">
      <w:pPr>
        <w:pStyle w:val="ListParagraph"/>
        <w:spacing w:after="0" w:line="480" w:lineRule="auto"/>
        <w:ind w:left="567" w:firstLine="720"/>
        <w:jc w:val="both"/>
        <w:rPr>
          <w:rFonts w:ascii="Times New Roman" w:eastAsia="Calibri" w:hAnsi="Times New Roman" w:cs="Times New Roman"/>
          <w:color w:val="000000"/>
          <w:sz w:val="24"/>
          <w:szCs w:val="24"/>
        </w:rPr>
      </w:pPr>
      <w:r w:rsidRPr="00CA64AA">
        <w:rPr>
          <w:rFonts w:ascii="Times New Roman" w:eastAsia="Calibri" w:hAnsi="Times New Roman" w:cs="Times New Roman"/>
          <w:color w:val="000000"/>
          <w:sz w:val="24"/>
          <w:szCs w:val="24"/>
        </w:rPr>
        <w:t>Pada tahap kedewasaan sebuah produk akan mengalami pertumbuhan penjualan yang melambat dikarenakan produk sudah dikenal luas dan hampir digunakan oleh semua masyarakat</w:t>
      </w:r>
      <w:r>
        <w:rPr>
          <w:rFonts w:ascii="Times New Roman" w:eastAsia="Calibri" w:hAnsi="Times New Roman" w:cs="Times New Roman"/>
          <w:b/>
          <w:color w:val="000000"/>
          <w:sz w:val="24"/>
          <w:szCs w:val="24"/>
        </w:rPr>
        <w:t xml:space="preserve">. </w:t>
      </w:r>
      <w:r w:rsidR="003534B6" w:rsidRPr="003534B6">
        <w:rPr>
          <w:rFonts w:ascii="Times New Roman" w:eastAsia="Calibri" w:hAnsi="Times New Roman" w:cs="Times New Roman"/>
          <w:color w:val="000000"/>
          <w:sz w:val="24"/>
          <w:szCs w:val="24"/>
        </w:rPr>
        <w:t>Melambatnya pertumbuhan penjualan mengakibatkan banyak produsen mempunyai banyak produk untuk dijual. Selanjutnya, kelebihan kapasitas ini akan memicu persaingan yang lebih besar lagi. Para pesaing mulai menurunkan harga, menambah iklan dan promosi penjualan mereka. Langkah – langkah yang dilakukan ini justru akan menurunkan keuntungan yang didapat. Pada akhirnya beberapa pesaing yang lemah akan tersingkir dan hanya tersisa para pesaing yang siap dalam segi m</w:t>
      </w:r>
      <w:r w:rsidR="003534B6">
        <w:rPr>
          <w:rFonts w:ascii="Times New Roman" w:eastAsia="Calibri" w:hAnsi="Times New Roman" w:cs="Times New Roman"/>
          <w:color w:val="000000"/>
          <w:sz w:val="24"/>
          <w:szCs w:val="24"/>
        </w:rPr>
        <w:t xml:space="preserve">anajemen perusahaan yang baik. </w:t>
      </w:r>
    </w:p>
    <w:p w:rsidR="003534B6" w:rsidRDefault="003534B6" w:rsidP="001D13B6">
      <w:pPr>
        <w:pStyle w:val="ListParagraph"/>
        <w:spacing w:after="0" w:line="480" w:lineRule="auto"/>
        <w:ind w:left="567"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Tahap ini sering dikenal juga dalam tahap jebakan bagi para pengusaha karena apabila seorang manajer atau pengusaha tidak dapat mengantisipasi persaingan yang semakin ketat dan menjatuhkan sama lain maka akan tersingkir dari pasar. Oleh karena itulah perlu pemahaman mengenai strategi mengatur dan menyajikan seseuatu yang baru kepada pelanggan dari sektor jasa yang ditawarkan. </w:t>
      </w:r>
    </w:p>
    <w:p w:rsidR="003534B6" w:rsidRDefault="003534B6" w:rsidP="001D13B6">
      <w:pPr>
        <w:pStyle w:val="ListParagraph"/>
        <w:spacing w:after="0" w:line="480" w:lineRule="auto"/>
        <w:ind w:left="567"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Dari permasalahan di</w:t>
      </w:r>
      <w:r w:rsidR="00F5108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atas maka </w:t>
      </w:r>
      <w:r w:rsidRPr="00241621">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memiliki strategi untuk berinovasi dan mengikuti perkembangan zaman agar tidak kalah dalam bersaing dan dapat bertahan dari serangan para pesaingnya. Strategi yang dilakukan mulai dari kerja sama dengan beberapa perusahaan hotel terbaru untuk penyediaan fasilitas mobil, memberikan pilihan untuk penyewaan bus, dan kendaran roda dua.</w:t>
      </w:r>
    </w:p>
    <w:p w:rsidR="00045062" w:rsidRDefault="00045062" w:rsidP="001D13B6">
      <w:pPr>
        <w:pStyle w:val="ListParagraph"/>
        <w:spacing w:after="0" w:line="480" w:lineRule="auto"/>
        <w:ind w:left="567" w:firstLine="720"/>
        <w:jc w:val="both"/>
        <w:rPr>
          <w:rFonts w:ascii="Times New Roman" w:eastAsia="Calibri" w:hAnsi="Times New Roman" w:cs="Times New Roman"/>
          <w:color w:val="000000"/>
          <w:sz w:val="24"/>
          <w:szCs w:val="24"/>
        </w:rPr>
      </w:pPr>
    </w:p>
    <w:p w:rsidR="003534B6" w:rsidRDefault="003534B6" w:rsidP="001D13B6">
      <w:pPr>
        <w:pStyle w:val="ListParagraph"/>
        <w:numPr>
          <w:ilvl w:val="0"/>
          <w:numId w:val="8"/>
        </w:numPr>
        <w:spacing w:after="0" w:line="480" w:lineRule="auto"/>
        <w:ind w:left="567"/>
        <w:jc w:val="both"/>
        <w:rPr>
          <w:rFonts w:ascii="Times New Roman" w:eastAsia="Calibri" w:hAnsi="Times New Roman" w:cs="Times New Roman"/>
          <w:b/>
          <w:color w:val="000000"/>
          <w:sz w:val="24"/>
          <w:szCs w:val="24"/>
        </w:rPr>
      </w:pPr>
      <w:r w:rsidRPr="003534B6">
        <w:rPr>
          <w:rFonts w:ascii="Times New Roman" w:eastAsia="Calibri" w:hAnsi="Times New Roman" w:cs="Times New Roman"/>
          <w:b/>
          <w:color w:val="000000"/>
          <w:sz w:val="24"/>
          <w:szCs w:val="24"/>
        </w:rPr>
        <w:lastRenderedPageBreak/>
        <w:t xml:space="preserve">Tahap Penurunan </w:t>
      </w:r>
    </w:p>
    <w:p w:rsidR="003534B6" w:rsidRDefault="003534B6" w:rsidP="001D13B6">
      <w:pPr>
        <w:pStyle w:val="ListParagraph"/>
        <w:spacing w:after="0" w:line="480" w:lineRule="auto"/>
        <w:ind w:left="567" w:firstLine="720"/>
        <w:jc w:val="both"/>
        <w:rPr>
          <w:rFonts w:ascii="Times New Roman" w:eastAsia="Calibri" w:hAnsi="Times New Roman" w:cs="Times New Roman"/>
          <w:color w:val="000000"/>
          <w:sz w:val="24"/>
          <w:szCs w:val="24"/>
        </w:rPr>
      </w:pPr>
      <w:r w:rsidRPr="003534B6">
        <w:rPr>
          <w:rFonts w:ascii="Times New Roman" w:eastAsia="Calibri" w:hAnsi="Times New Roman" w:cs="Times New Roman"/>
          <w:color w:val="000000"/>
          <w:sz w:val="24"/>
          <w:szCs w:val="24"/>
        </w:rPr>
        <w:t xml:space="preserve">Dalam tahap ini, penjualan mulai mengalami penurunan yang dikarenakan oleh barang atau jasa yang </w:t>
      </w:r>
      <w:r w:rsidR="002374A4">
        <w:rPr>
          <w:rFonts w:ascii="Times New Roman" w:eastAsia="Calibri" w:hAnsi="Times New Roman" w:cs="Times New Roman"/>
          <w:color w:val="000000"/>
          <w:sz w:val="24"/>
          <w:szCs w:val="24"/>
        </w:rPr>
        <w:t xml:space="preserve">ditawarkan mengalami kejenuhan dan tidak ada inovasi yang dirasakan oleh konsumen. Semua produk pasti akan menghadapi tahap ini, namun tahap ini dapat diperlambat dengan melakukan beberapa alternatif berikut ini: </w:t>
      </w:r>
    </w:p>
    <w:p w:rsidR="002374A4" w:rsidRDefault="002374A4" w:rsidP="001D13B6">
      <w:pPr>
        <w:pStyle w:val="ListParagraph"/>
        <w:numPr>
          <w:ilvl w:val="0"/>
          <w:numId w:val="9"/>
        </w:numPr>
        <w:spacing w:after="0" w:line="480" w:lineRule="auto"/>
        <w:ind w:left="99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Melakukan pengembangan fungsi dan inovasi terhadap produk</w:t>
      </w:r>
    </w:p>
    <w:p w:rsidR="002374A4" w:rsidRDefault="002374A4" w:rsidP="001D13B6">
      <w:pPr>
        <w:pStyle w:val="ListParagraph"/>
        <w:numPr>
          <w:ilvl w:val="0"/>
          <w:numId w:val="9"/>
        </w:numPr>
        <w:spacing w:after="0" w:line="480" w:lineRule="auto"/>
        <w:ind w:left="99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Memperbaiki sistem manajamen dan strategi yang digunakan dalam beberapa waktu berjalan</w:t>
      </w:r>
    </w:p>
    <w:p w:rsidR="002374A4" w:rsidRDefault="002374A4" w:rsidP="001D13B6">
      <w:pPr>
        <w:pStyle w:val="ListParagraph"/>
        <w:numPr>
          <w:ilvl w:val="0"/>
          <w:numId w:val="9"/>
        </w:numPr>
        <w:spacing w:after="0" w:line="480" w:lineRule="auto"/>
        <w:ind w:left="99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Menggunakan </w:t>
      </w:r>
      <w:r w:rsidRPr="002374A4">
        <w:rPr>
          <w:rFonts w:ascii="Times New Roman" w:eastAsia="Calibri" w:hAnsi="Times New Roman" w:cs="Times New Roman"/>
          <w:i/>
          <w:color w:val="000000"/>
          <w:sz w:val="24"/>
          <w:szCs w:val="24"/>
        </w:rPr>
        <w:t>feedback</w:t>
      </w:r>
      <w:r>
        <w:rPr>
          <w:rFonts w:ascii="Times New Roman" w:eastAsia="Calibri" w:hAnsi="Times New Roman" w:cs="Times New Roman"/>
          <w:color w:val="000000"/>
          <w:sz w:val="24"/>
          <w:szCs w:val="24"/>
        </w:rPr>
        <w:t xml:space="preserve"> dari masyarakat ataupun kosnumen untuk mendapatakn informasi pengembangan dan kebutuhan yang belum terpenuhi.</w:t>
      </w:r>
    </w:p>
    <w:p w:rsidR="002374A4" w:rsidRDefault="002374A4" w:rsidP="00710288">
      <w:pPr>
        <w:pStyle w:val="ListParagraph"/>
        <w:spacing w:after="0" w:line="480" w:lineRule="auto"/>
        <w:ind w:left="709"/>
        <w:jc w:val="both"/>
        <w:rPr>
          <w:rFonts w:ascii="Times New Roman" w:eastAsia="Calibri" w:hAnsi="Times New Roman" w:cs="Times New Roman"/>
          <w:color w:val="000000"/>
          <w:sz w:val="24"/>
          <w:szCs w:val="24"/>
        </w:rPr>
      </w:pPr>
    </w:p>
    <w:p w:rsidR="00C43566" w:rsidRDefault="002374A4" w:rsidP="0064395D">
      <w:pPr>
        <w:spacing w:after="0" w:line="480" w:lineRule="auto"/>
        <w:ind w:left="284" w:firstLine="567"/>
        <w:jc w:val="both"/>
        <w:rPr>
          <w:rFonts w:ascii="Times New Roman" w:eastAsia="Calibri" w:hAnsi="Times New Roman" w:cs="Times New Roman"/>
          <w:sz w:val="24"/>
          <w:szCs w:val="24"/>
        </w:rPr>
      </w:pPr>
      <w:r w:rsidRPr="002374A4">
        <w:rPr>
          <w:rFonts w:ascii="Times New Roman" w:eastAsia="Calibri" w:hAnsi="Times New Roman" w:cs="Times New Roman"/>
          <w:sz w:val="24"/>
          <w:szCs w:val="24"/>
        </w:rPr>
        <w:t xml:space="preserve">Pada siklus hidup jasa, posisi usaha </w:t>
      </w:r>
      <w:r w:rsidR="00710288" w:rsidRPr="00241621">
        <w:rPr>
          <w:rFonts w:ascii="Times New Roman" w:eastAsia="Calibri" w:hAnsi="Times New Roman" w:cs="Times New Roman"/>
          <w:sz w:val="24"/>
          <w:szCs w:val="24"/>
        </w:rPr>
        <w:t>AutoRelianz</w:t>
      </w:r>
      <w:r w:rsidRPr="002374A4">
        <w:rPr>
          <w:rFonts w:ascii="Times New Roman" w:eastAsia="Calibri" w:hAnsi="Times New Roman" w:cs="Times New Roman"/>
          <w:i/>
          <w:sz w:val="24"/>
          <w:szCs w:val="24"/>
        </w:rPr>
        <w:t xml:space="preserve"> </w:t>
      </w:r>
      <w:r w:rsidRPr="002374A4">
        <w:rPr>
          <w:rFonts w:ascii="Times New Roman" w:eastAsia="Calibri" w:hAnsi="Times New Roman" w:cs="Times New Roman"/>
          <w:sz w:val="24"/>
          <w:szCs w:val="24"/>
        </w:rPr>
        <w:t xml:space="preserve">masih berada pada tahap </w:t>
      </w:r>
      <w:r w:rsidRPr="00C51A61">
        <w:rPr>
          <w:rFonts w:ascii="Times New Roman" w:eastAsia="Calibri" w:hAnsi="Times New Roman" w:cs="Times New Roman"/>
          <w:b/>
          <w:sz w:val="24"/>
          <w:szCs w:val="24"/>
        </w:rPr>
        <w:t>pengenalan produk</w:t>
      </w:r>
      <w:r w:rsidRPr="002374A4">
        <w:rPr>
          <w:rFonts w:ascii="Times New Roman" w:eastAsia="Calibri" w:hAnsi="Times New Roman" w:cs="Times New Roman"/>
          <w:sz w:val="24"/>
          <w:szCs w:val="24"/>
        </w:rPr>
        <w:t xml:space="preserve">. </w:t>
      </w:r>
      <w:r w:rsidR="00710288">
        <w:rPr>
          <w:rFonts w:ascii="Times New Roman" w:eastAsia="Calibri" w:hAnsi="Times New Roman" w:cs="Times New Roman"/>
          <w:sz w:val="24"/>
          <w:szCs w:val="24"/>
        </w:rPr>
        <w:t>Memang sifat bisnis ini sudah mulai banyak beredar dimana – mana</w:t>
      </w:r>
      <w:r w:rsidRPr="002374A4">
        <w:rPr>
          <w:rFonts w:ascii="Times New Roman" w:eastAsia="Calibri" w:hAnsi="Times New Roman" w:cs="Times New Roman"/>
          <w:sz w:val="24"/>
          <w:szCs w:val="24"/>
        </w:rPr>
        <w:t xml:space="preserve">. </w:t>
      </w:r>
      <w:r w:rsidR="00710288">
        <w:rPr>
          <w:rFonts w:ascii="Times New Roman" w:eastAsia="Calibri" w:hAnsi="Times New Roman" w:cs="Times New Roman"/>
          <w:sz w:val="24"/>
          <w:szCs w:val="24"/>
        </w:rPr>
        <w:t>Tetapi tingkat keberadaan pesaing yang sudah mulai tinggi menunjukkan bahwa bisnis jasa ini memiliki potensi untuk menghasilkan keuntungan yang besar dalam jangka panjang.</w:t>
      </w:r>
    </w:p>
    <w:p w:rsidR="00710288" w:rsidRPr="00C43566" w:rsidRDefault="00710288" w:rsidP="00B6320C">
      <w:pPr>
        <w:pStyle w:val="ListParagraph"/>
        <w:numPr>
          <w:ilvl w:val="0"/>
          <w:numId w:val="1"/>
        </w:numPr>
        <w:spacing w:after="0" w:line="480" w:lineRule="auto"/>
        <w:jc w:val="both"/>
        <w:rPr>
          <w:rFonts w:ascii="Times New Roman" w:eastAsia="Calibri" w:hAnsi="Times New Roman" w:cs="Times New Roman"/>
          <w:b/>
          <w:i/>
          <w:color w:val="000000"/>
          <w:sz w:val="24"/>
          <w:szCs w:val="24"/>
        </w:rPr>
      </w:pPr>
      <w:r w:rsidRPr="00B6320C">
        <w:rPr>
          <w:rFonts w:ascii="Times New Roman" w:eastAsia="Calibri" w:hAnsi="Times New Roman" w:cs="Times New Roman"/>
          <w:b/>
          <w:color w:val="000000"/>
          <w:sz w:val="24"/>
          <w:szCs w:val="24"/>
        </w:rPr>
        <w:t xml:space="preserve">Analisa </w:t>
      </w:r>
      <w:r w:rsidRPr="00C43566">
        <w:rPr>
          <w:rFonts w:ascii="Times New Roman" w:eastAsia="Calibri" w:hAnsi="Times New Roman" w:cs="Times New Roman"/>
          <w:b/>
          <w:i/>
          <w:color w:val="000000"/>
          <w:sz w:val="24"/>
          <w:szCs w:val="24"/>
        </w:rPr>
        <w:t>Competitive Profile Matrix</w:t>
      </w:r>
      <w:r w:rsidR="00C43566">
        <w:rPr>
          <w:rFonts w:ascii="Times New Roman" w:eastAsia="Calibri" w:hAnsi="Times New Roman" w:cs="Times New Roman"/>
          <w:b/>
          <w:color w:val="000000"/>
          <w:sz w:val="24"/>
          <w:szCs w:val="24"/>
        </w:rPr>
        <w:t xml:space="preserve"> (CPM)</w:t>
      </w:r>
    </w:p>
    <w:p w:rsidR="00C43566" w:rsidRDefault="007212F4" w:rsidP="00081741">
      <w:pPr>
        <w:pStyle w:val="ListParagraph"/>
        <w:spacing w:after="0" w:line="480" w:lineRule="auto"/>
        <w:ind w:left="360" w:firstLine="49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Kesuksesan adalah keadaan yang diharapkan oleh semua pengusaha dan perusahaan yang menjalankan kegiatan operasionalnya. Untuk mendapatkan kesuksesan tersebut perlu strategi dan analisa yang matang terhadap bisnis dan pesaingny, salah satu analis yang terkenal adalah </w:t>
      </w:r>
      <w:r w:rsidRPr="00C43566">
        <w:rPr>
          <w:rFonts w:ascii="Times New Roman" w:eastAsia="Calibri" w:hAnsi="Times New Roman" w:cs="Times New Roman"/>
          <w:b/>
          <w:i/>
          <w:color w:val="000000"/>
          <w:sz w:val="24"/>
          <w:szCs w:val="24"/>
        </w:rPr>
        <w:t>Competitive Profile Matrix</w:t>
      </w:r>
      <w:r>
        <w:rPr>
          <w:rFonts w:ascii="Times New Roman" w:eastAsia="Calibri" w:hAnsi="Times New Roman" w:cs="Times New Roman"/>
          <w:b/>
          <w:color w:val="000000"/>
          <w:sz w:val="24"/>
          <w:szCs w:val="24"/>
        </w:rPr>
        <w:t xml:space="preserve"> (CPM)</w:t>
      </w:r>
      <w:r w:rsidRPr="007212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7212F4">
        <w:rPr>
          <w:rFonts w:ascii="Times New Roman" w:eastAsia="Calibri" w:hAnsi="Times New Roman" w:cs="Times New Roman"/>
          <w:color w:val="000000"/>
          <w:sz w:val="24"/>
          <w:szCs w:val="24"/>
        </w:rPr>
        <w:t>“</w:t>
      </w:r>
      <w:r w:rsidRPr="007212F4">
        <w:rPr>
          <w:rFonts w:ascii="Times New Roman" w:eastAsia="Calibri" w:hAnsi="Times New Roman" w:cs="Times New Roman"/>
          <w:i/>
          <w:color w:val="000000"/>
          <w:sz w:val="24"/>
          <w:szCs w:val="24"/>
        </w:rPr>
        <w:t>The Competitive Profile Matrix (CPM) identifies a firm’s major competitiors and its particular streghts and weaknesses in relation to a sample firm’s strategic position</w:t>
      </w:r>
      <w:r w:rsidRPr="007212F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ujar Fred R. David (2015 : 245) dalam buku “</w:t>
      </w:r>
      <w:r w:rsidRPr="007212F4">
        <w:rPr>
          <w:rFonts w:ascii="Times New Roman" w:eastAsia="Calibri" w:hAnsi="Times New Roman" w:cs="Times New Roman"/>
          <w:i/>
          <w:color w:val="000000"/>
          <w:sz w:val="24"/>
          <w:szCs w:val="24"/>
        </w:rPr>
        <w:t>Strartegic Management</w:t>
      </w:r>
      <w:r>
        <w:rPr>
          <w:rFonts w:ascii="Times New Roman" w:eastAsia="Calibri" w:hAnsi="Times New Roman" w:cs="Times New Roman"/>
          <w:color w:val="000000"/>
          <w:sz w:val="24"/>
          <w:szCs w:val="24"/>
        </w:rPr>
        <w:t xml:space="preserve">”. Artinya CPM </w:t>
      </w:r>
      <w:r>
        <w:rPr>
          <w:rFonts w:ascii="Times New Roman" w:eastAsia="Calibri" w:hAnsi="Times New Roman" w:cs="Times New Roman"/>
          <w:color w:val="000000"/>
          <w:sz w:val="24"/>
          <w:szCs w:val="24"/>
        </w:rPr>
        <w:lastRenderedPageBreak/>
        <w:t>adalah sebuah alat yang digunakan untuk mengidentifikasi pesaing utama dari suatu bisnis atau perusahaan melalui kekuatan dan kelemahan yang dimiliki.</w:t>
      </w:r>
    </w:p>
    <w:p w:rsidR="007212F4" w:rsidRDefault="004A2FF1" w:rsidP="00081741">
      <w:pPr>
        <w:pStyle w:val="ListParagraph"/>
        <w:spacing w:after="0" w:line="480" w:lineRule="auto"/>
        <w:ind w:left="357" w:firstLine="494"/>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Faktor keberhasilan penting dalam </w:t>
      </w:r>
      <w:r w:rsidRPr="004A2FF1">
        <w:rPr>
          <w:rFonts w:ascii="Times New Roman" w:eastAsia="Calibri" w:hAnsi="Times New Roman" w:cs="Times New Roman"/>
          <w:i/>
          <w:color w:val="000000"/>
          <w:sz w:val="24"/>
          <w:szCs w:val="24"/>
        </w:rPr>
        <w:t>Competitive Profile Matrix</w:t>
      </w: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 xml:space="preserve"> mencakup baik isu – isu internal maupun eksternal; oleh karena itu </w:t>
      </w:r>
      <w:r w:rsidRPr="004A2FF1">
        <w:rPr>
          <w:rFonts w:ascii="Times New Roman" w:eastAsia="Calibri" w:hAnsi="Times New Roman" w:cs="Times New Roman"/>
          <w:i/>
          <w:color w:val="000000"/>
          <w:sz w:val="24"/>
          <w:szCs w:val="24"/>
        </w:rPr>
        <w:t>Competitive Profile Matrix</w:t>
      </w: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mem</w:t>
      </w:r>
      <w:r w:rsidR="00E85864">
        <w:rPr>
          <w:rFonts w:ascii="Times New Roman" w:eastAsia="Calibri" w:hAnsi="Times New Roman" w:cs="Times New Roman"/>
          <w:color w:val="000000"/>
          <w:sz w:val="24"/>
          <w:szCs w:val="24"/>
        </w:rPr>
        <w:t>iliki peringkat yang mengacu kepada kekuatan dan kelemaha</w:t>
      </w:r>
      <w:r w:rsidR="00C909AA">
        <w:rPr>
          <w:rFonts w:ascii="Times New Roman" w:eastAsia="Calibri" w:hAnsi="Times New Roman" w:cs="Times New Roman"/>
          <w:color w:val="000000"/>
          <w:sz w:val="24"/>
          <w:szCs w:val="24"/>
        </w:rPr>
        <w:t>n</w:t>
      </w:r>
      <w:r w:rsidR="00E85864">
        <w:rPr>
          <w:rFonts w:ascii="Times New Roman" w:eastAsia="Calibri" w:hAnsi="Times New Roman" w:cs="Times New Roman"/>
          <w:color w:val="000000"/>
          <w:sz w:val="24"/>
          <w:szCs w:val="24"/>
        </w:rPr>
        <w:t xml:space="preserve">, dimana 4 = sangat kuat, 3 = kuat, 2 = lemah, dan 1 = sangat lemah. </w:t>
      </w:r>
    </w:p>
    <w:p w:rsidR="00C909AA" w:rsidRDefault="00FC5E6B" w:rsidP="00C909AA">
      <w:pPr>
        <w:pStyle w:val="ListParagraph"/>
        <w:spacing w:after="0" w:line="480" w:lineRule="auto"/>
        <w:ind w:left="357" w:firstLine="494"/>
        <w:contextualSpacing w:val="0"/>
        <w:jc w:val="both"/>
        <w:rPr>
          <w:rFonts w:ascii="Times New Roman" w:hAnsi="Times New Roman" w:cs="Times New Roman"/>
          <w:b/>
          <w:color w:val="000000" w:themeColor="text1"/>
          <w:sz w:val="24"/>
          <w:szCs w:val="24"/>
        </w:rPr>
      </w:pPr>
      <w:r>
        <w:rPr>
          <w:rFonts w:ascii="Times New Roman" w:eastAsia="Calibri" w:hAnsi="Times New Roman" w:cs="Times New Roman"/>
          <w:color w:val="000000"/>
          <w:sz w:val="24"/>
          <w:szCs w:val="24"/>
        </w:rPr>
        <w:t xml:space="preserve">Berikut merupakan </w:t>
      </w:r>
      <w:r w:rsidR="00E85864">
        <w:rPr>
          <w:rFonts w:ascii="Times New Roman" w:hAnsi="Times New Roman" w:cs="Times New Roman"/>
          <w:i/>
          <w:color w:val="000000" w:themeColor="text1"/>
          <w:sz w:val="24"/>
          <w:szCs w:val="24"/>
        </w:rPr>
        <w:t xml:space="preserve">Competitive Profile Matrix </w:t>
      </w:r>
      <w:r w:rsidR="00081741" w:rsidRPr="00241621">
        <w:rPr>
          <w:rFonts w:ascii="Times New Roman" w:hAnsi="Times New Roman" w:cs="Times New Roman"/>
          <w:color w:val="000000" w:themeColor="text1"/>
          <w:sz w:val="24"/>
          <w:szCs w:val="24"/>
        </w:rPr>
        <w:t>AutoRelianz</w:t>
      </w:r>
      <w:r w:rsidR="00081741">
        <w:rPr>
          <w:rFonts w:ascii="Times New Roman" w:hAnsi="Times New Roman" w:cs="Times New Roman"/>
          <w:i/>
          <w:color w:val="000000" w:themeColor="text1"/>
          <w:sz w:val="24"/>
          <w:szCs w:val="24"/>
        </w:rPr>
        <w:t xml:space="preserve"> </w:t>
      </w:r>
      <w:r w:rsidR="00E85864">
        <w:rPr>
          <w:rFonts w:ascii="Times New Roman" w:hAnsi="Times New Roman" w:cs="Times New Roman"/>
          <w:color w:val="000000" w:themeColor="text1"/>
          <w:sz w:val="24"/>
          <w:szCs w:val="24"/>
        </w:rPr>
        <w:t xml:space="preserve">yang akan dibandingkan dengan kedua pesaingnya yang terdapat pada </w:t>
      </w:r>
      <w:r w:rsidR="00E85864" w:rsidRPr="00FC5E6B">
        <w:rPr>
          <w:rFonts w:ascii="Times New Roman" w:hAnsi="Times New Roman" w:cs="Times New Roman"/>
          <w:b/>
          <w:color w:val="000000" w:themeColor="text1"/>
          <w:sz w:val="24"/>
          <w:szCs w:val="24"/>
        </w:rPr>
        <w:t>Tabel 3.4</w:t>
      </w:r>
    </w:p>
    <w:p w:rsidR="00C909AA" w:rsidRPr="008A529B" w:rsidRDefault="00C909AA" w:rsidP="008A529B">
      <w:pPr>
        <w:spacing w:after="0" w:line="480" w:lineRule="auto"/>
        <w:jc w:val="both"/>
        <w:rPr>
          <w:rFonts w:ascii="Times New Roman" w:hAnsi="Times New Roman" w:cs="Times New Roman"/>
          <w:b/>
          <w:color w:val="000000" w:themeColor="text1"/>
          <w:sz w:val="24"/>
          <w:szCs w:val="24"/>
        </w:rPr>
      </w:pPr>
    </w:p>
    <w:p w:rsidR="00C909AA" w:rsidRPr="00C909AA" w:rsidRDefault="00C909AA" w:rsidP="00C909AA">
      <w:pPr>
        <w:spacing w:after="0" w:line="480" w:lineRule="auto"/>
        <w:jc w:val="center"/>
        <w:rPr>
          <w:rFonts w:ascii="Times New Roman" w:hAnsi="Times New Roman" w:cs="Times New Roman"/>
          <w:b/>
          <w:color w:val="000000" w:themeColor="text1"/>
          <w:sz w:val="24"/>
          <w:szCs w:val="24"/>
        </w:rPr>
      </w:pPr>
      <w:r w:rsidRPr="00C909AA">
        <w:rPr>
          <w:rFonts w:ascii="Times New Roman" w:hAnsi="Times New Roman" w:cs="Times New Roman"/>
          <w:b/>
          <w:color w:val="000000" w:themeColor="text1"/>
          <w:sz w:val="24"/>
          <w:szCs w:val="24"/>
        </w:rPr>
        <w:t>Tabel 3.4</w:t>
      </w:r>
    </w:p>
    <w:p w:rsidR="00414D78" w:rsidRPr="00414D78" w:rsidRDefault="00C909AA" w:rsidP="00414D78">
      <w:pPr>
        <w:spacing w:after="0" w:line="480" w:lineRule="auto"/>
        <w:jc w:val="center"/>
        <w:rPr>
          <w:rFonts w:ascii="Times New Roman" w:hAnsi="Times New Roman" w:cs="Times New Roman"/>
          <w:b/>
          <w:i/>
          <w:color w:val="000000" w:themeColor="text1"/>
          <w:sz w:val="24"/>
          <w:szCs w:val="24"/>
        </w:rPr>
      </w:pPr>
      <w:r w:rsidRPr="00C909AA">
        <w:rPr>
          <w:rFonts w:ascii="Times New Roman" w:hAnsi="Times New Roman" w:cs="Times New Roman"/>
          <w:b/>
          <w:i/>
          <w:color w:val="000000" w:themeColor="text1"/>
          <w:sz w:val="24"/>
          <w:szCs w:val="24"/>
        </w:rPr>
        <w:t xml:space="preserve">Competitive Profile Matrix </w:t>
      </w:r>
      <w:r w:rsidR="00E20721" w:rsidRPr="00241621">
        <w:rPr>
          <w:rFonts w:ascii="Times New Roman" w:hAnsi="Times New Roman" w:cs="Times New Roman"/>
          <w:b/>
          <w:color w:val="000000" w:themeColor="text1"/>
          <w:sz w:val="24"/>
          <w:szCs w:val="24"/>
        </w:rPr>
        <w:t>AutoRelianz</w:t>
      </w:r>
    </w:p>
    <w:tbl>
      <w:tblPr>
        <w:tblpPr w:leftFromText="180" w:rightFromText="180" w:vertAnchor="page" w:horzAnchor="margin" w:tblpY="7906"/>
        <w:tblW w:w="9016" w:type="dxa"/>
        <w:tblLook w:val="04A0" w:firstRow="1" w:lastRow="0" w:firstColumn="1" w:lastColumn="0" w:noHBand="0" w:noVBand="1"/>
      </w:tblPr>
      <w:tblGrid>
        <w:gridCol w:w="1913"/>
        <w:gridCol w:w="963"/>
        <w:gridCol w:w="1047"/>
        <w:gridCol w:w="873"/>
        <w:gridCol w:w="1254"/>
        <w:gridCol w:w="1046"/>
        <w:gridCol w:w="1047"/>
        <w:gridCol w:w="873"/>
      </w:tblGrid>
      <w:tr w:rsidR="00045062" w:rsidRPr="006E2758" w:rsidTr="00045062">
        <w:trPr>
          <w:trHeight w:val="600"/>
        </w:trPr>
        <w:tc>
          <w:tcPr>
            <w:tcW w:w="19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Criticial Success Factor</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Weight</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045062" w:rsidRPr="00241621"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241621">
              <w:rPr>
                <w:rFonts w:ascii="Times New Roman" w:eastAsia="Times New Roman" w:hAnsi="Times New Roman" w:cs="Times New Roman"/>
                <w:b/>
                <w:bCs/>
                <w:color w:val="000000"/>
                <w:sz w:val="24"/>
                <w:szCs w:val="24"/>
                <w:lang w:eastAsia="id-ID"/>
              </w:rPr>
              <w:t>AutoRelianz</w:t>
            </w:r>
          </w:p>
        </w:tc>
        <w:tc>
          <w:tcPr>
            <w:tcW w:w="2300" w:type="dxa"/>
            <w:gridSpan w:val="2"/>
            <w:tcBorders>
              <w:top w:val="single" w:sz="4" w:space="0" w:color="auto"/>
              <w:left w:val="nil"/>
              <w:bottom w:val="single" w:sz="4" w:space="0" w:color="auto"/>
              <w:right w:val="single" w:sz="4" w:space="0" w:color="000000"/>
            </w:tcBorders>
            <w:shd w:val="clear" w:color="auto" w:fill="auto"/>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ANGELICA RENTCAR</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045062"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Artica</w:t>
            </w:r>
          </w:p>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Rent a Car</w:t>
            </w:r>
          </w:p>
        </w:tc>
      </w:tr>
      <w:tr w:rsidR="00045062" w:rsidRPr="006E2758" w:rsidTr="00045062">
        <w:trPr>
          <w:trHeight w:val="315"/>
        </w:trPr>
        <w:tc>
          <w:tcPr>
            <w:tcW w:w="1913" w:type="dxa"/>
            <w:vMerge/>
            <w:tcBorders>
              <w:top w:val="single" w:sz="4" w:space="0" w:color="auto"/>
              <w:left w:val="single" w:sz="4" w:space="0" w:color="auto"/>
              <w:bottom w:val="single" w:sz="4" w:space="0" w:color="000000"/>
              <w:right w:val="single" w:sz="4" w:space="0" w:color="auto"/>
            </w:tcBorders>
            <w:vAlign w:val="center"/>
            <w:hideMark/>
          </w:tcPr>
          <w:p w:rsidR="00045062" w:rsidRPr="006E2758" w:rsidRDefault="00045062" w:rsidP="00045062">
            <w:pPr>
              <w:spacing w:after="0" w:line="240" w:lineRule="auto"/>
              <w:rPr>
                <w:rFonts w:ascii="Times New Roman" w:eastAsia="Times New Roman" w:hAnsi="Times New Roman" w:cs="Times New Roman"/>
                <w:b/>
                <w:bCs/>
                <w:color w:val="000000"/>
                <w:sz w:val="24"/>
                <w:szCs w:val="24"/>
                <w:lang w:eastAsia="id-ID"/>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045062" w:rsidRPr="006E2758" w:rsidRDefault="00045062" w:rsidP="00045062">
            <w:pPr>
              <w:spacing w:after="0" w:line="240" w:lineRule="auto"/>
              <w:rPr>
                <w:rFonts w:ascii="Times New Roman" w:eastAsia="Times New Roman" w:hAnsi="Times New Roman" w:cs="Times New Roman"/>
                <w:b/>
                <w:bCs/>
                <w:color w:val="000000"/>
                <w:sz w:val="24"/>
                <w:szCs w:val="24"/>
                <w:lang w:eastAsia="id-ID"/>
              </w:rPr>
            </w:pP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 xml:space="preserve">Rating </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Score</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Rating</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Score</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 xml:space="preserve">Rating </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Score</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Harga</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0,21</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64395D"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64395D"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0,6</w:t>
            </w:r>
            <w:r w:rsidR="00024084">
              <w:rPr>
                <w:rFonts w:ascii="Times New Roman" w:eastAsia="Times New Roman" w:hAnsi="Times New Roman" w:cs="Times New Roman"/>
                <w:color w:val="000000"/>
                <w:sz w:val="24"/>
                <w:szCs w:val="24"/>
                <w:lang w:eastAsia="id-ID"/>
              </w:rPr>
              <w:t>2</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Pr="006E2758">
              <w:rPr>
                <w:rFonts w:ascii="Times New Roman" w:eastAsia="Times New Roman" w:hAnsi="Times New Roman" w:cs="Times New Roman"/>
                <w:color w:val="000000"/>
                <w:sz w:val="24"/>
                <w:szCs w:val="24"/>
                <w:lang w:eastAsia="id-ID"/>
              </w:rPr>
              <w:t>,00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0,6</w:t>
            </w:r>
            <w:r w:rsidR="00024084">
              <w:rPr>
                <w:rFonts w:ascii="Times New Roman" w:eastAsia="Times New Roman" w:hAnsi="Times New Roman" w:cs="Times New Roman"/>
                <w:color w:val="000000"/>
                <w:sz w:val="24"/>
                <w:szCs w:val="24"/>
                <w:lang w:eastAsia="id-ID"/>
              </w:rPr>
              <w:t>2</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9F63E0"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9F63E0"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w:t>
            </w:r>
            <w:r w:rsidR="00024084">
              <w:rPr>
                <w:rFonts w:ascii="Times New Roman" w:eastAsia="Times New Roman" w:hAnsi="Times New Roman" w:cs="Times New Roman"/>
                <w:color w:val="000000"/>
                <w:sz w:val="24"/>
                <w:szCs w:val="24"/>
                <w:lang w:eastAsia="id-ID"/>
              </w:rPr>
              <w:t>2</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Lokasi</w:t>
            </w:r>
          </w:p>
        </w:tc>
        <w:tc>
          <w:tcPr>
            <w:tcW w:w="963" w:type="dxa"/>
            <w:tcBorders>
              <w:top w:val="nil"/>
              <w:left w:val="nil"/>
              <w:bottom w:val="nil"/>
              <w:right w:val="nil"/>
            </w:tcBorders>
            <w:shd w:val="clear" w:color="auto" w:fill="auto"/>
            <w:noWrap/>
            <w:vAlign w:val="bottom"/>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024084">
              <w:rPr>
                <w:rFonts w:ascii="Times New Roman" w:eastAsia="Times New Roman" w:hAnsi="Times New Roman" w:cs="Times New Roman"/>
                <w:color w:val="000000"/>
                <w:sz w:val="24"/>
                <w:szCs w:val="24"/>
                <w:lang w:eastAsia="id-ID"/>
              </w:rPr>
              <w:t>19</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r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CF32E8">
              <w:rPr>
                <w:rFonts w:ascii="Times New Roman" w:eastAsia="Times New Roman" w:hAnsi="Times New Roman" w:cs="Times New Roman"/>
                <w:color w:val="000000"/>
                <w:sz w:val="24"/>
                <w:szCs w:val="24"/>
                <w:lang w:eastAsia="id-ID"/>
              </w:rPr>
              <w:t>,76</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4,00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0,76</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75028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75028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CF32E8">
              <w:rPr>
                <w:rFonts w:ascii="Times New Roman" w:eastAsia="Times New Roman" w:hAnsi="Times New Roman" w:cs="Times New Roman"/>
                <w:color w:val="000000"/>
                <w:sz w:val="24"/>
                <w:szCs w:val="24"/>
                <w:lang w:eastAsia="id-ID"/>
              </w:rPr>
              <w:t>57</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Kualitas Pelayanan</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0,17</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3,00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0,51</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r w:rsidRPr="006E2758">
              <w:rPr>
                <w:rFonts w:ascii="Times New Roman" w:eastAsia="Times New Roman" w:hAnsi="Times New Roman" w:cs="Times New Roman"/>
                <w:color w:val="000000"/>
                <w:sz w:val="24"/>
                <w:szCs w:val="24"/>
                <w:lang w:eastAsia="id-ID"/>
              </w:rPr>
              <w:t>,00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CF32E8">
              <w:rPr>
                <w:rFonts w:ascii="Times New Roman" w:eastAsia="Times New Roman" w:hAnsi="Times New Roman" w:cs="Times New Roman"/>
                <w:color w:val="000000"/>
                <w:sz w:val="24"/>
                <w:szCs w:val="24"/>
                <w:lang w:eastAsia="id-ID"/>
              </w:rPr>
              <w:t>68</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253940"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CF32E8">
              <w:rPr>
                <w:rFonts w:ascii="Times New Roman" w:eastAsia="Times New Roman" w:hAnsi="Times New Roman" w:cs="Times New Roman"/>
                <w:color w:val="000000"/>
                <w:sz w:val="24"/>
                <w:szCs w:val="24"/>
                <w:lang w:eastAsia="id-ID"/>
              </w:rPr>
              <w:t>51</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Fasilitas</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0,11</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327E0C">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6B0469">
              <w:rPr>
                <w:rFonts w:ascii="Times New Roman" w:eastAsia="Times New Roman" w:hAnsi="Times New Roman" w:cs="Times New Roman"/>
                <w:color w:val="000000"/>
                <w:sz w:val="24"/>
                <w:szCs w:val="24"/>
                <w:lang w:eastAsia="id-ID"/>
              </w:rPr>
              <w:t>22</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4,00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6B0469"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0,44</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3,00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6B0469"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Testimoni Konsumen</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0,14</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3,00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0,42</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Pr="006E2758">
              <w:rPr>
                <w:rFonts w:ascii="Times New Roman" w:eastAsia="Times New Roman" w:hAnsi="Times New Roman" w:cs="Times New Roman"/>
                <w:color w:val="000000"/>
                <w:sz w:val="24"/>
                <w:szCs w:val="24"/>
                <w:lang w:eastAsia="id-ID"/>
              </w:rPr>
              <w:t>,00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0,42</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6B0469"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0,28</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Promosi</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D86B83"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D86B8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D86B83">
              <w:rPr>
                <w:rFonts w:ascii="Times New Roman" w:eastAsia="Times New Roman" w:hAnsi="Times New Roman" w:cs="Times New Roman"/>
                <w:color w:val="000000"/>
                <w:sz w:val="24"/>
                <w:szCs w:val="24"/>
                <w:lang w:eastAsia="id-ID"/>
              </w:rPr>
              <w:t>36</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Pr="006E2758">
              <w:rPr>
                <w:rFonts w:ascii="Times New Roman" w:eastAsia="Times New Roman" w:hAnsi="Times New Roman" w:cs="Times New Roman"/>
                <w:color w:val="000000"/>
                <w:sz w:val="24"/>
                <w:szCs w:val="24"/>
                <w:lang w:eastAsia="id-ID"/>
              </w:rPr>
              <w:t>,00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0,36</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D86B83"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r w:rsidR="00045062">
              <w:rPr>
                <w:rFonts w:ascii="Times New Roman" w:eastAsia="Times New Roman" w:hAnsi="Times New Roman" w:cs="Times New Roman"/>
                <w:color w:val="000000"/>
                <w:sz w:val="24"/>
                <w:szCs w:val="24"/>
                <w:lang w:eastAsia="id-ID"/>
              </w:rPr>
              <w:t>,</w:t>
            </w:r>
            <w:r w:rsidR="00045062"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D86B8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D86B83">
              <w:rPr>
                <w:rFonts w:ascii="Times New Roman" w:eastAsia="Times New Roman" w:hAnsi="Times New Roman" w:cs="Times New Roman"/>
                <w:color w:val="000000"/>
                <w:sz w:val="24"/>
                <w:szCs w:val="24"/>
                <w:lang w:eastAsia="id-ID"/>
              </w:rPr>
              <w:t>36</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Kelengkapan Media Informasi</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24084"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0,06</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3,00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6B0469">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0,</w:t>
            </w:r>
            <w:r w:rsidR="00CF32E8">
              <w:rPr>
                <w:rFonts w:ascii="Times New Roman" w:eastAsia="Times New Roman" w:hAnsi="Times New Roman" w:cs="Times New Roman"/>
                <w:color w:val="000000"/>
                <w:sz w:val="24"/>
                <w:szCs w:val="24"/>
                <w:lang w:eastAsia="id-ID"/>
              </w:rPr>
              <w:t>18</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sidRPr="006E2758">
              <w:rPr>
                <w:rFonts w:ascii="Times New Roman" w:eastAsia="Times New Roman" w:hAnsi="Times New Roman" w:cs="Times New Roman"/>
                <w:color w:val="000000"/>
                <w:sz w:val="24"/>
                <w:szCs w:val="24"/>
                <w:lang w:eastAsia="id-ID"/>
              </w:rPr>
              <w:t>3,00</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0,18</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6E2758">
              <w:rPr>
                <w:rFonts w:ascii="Times New Roman" w:eastAsia="Times New Roman" w:hAnsi="Times New Roman" w:cs="Times New Roman"/>
                <w:color w:val="000000"/>
                <w:sz w:val="24"/>
                <w:szCs w:val="24"/>
                <w:lang w:eastAsia="id-ID"/>
              </w:rPr>
              <w:t>,00</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0,12</w:t>
            </w:r>
          </w:p>
        </w:tc>
      </w:tr>
      <w:tr w:rsidR="00045062" w:rsidRPr="006E2758" w:rsidTr="00045062">
        <w:trPr>
          <w:trHeight w:val="315"/>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045062" w:rsidRPr="006E2758" w:rsidRDefault="00045062" w:rsidP="00045062">
            <w:pPr>
              <w:spacing w:after="0" w:line="240" w:lineRule="auto"/>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TOTAL</w:t>
            </w:r>
          </w:p>
        </w:tc>
        <w:tc>
          <w:tcPr>
            <w:tcW w:w="963"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 </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D86B83" w:rsidP="00045062">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3,07</w:t>
            </w:r>
          </w:p>
        </w:tc>
        <w:tc>
          <w:tcPr>
            <w:tcW w:w="1254"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 </w:t>
            </w:r>
          </w:p>
        </w:tc>
        <w:tc>
          <w:tcPr>
            <w:tcW w:w="1046" w:type="dxa"/>
            <w:tcBorders>
              <w:top w:val="nil"/>
              <w:left w:val="nil"/>
              <w:bottom w:val="single" w:sz="4" w:space="0" w:color="auto"/>
              <w:right w:val="single" w:sz="4" w:space="0" w:color="auto"/>
            </w:tcBorders>
            <w:shd w:val="clear" w:color="auto" w:fill="auto"/>
            <w:noWrap/>
            <w:vAlign w:val="center"/>
            <w:hideMark/>
          </w:tcPr>
          <w:p w:rsidR="00045062" w:rsidRPr="006E2758" w:rsidRDefault="00CF32E8" w:rsidP="00045062">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3,46</w:t>
            </w:r>
          </w:p>
        </w:tc>
        <w:tc>
          <w:tcPr>
            <w:tcW w:w="1047" w:type="dxa"/>
            <w:tcBorders>
              <w:top w:val="nil"/>
              <w:left w:val="nil"/>
              <w:bottom w:val="single" w:sz="4" w:space="0" w:color="auto"/>
              <w:right w:val="single" w:sz="4" w:space="0" w:color="auto"/>
            </w:tcBorders>
            <w:shd w:val="clear" w:color="auto" w:fill="auto"/>
            <w:noWrap/>
            <w:vAlign w:val="center"/>
            <w:hideMark/>
          </w:tcPr>
          <w:p w:rsidR="00045062" w:rsidRPr="006E2758" w:rsidRDefault="00045062" w:rsidP="00045062">
            <w:pPr>
              <w:spacing w:after="0" w:line="240" w:lineRule="auto"/>
              <w:jc w:val="center"/>
              <w:rPr>
                <w:rFonts w:ascii="Times New Roman" w:eastAsia="Times New Roman" w:hAnsi="Times New Roman" w:cs="Times New Roman"/>
                <w:b/>
                <w:bCs/>
                <w:color w:val="000000"/>
                <w:sz w:val="24"/>
                <w:szCs w:val="24"/>
                <w:lang w:eastAsia="id-ID"/>
              </w:rPr>
            </w:pPr>
            <w:r w:rsidRPr="006E2758">
              <w:rPr>
                <w:rFonts w:ascii="Times New Roman" w:eastAsia="Times New Roman" w:hAnsi="Times New Roman" w:cs="Times New Roman"/>
                <w:b/>
                <w:bCs/>
                <w:color w:val="000000"/>
                <w:sz w:val="24"/>
                <w:szCs w:val="24"/>
                <w:lang w:eastAsia="id-ID"/>
              </w:rPr>
              <w:t> </w:t>
            </w:r>
          </w:p>
        </w:tc>
        <w:tc>
          <w:tcPr>
            <w:tcW w:w="873" w:type="dxa"/>
            <w:tcBorders>
              <w:top w:val="nil"/>
              <w:left w:val="nil"/>
              <w:bottom w:val="single" w:sz="4" w:space="0" w:color="auto"/>
              <w:right w:val="single" w:sz="4" w:space="0" w:color="auto"/>
            </w:tcBorders>
            <w:shd w:val="clear" w:color="auto" w:fill="auto"/>
            <w:noWrap/>
            <w:vAlign w:val="center"/>
            <w:hideMark/>
          </w:tcPr>
          <w:p w:rsidR="00045062" w:rsidRPr="006E2758" w:rsidRDefault="0085429E" w:rsidP="0025394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r w:rsidR="00D86B83">
              <w:rPr>
                <w:rFonts w:ascii="Times New Roman" w:eastAsia="Times New Roman" w:hAnsi="Times New Roman" w:cs="Times New Roman"/>
                <w:b/>
                <w:bCs/>
                <w:color w:val="000000"/>
                <w:sz w:val="24"/>
                <w:szCs w:val="24"/>
                <w:lang w:eastAsia="id-ID"/>
              </w:rPr>
              <w:t>,59</w:t>
            </w:r>
          </w:p>
        </w:tc>
      </w:tr>
    </w:tbl>
    <w:p w:rsidR="00C909AA" w:rsidRDefault="00045062" w:rsidP="00C909AA">
      <w:pPr>
        <w:spacing w:after="0" w:line="480" w:lineRule="auto"/>
        <w:jc w:val="both"/>
        <w:rPr>
          <w:rFonts w:ascii="Times New Roman" w:hAnsi="Times New Roman" w:cs="Times New Roman"/>
          <w:color w:val="000000" w:themeColor="text1"/>
          <w:sz w:val="24"/>
          <w:szCs w:val="24"/>
        </w:rPr>
      </w:pPr>
      <w:r w:rsidRPr="00C909AA">
        <w:rPr>
          <w:rFonts w:ascii="Times New Roman" w:hAnsi="Times New Roman" w:cs="Times New Roman"/>
          <w:color w:val="000000" w:themeColor="text1"/>
          <w:sz w:val="24"/>
          <w:szCs w:val="24"/>
        </w:rPr>
        <w:t xml:space="preserve"> </w:t>
      </w:r>
      <w:r w:rsidR="00C909AA" w:rsidRPr="00C909AA">
        <w:rPr>
          <w:rFonts w:ascii="Times New Roman" w:hAnsi="Times New Roman" w:cs="Times New Roman"/>
          <w:color w:val="000000" w:themeColor="text1"/>
          <w:sz w:val="24"/>
          <w:szCs w:val="24"/>
        </w:rPr>
        <w:t xml:space="preserve">Sumber : </w:t>
      </w:r>
      <w:r w:rsidR="00C909AA" w:rsidRPr="00241621">
        <w:rPr>
          <w:rFonts w:ascii="Times New Roman" w:hAnsi="Times New Roman" w:cs="Times New Roman"/>
          <w:color w:val="000000" w:themeColor="text1"/>
          <w:sz w:val="24"/>
          <w:szCs w:val="24"/>
        </w:rPr>
        <w:t>AutoRelianz</w:t>
      </w:r>
      <w:r w:rsidR="00DA4769">
        <w:rPr>
          <w:rFonts w:ascii="Times New Roman" w:hAnsi="Times New Roman" w:cs="Times New Roman"/>
          <w:color w:val="000000" w:themeColor="text1"/>
          <w:sz w:val="24"/>
          <w:szCs w:val="24"/>
        </w:rPr>
        <w:t>, 2018</w:t>
      </w:r>
    </w:p>
    <w:p w:rsidR="008A529B" w:rsidRDefault="008A529B" w:rsidP="00414D78">
      <w:pPr>
        <w:spacing w:after="0" w:line="480" w:lineRule="auto"/>
        <w:jc w:val="both"/>
        <w:rPr>
          <w:rFonts w:ascii="Times New Roman" w:hAnsi="Times New Roman" w:cs="Times New Roman"/>
          <w:color w:val="000000" w:themeColor="text1"/>
          <w:sz w:val="24"/>
          <w:szCs w:val="24"/>
        </w:rPr>
      </w:pPr>
    </w:p>
    <w:p w:rsidR="00414D78" w:rsidRDefault="008961C5" w:rsidP="0064395D">
      <w:pPr>
        <w:spacing w:after="0" w:line="480" w:lineRule="auto"/>
        <w:ind w:left="284" w:firstLine="567"/>
        <w:jc w:val="both"/>
        <w:rPr>
          <w:rFonts w:ascii="Times New Roman" w:hAnsi="Times New Roman" w:cs="Times New Roman"/>
          <w:sz w:val="24"/>
        </w:rPr>
      </w:pPr>
      <w:r>
        <w:rPr>
          <w:rFonts w:ascii="Times New Roman" w:hAnsi="Times New Roman" w:cs="Times New Roman"/>
          <w:color w:val="000000" w:themeColor="text1"/>
          <w:sz w:val="24"/>
          <w:szCs w:val="24"/>
        </w:rPr>
        <w:t xml:space="preserve"> </w:t>
      </w:r>
      <w:r w:rsidR="00E20721">
        <w:rPr>
          <w:rFonts w:ascii="Times New Roman" w:hAnsi="Times New Roman" w:cs="Times New Roman"/>
          <w:color w:val="000000" w:themeColor="text1"/>
          <w:sz w:val="24"/>
          <w:szCs w:val="24"/>
        </w:rPr>
        <w:t xml:space="preserve">Pada </w:t>
      </w:r>
      <w:r w:rsidR="00E20721" w:rsidRPr="006E2758">
        <w:rPr>
          <w:rFonts w:ascii="Times New Roman" w:hAnsi="Times New Roman" w:cs="Times New Roman"/>
          <w:b/>
          <w:color w:val="000000" w:themeColor="text1"/>
          <w:sz w:val="24"/>
          <w:szCs w:val="24"/>
        </w:rPr>
        <w:t>Tabel 3.4</w:t>
      </w:r>
      <w:r w:rsidR="00E20721">
        <w:rPr>
          <w:rFonts w:ascii="Times New Roman" w:hAnsi="Times New Roman" w:cs="Times New Roman"/>
          <w:color w:val="000000" w:themeColor="text1"/>
          <w:sz w:val="24"/>
          <w:szCs w:val="24"/>
        </w:rPr>
        <w:t xml:space="preserve"> di atas menunjukkan </w:t>
      </w:r>
      <w:r w:rsidR="00E20721" w:rsidRPr="00C909AA">
        <w:rPr>
          <w:rFonts w:ascii="Times New Roman" w:hAnsi="Times New Roman" w:cs="Times New Roman"/>
          <w:b/>
          <w:i/>
          <w:color w:val="000000" w:themeColor="text1"/>
          <w:sz w:val="24"/>
          <w:szCs w:val="24"/>
        </w:rPr>
        <w:t>Competitive Profile Matrix</w:t>
      </w:r>
      <w:r w:rsidR="00E20721">
        <w:rPr>
          <w:rFonts w:ascii="Times New Roman" w:hAnsi="Times New Roman" w:cs="Times New Roman"/>
          <w:b/>
          <w:i/>
          <w:color w:val="000000" w:themeColor="text1"/>
          <w:sz w:val="24"/>
          <w:szCs w:val="24"/>
        </w:rPr>
        <w:t xml:space="preserve"> </w:t>
      </w:r>
      <w:r w:rsidR="00E20721" w:rsidRPr="00E20721">
        <w:rPr>
          <w:rFonts w:ascii="Times New Roman" w:hAnsi="Times New Roman" w:cs="Times New Roman"/>
          <w:color w:val="000000" w:themeColor="text1"/>
          <w:sz w:val="24"/>
          <w:szCs w:val="24"/>
        </w:rPr>
        <w:t xml:space="preserve">antara </w:t>
      </w:r>
      <w:r w:rsidR="00E20721" w:rsidRPr="00241621">
        <w:rPr>
          <w:rFonts w:ascii="Times New Roman" w:hAnsi="Times New Roman" w:cs="Times New Roman"/>
          <w:color w:val="000000" w:themeColor="text1"/>
          <w:sz w:val="24"/>
          <w:szCs w:val="24"/>
        </w:rPr>
        <w:t>AutoRelianz</w:t>
      </w:r>
      <w:r w:rsidR="00E20721" w:rsidRPr="00E20721">
        <w:rPr>
          <w:rFonts w:ascii="Times New Roman" w:hAnsi="Times New Roman" w:cs="Times New Roman"/>
          <w:color w:val="000000" w:themeColor="text1"/>
          <w:sz w:val="24"/>
          <w:szCs w:val="24"/>
        </w:rPr>
        <w:t xml:space="preserve"> dengan para pesaingnya dalam satu industri. </w:t>
      </w:r>
      <w:r w:rsidR="00E20721">
        <w:rPr>
          <w:rFonts w:ascii="Times New Roman" w:hAnsi="Times New Roman" w:cs="Times New Roman"/>
          <w:color w:val="000000" w:themeColor="text1"/>
          <w:sz w:val="24"/>
          <w:szCs w:val="24"/>
        </w:rPr>
        <w:t xml:space="preserve">Dalam </w:t>
      </w:r>
      <w:r w:rsidR="00E20721" w:rsidRPr="00C909AA">
        <w:rPr>
          <w:rFonts w:ascii="Times New Roman" w:hAnsi="Times New Roman" w:cs="Times New Roman"/>
          <w:b/>
          <w:i/>
          <w:color w:val="000000" w:themeColor="text1"/>
          <w:sz w:val="24"/>
          <w:szCs w:val="24"/>
        </w:rPr>
        <w:t>Competitive Profile Matrix</w:t>
      </w:r>
      <w:r w:rsidR="00E20721">
        <w:rPr>
          <w:b/>
        </w:rPr>
        <w:t xml:space="preserve"> </w:t>
      </w:r>
      <w:r w:rsidR="00E20721" w:rsidRPr="00E20721">
        <w:rPr>
          <w:rFonts w:ascii="Times New Roman" w:hAnsi="Times New Roman" w:cs="Times New Roman"/>
          <w:sz w:val="24"/>
        </w:rPr>
        <w:t xml:space="preserve">terdapat beberapa faktor yang mempengaruhi keberhasilan sebuah perusahaan atau usaha, faktor – faktor ini disebut sebagai </w:t>
      </w:r>
      <w:r w:rsidR="00E20721">
        <w:rPr>
          <w:rFonts w:ascii="Times New Roman" w:hAnsi="Times New Roman" w:cs="Times New Roman"/>
          <w:i/>
          <w:sz w:val="24"/>
        </w:rPr>
        <w:t>critical success fac</w:t>
      </w:r>
      <w:r w:rsidR="00E20721" w:rsidRPr="00E20721">
        <w:rPr>
          <w:rFonts w:ascii="Times New Roman" w:hAnsi="Times New Roman" w:cs="Times New Roman"/>
          <w:i/>
          <w:sz w:val="24"/>
        </w:rPr>
        <w:t>tor</w:t>
      </w:r>
      <w:r w:rsidR="00E20721" w:rsidRPr="00E20721">
        <w:rPr>
          <w:rFonts w:ascii="Times New Roman" w:hAnsi="Times New Roman" w:cs="Times New Roman"/>
          <w:sz w:val="24"/>
        </w:rPr>
        <w:t xml:space="preserve">. Untuk menghitung </w:t>
      </w:r>
      <w:r w:rsidR="00E20721" w:rsidRPr="00E20721">
        <w:rPr>
          <w:rFonts w:ascii="Times New Roman" w:hAnsi="Times New Roman" w:cs="Times New Roman"/>
          <w:sz w:val="24"/>
        </w:rPr>
        <w:lastRenderedPageBreak/>
        <w:t xml:space="preserve">porsi atau seberapa besar faktor tersebut mempengaruhi maka diberikan sebuah bobot </w:t>
      </w:r>
      <w:r w:rsidR="00E20721">
        <w:rPr>
          <w:rFonts w:ascii="Times New Roman" w:hAnsi="Times New Roman" w:cs="Times New Roman"/>
          <w:sz w:val="24"/>
        </w:rPr>
        <w:t>(</w:t>
      </w:r>
      <w:r w:rsidR="00E20721" w:rsidRPr="00E20721">
        <w:rPr>
          <w:rFonts w:ascii="Times New Roman" w:hAnsi="Times New Roman" w:cs="Times New Roman"/>
          <w:i/>
          <w:sz w:val="24"/>
        </w:rPr>
        <w:t>weitght</w:t>
      </w:r>
      <w:r w:rsidR="00E20721">
        <w:rPr>
          <w:rFonts w:ascii="Times New Roman" w:hAnsi="Times New Roman" w:cs="Times New Roman"/>
          <w:sz w:val="24"/>
        </w:rPr>
        <w:t xml:space="preserve">) </w:t>
      </w:r>
      <w:r w:rsidR="00E20721" w:rsidRPr="00E20721">
        <w:rPr>
          <w:rFonts w:ascii="Times New Roman" w:hAnsi="Times New Roman" w:cs="Times New Roman"/>
          <w:sz w:val="24"/>
        </w:rPr>
        <w:t>perhitungan pada setiap</w:t>
      </w:r>
      <w:r w:rsidR="00E20721">
        <w:rPr>
          <w:rFonts w:ascii="Times New Roman" w:hAnsi="Times New Roman" w:cs="Times New Roman"/>
          <w:sz w:val="24"/>
        </w:rPr>
        <w:t xml:space="preserve"> faktor. </w:t>
      </w:r>
      <w:r w:rsidR="00E20721" w:rsidRPr="00E20721">
        <w:rPr>
          <w:rFonts w:ascii="Times New Roman" w:hAnsi="Times New Roman" w:cs="Times New Roman"/>
          <w:sz w:val="24"/>
        </w:rPr>
        <w:t xml:space="preserve"> </w:t>
      </w:r>
      <w:r w:rsidR="00E20721">
        <w:rPr>
          <w:rFonts w:ascii="Times New Roman" w:hAnsi="Times New Roman" w:cs="Times New Roman"/>
          <w:sz w:val="24"/>
        </w:rPr>
        <w:t xml:space="preserve">Pada setiap industri yang akan diteliti maka akan diberikan penilaian dari skala 1 sampai dengan 4, dimana angka 1 mengindikasikan kekuatan perusahaan sangat lemah dan angka 4 mengindikasikan kekuatan perusahaan sangat kuat. </w:t>
      </w:r>
      <w:r w:rsidR="00E20721" w:rsidRPr="00E20721">
        <w:rPr>
          <w:rFonts w:ascii="Times New Roman" w:hAnsi="Times New Roman" w:cs="Times New Roman"/>
          <w:i/>
          <w:sz w:val="24"/>
        </w:rPr>
        <w:t>Weight</w:t>
      </w:r>
      <w:r w:rsidR="00E20721">
        <w:rPr>
          <w:rFonts w:ascii="Times New Roman" w:hAnsi="Times New Roman" w:cs="Times New Roman"/>
          <w:sz w:val="24"/>
        </w:rPr>
        <w:t xml:space="preserve"> dan </w:t>
      </w:r>
      <w:r w:rsidR="00E20721" w:rsidRPr="00E20721">
        <w:rPr>
          <w:rFonts w:ascii="Times New Roman" w:hAnsi="Times New Roman" w:cs="Times New Roman"/>
          <w:i/>
          <w:sz w:val="24"/>
        </w:rPr>
        <w:t>rating</w:t>
      </w:r>
      <w:r w:rsidR="00E20721">
        <w:rPr>
          <w:rFonts w:ascii="Times New Roman" w:hAnsi="Times New Roman" w:cs="Times New Roman"/>
          <w:sz w:val="24"/>
        </w:rPr>
        <w:t xml:space="preserve"> yang telah diberikan akan dihitung untuk menentukan score masing – masing faktor pada setiap perusahaan. </w:t>
      </w:r>
      <w:r w:rsidR="00E20721" w:rsidRPr="00E20721">
        <w:rPr>
          <w:rFonts w:ascii="Times New Roman" w:hAnsi="Times New Roman" w:cs="Times New Roman"/>
          <w:sz w:val="24"/>
        </w:rPr>
        <w:t>Dalam industri jasa sewa mobil, maka ditentukan</w:t>
      </w:r>
      <w:r w:rsidR="00E20721">
        <w:rPr>
          <w:rFonts w:ascii="Times New Roman" w:hAnsi="Times New Roman" w:cs="Times New Roman"/>
          <w:sz w:val="24"/>
        </w:rPr>
        <w:t xml:space="preserve"> </w:t>
      </w:r>
      <w:r w:rsidR="00E20721">
        <w:rPr>
          <w:rFonts w:ascii="Times New Roman" w:hAnsi="Times New Roman" w:cs="Times New Roman"/>
          <w:i/>
          <w:sz w:val="24"/>
        </w:rPr>
        <w:t>critical success fac</w:t>
      </w:r>
      <w:r w:rsidR="00E20721" w:rsidRPr="00E20721">
        <w:rPr>
          <w:rFonts w:ascii="Times New Roman" w:hAnsi="Times New Roman" w:cs="Times New Roman"/>
          <w:i/>
          <w:sz w:val="24"/>
        </w:rPr>
        <w:t>tor</w:t>
      </w:r>
      <w:r w:rsidR="00E20721">
        <w:rPr>
          <w:rFonts w:ascii="Times New Roman" w:hAnsi="Times New Roman" w:cs="Times New Roman"/>
          <w:i/>
          <w:sz w:val="24"/>
        </w:rPr>
        <w:t xml:space="preserve"> </w:t>
      </w:r>
      <w:r w:rsidR="006E2758">
        <w:rPr>
          <w:rFonts w:ascii="Times New Roman" w:hAnsi="Times New Roman" w:cs="Times New Roman"/>
          <w:sz w:val="24"/>
        </w:rPr>
        <w:t xml:space="preserve">yang digunakan oleh </w:t>
      </w:r>
      <w:r w:rsidR="006E2758" w:rsidRPr="00241621">
        <w:rPr>
          <w:rFonts w:ascii="Times New Roman" w:hAnsi="Times New Roman" w:cs="Times New Roman"/>
          <w:sz w:val="24"/>
        </w:rPr>
        <w:t>AutoRelianz</w:t>
      </w:r>
      <w:r w:rsidR="006E2758">
        <w:rPr>
          <w:rFonts w:ascii="Times New Roman" w:hAnsi="Times New Roman" w:cs="Times New Roman"/>
          <w:sz w:val="24"/>
        </w:rPr>
        <w:t xml:space="preserve"> adalah sebagai berikut: </w:t>
      </w:r>
    </w:p>
    <w:p w:rsidR="006E2758" w:rsidRDefault="006E2758" w:rsidP="006E2758">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Harga </w:t>
      </w:r>
    </w:p>
    <w:p w:rsidR="006E2758" w:rsidRDefault="006E2758" w:rsidP="006E2758">
      <w:pPr>
        <w:pStyle w:val="ListParagraph"/>
        <w:spacing w:after="0" w:line="480" w:lineRule="auto"/>
        <w:ind w:firstLine="414"/>
        <w:jc w:val="both"/>
        <w:rPr>
          <w:rFonts w:ascii="Times New Roman" w:hAnsi="Times New Roman" w:cs="Times New Roman"/>
          <w:sz w:val="24"/>
        </w:rPr>
      </w:pPr>
      <w:r>
        <w:rPr>
          <w:rFonts w:ascii="Times New Roman" w:hAnsi="Times New Roman" w:cs="Times New Roman"/>
          <w:sz w:val="24"/>
        </w:rPr>
        <w:t xml:space="preserve">Penentuan harga yang tepat menjadi faktor kunci untuk menarik perhatian konsumen. Harga yang baik adalah harga yang mampu bersaing dan memberikan nilai tambah kepada konsumen. Konsumen yang merasa cocok dengan harga yang ditawarkan maka akan membeli atau menggunkan produk atau jasa yang ditawarkan. Pada Tabel 3.4 di atas </w:t>
      </w:r>
      <w:r w:rsidRPr="00241621">
        <w:rPr>
          <w:rFonts w:ascii="Times New Roman" w:hAnsi="Times New Roman" w:cs="Times New Roman"/>
          <w:sz w:val="24"/>
        </w:rPr>
        <w:t>AutoRelianz</w:t>
      </w:r>
      <w:r>
        <w:rPr>
          <w:rFonts w:ascii="Times New Roman" w:hAnsi="Times New Roman" w:cs="Times New Roman"/>
          <w:sz w:val="24"/>
        </w:rPr>
        <w:t xml:space="preserve"> mendapatkan </w:t>
      </w:r>
      <w:r w:rsidRPr="006E2758">
        <w:rPr>
          <w:rFonts w:ascii="Times New Roman" w:hAnsi="Times New Roman" w:cs="Times New Roman"/>
          <w:i/>
          <w:sz w:val="24"/>
        </w:rPr>
        <w:t>point</w:t>
      </w:r>
      <w:r w:rsidR="0064395D">
        <w:rPr>
          <w:rFonts w:ascii="Times New Roman" w:hAnsi="Times New Roman" w:cs="Times New Roman"/>
          <w:sz w:val="24"/>
        </w:rPr>
        <w:t xml:space="preserve"> 3</w:t>
      </w:r>
      <w:r>
        <w:rPr>
          <w:rFonts w:ascii="Times New Roman" w:hAnsi="Times New Roman" w:cs="Times New Roman"/>
          <w:sz w:val="24"/>
        </w:rPr>
        <w:t xml:space="preserve"> yang menunjukkan faktor harga menjadi kekuatan dari </w:t>
      </w:r>
      <w:r w:rsidRPr="00241621">
        <w:rPr>
          <w:rFonts w:ascii="Times New Roman" w:hAnsi="Times New Roman" w:cs="Times New Roman"/>
          <w:sz w:val="24"/>
        </w:rPr>
        <w:t>AutoRelianz</w:t>
      </w:r>
      <w:r>
        <w:rPr>
          <w:rFonts w:ascii="Times New Roman" w:hAnsi="Times New Roman" w:cs="Times New Roman"/>
          <w:sz w:val="24"/>
        </w:rPr>
        <w:t xml:space="preserve"> karena menawarkan harga yang </w:t>
      </w:r>
      <w:r w:rsidR="0064395D">
        <w:rPr>
          <w:rFonts w:ascii="Times New Roman" w:hAnsi="Times New Roman" w:cs="Times New Roman"/>
          <w:sz w:val="24"/>
        </w:rPr>
        <w:t>kompetitif</w:t>
      </w:r>
      <w:r>
        <w:rPr>
          <w:rFonts w:ascii="Times New Roman" w:hAnsi="Times New Roman" w:cs="Times New Roman"/>
          <w:sz w:val="24"/>
        </w:rPr>
        <w:t xml:space="preserve"> </w:t>
      </w:r>
      <w:r w:rsidR="0064395D">
        <w:rPr>
          <w:rFonts w:ascii="Times New Roman" w:hAnsi="Times New Roman" w:cs="Times New Roman"/>
          <w:sz w:val="24"/>
        </w:rPr>
        <w:t xml:space="preserve">dengan para pesaingnya </w:t>
      </w:r>
      <w:r>
        <w:rPr>
          <w:rFonts w:ascii="Times New Roman" w:hAnsi="Times New Roman" w:cs="Times New Roman"/>
          <w:sz w:val="24"/>
        </w:rPr>
        <w:t xml:space="preserve">dibandingkan para pesaingnya. </w:t>
      </w:r>
    </w:p>
    <w:p w:rsidR="006E2758" w:rsidRDefault="006E2758" w:rsidP="006E2758">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Lokasi</w:t>
      </w:r>
    </w:p>
    <w:p w:rsidR="006E2758" w:rsidRDefault="00272EED" w:rsidP="00272EED">
      <w:pPr>
        <w:pStyle w:val="ListParagraph"/>
        <w:spacing w:after="0" w:line="480" w:lineRule="auto"/>
        <w:ind w:firstLine="414"/>
        <w:jc w:val="both"/>
        <w:rPr>
          <w:rFonts w:ascii="Times New Roman" w:hAnsi="Times New Roman" w:cs="Times New Roman"/>
          <w:sz w:val="24"/>
        </w:rPr>
      </w:pPr>
      <w:r>
        <w:rPr>
          <w:rFonts w:ascii="Times New Roman" w:hAnsi="Times New Roman" w:cs="Times New Roman"/>
          <w:sz w:val="24"/>
        </w:rPr>
        <w:t xml:space="preserve">Lokasi yang tepat dan strategis dapat menjadi sebuah kekuatan bagi perusahaan untuk bersaing. Lokasi perusahaan harus dicocokan dengan bidang usaha yang digeluti. Jika konsumen merasa kesulitan atau bahkan tidak pernahuntuk mengakses tempat usaha maka lokasi tersebut kurang baik dan kurang strategis. Untuk faktor ini, </w:t>
      </w:r>
      <w:r w:rsidRPr="00D86B83">
        <w:rPr>
          <w:rFonts w:ascii="Times New Roman" w:hAnsi="Times New Roman" w:cs="Times New Roman"/>
          <w:sz w:val="24"/>
        </w:rPr>
        <w:t>AutoRelianz</w:t>
      </w:r>
      <w:r>
        <w:rPr>
          <w:rFonts w:ascii="Times New Roman" w:hAnsi="Times New Roman" w:cs="Times New Roman"/>
          <w:sz w:val="24"/>
        </w:rPr>
        <w:t xml:space="preserve"> mendapatkan </w:t>
      </w:r>
      <w:r w:rsidRPr="00272EED">
        <w:rPr>
          <w:rFonts w:ascii="Times New Roman" w:hAnsi="Times New Roman" w:cs="Times New Roman"/>
          <w:i/>
          <w:sz w:val="24"/>
        </w:rPr>
        <w:t>point</w:t>
      </w:r>
      <w:r w:rsidR="00757423">
        <w:rPr>
          <w:rFonts w:ascii="Times New Roman" w:hAnsi="Times New Roman" w:cs="Times New Roman"/>
          <w:sz w:val="24"/>
        </w:rPr>
        <w:t xml:space="preserve"> 4</w:t>
      </w:r>
      <w:r>
        <w:rPr>
          <w:rFonts w:ascii="Times New Roman" w:hAnsi="Times New Roman" w:cs="Times New Roman"/>
          <w:sz w:val="24"/>
        </w:rPr>
        <w:t xml:space="preserve"> yang menandakan bahwa letak </w:t>
      </w:r>
      <w:r w:rsidRPr="00272EED">
        <w:rPr>
          <w:rFonts w:ascii="Times New Roman" w:hAnsi="Times New Roman" w:cs="Times New Roman"/>
          <w:i/>
          <w:sz w:val="24"/>
        </w:rPr>
        <w:t>showroom</w:t>
      </w:r>
      <w:r>
        <w:rPr>
          <w:rFonts w:ascii="Times New Roman" w:hAnsi="Times New Roman" w:cs="Times New Roman"/>
          <w:sz w:val="24"/>
        </w:rPr>
        <w:t xml:space="preserve"> cukup baik karena dekat dengan pemukiman warga dan sering dilewati oleh masyarakat. </w:t>
      </w:r>
    </w:p>
    <w:p w:rsidR="00272EED" w:rsidRDefault="00272EED" w:rsidP="00770FCF">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Kualitas Pelayanan</w:t>
      </w:r>
    </w:p>
    <w:p w:rsidR="00272EED" w:rsidRDefault="00272EED" w:rsidP="00770FCF">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lastRenderedPageBreak/>
        <w:t xml:space="preserve">Kualitas pelayanan yang baik dapat menciptakan sebuah loyalitas pelanggan dan dapat dijadikan kekuatan yang kuat untuk bersaing. Namun untuk menciptakan loyalitas tersebut perlu diimbangi dengan pelayanan yang sangat memuaskan. Untuk faktor ini </w:t>
      </w:r>
      <w:r w:rsidRPr="00D86B83">
        <w:rPr>
          <w:rFonts w:ascii="Times New Roman" w:hAnsi="Times New Roman" w:cs="Times New Roman"/>
          <w:sz w:val="24"/>
        </w:rPr>
        <w:t>AutoRelianz</w:t>
      </w:r>
      <w:r>
        <w:rPr>
          <w:rFonts w:ascii="Times New Roman" w:hAnsi="Times New Roman" w:cs="Times New Roman"/>
          <w:sz w:val="24"/>
        </w:rPr>
        <w:t xml:space="preserve"> mendapatkan </w:t>
      </w:r>
      <w:r w:rsidRPr="00272EED">
        <w:rPr>
          <w:rFonts w:ascii="Times New Roman" w:hAnsi="Times New Roman" w:cs="Times New Roman"/>
          <w:i/>
          <w:sz w:val="24"/>
        </w:rPr>
        <w:t>point</w:t>
      </w:r>
      <w:r w:rsidR="00770FCF">
        <w:rPr>
          <w:rFonts w:ascii="Times New Roman" w:hAnsi="Times New Roman" w:cs="Times New Roman"/>
          <w:i/>
          <w:sz w:val="24"/>
        </w:rPr>
        <w:t xml:space="preserve"> 3</w:t>
      </w:r>
      <w:r w:rsidR="00770FCF">
        <w:rPr>
          <w:rFonts w:ascii="Times New Roman" w:hAnsi="Times New Roman" w:cs="Times New Roman"/>
          <w:sz w:val="24"/>
        </w:rPr>
        <w:t xml:space="preserve">. </w:t>
      </w:r>
      <w:r w:rsidR="00770FCF" w:rsidRPr="00D86B83">
        <w:rPr>
          <w:rFonts w:ascii="Times New Roman" w:hAnsi="Times New Roman" w:cs="Times New Roman"/>
          <w:sz w:val="24"/>
        </w:rPr>
        <w:t>AutoRelianz</w:t>
      </w:r>
      <w:r w:rsidR="00770FCF">
        <w:rPr>
          <w:rFonts w:ascii="Times New Roman" w:hAnsi="Times New Roman" w:cs="Times New Roman"/>
          <w:sz w:val="24"/>
        </w:rPr>
        <w:t xml:space="preserve"> mencoba untuk memberikan pelayanan yang memuaskan dan dapat bersaing denga kompetitornya walaupun pesaingnya memiliki kelebihan dalam melayani konsumen dengan tingkat jam kerja yang lebih lama. </w:t>
      </w:r>
    </w:p>
    <w:p w:rsidR="00770FCF" w:rsidRDefault="00770FCF" w:rsidP="00942819">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Fasilitas</w:t>
      </w:r>
    </w:p>
    <w:p w:rsidR="00770FCF" w:rsidRDefault="00942819" w:rsidP="00942819">
      <w:pPr>
        <w:pStyle w:val="ListParagraph"/>
        <w:spacing w:after="0" w:line="480" w:lineRule="auto"/>
        <w:ind w:firstLine="414"/>
        <w:jc w:val="both"/>
        <w:rPr>
          <w:rFonts w:ascii="Times New Roman" w:hAnsi="Times New Roman" w:cs="Times New Roman"/>
          <w:sz w:val="24"/>
        </w:rPr>
      </w:pPr>
      <w:r>
        <w:rPr>
          <w:rFonts w:ascii="Times New Roman" w:hAnsi="Times New Roman" w:cs="Times New Roman"/>
          <w:sz w:val="24"/>
        </w:rPr>
        <w:t xml:space="preserve">Fasilitas yang dimiliki oleh </w:t>
      </w:r>
      <w:r w:rsidRPr="00D86B83">
        <w:rPr>
          <w:rFonts w:ascii="Times New Roman" w:hAnsi="Times New Roman" w:cs="Times New Roman"/>
          <w:sz w:val="24"/>
        </w:rPr>
        <w:t>AutoRelianz</w:t>
      </w:r>
      <w:r>
        <w:rPr>
          <w:rFonts w:ascii="Times New Roman" w:hAnsi="Times New Roman" w:cs="Times New Roman"/>
          <w:sz w:val="24"/>
        </w:rPr>
        <w:t xml:space="preserve"> masih terbilang </w:t>
      </w:r>
      <w:r w:rsidR="0085429E">
        <w:rPr>
          <w:rFonts w:ascii="Times New Roman" w:hAnsi="Times New Roman" w:cs="Times New Roman"/>
          <w:sz w:val="24"/>
        </w:rPr>
        <w:t>cukup kurang</w:t>
      </w:r>
      <w:r>
        <w:rPr>
          <w:rFonts w:ascii="Times New Roman" w:hAnsi="Times New Roman" w:cs="Times New Roman"/>
          <w:sz w:val="24"/>
        </w:rPr>
        <w:t xml:space="preserve"> dikarena baru berdiri. Namun untuk tetap menjaga kualitas fasilitas maka </w:t>
      </w:r>
      <w:r w:rsidRPr="00D86B83">
        <w:rPr>
          <w:rFonts w:ascii="Times New Roman" w:hAnsi="Times New Roman" w:cs="Times New Roman"/>
          <w:sz w:val="24"/>
        </w:rPr>
        <w:t>AutoRelianz</w:t>
      </w:r>
      <w:r>
        <w:rPr>
          <w:rFonts w:ascii="Times New Roman" w:hAnsi="Times New Roman" w:cs="Times New Roman"/>
          <w:sz w:val="24"/>
        </w:rPr>
        <w:t xml:space="preserve"> akan melakukan pembelian bahan dasar operasional mobil d</w:t>
      </w:r>
      <w:r w:rsidR="0085429E">
        <w:rPr>
          <w:rFonts w:ascii="Times New Roman" w:hAnsi="Times New Roman" w:cs="Times New Roman"/>
          <w:sz w:val="24"/>
        </w:rPr>
        <w:t>alam keadaan baru dan tersedia 10</w:t>
      </w:r>
      <w:r>
        <w:rPr>
          <w:rFonts w:ascii="Times New Roman" w:hAnsi="Times New Roman" w:cs="Times New Roman"/>
          <w:sz w:val="24"/>
        </w:rPr>
        <w:t xml:space="preserve"> kendaraan. </w:t>
      </w:r>
      <w:r w:rsidRPr="00942819">
        <w:rPr>
          <w:rFonts w:ascii="Times New Roman" w:hAnsi="Times New Roman" w:cs="Times New Roman"/>
          <w:sz w:val="24"/>
        </w:rPr>
        <w:t xml:space="preserve">Fasilitas mendapatkan nilai cukup </w:t>
      </w:r>
      <w:r w:rsidR="0085429E">
        <w:rPr>
          <w:rFonts w:ascii="Times New Roman" w:hAnsi="Times New Roman" w:cs="Times New Roman"/>
          <w:sz w:val="24"/>
        </w:rPr>
        <w:t>yaitu 2</w:t>
      </w:r>
      <w:r w:rsidRPr="00942819">
        <w:rPr>
          <w:rFonts w:ascii="Times New Roman" w:hAnsi="Times New Roman" w:cs="Times New Roman"/>
          <w:sz w:val="24"/>
        </w:rPr>
        <w:t xml:space="preserve">, namun seiring berjalannya waktu </w:t>
      </w:r>
      <w:r w:rsidRPr="00D86B83">
        <w:rPr>
          <w:rFonts w:ascii="Times New Roman" w:hAnsi="Times New Roman" w:cs="Times New Roman"/>
          <w:sz w:val="24"/>
        </w:rPr>
        <w:t>AutoRelianz</w:t>
      </w:r>
      <w:r w:rsidRPr="00942819">
        <w:rPr>
          <w:rFonts w:ascii="Times New Roman" w:hAnsi="Times New Roman" w:cs="Times New Roman"/>
          <w:sz w:val="24"/>
        </w:rPr>
        <w:t xml:space="preserve"> akan memberikan fasilitas yang lebih baik lagi kedepannya</w:t>
      </w:r>
    </w:p>
    <w:p w:rsidR="00942819" w:rsidRDefault="00942819" w:rsidP="006429D4">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Testimoni Konsumen </w:t>
      </w:r>
    </w:p>
    <w:p w:rsidR="006429D4" w:rsidRDefault="006429D4" w:rsidP="006429D4">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Testimoni Konsumen dapat dijadikan sebagai feedback oleh perusahaan terhadap produk atau jasa yang ditawarkan. Testimoni ini berguna untuk memperbaiki kekurangan yang dimiliki dan menjadikannya kekuatan ke depannya. </w:t>
      </w:r>
      <w:r w:rsidR="0037580B">
        <w:rPr>
          <w:rFonts w:ascii="Times New Roman" w:hAnsi="Times New Roman" w:cs="Times New Roman"/>
          <w:sz w:val="24"/>
        </w:rPr>
        <w:t xml:space="preserve">Dengan pemberian </w:t>
      </w:r>
      <w:r w:rsidR="0037580B" w:rsidRPr="0037580B">
        <w:rPr>
          <w:rFonts w:ascii="Times New Roman" w:hAnsi="Times New Roman" w:cs="Times New Roman"/>
          <w:i/>
          <w:sz w:val="24"/>
        </w:rPr>
        <w:t>test drive</w:t>
      </w:r>
      <w:r w:rsidR="0037580B">
        <w:rPr>
          <w:rFonts w:ascii="Times New Roman" w:hAnsi="Times New Roman" w:cs="Times New Roman"/>
          <w:sz w:val="24"/>
        </w:rPr>
        <w:t xml:space="preserve"> oleh </w:t>
      </w:r>
      <w:r w:rsidR="0037580B" w:rsidRPr="00D86B83">
        <w:rPr>
          <w:rFonts w:ascii="Times New Roman" w:hAnsi="Times New Roman" w:cs="Times New Roman"/>
          <w:sz w:val="24"/>
        </w:rPr>
        <w:t>AutoRelianz</w:t>
      </w:r>
      <w:r w:rsidR="0037580B">
        <w:rPr>
          <w:rFonts w:ascii="Times New Roman" w:hAnsi="Times New Roman" w:cs="Times New Roman"/>
          <w:sz w:val="24"/>
        </w:rPr>
        <w:t xml:space="preserve"> kepada konsumen diharapkan dapat memberikan testimoni yang berharga bagi konsumen dan mendapatkan </w:t>
      </w:r>
      <w:r w:rsidR="0037580B" w:rsidRPr="0037580B">
        <w:rPr>
          <w:rFonts w:ascii="Times New Roman" w:hAnsi="Times New Roman" w:cs="Times New Roman"/>
          <w:i/>
          <w:sz w:val="24"/>
        </w:rPr>
        <w:t>feedback</w:t>
      </w:r>
      <w:r w:rsidR="0037580B">
        <w:rPr>
          <w:rFonts w:ascii="Times New Roman" w:hAnsi="Times New Roman" w:cs="Times New Roman"/>
          <w:sz w:val="24"/>
        </w:rPr>
        <w:t xml:space="preserve"> yang baik. </w:t>
      </w:r>
    </w:p>
    <w:p w:rsidR="006429D4" w:rsidRPr="00770FCF" w:rsidRDefault="0037580B" w:rsidP="0037580B">
      <w:pPr>
        <w:pStyle w:val="ListParagraph"/>
        <w:numPr>
          <w:ilvl w:val="0"/>
          <w:numId w:val="12"/>
        </w:numPr>
        <w:spacing w:after="0" w:line="480" w:lineRule="auto"/>
        <w:ind w:left="709"/>
        <w:jc w:val="both"/>
        <w:rPr>
          <w:rFonts w:ascii="Times New Roman" w:hAnsi="Times New Roman" w:cs="Times New Roman"/>
          <w:sz w:val="24"/>
        </w:rPr>
      </w:pPr>
      <w:r>
        <w:rPr>
          <w:rFonts w:ascii="Times New Roman" w:hAnsi="Times New Roman" w:cs="Times New Roman"/>
          <w:sz w:val="24"/>
        </w:rPr>
        <w:t xml:space="preserve">Promosi </w:t>
      </w:r>
    </w:p>
    <w:p w:rsidR="007B2363" w:rsidRPr="008A529B" w:rsidRDefault="0037580B" w:rsidP="008A529B">
      <w:pPr>
        <w:pStyle w:val="ListParagraph"/>
        <w:spacing w:after="0" w:line="480" w:lineRule="auto"/>
        <w:ind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Promosi yang dilakukan oleh </w:t>
      </w:r>
      <w:r w:rsidRPr="00D86B83">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harus sangat gencar mengingat </w:t>
      </w:r>
      <w:r w:rsidRPr="00D86B83">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merupakan usaha baru berdiri. Oleh sebab itu kegiatan promosi masih </w:t>
      </w:r>
      <w:r w:rsidR="0085429E">
        <w:rPr>
          <w:rFonts w:ascii="Times New Roman" w:eastAsia="Calibri" w:hAnsi="Times New Roman" w:cs="Times New Roman"/>
          <w:color w:val="000000"/>
          <w:sz w:val="24"/>
          <w:szCs w:val="24"/>
        </w:rPr>
        <w:t>perlu dikencangkan</w:t>
      </w:r>
      <w:r>
        <w:rPr>
          <w:rFonts w:ascii="Times New Roman" w:eastAsia="Calibri" w:hAnsi="Times New Roman" w:cs="Times New Roman"/>
          <w:color w:val="000000"/>
          <w:sz w:val="24"/>
          <w:szCs w:val="24"/>
        </w:rPr>
        <w:t xml:space="preserve"> sehingga diberi </w:t>
      </w:r>
      <w:r w:rsidRPr="0037580B">
        <w:rPr>
          <w:rFonts w:ascii="Times New Roman" w:eastAsia="Calibri" w:hAnsi="Times New Roman" w:cs="Times New Roman"/>
          <w:i/>
          <w:color w:val="000000"/>
          <w:sz w:val="24"/>
          <w:szCs w:val="24"/>
        </w:rPr>
        <w:t>point</w:t>
      </w:r>
      <w:r w:rsidR="00D86B83">
        <w:rPr>
          <w:rFonts w:ascii="Times New Roman" w:eastAsia="Calibri" w:hAnsi="Times New Roman" w:cs="Times New Roman"/>
          <w:color w:val="000000"/>
          <w:sz w:val="24"/>
          <w:szCs w:val="24"/>
        </w:rPr>
        <w:t xml:space="preserve"> 3</w:t>
      </w:r>
      <w:r>
        <w:rPr>
          <w:rFonts w:ascii="Times New Roman" w:eastAsia="Calibri" w:hAnsi="Times New Roman" w:cs="Times New Roman"/>
          <w:color w:val="000000"/>
          <w:sz w:val="24"/>
          <w:szCs w:val="24"/>
        </w:rPr>
        <w:t xml:space="preserve">. Namun seiring berkembangnya maka </w:t>
      </w:r>
      <w:r w:rsidRPr="00D86B83">
        <w:rPr>
          <w:rFonts w:ascii="Times New Roman" w:eastAsia="Calibri" w:hAnsi="Times New Roman" w:cs="Times New Roman"/>
          <w:color w:val="000000"/>
          <w:sz w:val="24"/>
          <w:szCs w:val="24"/>
        </w:rPr>
        <w:lastRenderedPageBreak/>
        <w:t>AutoRelianz</w:t>
      </w:r>
      <w:r>
        <w:rPr>
          <w:rFonts w:ascii="Times New Roman" w:eastAsia="Calibri" w:hAnsi="Times New Roman" w:cs="Times New Roman"/>
          <w:color w:val="000000"/>
          <w:sz w:val="24"/>
          <w:szCs w:val="24"/>
        </w:rPr>
        <w:t xml:space="preserve"> akan mengembangkan kegiatan promosi menjadi lebih baik dengan pemberian diskon atau pun penawaran menarik lainnya. </w:t>
      </w:r>
    </w:p>
    <w:p w:rsidR="0037580B" w:rsidRDefault="0037580B" w:rsidP="002B6BF7">
      <w:pPr>
        <w:pStyle w:val="ListParagraph"/>
        <w:numPr>
          <w:ilvl w:val="0"/>
          <w:numId w:val="12"/>
        </w:num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Kelengkapan Media Informasi</w:t>
      </w:r>
    </w:p>
    <w:p w:rsidR="002B6BF7" w:rsidRPr="009155B0" w:rsidRDefault="002B6BF7" w:rsidP="009155B0">
      <w:pPr>
        <w:pStyle w:val="ListParagraph"/>
        <w:spacing w:after="0" w:line="480" w:lineRule="auto"/>
        <w:ind w:firstLine="21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Kelengkapan yang dimaksuda dalam faktor ini adalah penyediaan informasi atas jasa atau produk yang ditawarkan. </w:t>
      </w:r>
      <w:r w:rsidRPr="00D86B83">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akan menggunakan manfaat dari media sosial dan media komunikasi lainnya seperti Line, Whatsaap, dan Facebook untuk dapat berkomunikasi dengan konsumennya. Sehingga konsumen yang ingin bertanya seputar </w:t>
      </w:r>
      <w:r w:rsidRPr="00D86B83">
        <w:rPr>
          <w:rFonts w:ascii="Times New Roman" w:eastAsia="Calibri" w:hAnsi="Times New Roman" w:cs="Times New Roman"/>
          <w:color w:val="000000"/>
          <w:sz w:val="24"/>
          <w:szCs w:val="24"/>
        </w:rPr>
        <w:t>AutoRelianz</w:t>
      </w:r>
      <w:r>
        <w:rPr>
          <w:rFonts w:ascii="Times New Roman" w:eastAsia="Calibri" w:hAnsi="Times New Roman" w:cs="Times New Roman"/>
          <w:color w:val="000000"/>
          <w:sz w:val="24"/>
          <w:szCs w:val="24"/>
        </w:rPr>
        <w:t xml:space="preserve"> tidak perlu datang langsung ke </w:t>
      </w:r>
      <w:r w:rsidRPr="002B6BF7">
        <w:rPr>
          <w:rFonts w:ascii="Times New Roman" w:eastAsia="Calibri" w:hAnsi="Times New Roman" w:cs="Times New Roman"/>
          <w:i/>
          <w:color w:val="000000"/>
          <w:sz w:val="24"/>
          <w:szCs w:val="24"/>
        </w:rPr>
        <w:t>showroom</w:t>
      </w:r>
      <w:r>
        <w:rPr>
          <w:rFonts w:ascii="Times New Roman" w:eastAsia="Calibri" w:hAnsi="Times New Roman" w:cs="Times New Roman"/>
          <w:color w:val="000000"/>
          <w:sz w:val="24"/>
          <w:szCs w:val="24"/>
        </w:rPr>
        <w:t xml:space="preserve"> apabila sedang sibuk.</w:t>
      </w:r>
    </w:p>
    <w:p w:rsidR="00E85864" w:rsidRPr="00E85864" w:rsidRDefault="00E85864" w:rsidP="00FC5E6B">
      <w:pPr>
        <w:pStyle w:val="ListParagraph"/>
        <w:numPr>
          <w:ilvl w:val="0"/>
          <w:numId w:val="1"/>
        </w:numPr>
        <w:spacing w:after="0" w:line="480" w:lineRule="auto"/>
        <w:ind w:left="357"/>
        <w:contextualSpacing w:val="0"/>
        <w:jc w:val="both"/>
        <w:rPr>
          <w:rFonts w:ascii="Times New Roman" w:eastAsia="Calibri" w:hAnsi="Times New Roman" w:cs="Times New Roman"/>
          <w:b/>
          <w:color w:val="000000"/>
          <w:sz w:val="24"/>
          <w:szCs w:val="24"/>
        </w:rPr>
      </w:pPr>
      <w:r w:rsidRPr="00E85864">
        <w:rPr>
          <w:rFonts w:ascii="Times New Roman" w:hAnsi="Times New Roman" w:cs="Times New Roman"/>
          <w:b/>
          <w:sz w:val="24"/>
          <w:szCs w:val="24"/>
        </w:rPr>
        <w:t>Analisis Lingkungan Eksternal dan Internal (SWOT)</w:t>
      </w:r>
    </w:p>
    <w:p w:rsidR="00E85864" w:rsidRPr="00F51083" w:rsidRDefault="00FC5E6B" w:rsidP="00081741">
      <w:pPr>
        <w:pStyle w:val="ListParagraph"/>
        <w:spacing w:after="0" w:line="480" w:lineRule="auto"/>
        <w:ind w:left="357" w:firstLine="494"/>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Fred R David (2015: 259) berpendapat bahwa Matriks SWOT (Strenght, Weakness, Opportunity, Threat) adalah sebuah alat pencocokan yang dapat membantu manajer dan pengusaha untuk mengembangkan empat strategi, yaitu strategi SO (Stength – Opportunity), strategi WO (Weakness – Oppoertunity, strategi ST (Strength – Threat), dan strategi WT (Weakness – Threat).</w:t>
      </w:r>
      <w:r w:rsidR="00081741">
        <w:rPr>
          <w:rFonts w:ascii="Times New Roman" w:eastAsia="Calibri" w:hAnsi="Times New Roman" w:cs="Times New Roman"/>
          <w:color w:val="000000"/>
          <w:sz w:val="24"/>
          <w:szCs w:val="24"/>
        </w:rPr>
        <w:t xml:space="preserve"> </w:t>
      </w:r>
      <w:r w:rsidR="00081741" w:rsidRPr="00081741">
        <w:rPr>
          <w:rFonts w:ascii="Times New Roman" w:eastAsia="Calibri" w:hAnsi="Times New Roman" w:cs="Times New Roman"/>
          <w:color w:val="000000"/>
          <w:sz w:val="24"/>
          <w:szCs w:val="24"/>
        </w:rPr>
        <w:t xml:space="preserve">Berikut </w:t>
      </w:r>
      <w:r w:rsidR="00F51083">
        <w:rPr>
          <w:rFonts w:ascii="Times New Roman" w:eastAsia="Calibri" w:hAnsi="Times New Roman" w:cs="Times New Roman"/>
          <w:color w:val="000000"/>
          <w:sz w:val="24"/>
          <w:szCs w:val="24"/>
        </w:rPr>
        <w:t xml:space="preserve">adalah </w:t>
      </w:r>
      <w:r w:rsidR="00081741" w:rsidRPr="00081741">
        <w:rPr>
          <w:rFonts w:ascii="Times New Roman" w:eastAsia="Calibri" w:hAnsi="Times New Roman" w:cs="Times New Roman"/>
          <w:color w:val="000000"/>
          <w:sz w:val="24"/>
          <w:szCs w:val="24"/>
        </w:rPr>
        <w:t xml:space="preserve">analisis SWOT dari </w:t>
      </w:r>
      <w:r w:rsidR="00081741" w:rsidRPr="00D86B83">
        <w:rPr>
          <w:rFonts w:ascii="Times New Roman" w:eastAsia="Calibri" w:hAnsi="Times New Roman" w:cs="Times New Roman"/>
          <w:color w:val="000000"/>
          <w:sz w:val="24"/>
          <w:szCs w:val="24"/>
        </w:rPr>
        <w:t>AutoRelianz</w:t>
      </w:r>
      <w:r w:rsidR="00F51083">
        <w:rPr>
          <w:rFonts w:ascii="Times New Roman" w:eastAsia="Calibri" w:hAnsi="Times New Roman" w:cs="Times New Roman"/>
          <w:color w:val="000000"/>
          <w:sz w:val="24"/>
          <w:szCs w:val="24"/>
        </w:rPr>
        <w:t xml:space="preserve">: </w:t>
      </w:r>
    </w:p>
    <w:p w:rsidR="00750881" w:rsidRDefault="00750881" w:rsidP="00750881">
      <w:pPr>
        <w:pStyle w:val="ListParagraph"/>
        <w:numPr>
          <w:ilvl w:val="0"/>
          <w:numId w:val="13"/>
        </w:numPr>
        <w:spacing w:after="0" w:line="480" w:lineRule="auto"/>
        <w:contextualSpacing w:val="0"/>
        <w:jc w:val="both"/>
        <w:rPr>
          <w:rFonts w:ascii="Times New Roman" w:eastAsia="Calibri" w:hAnsi="Times New Roman" w:cs="Times New Roman"/>
          <w:i/>
          <w:color w:val="000000"/>
          <w:sz w:val="24"/>
          <w:szCs w:val="24"/>
        </w:rPr>
      </w:pPr>
      <w:r w:rsidRPr="00750881">
        <w:rPr>
          <w:rFonts w:ascii="Times New Roman" w:eastAsia="Calibri" w:hAnsi="Times New Roman" w:cs="Times New Roman"/>
          <w:i/>
          <w:color w:val="000000"/>
          <w:sz w:val="24"/>
          <w:szCs w:val="24"/>
        </w:rPr>
        <w:t xml:space="preserve">Strength </w:t>
      </w:r>
      <w:r w:rsidR="00827E0C">
        <w:rPr>
          <w:rFonts w:ascii="Times New Roman" w:eastAsia="Calibri" w:hAnsi="Times New Roman" w:cs="Times New Roman"/>
          <w:color w:val="000000"/>
          <w:sz w:val="24"/>
          <w:szCs w:val="24"/>
        </w:rPr>
        <w:t>(Kekuatan)</w:t>
      </w:r>
    </w:p>
    <w:p w:rsidR="00750881" w:rsidRDefault="00750881" w:rsidP="00750881">
      <w:pPr>
        <w:pStyle w:val="ListParagraph"/>
        <w:numPr>
          <w:ilvl w:val="0"/>
          <w:numId w:val="14"/>
        </w:numPr>
        <w:spacing w:after="0" w:line="480" w:lineRule="auto"/>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Harga yang Kompetitif</w:t>
      </w:r>
    </w:p>
    <w:p w:rsidR="00750881" w:rsidRDefault="00750881" w:rsidP="00750881">
      <w:pPr>
        <w:pStyle w:val="ListParagraph"/>
        <w:numPr>
          <w:ilvl w:val="0"/>
          <w:numId w:val="14"/>
        </w:numPr>
        <w:spacing w:after="0" w:line="480" w:lineRule="auto"/>
        <w:contextualSpacing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Kualitas Kendaraa</w:t>
      </w:r>
      <w:r w:rsidR="00A0574F">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 xml:space="preserve"> yang masih baru</w:t>
      </w:r>
    </w:p>
    <w:p w:rsidR="006C6E4A" w:rsidRDefault="006C6E4A" w:rsidP="006C6E4A">
      <w:pPr>
        <w:pStyle w:val="ListParagraph"/>
        <w:numPr>
          <w:ilvl w:val="0"/>
          <w:numId w:val="14"/>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Inovasi fitur </w:t>
      </w:r>
      <w:r w:rsidRPr="006C6E4A">
        <w:rPr>
          <w:rFonts w:ascii="Times New Roman" w:eastAsia="Calibri" w:hAnsi="Times New Roman" w:cs="Times New Roman"/>
          <w:i/>
          <w:color w:val="000000"/>
          <w:sz w:val="24"/>
          <w:szCs w:val="24"/>
        </w:rPr>
        <w:t>test drive</w:t>
      </w:r>
      <w:r>
        <w:rPr>
          <w:rFonts w:ascii="Times New Roman" w:eastAsia="Calibri" w:hAnsi="Times New Roman" w:cs="Times New Roman"/>
          <w:color w:val="000000"/>
          <w:sz w:val="24"/>
          <w:szCs w:val="24"/>
        </w:rPr>
        <w:t xml:space="preserve"> yang berbeda dari pesaing </w:t>
      </w:r>
    </w:p>
    <w:p w:rsidR="00CC74EA" w:rsidRPr="00CC74EA" w:rsidRDefault="00CC74EA" w:rsidP="00CC74EA">
      <w:pPr>
        <w:pStyle w:val="ListParagraph"/>
        <w:numPr>
          <w:ilvl w:val="0"/>
          <w:numId w:val="14"/>
        </w:numPr>
        <w:spacing w:line="480" w:lineRule="auto"/>
        <w:rPr>
          <w:rFonts w:ascii="Times New Roman" w:eastAsia="Calibri" w:hAnsi="Times New Roman" w:cs="Times New Roman"/>
          <w:color w:val="000000"/>
          <w:sz w:val="24"/>
          <w:szCs w:val="24"/>
        </w:rPr>
      </w:pPr>
      <w:r w:rsidRPr="00CC74EA">
        <w:rPr>
          <w:rFonts w:ascii="Times New Roman" w:eastAsia="Calibri" w:hAnsi="Times New Roman" w:cs="Times New Roman"/>
          <w:color w:val="000000"/>
          <w:sz w:val="24"/>
          <w:szCs w:val="24"/>
        </w:rPr>
        <w:t xml:space="preserve">Fasilitas lepas kunci dan pemakaian driver </w:t>
      </w:r>
    </w:p>
    <w:p w:rsidR="00871A64" w:rsidRDefault="00CC74EA" w:rsidP="00CC74EA">
      <w:pPr>
        <w:pStyle w:val="ListParagraph"/>
        <w:numPr>
          <w:ilvl w:val="0"/>
          <w:numId w:val="14"/>
        </w:numPr>
        <w:spacing w:line="480" w:lineRule="auto"/>
        <w:rPr>
          <w:rFonts w:ascii="Times New Roman" w:eastAsia="Calibri" w:hAnsi="Times New Roman" w:cs="Times New Roman"/>
          <w:color w:val="000000"/>
          <w:sz w:val="24"/>
          <w:szCs w:val="24"/>
        </w:rPr>
      </w:pPr>
      <w:r w:rsidRPr="00CC74EA">
        <w:rPr>
          <w:rFonts w:ascii="Times New Roman" w:eastAsia="Calibri" w:hAnsi="Times New Roman" w:cs="Times New Roman"/>
          <w:color w:val="000000"/>
          <w:sz w:val="24"/>
          <w:szCs w:val="24"/>
        </w:rPr>
        <w:t>Fasilitas luar kota dan dalam kota</w:t>
      </w:r>
    </w:p>
    <w:p w:rsidR="006C6E4A" w:rsidRPr="00827E0C" w:rsidRDefault="00827E0C" w:rsidP="00A12B6C">
      <w:pPr>
        <w:pStyle w:val="ListParagraph"/>
        <w:numPr>
          <w:ilvl w:val="0"/>
          <w:numId w:val="16"/>
        </w:numPr>
        <w:spacing w:line="480" w:lineRule="auto"/>
        <w:rPr>
          <w:rFonts w:ascii="Times New Roman" w:eastAsia="Calibri" w:hAnsi="Times New Roman" w:cs="Times New Roman"/>
          <w:i/>
          <w:color w:val="000000"/>
          <w:sz w:val="24"/>
          <w:szCs w:val="24"/>
        </w:rPr>
      </w:pPr>
      <w:r w:rsidRPr="00827E0C">
        <w:rPr>
          <w:rFonts w:ascii="Times New Roman" w:eastAsia="Calibri" w:hAnsi="Times New Roman" w:cs="Times New Roman"/>
          <w:i/>
          <w:color w:val="000000"/>
          <w:sz w:val="24"/>
          <w:szCs w:val="24"/>
        </w:rPr>
        <w:t>Weakness</w:t>
      </w:r>
      <w:r>
        <w:rPr>
          <w:rFonts w:ascii="Times New Roman" w:eastAsia="Calibri" w:hAnsi="Times New Roman" w:cs="Times New Roman"/>
          <w:color w:val="000000"/>
          <w:sz w:val="24"/>
          <w:szCs w:val="24"/>
        </w:rPr>
        <w:t xml:space="preserve"> (Kelemahan)</w:t>
      </w:r>
    </w:p>
    <w:p w:rsidR="00827E0C" w:rsidRDefault="00827E0C" w:rsidP="00827E0C">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Merek Usaha belum dikenal</w:t>
      </w:r>
    </w:p>
    <w:p w:rsidR="00827E0C" w:rsidRDefault="00303194" w:rsidP="00827E0C">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Keterbatasan sumber daya manusia</w:t>
      </w:r>
    </w:p>
    <w:p w:rsidR="00827E0C" w:rsidRDefault="00827E0C" w:rsidP="00827E0C">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Pengalaman berbisnis yang kurang</w:t>
      </w:r>
    </w:p>
    <w:p w:rsidR="00827E0C" w:rsidRDefault="00827E0C" w:rsidP="00827E0C">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Loyalitas pelanggan masih rendah</w:t>
      </w:r>
    </w:p>
    <w:p w:rsidR="00AC20A0" w:rsidRDefault="00AC20A0" w:rsidP="00827E0C">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Bisnis yang masih kecil </w:t>
      </w:r>
    </w:p>
    <w:p w:rsidR="00AC20A0" w:rsidRPr="00AC20A0" w:rsidRDefault="00AC20A0" w:rsidP="00AC20A0">
      <w:pPr>
        <w:pStyle w:val="ListParagraph"/>
        <w:numPr>
          <w:ilvl w:val="0"/>
          <w:numId w:val="17"/>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Aspek keuangan yang belum kuat</w:t>
      </w:r>
    </w:p>
    <w:p w:rsidR="00827E0C" w:rsidRDefault="00827E0C" w:rsidP="00827E0C">
      <w:pPr>
        <w:pStyle w:val="ListParagraph"/>
        <w:numPr>
          <w:ilvl w:val="0"/>
          <w:numId w:val="18"/>
        </w:numPr>
        <w:spacing w:line="480" w:lineRule="auto"/>
        <w:rPr>
          <w:rFonts w:ascii="Times New Roman" w:eastAsia="Calibri" w:hAnsi="Times New Roman" w:cs="Times New Roman"/>
          <w:color w:val="000000"/>
          <w:sz w:val="24"/>
          <w:szCs w:val="24"/>
        </w:rPr>
      </w:pPr>
      <w:r w:rsidRPr="00827E0C">
        <w:rPr>
          <w:rFonts w:ascii="Times New Roman" w:eastAsia="Calibri" w:hAnsi="Times New Roman" w:cs="Times New Roman"/>
          <w:i/>
          <w:color w:val="000000"/>
          <w:sz w:val="24"/>
          <w:szCs w:val="24"/>
        </w:rPr>
        <w:t>Opportunity</w:t>
      </w:r>
      <w:r>
        <w:rPr>
          <w:rFonts w:ascii="Times New Roman" w:eastAsia="Calibri" w:hAnsi="Times New Roman" w:cs="Times New Roman"/>
          <w:color w:val="000000"/>
          <w:sz w:val="24"/>
          <w:szCs w:val="24"/>
        </w:rPr>
        <w:t xml:space="preserve"> (Peluang)</w:t>
      </w:r>
    </w:p>
    <w:p w:rsidR="00827E0C" w:rsidRDefault="00827E0C" w:rsidP="00827E0C">
      <w:pPr>
        <w:pStyle w:val="ListParagraph"/>
        <w:numPr>
          <w:ilvl w:val="0"/>
          <w:numId w:val="19"/>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Teknologi dan transportasi yang semakin berkembang</w:t>
      </w:r>
    </w:p>
    <w:p w:rsidR="00827E0C" w:rsidRDefault="00827E0C" w:rsidP="00827E0C">
      <w:pPr>
        <w:pStyle w:val="ListParagraph"/>
        <w:numPr>
          <w:ilvl w:val="0"/>
          <w:numId w:val="19"/>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Kebutuhan akan mobalitas dan </w:t>
      </w:r>
      <w:r w:rsidRPr="00827E0C">
        <w:rPr>
          <w:rFonts w:ascii="Times New Roman" w:eastAsia="Calibri" w:hAnsi="Times New Roman" w:cs="Times New Roman"/>
          <w:color w:val="000000"/>
          <w:sz w:val="24"/>
          <w:szCs w:val="24"/>
        </w:rPr>
        <w:t>aksesibilitas</w:t>
      </w:r>
      <w:r>
        <w:rPr>
          <w:rFonts w:ascii="Times New Roman" w:eastAsia="Calibri" w:hAnsi="Times New Roman" w:cs="Times New Roman"/>
          <w:color w:val="000000"/>
          <w:sz w:val="24"/>
          <w:szCs w:val="24"/>
        </w:rPr>
        <w:t xml:space="preserve"> transportasi yang semakin tinggi</w:t>
      </w:r>
    </w:p>
    <w:p w:rsidR="00827E0C" w:rsidRDefault="00827E0C" w:rsidP="00827E0C">
      <w:pPr>
        <w:pStyle w:val="ListParagraph"/>
        <w:numPr>
          <w:ilvl w:val="0"/>
          <w:numId w:val="19"/>
        </w:numPr>
        <w:spacing w:line="480" w:lineRule="auto"/>
        <w:rPr>
          <w:rFonts w:ascii="Times New Roman" w:eastAsia="Calibri" w:hAnsi="Times New Roman" w:cs="Times New Roman"/>
          <w:color w:val="000000"/>
          <w:sz w:val="24"/>
          <w:szCs w:val="24"/>
        </w:rPr>
      </w:pPr>
      <w:r w:rsidRPr="00827E0C">
        <w:rPr>
          <w:rFonts w:ascii="Times New Roman" w:eastAsia="Calibri" w:hAnsi="Times New Roman" w:cs="Times New Roman"/>
          <w:color w:val="000000"/>
          <w:sz w:val="24"/>
          <w:szCs w:val="24"/>
        </w:rPr>
        <w:t xml:space="preserve">Gaya hidup masyarakat yang cenderung konsumtif </w:t>
      </w:r>
    </w:p>
    <w:p w:rsidR="00305B94" w:rsidRDefault="00871A64" w:rsidP="00827E0C">
      <w:pPr>
        <w:pStyle w:val="ListParagraph"/>
        <w:numPr>
          <w:ilvl w:val="0"/>
          <w:numId w:val="19"/>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Pembangunan sarana</w:t>
      </w:r>
      <w:r w:rsidR="00305B94">
        <w:rPr>
          <w:rFonts w:ascii="Times New Roman" w:eastAsia="Calibri" w:hAnsi="Times New Roman" w:cs="Times New Roman"/>
          <w:color w:val="000000"/>
          <w:sz w:val="24"/>
          <w:szCs w:val="24"/>
        </w:rPr>
        <w:t xml:space="preserve"> transportasi yang semakin bertambah</w:t>
      </w:r>
      <w:r>
        <w:rPr>
          <w:rFonts w:ascii="Times New Roman" w:eastAsia="Calibri" w:hAnsi="Times New Roman" w:cs="Times New Roman"/>
          <w:color w:val="000000"/>
          <w:sz w:val="24"/>
          <w:szCs w:val="24"/>
        </w:rPr>
        <w:t xml:space="preserve"> di Indonesia</w:t>
      </w:r>
    </w:p>
    <w:p w:rsidR="00E647FB" w:rsidRDefault="00871A64" w:rsidP="00E647FB">
      <w:pPr>
        <w:pStyle w:val="ListParagraph"/>
        <w:numPr>
          <w:ilvl w:val="0"/>
          <w:numId w:val="19"/>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Tawaran kerja sama dari perusahaan lain, seperti hotel dan jasa perawatan mobil</w:t>
      </w:r>
    </w:p>
    <w:p w:rsidR="00E647FB" w:rsidRPr="00E647FB" w:rsidRDefault="00E647FB" w:rsidP="00E647FB">
      <w:pPr>
        <w:pStyle w:val="ListParagraph"/>
        <w:numPr>
          <w:ilvl w:val="0"/>
          <w:numId w:val="19"/>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Pertumbuhan industri parawisata yang memerlukan sarana transportasi</w:t>
      </w:r>
    </w:p>
    <w:p w:rsidR="00827E0C" w:rsidRPr="00305B94" w:rsidRDefault="00305B94" w:rsidP="00305B94">
      <w:pPr>
        <w:pStyle w:val="ListParagraph"/>
        <w:numPr>
          <w:ilvl w:val="0"/>
          <w:numId w:val="20"/>
        </w:numPr>
        <w:spacing w:line="480" w:lineRule="auto"/>
        <w:rPr>
          <w:rFonts w:ascii="Times New Roman" w:eastAsia="Calibri" w:hAnsi="Times New Roman" w:cs="Times New Roman"/>
          <w:color w:val="000000"/>
          <w:sz w:val="24"/>
          <w:szCs w:val="24"/>
        </w:rPr>
      </w:pPr>
      <w:r w:rsidRPr="00305B94">
        <w:rPr>
          <w:rFonts w:ascii="Times New Roman" w:eastAsia="Calibri" w:hAnsi="Times New Roman" w:cs="Times New Roman"/>
          <w:i/>
          <w:color w:val="000000"/>
          <w:sz w:val="24"/>
          <w:szCs w:val="24"/>
        </w:rPr>
        <w:t>Threat</w:t>
      </w:r>
      <w:r>
        <w:rPr>
          <w:rFonts w:ascii="Times New Roman" w:eastAsia="Calibri" w:hAnsi="Times New Roman" w:cs="Times New Roman"/>
          <w:color w:val="000000"/>
          <w:sz w:val="24"/>
          <w:szCs w:val="24"/>
        </w:rPr>
        <w:t xml:space="preserve"> (Ancaman) </w:t>
      </w:r>
    </w:p>
    <w:p w:rsidR="00305B94" w:rsidRDefault="00072C76" w:rsidP="00305B94">
      <w:pPr>
        <w:pStyle w:val="ListParagraph"/>
        <w:numPr>
          <w:ilvl w:val="0"/>
          <w:numId w:val="21"/>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Perkembangan barang pengganti seperti saranan transportasi kereta, bus, pesawat, dan lain – lain.</w:t>
      </w:r>
    </w:p>
    <w:p w:rsidR="00AC20A0" w:rsidRPr="00AC20A0" w:rsidRDefault="00D314ED" w:rsidP="00E647FB">
      <w:pPr>
        <w:pStyle w:val="ListParagraph"/>
        <w:numPr>
          <w:ilvl w:val="0"/>
          <w:numId w:val="21"/>
        </w:numPr>
        <w:spacing w:line="480" w:lineRule="auto"/>
        <w:contextualSpacing w:val="0"/>
        <w:jc w:val="both"/>
        <w:rPr>
          <w:rFonts w:ascii="Times New Roman" w:eastAsia="Calibri" w:hAnsi="Times New Roman" w:cs="Times New Roman"/>
          <w:color w:val="000000"/>
          <w:sz w:val="24"/>
          <w:szCs w:val="24"/>
        </w:rPr>
      </w:pPr>
      <w:r w:rsidRPr="00A44C7F">
        <w:rPr>
          <w:rFonts w:ascii="Times New Roman" w:eastAsia="Calibri" w:hAnsi="Times New Roman" w:cs="Times New Roman"/>
          <w:color w:val="000000"/>
          <w:sz w:val="24"/>
          <w:szCs w:val="24"/>
        </w:rPr>
        <w:t>Munculnya pesaing baru dalam satu industri</w:t>
      </w:r>
      <w:r w:rsidR="00A44C7F" w:rsidRPr="00A44C7F">
        <w:rPr>
          <w:rFonts w:ascii="Times New Roman" w:eastAsia="Calibri" w:hAnsi="Times New Roman" w:cs="Times New Roman"/>
          <w:color w:val="000000"/>
          <w:sz w:val="24"/>
          <w:szCs w:val="24"/>
        </w:rPr>
        <w:t xml:space="preserve"> </w:t>
      </w:r>
      <w:r w:rsidR="00A44C7F" w:rsidRPr="00A44C7F">
        <w:rPr>
          <w:rFonts w:ascii="Times New Roman" w:eastAsia="Calibri" w:hAnsi="Times New Roman" w:cs="Times New Roman"/>
          <w:i/>
          <w:color w:val="000000"/>
          <w:sz w:val="24"/>
          <w:szCs w:val="24"/>
        </w:rPr>
        <w:t>competitive advantage</w:t>
      </w:r>
    </w:p>
    <w:p w:rsidR="007B2363" w:rsidRDefault="00AC20A0" w:rsidP="00AC20A0">
      <w:pPr>
        <w:pStyle w:val="ListParagraph"/>
        <w:numPr>
          <w:ilvl w:val="0"/>
          <w:numId w:val="21"/>
        </w:numPr>
        <w:spacing w:line="480" w:lineRule="auto"/>
        <w:contextualSpacing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Perubahan stabilitas kondisi ekonomi terhadap kerja sama dengan industri parawisata dan industri jasa lainnya</w:t>
      </w:r>
    </w:p>
    <w:p w:rsidR="00E647FB" w:rsidRDefault="00AC20A0" w:rsidP="00E647FB">
      <w:pPr>
        <w:pStyle w:val="ListParagraph"/>
        <w:numPr>
          <w:ilvl w:val="0"/>
          <w:numId w:val="21"/>
        </w:numPr>
        <w:spacing w:line="480" w:lineRule="auto"/>
        <w:contextualSpacing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Pelanggaran terhadap kerja sama dengan pihak kepentingan seperti kerja sama usaha dengan industri p</w:t>
      </w:r>
      <w:r w:rsidRPr="00E647FB">
        <w:rPr>
          <w:rFonts w:ascii="Times New Roman" w:eastAsia="Calibri" w:hAnsi="Times New Roman" w:cs="Times New Roman"/>
          <w:color w:val="000000"/>
          <w:sz w:val="24"/>
          <w:szCs w:val="24"/>
        </w:rPr>
        <w:t>arawisata</w:t>
      </w:r>
      <w:r w:rsidR="00E647FB">
        <w:rPr>
          <w:rFonts w:ascii="Times New Roman" w:eastAsia="Calibri" w:hAnsi="Times New Roman" w:cs="Times New Roman"/>
          <w:color w:val="000000"/>
          <w:sz w:val="24"/>
          <w:szCs w:val="24"/>
        </w:rPr>
        <w:t>, hotel, dan perawatan mobil</w:t>
      </w:r>
    </w:p>
    <w:p w:rsidR="00045062" w:rsidRPr="00E647FB" w:rsidRDefault="00045062" w:rsidP="00045062">
      <w:pPr>
        <w:pStyle w:val="ListParagraph"/>
        <w:spacing w:line="480" w:lineRule="auto"/>
        <w:ind w:left="1222"/>
        <w:contextualSpacing w:val="0"/>
        <w:rPr>
          <w:rFonts w:ascii="Times New Roman" w:eastAsia="Calibri" w:hAnsi="Times New Roman" w:cs="Times New Roman"/>
          <w:color w:val="000000"/>
          <w:sz w:val="24"/>
          <w:szCs w:val="24"/>
        </w:rPr>
      </w:pPr>
    </w:p>
    <w:p w:rsidR="00E13397" w:rsidRDefault="00072C76" w:rsidP="00534629">
      <w:pPr>
        <w:spacing w:line="480" w:lineRule="auto"/>
        <w:contextualSpacing/>
        <w:jc w:val="center"/>
        <w:rPr>
          <w:rFonts w:ascii="Times New Roman" w:hAnsi="Times New Roman"/>
          <w:sz w:val="24"/>
          <w:szCs w:val="24"/>
        </w:rPr>
      </w:pPr>
      <w:r>
        <w:rPr>
          <w:rFonts w:ascii="Times New Roman" w:hAnsi="Times New Roman" w:cs="Times New Roman"/>
          <w:b/>
          <w:sz w:val="24"/>
          <w:szCs w:val="24"/>
        </w:rPr>
        <w:t>Tabel 3.</w:t>
      </w:r>
      <w:r w:rsidR="00F51083">
        <w:rPr>
          <w:rFonts w:ascii="Times New Roman" w:hAnsi="Times New Roman" w:cs="Times New Roman"/>
          <w:b/>
          <w:sz w:val="24"/>
          <w:szCs w:val="24"/>
        </w:rPr>
        <w:t>5</w:t>
      </w:r>
    </w:p>
    <w:p w:rsidR="00072C76" w:rsidRDefault="00E13397" w:rsidP="00E13397">
      <w:pPr>
        <w:spacing w:line="480" w:lineRule="auto"/>
        <w:contextualSpacing/>
        <w:jc w:val="center"/>
        <w:rPr>
          <w:rFonts w:ascii="Times New Roman" w:hAnsi="Times New Roman"/>
          <w:b/>
          <w:i/>
          <w:sz w:val="24"/>
          <w:szCs w:val="24"/>
        </w:rPr>
      </w:pPr>
      <w:r>
        <w:rPr>
          <w:rFonts w:ascii="Times New Roman" w:hAnsi="Times New Roman"/>
          <w:b/>
          <w:sz w:val="24"/>
          <w:szCs w:val="24"/>
        </w:rPr>
        <w:t xml:space="preserve">SWOT </w:t>
      </w:r>
      <w:r w:rsidRPr="009856A8">
        <w:rPr>
          <w:rFonts w:ascii="Times New Roman" w:hAnsi="Times New Roman"/>
          <w:b/>
          <w:i/>
          <w:sz w:val="24"/>
          <w:szCs w:val="24"/>
        </w:rPr>
        <w:t>MATRIX</w:t>
      </w:r>
      <w:r w:rsidR="00072C76" w:rsidRPr="002C2E80">
        <w:rPr>
          <w:rFonts w:ascii="Times New Roman" w:hAnsi="Times New Roman"/>
          <w:b/>
          <w:sz w:val="24"/>
          <w:szCs w:val="24"/>
        </w:rPr>
        <w:t xml:space="preserve"> </w:t>
      </w:r>
      <w:r w:rsidRPr="00D86B83">
        <w:rPr>
          <w:rFonts w:ascii="Times New Roman" w:hAnsi="Times New Roman"/>
          <w:b/>
          <w:sz w:val="24"/>
          <w:szCs w:val="24"/>
        </w:rPr>
        <w:t>AUTORELIANZ</w:t>
      </w:r>
    </w:p>
    <w:p w:rsidR="00E13397" w:rsidRPr="00E13397" w:rsidRDefault="00E13397" w:rsidP="00E13397">
      <w:pPr>
        <w:spacing w:line="480" w:lineRule="auto"/>
        <w:contextualSpacing/>
        <w:jc w:val="center"/>
        <w:rPr>
          <w:rFonts w:ascii="Times New Roman" w:hAnsi="Times New Roman"/>
          <w:sz w:val="24"/>
          <w:szCs w:val="24"/>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827"/>
        <w:gridCol w:w="3203"/>
      </w:tblGrid>
      <w:tr w:rsidR="00E13397" w:rsidRPr="002C2E80" w:rsidTr="00791224">
        <w:trPr>
          <w:trHeight w:val="4288"/>
          <w:jc w:val="center"/>
        </w:trPr>
        <w:tc>
          <w:tcPr>
            <w:tcW w:w="3347" w:type="dxa"/>
            <w:tcBorders>
              <w:top w:val="single" w:sz="4" w:space="0" w:color="auto"/>
              <w:left w:val="single" w:sz="4" w:space="0" w:color="auto"/>
              <w:bottom w:val="single" w:sz="4" w:space="0" w:color="auto"/>
              <w:right w:val="single" w:sz="4" w:space="0" w:color="auto"/>
            </w:tcBorders>
            <w:vAlign w:val="center"/>
          </w:tcPr>
          <w:p w:rsidR="00791224" w:rsidRPr="00791224" w:rsidRDefault="00E647FB" w:rsidP="00E13397">
            <w:pPr>
              <w:jc w:val="center"/>
              <w:rPr>
                <w:rFonts w:ascii="Times New Roman" w:hAnsi="Times New Roman"/>
                <w:b/>
                <w:spacing w:val="15"/>
              </w:rPr>
            </w:pPr>
            <w:r w:rsidRPr="00791224">
              <w:rPr>
                <w:rFonts w:ascii="Times New Roman" w:hAnsi="Times New Roman"/>
                <w:b/>
                <w:noProof/>
                <w:spacing w:val="15"/>
                <w:lang w:eastAsia="id-ID"/>
              </w:rPr>
              <w:lastRenderedPageBreak/>
              <mc:AlternateContent>
                <mc:Choice Requires="wps">
                  <w:drawing>
                    <wp:anchor distT="0" distB="0" distL="114300" distR="114300" simplePos="0" relativeHeight="251663872" behindDoc="0" locked="0" layoutInCell="1" allowOverlap="1" wp14:anchorId="37E56399" wp14:editId="762AB5E0">
                      <wp:simplePos x="0" y="0"/>
                      <wp:positionH relativeFrom="column">
                        <wp:posOffset>-69215</wp:posOffset>
                      </wp:positionH>
                      <wp:positionV relativeFrom="paragraph">
                        <wp:posOffset>52705</wp:posOffset>
                      </wp:positionV>
                      <wp:extent cx="2095500" cy="33242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095500" cy="3324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15pt" to="159.5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" strokecolor="black [3213]"/>
                  </w:pict>
                </mc:Fallback>
              </mc:AlternateContent>
            </w:r>
            <w:r w:rsidR="00791224" w:rsidRPr="00791224">
              <w:rPr>
                <w:rFonts w:ascii="Times New Roman" w:hAnsi="Times New Roman"/>
                <w:b/>
                <w:spacing w:val="15"/>
              </w:rPr>
              <w:t xml:space="preserve"> </w:t>
            </w:r>
          </w:p>
          <w:p w:rsidR="00E13397" w:rsidRPr="002C2E80" w:rsidRDefault="00E13397" w:rsidP="00E13397">
            <w:pPr>
              <w:jc w:val="center"/>
              <w:rPr>
                <w:rFonts w:ascii="Times New Roman" w:hAnsi="Times New Roman"/>
                <w:b/>
                <w:spacing w:val="15"/>
              </w:rPr>
            </w:pPr>
            <w:r w:rsidRPr="002C2E80">
              <w:rPr>
                <w:rFonts w:ascii="Times New Roman" w:hAnsi="Times New Roman"/>
                <w:b/>
                <w:spacing w:val="15"/>
              </w:rPr>
              <w:t xml:space="preserve">   </w:t>
            </w:r>
            <w:r w:rsidRPr="002C2E80">
              <w:rPr>
                <w:rFonts w:ascii="Times New Roman" w:hAnsi="Times New Roman"/>
                <w:b/>
                <w:color w:val="000000"/>
                <w:spacing w:val="15"/>
              </w:rPr>
              <w:t>Internal</w:t>
            </w:r>
            <w:r w:rsidRPr="002C2E80">
              <w:rPr>
                <w:rFonts w:ascii="Times New Roman" w:hAnsi="Times New Roman"/>
                <w:b/>
                <w:spacing w:val="15"/>
              </w:rPr>
              <w:t xml:space="preserve">                  </w:t>
            </w:r>
          </w:p>
          <w:p w:rsidR="00E13397" w:rsidRPr="002C2E80" w:rsidRDefault="00E13397" w:rsidP="00791224">
            <w:pPr>
              <w:rPr>
                <w:rFonts w:ascii="Times New Roman" w:hAnsi="Times New Roman"/>
                <w:b/>
                <w:color w:val="000000"/>
                <w:spacing w:val="15"/>
              </w:rPr>
            </w:pPr>
            <w:r w:rsidRPr="002C2E80">
              <w:rPr>
                <w:rFonts w:ascii="Times New Roman" w:hAnsi="Times New Roman"/>
                <w:b/>
                <w:color w:val="000000"/>
                <w:spacing w:val="15"/>
              </w:rPr>
              <w:t xml:space="preserve">                             </w:t>
            </w:r>
          </w:p>
          <w:p w:rsidR="00E13397" w:rsidRPr="002C2E80" w:rsidRDefault="00E13397" w:rsidP="00E13397">
            <w:pPr>
              <w:rPr>
                <w:rFonts w:ascii="Times New Roman" w:hAnsi="Times New Roman"/>
                <w:b/>
                <w:color w:val="000000"/>
                <w:spacing w:val="15"/>
              </w:rPr>
            </w:pPr>
          </w:p>
          <w:p w:rsidR="00E13397" w:rsidRPr="002C2E80" w:rsidRDefault="00E13397" w:rsidP="00E13397">
            <w:pPr>
              <w:rPr>
                <w:rFonts w:ascii="Times New Roman" w:hAnsi="Times New Roman"/>
                <w:b/>
                <w:color w:val="000000"/>
                <w:spacing w:val="15"/>
              </w:rPr>
            </w:pPr>
          </w:p>
          <w:p w:rsidR="00791224" w:rsidRDefault="00E13397" w:rsidP="00E13397">
            <w:pPr>
              <w:rPr>
                <w:rFonts w:ascii="Times New Roman" w:hAnsi="Times New Roman"/>
                <w:b/>
                <w:color w:val="000000"/>
                <w:spacing w:val="15"/>
              </w:rPr>
            </w:pPr>
            <w:r w:rsidRPr="002C2E80">
              <w:rPr>
                <w:rFonts w:ascii="Times New Roman" w:hAnsi="Times New Roman"/>
                <w:b/>
                <w:color w:val="000000"/>
                <w:spacing w:val="15"/>
              </w:rPr>
              <w:t xml:space="preserve">         </w:t>
            </w:r>
          </w:p>
          <w:p w:rsidR="00791224" w:rsidRPr="002C2E80" w:rsidRDefault="00791224" w:rsidP="00E13397">
            <w:pPr>
              <w:rPr>
                <w:rFonts w:ascii="Times New Roman" w:hAnsi="Times New Roman"/>
                <w:b/>
                <w:color w:val="000000"/>
                <w:spacing w:val="15"/>
              </w:rPr>
            </w:pPr>
          </w:p>
          <w:p w:rsidR="00E13397" w:rsidRPr="002C2E80" w:rsidRDefault="00E13397" w:rsidP="00E13397">
            <w:pPr>
              <w:rPr>
                <w:rFonts w:ascii="Times New Roman" w:hAnsi="Times New Roman"/>
                <w:b/>
                <w:color w:val="000000"/>
                <w:spacing w:val="15"/>
              </w:rPr>
            </w:pPr>
            <w:r w:rsidRPr="002C2E80">
              <w:rPr>
                <w:rFonts w:ascii="Times New Roman" w:hAnsi="Times New Roman"/>
                <w:b/>
                <w:color w:val="000000"/>
                <w:spacing w:val="15"/>
              </w:rPr>
              <w:t xml:space="preserve">  Eksternal</w:t>
            </w:r>
          </w:p>
        </w:tc>
        <w:tc>
          <w:tcPr>
            <w:tcW w:w="3827" w:type="dxa"/>
            <w:tcBorders>
              <w:top w:val="single" w:sz="4" w:space="0" w:color="auto"/>
              <w:left w:val="single" w:sz="4" w:space="0" w:color="auto"/>
              <w:right w:val="single" w:sz="4" w:space="0" w:color="auto"/>
            </w:tcBorders>
            <w:hideMark/>
          </w:tcPr>
          <w:p w:rsidR="00A0574F" w:rsidRDefault="00E13397" w:rsidP="00A0574F">
            <w:pPr>
              <w:spacing w:line="480" w:lineRule="auto"/>
              <w:jc w:val="center"/>
              <w:rPr>
                <w:rFonts w:ascii="Times New Roman" w:hAnsi="Times New Roman"/>
                <w:b/>
                <w:color w:val="000000"/>
                <w:spacing w:val="15"/>
              </w:rPr>
            </w:pPr>
            <w:r w:rsidRPr="00A0574F">
              <w:rPr>
                <w:rFonts w:ascii="Times New Roman" w:hAnsi="Times New Roman"/>
                <w:b/>
                <w:i/>
                <w:color w:val="000000"/>
                <w:spacing w:val="15"/>
              </w:rPr>
              <w:t>Strength</w:t>
            </w:r>
            <w:r w:rsidRPr="002C2E80">
              <w:rPr>
                <w:rFonts w:ascii="Times New Roman" w:hAnsi="Times New Roman"/>
                <w:b/>
                <w:color w:val="000000"/>
                <w:spacing w:val="15"/>
              </w:rPr>
              <w:t>(S)</w:t>
            </w:r>
          </w:p>
          <w:p w:rsidR="004A1D76" w:rsidRPr="004A1D76" w:rsidRDefault="004A1D76" w:rsidP="00CA761A">
            <w:pPr>
              <w:pStyle w:val="ListParagraph"/>
              <w:numPr>
                <w:ilvl w:val="0"/>
                <w:numId w:val="37"/>
              </w:numPr>
              <w:spacing w:line="480" w:lineRule="auto"/>
              <w:ind w:left="499" w:hanging="357"/>
              <w:rPr>
                <w:rFonts w:ascii="Times New Roman" w:hAnsi="Times New Roman"/>
                <w:color w:val="000000"/>
                <w:spacing w:val="15"/>
              </w:rPr>
            </w:pPr>
            <w:r w:rsidRPr="004A1D76">
              <w:rPr>
                <w:rFonts w:ascii="Times New Roman" w:hAnsi="Times New Roman"/>
                <w:color w:val="000000"/>
                <w:spacing w:val="15"/>
              </w:rPr>
              <w:t>Harga yang Kompetitif</w:t>
            </w:r>
          </w:p>
          <w:p w:rsidR="004A1D76" w:rsidRPr="004A1D76" w:rsidRDefault="004A1D76" w:rsidP="00CA761A">
            <w:pPr>
              <w:pStyle w:val="ListParagraph"/>
              <w:numPr>
                <w:ilvl w:val="0"/>
                <w:numId w:val="37"/>
              </w:numPr>
              <w:spacing w:line="480" w:lineRule="auto"/>
              <w:ind w:left="499" w:hanging="357"/>
              <w:rPr>
                <w:rFonts w:ascii="Times New Roman" w:hAnsi="Times New Roman"/>
                <w:color w:val="000000"/>
                <w:spacing w:val="15"/>
              </w:rPr>
            </w:pPr>
            <w:r w:rsidRPr="004A1D76">
              <w:rPr>
                <w:rFonts w:ascii="Times New Roman" w:hAnsi="Times New Roman"/>
                <w:color w:val="000000"/>
                <w:spacing w:val="15"/>
              </w:rPr>
              <w:t>Kualitas Kendaraan yang masih baru</w:t>
            </w:r>
          </w:p>
          <w:p w:rsidR="004A1D76" w:rsidRPr="004A1D76" w:rsidRDefault="004A1D76" w:rsidP="00CA761A">
            <w:pPr>
              <w:pStyle w:val="ListParagraph"/>
              <w:numPr>
                <w:ilvl w:val="0"/>
                <w:numId w:val="37"/>
              </w:numPr>
              <w:spacing w:line="480" w:lineRule="auto"/>
              <w:ind w:left="499" w:hanging="357"/>
              <w:rPr>
                <w:rFonts w:ascii="Times New Roman" w:hAnsi="Times New Roman"/>
                <w:color w:val="000000"/>
                <w:spacing w:val="15"/>
              </w:rPr>
            </w:pPr>
            <w:r w:rsidRPr="004A1D76">
              <w:rPr>
                <w:rFonts w:ascii="Times New Roman" w:hAnsi="Times New Roman"/>
                <w:color w:val="000000"/>
                <w:spacing w:val="15"/>
              </w:rPr>
              <w:t xml:space="preserve">Inovasi fitur </w:t>
            </w:r>
            <w:r w:rsidRPr="00CA761A">
              <w:rPr>
                <w:rFonts w:ascii="Times New Roman" w:hAnsi="Times New Roman"/>
                <w:i/>
                <w:color w:val="000000"/>
                <w:spacing w:val="15"/>
              </w:rPr>
              <w:t>test drive</w:t>
            </w:r>
            <w:r w:rsidRPr="004A1D76">
              <w:rPr>
                <w:rFonts w:ascii="Times New Roman" w:hAnsi="Times New Roman"/>
                <w:color w:val="000000"/>
                <w:spacing w:val="15"/>
              </w:rPr>
              <w:t xml:space="preserve"> yang berbeda dari pesaing </w:t>
            </w:r>
          </w:p>
          <w:p w:rsidR="00ED7E37" w:rsidRDefault="00ED7E37" w:rsidP="00ED7E37">
            <w:pPr>
              <w:pStyle w:val="ListParagraph"/>
              <w:numPr>
                <w:ilvl w:val="0"/>
                <w:numId w:val="37"/>
              </w:numPr>
              <w:spacing w:line="480" w:lineRule="auto"/>
              <w:ind w:left="499" w:hanging="357"/>
              <w:rPr>
                <w:rFonts w:ascii="Times New Roman" w:hAnsi="Times New Roman"/>
                <w:color w:val="000000"/>
                <w:spacing w:val="15"/>
              </w:rPr>
            </w:pPr>
            <w:r>
              <w:rPr>
                <w:rFonts w:ascii="Times New Roman" w:hAnsi="Times New Roman"/>
                <w:color w:val="000000"/>
                <w:spacing w:val="15"/>
              </w:rPr>
              <w:t xml:space="preserve">Fasilitas lepas kunci dan pemakaian </w:t>
            </w:r>
            <w:r w:rsidRPr="00ED7E37">
              <w:rPr>
                <w:rFonts w:ascii="Times New Roman" w:hAnsi="Times New Roman"/>
                <w:i/>
                <w:color w:val="000000"/>
                <w:spacing w:val="15"/>
              </w:rPr>
              <w:t>driver</w:t>
            </w:r>
            <w:r>
              <w:rPr>
                <w:rFonts w:ascii="Times New Roman" w:hAnsi="Times New Roman"/>
                <w:color w:val="000000"/>
                <w:spacing w:val="15"/>
              </w:rPr>
              <w:t xml:space="preserve"> </w:t>
            </w:r>
          </w:p>
          <w:p w:rsidR="009155B0" w:rsidRPr="004A1D76" w:rsidRDefault="00ED7E37" w:rsidP="00ED7E37">
            <w:pPr>
              <w:pStyle w:val="ListParagraph"/>
              <w:numPr>
                <w:ilvl w:val="0"/>
                <w:numId w:val="37"/>
              </w:numPr>
              <w:spacing w:line="480" w:lineRule="auto"/>
              <w:ind w:left="499" w:hanging="357"/>
              <w:rPr>
                <w:rFonts w:ascii="Times New Roman" w:hAnsi="Times New Roman"/>
                <w:color w:val="000000"/>
                <w:spacing w:val="15"/>
              </w:rPr>
            </w:pPr>
            <w:r>
              <w:rPr>
                <w:rFonts w:ascii="Times New Roman" w:hAnsi="Times New Roman"/>
                <w:color w:val="000000"/>
                <w:spacing w:val="15"/>
              </w:rPr>
              <w:t xml:space="preserve">Fasilitas luar kota dan dalam kota </w:t>
            </w:r>
          </w:p>
        </w:tc>
        <w:tc>
          <w:tcPr>
            <w:tcW w:w="3203" w:type="dxa"/>
            <w:tcBorders>
              <w:top w:val="single" w:sz="4" w:space="0" w:color="auto"/>
              <w:left w:val="single" w:sz="4" w:space="0" w:color="auto"/>
              <w:right w:val="single" w:sz="4" w:space="0" w:color="auto"/>
            </w:tcBorders>
            <w:hideMark/>
          </w:tcPr>
          <w:p w:rsidR="00A0574F" w:rsidRDefault="00E13397" w:rsidP="00A0574F">
            <w:pPr>
              <w:spacing w:line="480" w:lineRule="auto"/>
              <w:jc w:val="center"/>
              <w:rPr>
                <w:rFonts w:ascii="Times New Roman" w:hAnsi="Times New Roman"/>
                <w:b/>
                <w:color w:val="000000"/>
                <w:spacing w:val="15"/>
              </w:rPr>
            </w:pPr>
            <w:r w:rsidRPr="00A0574F">
              <w:rPr>
                <w:rFonts w:ascii="Times New Roman" w:hAnsi="Times New Roman"/>
                <w:b/>
                <w:i/>
                <w:color w:val="000000"/>
                <w:spacing w:val="15"/>
              </w:rPr>
              <w:t>Weakness</w:t>
            </w:r>
            <w:r w:rsidRPr="002C2E80">
              <w:rPr>
                <w:rFonts w:ascii="Times New Roman" w:hAnsi="Times New Roman"/>
                <w:b/>
                <w:color w:val="000000"/>
                <w:spacing w:val="15"/>
              </w:rPr>
              <w:t>(W)</w:t>
            </w:r>
          </w:p>
          <w:p w:rsidR="00A0574F" w:rsidRPr="009155B0" w:rsidRDefault="009155B0" w:rsidP="00E647FB">
            <w:pPr>
              <w:pStyle w:val="ListParagraph"/>
              <w:numPr>
                <w:ilvl w:val="0"/>
                <w:numId w:val="38"/>
              </w:numPr>
              <w:spacing w:line="360" w:lineRule="auto"/>
              <w:jc w:val="both"/>
              <w:rPr>
                <w:rFonts w:ascii="Times New Roman" w:hAnsi="Times New Roman"/>
                <w:color w:val="000000"/>
                <w:spacing w:val="15"/>
              </w:rPr>
            </w:pPr>
            <w:r w:rsidRPr="009155B0">
              <w:rPr>
                <w:rFonts w:ascii="Times New Roman" w:hAnsi="Times New Roman"/>
                <w:color w:val="000000"/>
                <w:spacing w:val="15"/>
              </w:rPr>
              <w:t>Merek usaha belum dikenal</w:t>
            </w:r>
          </w:p>
          <w:p w:rsidR="009155B0" w:rsidRPr="009155B0" w:rsidRDefault="00303194" w:rsidP="00E647FB">
            <w:pPr>
              <w:pStyle w:val="ListParagraph"/>
              <w:numPr>
                <w:ilvl w:val="0"/>
                <w:numId w:val="38"/>
              </w:numPr>
              <w:spacing w:line="360" w:lineRule="auto"/>
              <w:jc w:val="both"/>
              <w:rPr>
                <w:rFonts w:ascii="Times New Roman" w:hAnsi="Times New Roman"/>
                <w:color w:val="000000"/>
                <w:spacing w:val="15"/>
              </w:rPr>
            </w:pPr>
            <w:r>
              <w:rPr>
                <w:rFonts w:ascii="Times New Roman" w:hAnsi="Times New Roman"/>
                <w:color w:val="000000"/>
                <w:spacing w:val="15"/>
              </w:rPr>
              <w:t>Keterbatasan sumber daya manusia</w:t>
            </w:r>
          </w:p>
          <w:p w:rsidR="009155B0" w:rsidRPr="009155B0" w:rsidRDefault="009155B0" w:rsidP="00E647FB">
            <w:pPr>
              <w:pStyle w:val="ListParagraph"/>
              <w:numPr>
                <w:ilvl w:val="0"/>
                <w:numId w:val="38"/>
              </w:numPr>
              <w:spacing w:line="360" w:lineRule="auto"/>
              <w:jc w:val="both"/>
              <w:rPr>
                <w:rFonts w:ascii="Times New Roman" w:hAnsi="Times New Roman"/>
                <w:color w:val="000000"/>
                <w:spacing w:val="15"/>
              </w:rPr>
            </w:pPr>
            <w:r w:rsidRPr="009155B0">
              <w:rPr>
                <w:rFonts w:ascii="Times New Roman" w:hAnsi="Times New Roman"/>
                <w:color w:val="000000"/>
                <w:spacing w:val="15"/>
              </w:rPr>
              <w:t>Pengalaman berbisnis yang</w:t>
            </w:r>
            <w:r w:rsidR="00DB45B5">
              <w:rPr>
                <w:rFonts w:ascii="Times New Roman" w:hAnsi="Times New Roman"/>
                <w:color w:val="000000"/>
                <w:spacing w:val="15"/>
              </w:rPr>
              <w:t xml:space="preserve"> </w:t>
            </w:r>
            <w:r w:rsidRPr="009155B0">
              <w:rPr>
                <w:rFonts w:ascii="Times New Roman" w:hAnsi="Times New Roman"/>
                <w:color w:val="000000"/>
                <w:spacing w:val="15"/>
              </w:rPr>
              <w:t>kurang</w:t>
            </w:r>
          </w:p>
          <w:p w:rsidR="009155B0" w:rsidRDefault="009155B0" w:rsidP="00E647FB">
            <w:pPr>
              <w:pStyle w:val="ListParagraph"/>
              <w:numPr>
                <w:ilvl w:val="0"/>
                <w:numId w:val="38"/>
              </w:numPr>
              <w:spacing w:line="360" w:lineRule="auto"/>
              <w:jc w:val="both"/>
              <w:rPr>
                <w:rFonts w:ascii="Times New Roman" w:hAnsi="Times New Roman"/>
                <w:color w:val="000000"/>
                <w:spacing w:val="15"/>
              </w:rPr>
            </w:pPr>
            <w:r w:rsidRPr="009155B0">
              <w:rPr>
                <w:rFonts w:ascii="Times New Roman" w:hAnsi="Times New Roman"/>
                <w:color w:val="000000"/>
                <w:spacing w:val="15"/>
              </w:rPr>
              <w:t>Loyalitas pelanggan yang masih rendah</w:t>
            </w:r>
          </w:p>
          <w:p w:rsidR="00E647FB" w:rsidRDefault="00E647FB" w:rsidP="00E647FB">
            <w:pPr>
              <w:pStyle w:val="ListParagraph"/>
              <w:numPr>
                <w:ilvl w:val="0"/>
                <w:numId w:val="38"/>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Bisnis yang masih kecil </w:t>
            </w:r>
          </w:p>
          <w:p w:rsidR="00E13397" w:rsidRPr="00E647FB" w:rsidRDefault="00E647FB" w:rsidP="00E647FB">
            <w:pPr>
              <w:pStyle w:val="ListParagraph"/>
              <w:numPr>
                <w:ilvl w:val="0"/>
                <w:numId w:val="38"/>
              </w:numPr>
              <w:spacing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Aspek keuangan yang belum kuat</w:t>
            </w:r>
          </w:p>
        </w:tc>
      </w:tr>
      <w:tr w:rsidR="00E13397" w:rsidRPr="002C2E80" w:rsidTr="009155B0">
        <w:trPr>
          <w:trHeight w:val="3780"/>
          <w:jc w:val="center"/>
        </w:trPr>
        <w:tc>
          <w:tcPr>
            <w:tcW w:w="3347" w:type="dxa"/>
            <w:tcBorders>
              <w:top w:val="single" w:sz="4" w:space="0" w:color="auto"/>
              <w:left w:val="single" w:sz="4" w:space="0" w:color="auto"/>
              <w:right w:val="single" w:sz="4" w:space="0" w:color="auto"/>
            </w:tcBorders>
            <w:hideMark/>
          </w:tcPr>
          <w:p w:rsidR="00E13397" w:rsidRPr="002C2E80" w:rsidRDefault="00E13397" w:rsidP="00E13397">
            <w:pPr>
              <w:spacing w:line="480" w:lineRule="auto"/>
              <w:jc w:val="center"/>
              <w:rPr>
                <w:rFonts w:ascii="Times New Roman" w:hAnsi="Times New Roman"/>
                <w:b/>
                <w:color w:val="000000"/>
                <w:spacing w:val="15"/>
              </w:rPr>
            </w:pPr>
            <w:r w:rsidRPr="00A0574F">
              <w:rPr>
                <w:rFonts w:ascii="Times New Roman" w:hAnsi="Times New Roman"/>
                <w:b/>
                <w:i/>
                <w:color w:val="000000"/>
                <w:spacing w:val="15"/>
              </w:rPr>
              <w:t>Opportunities</w:t>
            </w:r>
            <w:r w:rsidRPr="002C2E80">
              <w:rPr>
                <w:rFonts w:ascii="Times New Roman" w:hAnsi="Times New Roman"/>
                <w:b/>
                <w:color w:val="000000"/>
                <w:spacing w:val="15"/>
              </w:rPr>
              <w:t>(O)</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Teknologi dan transportasi yang semakin berkembang</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Kebutuhan akan mobalitas dan aksesibilitas transportasi yang semakin tinggi</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 xml:space="preserve">Gaya hidup masyarakat yang cenderung konsumtif </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Pembangunan sarana transportasi yang semakin bertambah di Indonesia</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Tawaran kerja sama dari perusahaan lain, seperti hotel dan jasa perawatan mobil</w:t>
            </w:r>
          </w:p>
          <w:p w:rsidR="00E647FB" w:rsidRPr="00E647FB" w:rsidRDefault="00E647FB" w:rsidP="00E647FB">
            <w:pPr>
              <w:pStyle w:val="ListParagraph"/>
              <w:numPr>
                <w:ilvl w:val="0"/>
                <w:numId w:val="39"/>
              </w:numPr>
              <w:spacing w:line="480" w:lineRule="auto"/>
              <w:ind w:left="499" w:hanging="357"/>
              <w:jc w:val="both"/>
              <w:rPr>
                <w:rFonts w:ascii="Times New Roman" w:hAnsi="Times New Roman" w:cs="Times New Roman"/>
              </w:rPr>
            </w:pPr>
            <w:r w:rsidRPr="00E647FB">
              <w:rPr>
                <w:rFonts w:ascii="Times New Roman" w:hAnsi="Times New Roman" w:cs="Times New Roman"/>
              </w:rPr>
              <w:t xml:space="preserve">Pertumbuhan industri parawisata yang memerlukan </w:t>
            </w:r>
            <w:r w:rsidRPr="00E647FB">
              <w:rPr>
                <w:rFonts w:ascii="Times New Roman" w:hAnsi="Times New Roman" w:cs="Times New Roman"/>
              </w:rPr>
              <w:lastRenderedPageBreak/>
              <w:t>sarana transportasi</w:t>
            </w:r>
          </w:p>
          <w:p w:rsidR="00E13397" w:rsidRPr="002C2E80" w:rsidRDefault="00E13397" w:rsidP="00E13397">
            <w:pPr>
              <w:spacing w:line="240" w:lineRule="auto"/>
              <w:ind w:left="232" w:hanging="232"/>
              <w:contextualSpacing/>
              <w:rPr>
                <w:rFonts w:ascii="Times New Roman" w:hAnsi="Times New Roman"/>
                <w:b/>
                <w:color w:val="000000"/>
                <w:spacing w:val="15"/>
              </w:rPr>
            </w:pPr>
          </w:p>
        </w:tc>
        <w:tc>
          <w:tcPr>
            <w:tcW w:w="3827" w:type="dxa"/>
            <w:tcBorders>
              <w:top w:val="single" w:sz="4" w:space="0" w:color="auto"/>
              <w:left w:val="single" w:sz="4" w:space="0" w:color="auto"/>
              <w:right w:val="single" w:sz="4" w:space="0" w:color="auto"/>
            </w:tcBorders>
            <w:hideMark/>
          </w:tcPr>
          <w:p w:rsidR="00E13397" w:rsidRPr="002C2E80" w:rsidRDefault="00E13397" w:rsidP="00A0574F">
            <w:pPr>
              <w:spacing w:line="480" w:lineRule="auto"/>
              <w:jc w:val="center"/>
              <w:rPr>
                <w:rFonts w:ascii="Times New Roman" w:hAnsi="Times New Roman"/>
                <w:b/>
                <w:color w:val="000000"/>
                <w:spacing w:val="15"/>
              </w:rPr>
            </w:pPr>
            <w:r w:rsidRPr="002C2E80">
              <w:rPr>
                <w:rFonts w:ascii="Times New Roman" w:hAnsi="Times New Roman"/>
                <w:b/>
                <w:color w:val="000000"/>
                <w:spacing w:val="15"/>
              </w:rPr>
              <w:lastRenderedPageBreak/>
              <w:t>Strategi S</w:t>
            </w:r>
            <w:r>
              <w:rPr>
                <w:rFonts w:ascii="Times New Roman" w:hAnsi="Times New Roman"/>
                <w:b/>
                <w:color w:val="000000"/>
                <w:spacing w:val="15"/>
              </w:rPr>
              <w:t>-</w:t>
            </w:r>
            <w:r w:rsidRPr="002C2E80">
              <w:rPr>
                <w:rFonts w:ascii="Times New Roman" w:hAnsi="Times New Roman"/>
                <w:b/>
                <w:color w:val="000000"/>
                <w:spacing w:val="15"/>
              </w:rPr>
              <w:t>O</w:t>
            </w:r>
          </w:p>
          <w:p w:rsidR="00ED7E37" w:rsidRDefault="00363CDC" w:rsidP="00D314ED">
            <w:pPr>
              <w:pStyle w:val="ListParagraph"/>
              <w:numPr>
                <w:ilvl w:val="0"/>
                <w:numId w:val="41"/>
              </w:numPr>
              <w:spacing w:line="480" w:lineRule="auto"/>
              <w:ind w:left="459"/>
              <w:jc w:val="both"/>
              <w:rPr>
                <w:rFonts w:ascii="Times New Roman" w:hAnsi="Times New Roman"/>
                <w:color w:val="000000"/>
                <w:spacing w:val="15"/>
              </w:rPr>
            </w:pPr>
            <w:r w:rsidRPr="00ED7E37">
              <w:rPr>
                <w:rFonts w:ascii="Times New Roman" w:hAnsi="Times New Roman"/>
                <w:color w:val="000000"/>
                <w:spacing w:val="15"/>
              </w:rPr>
              <w:t>Menjangkau konsumen di dalam dan luar daerah Tangerang (</w:t>
            </w:r>
            <w:r w:rsidR="00ED7E37">
              <w:rPr>
                <w:rFonts w:ascii="Times New Roman" w:hAnsi="Times New Roman"/>
                <w:color w:val="000000"/>
                <w:spacing w:val="15"/>
              </w:rPr>
              <w:t>S1,S2,S5,O2,O4,O5,O6)</w:t>
            </w:r>
          </w:p>
          <w:p w:rsidR="00363CDC" w:rsidRPr="00ED7E37" w:rsidRDefault="00363CDC" w:rsidP="00D314ED">
            <w:pPr>
              <w:pStyle w:val="ListParagraph"/>
              <w:numPr>
                <w:ilvl w:val="0"/>
                <w:numId w:val="41"/>
              </w:numPr>
              <w:spacing w:line="480" w:lineRule="auto"/>
              <w:ind w:left="459"/>
              <w:jc w:val="both"/>
              <w:rPr>
                <w:rFonts w:ascii="Times New Roman" w:hAnsi="Times New Roman"/>
                <w:color w:val="000000"/>
                <w:spacing w:val="15"/>
              </w:rPr>
            </w:pPr>
            <w:r w:rsidRPr="00ED7E37">
              <w:rPr>
                <w:rFonts w:ascii="Times New Roman" w:hAnsi="Times New Roman"/>
                <w:color w:val="000000"/>
                <w:spacing w:val="15"/>
              </w:rPr>
              <w:t xml:space="preserve">Bekerja sama dengan penyedia layanan </w:t>
            </w:r>
            <w:r w:rsidR="00B644B4" w:rsidRPr="00ED7E37">
              <w:rPr>
                <w:rFonts w:ascii="Times New Roman" w:hAnsi="Times New Roman"/>
                <w:color w:val="000000"/>
                <w:spacing w:val="15"/>
              </w:rPr>
              <w:t>aplikasi online (S2, S3</w:t>
            </w:r>
            <w:r w:rsidRPr="00ED7E37">
              <w:rPr>
                <w:rFonts w:ascii="Times New Roman" w:hAnsi="Times New Roman"/>
                <w:color w:val="000000"/>
                <w:spacing w:val="15"/>
              </w:rPr>
              <w:t xml:space="preserve">, </w:t>
            </w:r>
            <w:r w:rsidR="00B644B4" w:rsidRPr="00ED7E37">
              <w:rPr>
                <w:rFonts w:ascii="Times New Roman" w:hAnsi="Times New Roman"/>
                <w:color w:val="000000"/>
                <w:spacing w:val="15"/>
              </w:rPr>
              <w:t xml:space="preserve">S4, </w:t>
            </w:r>
            <w:r w:rsidR="00ED7E37">
              <w:rPr>
                <w:rFonts w:ascii="Times New Roman" w:hAnsi="Times New Roman"/>
                <w:color w:val="000000"/>
                <w:spacing w:val="15"/>
              </w:rPr>
              <w:t>O1, O2, O3,O5,O6</w:t>
            </w:r>
            <w:r w:rsidRPr="00ED7E37">
              <w:rPr>
                <w:rFonts w:ascii="Times New Roman" w:hAnsi="Times New Roman"/>
                <w:color w:val="000000"/>
                <w:spacing w:val="15"/>
              </w:rPr>
              <w:t>)</w:t>
            </w:r>
          </w:p>
          <w:p w:rsidR="00060A85" w:rsidRDefault="00060A85" w:rsidP="00D314ED">
            <w:pPr>
              <w:pStyle w:val="ListParagraph"/>
              <w:numPr>
                <w:ilvl w:val="0"/>
                <w:numId w:val="41"/>
              </w:numPr>
              <w:spacing w:line="480" w:lineRule="auto"/>
              <w:ind w:left="459"/>
              <w:jc w:val="both"/>
              <w:rPr>
                <w:rFonts w:ascii="Times New Roman" w:hAnsi="Times New Roman"/>
                <w:color w:val="000000"/>
                <w:spacing w:val="15"/>
              </w:rPr>
            </w:pPr>
            <w:r>
              <w:rPr>
                <w:rFonts w:ascii="Times New Roman" w:hAnsi="Times New Roman"/>
                <w:color w:val="000000"/>
                <w:spacing w:val="15"/>
              </w:rPr>
              <w:t xml:space="preserve">Memberikan pelayanan </w:t>
            </w:r>
            <w:r w:rsidR="00ED7E37">
              <w:rPr>
                <w:rFonts w:ascii="Times New Roman" w:hAnsi="Times New Roman"/>
                <w:color w:val="000000"/>
                <w:spacing w:val="15"/>
              </w:rPr>
              <w:t xml:space="preserve">berupa </w:t>
            </w:r>
            <w:r>
              <w:rPr>
                <w:rFonts w:ascii="Times New Roman" w:hAnsi="Times New Roman"/>
                <w:color w:val="000000"/>
                <w:spacing w:val="15"/>
              </w:rPr>
              <w:t>pengalaman baru bagi konsumen</w:t>
            </w:r>
            <w:r w:rsidR="00ED7E37">
              <w:rPr>
                <w:rFonts w:ascii="Times New Roman" w:hAnsi="Times New Roman"/>
                <w:color w:val="000000"/>
                <w:spacing w:val="15"/>
              </w:rPr>
              <w:t xml:space="preserve"> (S3, O2, O3)</w:t>
            </w:r>
          </w:p>
          <w:p w:rsidR="00534629" w:rsidRPr="00534629" w:rsidRDefault="00534629" w:rsidP="00D314ED">
            <w:pPr>
              <w:pStyle w:val="ListParagraph"/>
              <w:numPr>
                <w:ilvl w:val="0"/>
                <w:numId w:val="41"/>
              </w:numPr>
              <w:spacing w:line="480" w:lineRule="auto"/>
              <w:ind w:left="459"/>
              <w:jc w:val="both"/>
              <w:rPr>
                <w:rFonts w:ascii="Times New Roman" w:hAnsi="Times New Roman"/>
                <w:color w:val="000000"/>
                <w:spacing w:val="15"/>
              </w:rPr>
            </w:pPr>
            <w:r>
              <w:rPr>
                <w:rFonts w:ascii="Times New Roman" w:hAnsi="Times New Roman"/>
                <w:color w:val="000000"/>
                <w:spacing w:val="15"/>
              </w:rPr>
              <w:t>Promosi melalui sarana media sosial dan website untuk m</w:t>
            </w:r>
            <w:r w:rsidR="00ED7E37">
              <w:rPr>
                <w:rFonts w:ascii="Times New Roman" w:hAnsi="Times New Roman"/>
                <w:color w:val="000000"/>
                <w:spacing w:val="15"/>
              </w:rPr>
              <w:t>enarik perhatian konsumen (S1,S2</w:t>
            </w:r>
            <w:r w:rsidR="00CC74EA">
              <w:rPr>
                <w:rFonts w:ascii="Times New Roman" w:hAnsi="Times New Roman"/>
                <w:color w:val="000000"/>
                <w:spacing w:val="15"/>
              </w:rPr>
              <w:t>,S3, S4, S5, O1, O2, O</w:t>
            </w:r>
            <w:r>
              <w:rPr>
                <w:rFonts w:ascii="Times New Roman" w:hAnsi="Times New Roman"/>
                <w:color w:val="000000"/>
                <w:spacing w:val="15"/>
              </w:rPr>
              <w:t xml:space="preserve">, </w:t>
            </w:r>
            <w:r>
              <w:rPr>
                <w:rFonts w:ascii="Times New Roman" w:hAnsi="Times New Roman"/>
                <w:color w:val="000000"/>
                <w:spacing w:val="15"/>
              </w:rPr>
              <w:lastRenderedPageBreak/>
              <w:t>O4</w:t>
            </w:r>
            <w:r w:rsidR="00CC74EA">
              <w:rPr>
                <w:rFonts w:ascii="Times New Roman" w:hAnsi="Times New Roman"/>
                <w:color w:val="000000"/>
                <w:spacing w:val="15"/>
              </w:rPr>
              <w:t>,O5,O6</w:t>
            </w:r>
            <w:r>
              <w:rPr>
                <w:rFonts w:ascii="Times New Roman" w:hAnsi="Times New Roman"/>
                <w:color w:val="000000"/>
                <w:spacing w:val="15"/>
              </w:rPr>
              <w:t>)</w:t>
            </w:r>
          </w:p>
        </w:tc>
        <w:tc>
          <w:tcPr>
            <w:tcW w:w="3203" w:type="dxa"/>
            <w:tcBorders>
              <w:top w:val="single" w:sz="4" w:space="0" w:color="auto"/>
              <w:left w:val="single" w:sz="4" w:space="0" w:color="auto"/>
              <w:right w:val="single" w:sz="4" w:space="0" w:color="auto"/>
            </w:tcBorders>
            <w:hideMark/>
          </w:tcPr>
          <w:p w:rsidR="00FC0132" w:rsidRDefault="00E13397" w:rsidP="00FC0132">
            <w:pPr>
              <w:spacing w:line="480" w:lineRule="auto"/>
              <w:ind w:left="720" w:hanging="720"/>
              <w:jc w:val="center"/>
              <w:rPr>
                <w:rFonts w:ascii="Times New Roman" w:hAnsi="Times New Roman"/>
                <w:b/>
                <w:color w:val="000000"/>
                <w:spacing w:val="15"/>
              </w:rPr>
            </w:pPr>
            <w:r w:rsidRPr="002C2E80">
              <w:rPr>
                <w:rFonts w:ascii="Times New Roman" w:hAnsi="Times New Roman"/>
                <w:b/>
                <w:color w:val="000000"/>
                <w:spacing w:val="15"/>
              </w:rPr>
              <w:lastRenderedPageBreak/>
              <w:t>Strategi W</w:t>
            </w:r>
            <w:r>
              <w:rPr>
                <w:rFonts w:ascii="Times New Roman" w:hAnsi="Times New Roman"/>
                <w:b/>
                <w:color w:val="000000"/>
                <w:spacing w:val="15"/>
              </w:rPr>
              <w:t>-</w:t>
            </w:r>
            <w:r w:rsidR="00FC0132">
              <w:rPr>
                <w:rFonts w:ascii="Times New Roman" w:hAnsi="Times New Roman"/>
                <w:b/>
                <w:color w:val="000000"/>
                <w:spacing w:val="15"/>
              </w:rPr>
              <w:t>O</w:t>
            </w:r>
          </w:p>
          <w:p w:rsidR="00FC0132" w:rsidRPr="00B644B4" w:rsidRDefault="00DB45B5" w:rsidP="00D314ED">
            <w:pPr>
              <w:pStyle w:val="ListParagraph"/>
              <w:numPr>
                <w:ilvl w:val="0"/>
                <w:numId w:val="42"/>
              </w:numPr>
              <w:spacing w:line="480" w:lineRule="auto"/>
              <w:jc w:val="both"/>
              <w:rPr>
                <w:rFonts w:ascii="Times New Roman" w:hAnsi="Times New Roman"/>
                <w:color w:val="000000"/>
                <w:spacing w:val="15"/>
              </w:rPr>
            </w:pPr>
            <w:r w:rsidRPr="00B644B4">
              <w:rPr>
                <w:rFonts w:ascii="Times New Roman" w:hAnsi="Times New Roman"/>
                <w:color w:val="000000"/>
                <w:spacing w:val="15"/>
              </w:rPr>
              <w:t xml:space="preserve">Mengikuti seminar dan pelatihan bisnis di beberapa tempat </w:t>
            </w:r>
            <w:r w:rsidR="00534629">
              <w:rPr>
                <w:rFonts w:ascii="Times New Roman" w:hAnsi="Times New Roman"/>
                <w:color w:val="000000"/>
                <w:spacing w:val="15"/>
              </w:rPr>
              <w:t xml:space="preserve">secara berkala </w:t>
            </w:r>
            <w:r w:rsidRPr="00B644B4">
              <w:rPr>
                <w:rFonts w:ascii="Times New Roman" w:hAnsi="Times New Roman"/>
                <w:color w:val="000000"/>
                <w:spacing w:val="15"/>
              </w:rPr>
              <w:t>(</w:t>
            </w:r>
            <w:r w:rsidR="00060A85" w:rsidRPr="00B644B4">
              <w:rPr>
                <w:rFonts w:ascii="Times New Roman" w:hAnsi="Times New Roman"/>
                <w:color w:val="000000"/>
                <w:spacing w:val="15"/>
              </w:rPr>
              <w:t>W2</w:t>
            </w:r>
            <w:r w:rsidRPr="00B644B4">
              <w:rPr>
                <w:rFonts w:ascii="Times New Roman" w:hAnsi="Times New Roman"/>
                <w:color w:val="000000"/>
                <w:spacing w:val="15"/>
              </w:rPr>
              <w:t>,</w:t>
            </w:r>
            <w:r w:rsidR="00060A85" w:rsidRPr="00B644B4">
              <w:rPr>
                <w:rFonts w:ascii="Times New Roman" w:hAnsi="Times New Roman"/>
                <w:color w:val="000000"/>
                <w:spacing w:val="15"/>
              </w:rPr>
              <w:t>W3</w:t>
            </w:r>
            <w:r w:rsidR="00CC74EA">
              <w:rPr>
                <w:rFonts w:ascii="Times New Roman" w:hAnsi="Times New Roman"/>
                <w:color w:val="000000"/>
                <w:spacing w:val="15"/>
              </w:rPr>
              <w:t>,O1, O2, O3, O5, O6</w:t>
            </w:r>
            <w:r w:rsidRPr="00B644B4">
              <w:rPr>
                <w:rFonts w:ascii="Times New Roman" w:hAnsi="Times New Roman"/>
                <w:color w:val="000000"/>
                <w:spacing w:val="15"/>
              </w:rPr>
              <w:t>)</w:t>
            </w:r>
          </w:p>
          <w:p w:rsidR="00DB45B5" w:rsidRPr="00060A85" w:rsidRDefault="00DB45B5" w:rsidP="00D314ED">
            <w:pPr>
              <w:pStyle w:val="ListParagraph"/>
              <w:numPr>
                <w:ilvl w:val="0"/>
                <w:numId w:val="42"/>
              </w:numPr>
              <w:spacing w:line="480" w:lineRule="auto"/>
              <w:jc w:val="both"/>
              <w:rPr>
                <w:rFonts w:ascii="Times New Roman" w:hAnsi="Times New Roman"/>
                <w:b/>
                <w:color w:val="000000"/>
                <w:spacing w:val="15"/>
              </w:rPr>
            </w:pPr>
            <w:r w:rsidRPr="00B644B4">
              <w:rPr>
                <w:rFonts w:ascii="Times New Roman" w:hAnsi="Times New Roman"/>
                <w:color w:val="000000"/>
                <w:spacing w:val="15"/>
              </w:rPr>
              <w:t xml:space="preserve">Melakukan pemasaran </w:t>
            </w:r>
            <w:r w:rsidR="00060A85" w:rsidRPr="00B644B4">
              <w:rPr>
                <w:rFonts w:ascii="Times New Roman" w:hAnsi="Times New Roman"/>
                <w:color w:val="000000"/>
                <w:spacing w:val="15"/>
              </w:rPr>
              <w:t xml:space="preserve"> </w:t>
            </w:r>
            <w:r w:rsidRPr="00B644B4">
              <w:rPr>
                <w:rFonts w:ascii="Times New Roman" w:hAnsi="Times New Roman"/>
                <w:color w:val="000000"/>
                <w:spacing w:val="15"/>
              </w:rPr>
              <w:t>yang lebih giat</w:t>
            </w:r>
            <w:r>
              <w:rPr>
                <w:rFonts w:ascii="Times New Roman" w:hAnsi="Times New Roman"/>
                <w:color w:val="000000"/>
                <w:spacing w:val="15"/>
              </w:rPr>
              <w:t xml:space="preserve"> untuk membentuk </w:t>
            </w:r>
            <w:r w:rsidRPr="00DB45B5">
              <w:rPr>
                <w:rFonts w:ascii="Times New Roman" w:hAnsi="Times New Roman"/>
                <w:i/>
                <w:color w:val="000000"/>
                <w:spacing w:val="15"/>
              </w:rPr>
              <w:t>brand awarness</w:t>
            </w:r>
            <w:r>
              <w:rPr>
                <w:rFonts w:ascii="Times New Roman" w:hAnsi="Times New Roman"/>
                <w:color w:val="000000"/>
                <w:spacing w:val="15"/>
              </w:rPr>
              <w:t xml:space="preserve"> konsumen (W1</w:t>
            </w:r>
            <w:r w:rsidR="00060A85">
              <w:rPr>
                <w:rFonts w:ascii="Times New Roman" w:hAnsi="Times New Roman"/>
                <w:color w:val="000000"/>
                <w:spacing w:val="15"/>
              </w:rPr>
              <w:t>, W4,</w:t>
            </w:r>
            <w:r w:rsidR="00CC74EA">
              <w:rPr>
                <w:rFonts w:ascii="Times New Roman" w:hAnsi="Times New Roman"/>
                <w:color w:val="000000"/>
                <w:spacing w:val="15"/>
              </w:rPr>
              <w:t xml:space="preserve">W5, </w:t>
            </w:r>
            <w:r w:rsidR="00060A85">
              <w:rPr>
                <w:rFonts w:ascii="Times New Roman" w:hAnsi="Times New Roman"/>
                <w:color w:val="000000"/>
                <w:spacing w:val="15"/>
              </w:rPr>
              <w:t xml:space="preserve"> O1, </w:t>
            </w:r>
            <w:r w:rsidR="00CC74EA">
              <w:rPr>
                <w:rFonts w:ascii="Times New Roman" w:hAnsi="Times New Roman"/>
                <w:color w:val="000000"/>
                <w:spacing w:val="15"/>
              </w:rPr>
              <w:t xml:space="preserve">O2, </w:t>
            </w:r>
            <w:r>
              <w:rPr>
                <w:rFonts w:ascii="Times New Roman" w:hAnsi="Times New Roman"/>
                <w:color w:val="000000"/>
                <w:spacing w:val="15"/>
              </w:rPr>
              <w:t>O</w:t>
            </w:r>
            <w:r w:rsidR="00CC74EA">
              <w:rPr>
                <w:rFonts w:ascii="Times New Roman" w:hAnsi="Times New Roman"/>
                <w:color w:val="000000"/>
                <w:spacing w:val="15"/>
              </w:rPr>
              <w:t>3, O5,O6</w:t>
            </w:r>
            <w:r w:rsidR="00060A85">
              <w:rPr>
                <w:rFonts w:ascii="Times New Roman" w:hAnsi="Times New Roman"/>
                <w:color w:val="000000"/>
                <w:spacing w:val="15"/>
              </w:rPr>
              <w:t>)</w:t>
            </w:r>
          </w:p>
          <w:p w:rsidR="00060A85" w:rsidRPr="00534629" w:rsidRDefault="00B644B4" w:rsidP="00CC74EA">
            <w:pPr>
              <w:pStyle w:val="ListParagraph"/>
              <w:numPr>
                <w:ilvl w:val="0"/>
                <w:numId w:val="42"/>
              </w:numPr>
              <w:spacing w:line="480" w:lineRule="auto"/>
              <w:jc w:val="both"/>
              <w:rPr>
                <w:rFonts w:ascii="Times New Roman" w:hAnsi="Times New Roman"/>
                <w:color w:val="000000"/>
                <w:spacing w:val="15"/>
              </w:rPr>
            </w:pPr>
            <w:r w:rsidRPr="00534629">
              <w:rPr>
                <w:rFonts w:ascii="Times New Roman" w:hAnsi="Times New Roman"/>
                <w:color w:val="000000"/>
                <w:spacing w:val="15"/>
              </w:rPr>
              <w:t xml:space="preserve">Melakukan kerja sama dengan beberapa </w:t>
            </w:r>
            <w:r w:rsidR="00534629" w:rsidRPr="00534629">
              <w:rPr>
                <w:rFonts w:ascii="Times New Roman" w:hAnsi="Times New Roman"/>
                <w:color w:val="000000"/>
                <w:spacing w:val="15"/>
              </w:rPr>
              <w:t>perusahaan pengguna transportas</w:t>
            </w:r>
            <w:r w:rsidR="00A81EE8">
              <w:rPr>
                <w:rFonts w:ascii="Times New Roman" w:hAnsi="Times New Roman"/>
                <w:color w:val="000000"/>
                <w:spacing w:val="15"/>
              </w:rPr>
              <w:t>i</w:t>
            </w:r>
            <w:r w:rsidR="00534629" w:rsidRPr="00534629">
              <w:rPr>
                <w:rFonts w:ascii="Times New Roman" w:hAnsi="Times New Roman"/>
                <w:color w:val="000000"/>
                <w:spacing w:val="15"/>
              </w:rPr>
              <w:t xml:space="preserve"> khusus </w:t>
            </w:r>
            <w:r w:rsidR="00534629" w:rsidRPr="00534629">
              <w:rPr>
                <w:rFonts w:ascii="Times New Roman" w:hAnsi="Times New Roman"/>
                <w:color w:val="000000"/>
                <w:spacing w:val="15"/>
              </w:rPr>
              <w:lastRenderedPageBreak/>
              <w:t>mobil (</w:t>
            </w:r>
            <w:r w:rsidR="00CC74EA">
              <w:rPr>
                <w:rFonts w:ascii="Times New Roman" w:hAnsi="Times New Roman"/>
                <w:color w:val="000000"/>
                <w:spacing w:val="15"/>
              </w:rPr>
              <w:t>W1,W3,W4</w:t>
            </w:r>
            <w:r w:rsidR="00534629">
              <w:rPr>
                <w:rFonts w:ascii="Times New Roman" w:hAnsi="Times New Roman"/>
                <w:color w:val="000000"/>
                <w:spacing w:val="15"/>
              </w:rPr>
              <w:t>,</w:t>
            </w:r>
            <w:r w:rsidR="00CC74EA">
              <w:rPr>
                <w:rFonts w:ascii="Times New Roman" w:hAnsi="Times New Roman"/>
                <w:color w:val="000000"/>
                <w:spacing w:val="15"/>
              </w:rPr>
              <w:t>W5 O2</w:t>
            </w:r>
            <w:r w:rsidR="00534629">
              <w:rPr>
                <w:rFonts w:ascii="Times New Roman" w:hAnsi="Times New Roman"/>
                <w:color w:val="000000"/>
                <w:spacing w:val="15"/>
              </w:rPr>
              <w:t>, O5</w:t>
            </w:r>
            <w:r w:rsidR="00CC74EA">
              <w:rPr>
                <w:rFonts w:ascii="Times New Roman" w:hAnsi="Times New Roman"/>
                <w:color w:val="000000"/>
                <w:spacing w:val="15"/>
              </w:rPr>
              <w:t>,O6</w:t>
            </w:r>
            <w:r w:rsidR="00534629">
              <w:rPr>
                <w:rFonts w:ascii="Times New Roman" w:hAnsi="Times New Roman"/>
                <w:color w:val="000000"/>
                <w:spacing w:val="15"/>
              </w:rPr>
              <w:t>)</w:t>
            </w:r>
          </w:p>
        </w:tc>
      </w:tr>
      <w:tr w:rsidR="00E13397" w:rsidRPr="002C2E80" w:rsidTr="009155B0">
        <w:trPr>
          <w:trHeight w:val="2525"/>
          <w:jc w:val="center"/>
        </w:trPr>
        <w:tc>
          <w:tcPr>
            <w:tcW w:w="3347" w:type="dxa"/>
            <w:tcBorders>
              <w:top w:val="single" w:sz="4" w:space="0" w:color="auto"/>
              <w:left w:val="single" w:sz="4" w:space="0" w:color="auto"/>
              <w:right w:val="single" w:sz="4" w:space="0" w:color="auto"/>
            </w:tcBorders>
            <w:hideMark/>
          </w:tcPr>
          <w:p w:rsidR="00E13397" w:rsidRDefault="00E13397" w:rsidP="00E647FB">
            <w:pPr>
              <w:spacing w:line="480" w:lineRule="auto"/>
              <w:jc w:val="both"/>
              <w:rPr>
                <w:rFonts w:ascii="Times New Roman" w:hAnsi="Times New Roman"/>
                <w:b/>
                <w:color w:val="000000"/>
                <w:spacing w:val="15"/>
              </w:rPr>
            </w:pPr>
            <w:r w:rsidRPr="00A0574F">
              <w:rPr>
                <w:rFonts w:ascii="Times New Roman" w:hAnsi="Times New Roman"/>
                <w:b/>
                <w:i/>
                <w:color w:val="000000"/>
                <w:spacing w:val="15"/>
              </w:rPr>
              <w:lastRenderedPageBreak/>
              <w:t>Threat</w:t>
            </w:r>
            <w:r w:rsidRPr="002C2E80">
              <w:rPr>
                <w:rFonts w:ascii="Times New Roman" w:hAnsi="Times New Roman"/>
                <w:b/>
                <w:color w:val="000000"/>
                <w:spacing w:val="15"/>
              </w:rPr>
              <w:t>(T)</w:t>
            </w:r>
          </w:p>
          <w:p w:rsidR="00E647FB" w:rsidRPr="00E647FB" w:rsidRDefault="00E647FB" w:rsidP="00E647FB">
            <w:pPr>
              <w:pStyle w:val="ListParagraph"/>
              <w:numPr>
                <w:ilvl w:val="0"/>
                <w:numId w:val="40"/>
              </w:numPr>
              <w:spacing w:line="360" w:lineRule="auto"/>
              <w:jc w:val="both"/>
              <w:rPr>
                <w:rFonts w:ascii="Times New Roman" w:hAnsi="Times New Roman"/>
                <w:color w:val="000000"/>
                <w:spacing w:val="15"/>
              </w:rPr>
            </w:pPr>
            <w:r w:rsidRPr="00E647FB">
              <w:rPr>
                <w:rFonts w:ascii="Times New Roman" w:hAnsi="Times New Roman"/>
                <w:color w:val="000000"/>
                <w:spacing w:val="15"/>
              </w:rPr>
              <w:t>Perkembangan barang pengganti seperti saranan transportasi kereta, bus, pesawat, dan lain – lain.</w:t>
            </w:r>
          </w:p>
          <w:p w:rsidR="00E647FB" w:rsidRPr="00E647FB" w:rsidRDefault="00E647FB" w:rsidP="00E647FB">
            <w:pPr>
              <w:pStyle w:val="ListParagraph"/>
              <w:numPr>
                <w:ilvl w:val="0"/>
                <w:numId w:val="40"/>
              </w:numPr>
              <w:spacing w:line="360" w:lineRule="auto"/>
              <w:jc w:val="both"/>
              <w:rPr>
                <w:rFonts w:ascii="Times New Roman" w:hAnsi="Times New Roman"/>
                <w:color w:val="000000"/>
                <w:spacing w:val="15"/>
              </w:rPr>
            </w:pPr>
            <w:r w:rsidRPr="00E647FB">
              <w:rPr>
                <w:rFonts w:ascii="Times New Roman" w:hAnsi="Times New Roman"/>
                <w:color w:val="000000"/>
                <w:spacing w:val="15"/>
              </w:rPr>
              <w:t>Munculnya pesaing baru dalam satu industri competitive advantage</w:t>
            </w:r>
          </w:p>
          <w:p w:rsidR="00E647FB" w:rsidRPr="00E647FB" w:rsidRDefault="00E647FB" w:rsidP="00E647FB">
            <w:pPr>
              <w:pStyle w:val="ListParagraph"/>
              <w:numPr>
                <w:ilvl w:val="0"/>
                <w:numId w:val="40"/>
              </w:numPr>
              <w:spacing w:line="360" w:lineRule="auto"/>
              <w:jc w:val="both"/>
              <w:rPr>
                <w:rFonts w:ascii="Times New Roman" w:hAnsi="Times New Roman"/>
                <w:color w:val="000000"/>
                <w:spacing w:val="15"/>
              </w:rPr>
            </w:pPr>
            <w:r w:rsidRPr="00E647FB">
              <w:rPr>
                <w:rFonts w:ascii="Times New Roman" w:hAnsi="Times New Roman"/>
                <w:color w:val="000000"/>
                <w:spacing w:val="15"/>
              </w:rPr>
              <w:t xml:space="preserve">Perubahan stabilitas kondisi ekonomi terhadap kerja sama dengan </w:t>
            </w:r>
            <w:r w:rsidR="00EF516D">
              <w:rPr>
                <w:rFonts w:ascii="Times New Roman" w:hAnsi="Times New Roman"/>
                <w:color w:val="000000"/>
                <w:spacing w:val="15"/>
              </w:rPr>
              <w:t>jasa perawatan mobil</w:t>
            </w:r>
          </w:p>
          <w:p w:rsidR="00E647FB" w:rsidRPr="00E647FB" w:rsidRDefault="00E647FB" w:rsidP="00E647FB">
            <w:pPr>
              <w:pStyle w:val="ListParagraph"/>
              <w:numPr>
                <w:ilvl w:val="0"/>
                <w:numId w:val="40"/>
              </w:numPr>
              <w:spacing w:line="360" w:lineRule="auto"/>
              <w:jc w:val="both"/>
              <w:rPr>
                <w:rFonts w:ascii="Times New Roman" w:hAnsi="Times New Roman"/>
                <w:color w:val="000000"/>
                <w:spacing w:val="15"/>
              </w:rPr>
            </w:pPr>
            <w:r w:rsidRPr="00E647FB">
              <w:rPr>
                <w:rFonts w:ascii="Times New Roman" w:hAnsi="Times New Roman"/>
                <w:color w:val="000000"/>
                <w:spacing w:val="15"/>
              </w:rPr>
              <w:t>Pelanggaran terhadap kerja sama dengan pihak kepentingan seperti kerja sama usaha perawatan mobil</w:t>
            </w:r>
          </w:p>
          <w:p w:rsidR="00E13397" w:rsidRPr="002C2E80" w:rsidRDefault="00E13397" w:rsidP="00E13397">
            <w:pPr>
              <w:spacing w:line="480" w:lineRule="auto"/>
              <w:rPr>
                <w:rFonts w:ascii="Times New Roman" w:hAnsi="Times New Roman"/>
                <w:b/>
                <w:color w:val="000000"/>
                <w:spacing w:val="15"/>
              </w:rPr>
            </w:pPr>
          </w:p>
        </w:tc>
        <w:tc>
          <w:tcPr>
            <w:tcW w:w="3827" w:type="dxa"/>
            <w:tcBorders>
              <w:top w:val="single" w:sz="4" w:space="0" w:color="auto"/>
              <w:left w:val="single" w:sz="4" w:space="0" w:color="auto"/>
              <w:right w:val="single" w:sz="4" w:space="0" w:color="auto"/>
            </w:tcBorders>
            <w:hideMark/>
          </w:tcPr>
          <w:p w:rsidR="00E13397" w:rsidRPr="002C2E80" w:rsidRDefault="00E13397" w:rsidP="00E13397">
            <w:pPr>
              <w:jc w:val="center"/>
              <w:rPr>
                <w:rFonts w:ascii="Times New Roman" w:hAnsi="Times New Roman"/>
                <w:b/>
                <w:color w:val="000000"/>
                <w:spacing w:val="15"/>
              </w:rPr>
            </w:pPr>
            <w:r w:rsidRPr="002C2E80">
              <w:rPr>
                <w:rFonts w:ascii="Times New Roman" w:hAnsi="Times New Roman"/>
                <w:b/>
                <w:color w:val="000000"/>
                <w:spacing w:val="15"/>
              </w:rPr>
              <w:t>Strategi S</w:t>
            </w:r>
            <w:r>
              <w:rPr>
                <w:rFonts w:ascii="Times New Roman" w:hAnsi="Times New Roman"/>
                <w:b/>
                <w:color w:val="000000"/>
                <w:spacing w:val="15"/>
              </w:rPr>
              <w:t>-</w:t>
            </w:r>
            <w:r w:rsidRPr="002C2E80">
              <w:rPr>
                <w:rFonts w:ascii="Times New Roman" w:hAnsi="Times New Roman"/>
                <w:b/>
                <w:color w:val="000000"/>
                <w:spacing w:val="15"/>
              </w:rPr>
              <w:t>T</w:t>
            </w:r>
          </w:p>
          <w:p w:rsidR="00E13397" w:rsidRPr="002C2E80" w:rsidRDefault="00E13397" w:rsidP="00E13397">
            <w:pPr>
              <w:spacing w:after="0" w:line="240" w:lineRule="auto"/>
              <w:contextualSpacing/>
              <w:rPr>
                <w:rFonts w:ascii="Times New Roman" w:hAnsi="Times New Roman"/>
                <w:b/>
                <w:color w:val="000000"/>
                <w:spacing w:val="15"/>
              </w:rPr>
            </w:pPr>
          </w:p>
          <w:p w:rsidR="00E13397" w:rsidRDefault="007D5458" w:rsidP="00C51A61">
            <w:pPr>
              <w:pStyle w:val="ListParagraph"/>
              <w:numPr>
                <w:ilvl w:val="0"/>
                <w:numId w:val="43"/>
              </w:numPr>
              <w:spacing w:after="0" w:line="360" w:lineRule="auto"/>
              <w:ind w:left="499" w:hanging="357"/>
              <w:contextualSpacing w:val="0"/>
              <w:jc w:val="both"/>
              <w:rPr>
                <w:rFonts w:ascii="Times New Roman" w:hAnsi="Times New Roman"/>
                <w:color w:val="000000"/>
                <w:spacing w:val="15"/>
              </w:rPr>
            </w:pPr>
            <w:r>
              <w:rPr>
                <w:rFonts w:ascii="Times New Roman" w:hAnsi="Times New Roman"/>
                <w:color w:val="000000"/>
                <w:spacing w:val="15"/>
              </w:rPr>
              <w:t>Me</w:t>
            </w:r>
            <w:r w:rsidR="00D314ED">
              <w:rPr>
                <w:rFonts w:ascii="Times New Roman" w:hAnsi="Times New Roman"/>
                <w:color w:val="000000"/>
                <w:spacing w:val="15"/>
              </w:rPr>
              <w:t xml:space="preserve">mberikan pelayanan yang memuaskan </w:t>
            </w:r>
            <w:r w:rsidR="00B84BA5">
              <w:rPr>
                <w:rFonts w:ascii="Times New Roman" w:hAnsi="Times New Roman"/>
                <w:color w:val="000000"/>
                <w:spacing w:val="15"/>
              </w:rPr>
              <w:t xml:space="preserve">dan lengkap </w:t>
            </w:r>
            <w:r w:rsidR="00D314ED">
              <w:rPr>
                <w:rFonts w:ascii="Times New Roman" w:hAnsi="Times New Roman"/>
                <w:color w:val="000000"/>
                <w:spacing w:val="15"/>
              </w:rPr>
              <w:t>untuk menjaga kepuasan konsumen (</w:t>
            </w:r>
            <w:r w:rsidR="00B84BA5">
              <w:rPr>
                <w:rFonts w:ascii="Times New Roman" w:hAnsi="Times New Roman"/>
                <w:color w:val="000000"/>
                <w:spacing w:val="15"/>
              </w:rPr>
              <w:t>S1, S2, S3, S4</w:t>
            </w:r>
            <w:r w:rsidR="00D314ED">
              <w:rPr>
                <w:rFonts w:ascii="Times New Roman" w:hAnsi="Times New Roman"/>
                <w:color w:val="000000"/>
                <w:spacing w:val="15"/>
              </w:rPr>
              <w:t>,</w:t>
            </w:r>
            <w:r w:rsidR="00B84BA5">
              <w:rPr>
                <w:rFonts w:ascii="Times New Roman" w:hAnsi="Times New Roman"/>
                <w:color w:val="000000"/>
                <w:spacing w:val="15"/>
              </w:rPr>
              <w:t>S5,</w:t>
            </w:r>
            <w:r w:rsidR="00D314ED">
              <w:rPr>
                <w:rFonts w:ascii="Times New Roman" w:hAnsi="Times New Roman"/>
                <w:color w:val="000000"/>
                <w:spacing w:val="15"/>
              </w:rPr>
              <w:t xml:space="preserve"> T1, </w:t>
            </w:r>
            <w:r w:rsidR="00B84BA5">
              <w:rPr>
                <w:rFonts w:ascii="Times New Roman" w:hAnsi="Times New Roman"/>
                <w:color w:val="000000"/>
                <w:spacing w:val="15"/>
              </w:rPr>
              <w:t xml:space="preserve">T2, </w:t>
            </w:r>
            <w:r w:rsidR="00D314ED">
              <w:rPr>
                <w:rFonts w:ascii="Times New Roman" w:hAnsi="Times New Roman"/>
                <w:color w:val="000000"/>
                <w:spacing w:val="15"/>
              </w:rPr>
              <w:t>T3</w:t>
            </w:r>
            <w:r w:rsidR="00B84BA5">
              <w:rPr>
                <w:rFonts w:ascii="Times New Roman" w:hAnsi="Times New Roman"/>
                <w:color w:val="000000"/>
                <w:spacing w:val="15"/>
              </w:rPr>
              <w:t>, T4</w:t>
            </w:r>
            <w:r w:rsidR="00D314ED">
              <w:rPr>
                <w:rFonts w:ascii="Times New Roman" w:hAnsi="Times New Roman"/>
                <w:color w:val="000000"/>
                <w:spacing w:val="15"/>
              </w:rPr>
              <w:t>)</w:t>
            </w:r>
          </w:p>
          <w:p w:rsidR="00D314ED" w:rsidRDefault="00D314ED" w:rsidP="00C51A61">
            <w:pPr>
              <w:pStyle w:val="ListParagraph"/>
              <w:numPr>
                <w:ilvl w:val="0"/>
                <w:numId w:val="43"/>
              </w:numPr>
              <w:spacing w:after="0" w:line="360" w:lineRule="auto"/>
              <w:ind w:left="499" w:hanging="357"/>
              <w:contextualSpacing w:val="0"/>
              <w:rPr>
                <w:rFonts w:ascii="Times New Roman" w:hAnsi="Times New Roman"/>
                <w:color w:val="000000"/>
                <w:spacing w:val="15"/>
              </w:rPr>
            </w:pPr>
            <w:r>
              <w:rPr>
                <w:rFonts w:ascii="Times New Roman" w:hAnsi="Times New Roman"/>
                <w:color w:val="000000"/>
                <w:spacing w:val="15"/>
              </w:rPr>
              <w:t>Mengikuti perkembangan teknologi, transportasi,</w:t>
            </w:r>
            <w:r w:rsidR="00B84BA5">
              <w:rPr>
                <w:rFonts w:ascii="Times New Roman" w:hAnsi="Times New Roman"/>
                <w:color w:val="000000"/>
                <w:spacing w:val="15"/>
              </w:rPr>
              <w:t xml:space="preserve"> dan lingkungan yang terjadi (S2, S3</w:t>
            </w:r>
            <w:r>
              <w:rPr>
                <w:rFonts w:ascii="Times New Roman" w:hAnsi="Times New Roman"/>
                <w:color w:val="000000"/>
                <w:spacing w:val="15"/>
              </w:rPr>
              <w:t>, T</w:t>
            </w:r>
            <w:r w:rsidR="00B84BA5">
              <w:rPr>
                <w:rFonts w:ascii="Times New Roman" w:hAnsi="Times New Roman"/>
                <w:color w:val="000000"/>
                <w:spacing w:val="15"/>
              </w:rPr>
              <w:t>1, T3</w:t>
            </w:r>
            <w:r>
              <w:rPr>
                <w:rFonts w:ascii="Times New Roman" w:hAnsi="Times New Roman"/>
                <w:color w:val="000000"/>
                <w:spacing w:val="15"/>
              </w:rPr>
              <w:t>)</w:t>
            </w:r>
          </w:p>
          <w:p w:rsidR="00D314ED" w:rsidRDefault="00D314ED" w:rsidP="00C51A61">
            <w:pPr>
              <w:pStyle w:val="ListParagraph"/>
              <w:numPr>
                <w:ilvl w:val="0"/>
                <w:numId w:val="43"/>
              </w:numPr>
              <w:spacing w:after="0" w:line="360" w:lineRule="auto"/>
              <w:ind w:left="499" w:hanging="357"/>
              <w:contextualSpacing w:val="0"/>
              <w:jc w:val="both"/>
              <w:rPr>
                <w:rFonts w:ascii="Times New Roman" w:hAnsi="Times New Roman"/>
                <w:color w:val="000000"/>
                <w:spacing w:val="15"/>
              </w:rPr>
            </w:pPr>
            <w:r>
              <w:rPr>
                <w:rFonts w:ascii="Times New Roman" w:hAnsi="Times New Roman"/>
                <w:color w:val="000000"/>
                <w:spacing w:val="15"/>
              </w:rPr>
              <w:t xml:space="preserve">Memberikan penawaran menarik kepada konsumen untuk menjaga loyalitas (S1, S3, </w:t>
            </w:r>
            <w:r w:rsidR="00C51A61">
              <w:rPr>
                <w:rFonts w:ascii="Times New Roman" w:hAnsi="Times New Roman"/>
                <w:color w:val="000000"/>
                <w:spacing w:val="15"/>
              </w:rPr>
              <w:t>S4,S5, T1, T2)</w:t>
            </w:r>
          </w:p>
          <w:p w:rsidR="00A44C7F" w:rsidRPr="00534629" w:rsidRDefault="00A44C7F" w:rsidP="00C51A61">
            <w:pPr>
              <w:pStyle w:val="ListParagraph"/>
              <w:numPr>
                <w:ilvl w:val="0"/>
                <w:numId w:val="43"/>
              </w:numPr>
              <w:spacing w:after="0" w:line="360" w:lineRule="auto"/>
              <w:ind w:left="499" w:hanging="357"/>
              <w:contextualSpacing w:val="0"/>
              <w:jc w:val="both"/>
              <w:rPr>
                <w:rFonts w:ascii="Times New Roman" w:hAnsi="Times New Roman"/>
                <w:color w:val="000000"/>
                <w:spacing w:val="15"/>
              </w:rPr>
            </w:pPr>
            <w:r>
              <w:rPr>
                <w:rFonts w:ascii="Times New Roman" w:hAnsi="Times New Roman"/>
                <w:color w:val="000000"/>
                <w:spacing w:val="15"/>
              </w:rPr>
              <w:t>M</w:t>
            </w:r>
            <w:r w:rsidR="00C51A61">
              <w:rPr>
                <w:rFonts w:ascii="Times New Roman" w:hAnsi="Times New Roman"/>
                <w:color w:val="000000"/>
                <w:spacing w:val="15"/>
              </w:rPr>
              <w:t>emberikan</w:t>
            </w:r>
            <w:r>
              <w:rPr>
                <w:rFonts w:ascii="Times New Roman" w:hAnsi="Times New Roman"/>
                <w:color w:val="000000"/>
                <w:spacing w:val="15"/>
              </w:rPr>
              <w:t xml:space="preserve"> pelatihan dan pembekalan kepada karyawan mengenai </w:t>
            </w:r>
            <w:r w:rsidR="00C51A61">
              <w:rPr>
                <w:rFonts w:ascii="Times New Roman" w:hAnsi="Times New Roman"/>
                <w:color w:val="000000"/>
                <w:spacing w:val="15"/>
              </w:rPr>
              <w:t xml:space="preserve">perkembangan </w:t>
            </w:r>
            <w:r>
              <w:rPr>
                <w:rFonts w:ascii="Times New Roman" w:hAnsi="Times New Roman"/>
                <w:color w:val="000000"/>
                <w:spacing w:val="15"/>
              </w:rPr>
              <w:t>informasi</w:t>
            </w:r>
            <w:r w:rsidR="00C51A61">
              <w:rPr>
                <w:rFonts w:ascii="Times New Roman" w:hAnsi="Times New Roman"/>
                <w:color w:val="000000"/>
                <w:spacing w:val="15"/>
              </w:rPr>
              <w:t xml:space="preserve"> dan teknologi</w:t>
            </w:r>
            <w:r>
              <w:rPr>
                <w:rFonts w:ascii="Times New Roman" w:hAnsi="Times New Roman"/>
                <w:color w:val="000000"/>
                <w:spacing w:val="15"/>
              </w:rPr>
              <w:t xml:space="preserve"> (</w:t>
            </w:r>
            <w:r w:rsidR="00C51A61">
              <w:rPr>
                <w:rFonts w:ascii="Times New Roman" w:hAnsi="Times New Roman"/>
                <w:color w:val="000000"/>
                <w:spacing w:val="15"/>
              </w:rPr>
              <w:t>S2, S3, T1, T2,T3)</w:t>
            </w:r>
          </w:p>
        </w:tc>
        <w:tc>
          <w:tcPr>
            <w:tcW w:w="3203" w:type="dxa"/>
            <w:tcBorders>
              <w:top w:val="single" w:sz="4" w:space="0" w:color="auto"/>
              <w:left w:val="single" w:sz="4" w:space="0" w:color="auto"/>
              <w:right w:val="single" w:sz="4" w:space="0" w:color="auto"/>
            </w:tcBorders>
            <w:hideMark/>
          </w:tcPr>
          <w:p w:rsidR="00E13397" w:rsidRPr="002C2E80" w:rsidRDefault="00E13397" w:rsidP="00E13397">
            <w:pPr>
              <w:jc w:val="center"/>
              <w:rPr>
                <w:rFonts w:ascii="Times New Roman" w:hAnsi="Times New Roman"/>
                <w:b/>
                <w:color w:val="000000"/>
                <w:spacing w:val="15"/>
              </w:rPr>
            </w:pPr>
            <w:r w:rsidRPr="002C2E80">
              <w:rPr>
                <w:rFonts w:ascii="Times New Roman" w:hAnsi="Times New Roman"/>
                <w:b/>
                <w:color w:val="000000"/>
                <w:spacing w:val="15"/>
              </w:rPr>
              <w:t>Strategi W</w:t>
            </w:r>
            <w:r>
              <w:rPr>
                <w:rFonts w:ascii="Times New Roman" w:hAnsi="Times New Roman"/>
                <w:b/>
                <w:color w:val="000000"/>
                <w:spacing w:val="15"/>
              </w:rPr>
              <w:t>-</w:t>
            </w:r>
            <w:r w:rsidRPr="002C2E80">
              <w:rPr>
                <w:rFonts w:ascii="Times New Roman" w:hAnsi="Times New Roman"/>
                <w:b/>
                <w:color w:val="000000"/>
                <w:spacing w:val="15"/>
              </w:rPr>
              <w:t>T</w:t>
            </w:r>
          </w:p>
          <w:p w:rsidR="00E13397" w:rsidRPr="002C2E80" w:rsidRDefault="00E13397" w:rsidP="00E13397">
            <w:pPr>
              <w:spacing w:after="0" w:line="240" w:lineRule="auto"/>
              <w:contextualSpacing/>
              <w:rPr>
                <w:rFonts w:ascii="Times New Roman" w:hAnsi="Times New Roman"/>
                <w:b/>
                <w:color w:val="000000"/>
                <w:spacing w:val="15"/>
              </w:rPr>
            </w:pPr>
          </w:p>
          <w:p w:rsidR="00E13397" w:rsidRDefault="00303194" w:rsidP="00C51A61">
            <w:pPr>
              <w:pStyle w:val="ListParagraph"/>
              <w:numPr>
                <w:ilvl w:val="0"/>
                <w:numId w:val="44"/>
              </w:numPr>
              <w:spacing w:after="0" w:line="480" w:lineRule="auto"/>
              <w:ind w:left="499" w:hanging="357"/>
              <w:jc w:val="both"/>
              <w:rPr>
                <w:rFonts w:ascii="Times New Roman" w:hAnsi="Times New Roman"/>
                <w:color w:val="000000"/>
                <w:spacing w:val="15"/>
              </w:rPr>
            </w:pPr>
            <w:r>
              <w:rPr>
                <w:rFonts w:ascii="Times New Roman" w:hAnsi="Times New Roman"/>
                <w:color w:val="000000"/>
                <w:spacing w:val="15"/>
              </w:rPr>
              <w:t>Melakukan evaluasi terhadap kinerja usaha pada periode tertentu (</w:t>
            </w:r>
            <w:r w:rsidR="00C51A61">
              <w:rPr>
                <w:rFonts w:ascii="Times New Roman" w:hAnsi="Times New Roman"/>
                <w:color w:val="000000"/>
                <w:spacing w:val="15"/>
              </w:rPr>
              <w:t>W1</w:t>
            </w:r>
            <w:r w:rsidR="00A81EE8">
              <w:rPr>
                <w:rFonts w:ascii="Times New Roman" w:hAnsi="Times New Roman"/>
                <w:color w:val="000000"/>
                <w:spacing w:val="15"/>
              </w:rPr>
              <w:t xml:space="preserve">, </w:t>
            </w:r>
            <w:r>
              <w:rPr>
                <w:rFonts w:ascii="Times New Roman" w:hAnsi="Times New Roman"/>
                <w:color w:val="000000"/>
                <w:spacing w:val="15"/>
              </w:rPr>
              <w:t>W3, W4,</w:t>
            </w:r>
            <w:r w:rsidR="00C51A61">
              <w:rPr>
                <w:rFonts w:ascii="Times New Roman" w:hAnsi="Times New Roman"/>
                <w:color w:val="000000"/>
                <w:spacing w:val="15"/>
              </w:rPr>
              <w:t>W6,</w:t>
            </w:r>
            <w:r>
              <w:rPr>
                <w:rFonts w:ascii="Times New Roman" w:hAnsi="Times New Roman"/>
                <w:color w:val="000000"/>
                <w:spacing w:val="15"/>
              </w:rPr>
              <w:t xml:space="preserve"> T1,</w:t>
            </w:r>
            <w:r w:rsidR="00C51A61">
              <w:rPr>
                <w:rFonts w:ascii="Times New Roman" w:hAnsi="Times New Roman"/>
                <w:color w:val="000000"/>
                <w:spacing w:val="15"/>
              </w:rPr>
              <w:t>T2,</w:t>
            </w:r>
            <w:r>
              <w:rPr>
                <w:rFonts w:ascii="Times New Roman" w:hAnsi="Times New Roman"/>
                <w:color w:val="000000"/>
                <w:spacing w:val="15"/>
              </w:rPr>
              <w:t xml:space="preserve"> T3, T4)</w:t>
            </w:r>
          </w:p>
          <w:p w:rsidR="00A81EE8" w:rsidRPr="00A81EE8" w:rsidRDefault="00303194" w:rsidP="00C51A61">
            <w:pPr>
              <w:pStyle w:val="ListParagraph"/>
              <w:numPr>
                <w:ilvl w:val="0"/>
                <w:numId w:val="44"/>
              </w:numPr>
              <w:spacing w:after="0" w:line="480" w:lineRule="auto"/>
              <w:ind w:left="499" w:hanging="357"/>
              <w:jc w:val="both"/>
              <w:rPr>
                <w:rFonts w:ascii="Times New Roman" w:hAnsi="Times New Roman"/>
                <w:color w:val="000000"/>
                <w:spacing w:val="15"/>
              </w:rPr>
            </w:pPr>
            <w:r>
              <w:rPr>
                <w:rFonts w:ascii="Times New Roman" w:hAnsi="Times New Roman"/>
                <w:color w:val="000000"/>
                <w:spacing w:val="15"/>
              </w:rPr>
              <w:t>Menerima masukan dan kritikan dalam bentuk testi</w:t>
            </w:r>
            <w:r w:rsidR="00C51A61">
              <w:rPr>
                <w:rFonts w:ascii="Times New Roman" w:hAnsi="Times New Roman"/>
                <w:color w:val="000000"/>
                <w:spacing w:val="15"/>
              </w:rPr>
              <w:t>moni atau feedback pelanggan (W2</w:t>
            </w:r>
            <w:r>
              <w:rPr>
                <w:rFonts w:ascii="Times New Roman" w:hAnsi="Times New Roman"/>
                <w:color w:val="000000"/>
                <w:spacing w:val="15"/>
              </w:rPr>
              <w:t>,</w:t>
            </w:r>
            <w:r w:rsidR="00C51A61">
              <w:rPr>
                <w:rFonts w:ascii="Times New Roman" w:hAnsi="Times New Roman"/>
                <w:color w:val="000000"/>
                <w:spacing w:val="15"/>
              </w:rPr>
              <w:t xml:space="preserve"> W3</w:t>
            </w:r>
            <w:r w:rsidR="00A81EE8">
              <w:rPr>
                <w:rFonts w:ascii="Times New Roman" w:hAnsi="Times New Roman"/>
                <w:color w:val="000000"/>
                <w:spacing w:val="15"/>
              </w:rPr>
              <w:t>,</w:t>
            </w:r>
            <w:r w:rsidR="00C51A61">
              <w:rPr>
                <w:rFonts w:ascii="Times New Roman" w:hAnsi="Times New Roman"/>
                <w:color w:val="000000"/>
                <w:spacing w:val="15"/>
              </w:rPr>
              <w:t xml:space="preserve"> W4</w:t>
            </w:r>
            <w:r>
              <w:rPr>
                <w:rFonts w:ascii="Times New Roman" w:hAnsi="Times New Roman"/>
                <w:color w:val="000000"/>
                <w:spacing w:val="15"/>
              </w:rPr>
              <w:t xml:space="preserve">, </w:t>
            </w:r>
            <w:r w:rsidR="00C51A61">
              <w:rPr>
                <w:rFonts w:ascii="Times New Roman" w:hAnsi="Times New Roman"/>
                <w:color w:val="000000"/>
                <w:spacing w:val="15"/>
              </w:rPr>
              <w:t xml:space="preserve">T1, </w:t>
            </w:r>
            <w:r>
              <w:rPr>
                <w:rFonts w:ascii="Times New Roman" w:hAnsi="Times New Roman"/>
                <w:color w:val="000000"/>
                <w:spacing w:val="15"/>
              </w:rPr>
              <w:t>T2, T3, T4)</w:t>
            </w:r>
          </w:p>
        </w:tc>
      </w:tr>
    </w:tbl>
    <w:p w:rsidR="007212F4" w:rsidRPr="00E647FB" w:rsidRDefault="007212F4" w:rsidP="00E647FB">
      <w:pPr>
        <w:spacing w:after="0" w:line="480" w:lineRule="auto"/>
        <w:jc w:val="both"/>
        <w:rPr>
          <w:rFonts w:ascii="Times New Roman" w:eastAsia="Calibri" w:hAnsi="Times New Roman" w:cs="Times New Roman"/>
          <w:color w:val="000000"/>
          <w:sz w:val="24"/>
          <w:szCs w:val="24"/>
        </w:rPr>
      </w:pPr>
    </w:p>
    <w:sectPr w:rsidR="007212F4" w:rsidRPr="00E647FB" w:rsidSect="00C62C21">
      <w:footerReference w:type="default" r:id="rId11"/>
      <w:pgSz w:w="11906" w:h="16838"/>
      <w:pgMar w:top="1418" w:right="1418" w:bottom="1418" w:left="1701"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21" w:rsidRDefault="00241621" w:rsidP="004F69DA">
      <w:pPr>
        <w:spacing w:after="0" w:line="240" w:lineRule="auto"/>
      </w:pPr>
      <w:r>
        <w:separator/>
      </w:r>
    </w:p>
  </w:endnote>
  <w:endnote w:type="continuationSeparator" w:id="0">
    <w:p w:rsidR="00241621" w:rsidRDefault="00241621" w:rsidP="004F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766"/>
      <w:docPartObj>
        <w:docPartGallery w:val="Page Numbers (Bottom of Page)"/>
        <w:docPartUnique/>
      </w:docPartObj>
    </w:sdtPr>
    <w:sdtEndPr>
      <w:rPr>
        <w:noProof/>
      </w:rPr>
    </w:sdtEndPr>
    <w:sdtContent>
      <w:p w:rsidR="00C62C21" w:rsidRDefault="00C62C21">
        <w:pPr>
          <w:pStyle w:val="Footer"/>
          <w:jc w:val="center"/>
        </w:pPr>
        <w:r>
          <w:fldChar w:fldCharType="begin"/>
        </w:r>
        <w:r>
          <w:instrText xml:space="preserve"> PAGE   \* MERGEFORMAT </w:instrText>
        </w:r>
        <w:r>
          <w:fldChar w:fldCharType="separate"/>
        </w:r>
        <w:r w:rsidR="00AF28BD">
          <w:rPr>
            <w:noProof/>
          </w:rPr>
          <w:t>24</w:t>
        </w:r>
        <w:r>
          <w:rPr>
            <w:noProof/>
          </w:rPr>
          <w:fldChar w:fldCharType="end"/>
        </w:r>
      </w:p>
    </w:sdtContent>
  </w:sdt>
  <w:p w:rsidR="00C62C21" w:rsidRDefault="00C62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21" w:rsidRDefault="00241621" w:rsidP="004F69DA">
      <w:pPr>
        <w:spacing w:after="0" w:line="240" w:lineRule="auto"/>
      </w:pPr>
      <w:r>
        <w:separator/>
      </w:r>
    </w:p>
  </w:footnote>
  <w:footnote w:type="continuationSeparator" w:id="0">
    <w:p w:rsidR="00241621" w:rsidRDefault="00241621" w:rsidP="004F6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563"/>
    <w:multiLevelType w:val="hybridMultilevel"/>
    <w:tmpl w:val="075808AA"/>
    <w:lvl w:ilvl="0" w:tplc="AF1C3B40">
      <w:start w:val="1"/>
      <w:numFmt w:val="decimal"/>
      <w:lvlText w:val="%1."/>
      <w:lvlJc w:val="left"/>
      <w:pPr>
        <w:ind w:left="502"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604FB"/>
    <w:multiLevelType w:val="hybridMultilevel"/>
    <w:tmpl w:val="F2CCFD06"/>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3503B7"/>
    <w:multiLevelType w:val="hybridMultilevel"/>
    <w:tmpl w:val="4B7EB238"/>
    <w:lvl w:ilvl="0" w:tplc="E656FF1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CD02B5F"/>
    <w:multiLevelType w:val="hybridMultilevel"/>
    <w:tmpl w:val="4E601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3B4BD1"/>
    <w:multiLevelType w:val="hybridMultilevel"/>
    <w:tmpl w:val="C6227C9C"/>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51402F"/>
    <w:multiLevelType w:val="hybridMultilevel"/>
    <w:tmpl w:val="528881BA"/>
    <w:lvl w:ilvl="0" w:tplc="5FA0DC0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505240"/>
    <w:multiLevelType w:val="hybridMultilevel"/>
    <w:tmpl w:val="C8EC8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3531FD"/>
    <w:multiLevelType w:val="hybridMultilevel"/>
    <w:tmpl w:val="FC20DA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1D46B3"/>
    <w:multiLevelType w:val="hybridMultilevel"/>
    <w:tmpl w:val="022C9FE2"/>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C3336F"/>
    <w:multiLevelType w:val="hybridMultilevel"/>
    <w:tmpl w:val="B0C04972"/>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0">
    <w:nsid w:val="16C42066"/>
    <w:multiLevelType w:val="hybridMultilevel"/>
    <w:tmpl w:val="5BD20724"/>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F42EF8"/>
    <w:multiLevelType w:val="hybridMultilevel"/>
    <w:tmpl w:val="022C9FE2"/>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BC7CB6"/>
    <w:multiLevelType w:val="hybridMultilevel"/>
    <w:tmpl w:val="6B0AC3A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D83ADC"/>
    <w:multiLevelType w:val="hybridMultilevel"/>
    <w:tmpl w:val="08CA7288"/>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9F63B41"/>
    <w:multiLevelType w:val="hybridMultilevel"/>
    <w:tmpl w:val="E6A28360"/>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5">
    <w:nsid w:val="1FE30897"/>
    <w:multiLevelType w:val="hybridMultilevel"/>
    <w:tmpl w:val="730AABD6"/>
    <w:lvl w:ilvl="0" w:tplc="90D4BE12">
      <w:start w:val="4"/>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991282"/>
    <w:multiLevelType w:val="hybridMultilevel"/>
    <w:tmpl w:val="4E2C8494"/>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7">
    <w:nsid w:val="250B6097"/>
    <w:multiLevelType w:val="hybridMultilevel"/>
    <w:tmpl w:val="B6625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EB4641"/>
    <w:multiLevelType w:val="hybridMultilevel"/>
    <w:tmpl w:val="BD2852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2435A2"/>
    <w:multiLevelType w:val="hybridMultilevel"/>
    <w:tmpl w:val="337809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9079D"/>
    <w:multiLevelType w:val="hybridMultilevel"/>
    <w:tmpl w:val="9EB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5C31F8"/>
    <w:multiLevelType w:val="hybridMultilevel"/>
    <w:tmpl w:val="CC267A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693707"/>
    <w:multiLevelType w:val="hybridMultilevel"/>
    <w:tmpl w:val="E9EC8C6A"/>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3">
    <w:nsid w:val="35F81C80"/>
    <w:multiLevelType w:val="hybridMultilevel"/>
    <w:tmpl w:val="1EECC2C8"/>
    <w:lvl w:ilvl="0" w:tplc="04210015">
      <w:start w:val="1"/>
      <w:numFmt w:val="upp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4">
    <w:nsid w:val="3B160DBC"/>
    <w:multiLevelType w:val="hybridMultilevel"/>
    <w:tmpl w:val="64DA681C"/>
    <w:lvl w:ilvl="0" w:tplc="0421000F">
      <w:start w:val="1"/>
      <w:numFmt w:val="decimal"/>
      <w:lvlText w:val="%1."/>
      <w:lvlJc w:val="left"/>
      <w:pPr>
        <w:ind w:left="502"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375F13"/>
    <w:multiLevelType w:val="hybridMultilevel"/>
    <w:tmpl w:val="30C8DEF8"/>
    <w:lvl w:ilvl="0" w:tplc="992CB7D8">
      <w:start w:val="2"/>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6079D4"/>
    <w:multiLevelType w:val="hybridMultilevel"/>
    <w:tmpl w:val="8048B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3F0D14D4"/>
    <w:multiLevelType w:val="hybridMultilevel"/>
    <w:tmpl w:val="C6A06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268D5"/>
    <w:multiLevelType w:val="hybridMultilevel"/>
    <w:tmpl w:val="69902834"/>
    <w:lvl w:ilvl="0" w:tplc="CB005474">
      <w:start w:val="1"/>
      <w:numFmt w:val="decimal"/>
      <w:lvlText w:val="%1."/>
      <w:lvlJc w:val="left"/>
      <w:pPr>
        <w:ind w:left="502"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625AA5"/>
    <w:multiLevelType w:val="hybridMultilevel"/>
    <w:tmpl w:val="8EFE12CA"/>
    <w:lvl w:ilvl="0" w:tplc="E188E41C">
      <w:start w:val="1"/>
      <w:numFmt w:val="decimal"/>
      <w:lvlText w:val="%1."/>
      <w:lvlJc w:val="left"/>
      <w:pPr>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4E346A"/>
    <w:multiLevelType w:val="hybridMultilevel"/>
    <w:tmpl w:val="E956158E"/>
    <w:lvl w:ilvl="0" w:tplc="CB005474">
      <w:start w:val="1"/>
      <w:numFmt w:val="decimal"/>
      <w:lvlText w:val="%1."/>
      <w:lvlJc w:val="left"/>
      <w:pPr>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D51BCC"/>
    <w:multiLevelType w:val="hybridMultilevel"/>
    <w:tmpl w:val="27541C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290EBB"/>
    <w:multiLevelType w:val="hybridMultilevel"/>
    <w:tmpl w:val="FE8E2A6C"/>
    <w:lvl w:ilvl="0" w:tplc="FED258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3B3B34"/>
    <w:multiLevelType w:val="hybridMultilevel"/>
    <w:tmpl w:val="10D0805E"/>
    <w:lvl w:ilvl="0" w:tplc="BB484044">
      <w:start w:val="3"/>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BE5FF2"/>
    <w:multiLevelType w:val="hybridMultilevel"/>
    <w:tmpl w:val="35B23896"/>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5">
    <w:nsid w:val="64915535"/>
    <w:multiLevelType w:val="hybridMultilevel"/>
    <w:tmpl w:val="0F326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F31E0"/>
    <w:multiLevelType w:val="hybridMultilevel"/>
    <w:tmpl w:val="3CB8A914"/>
    <w:lvl w:ilvl="0" w:tplc="E188E41C">
      <w:start w:val="1"/>
      <w:numFmt w:val="decimal"/>
      <w:lvlText w:val="%1."/>
      <w:lvlJc w:val="left"/>
      <w:pPr>
        <w:ind w:left="502"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2B15DC"/>
    <w:multiLevelType w:val="hybridMultilevel"/>
    <w:tmpl w:val="F9D865A4"/>
    <w:lvl w:ilvl="0" w:tplc="D0CE0A44">
      <w:start w:val="1"/>
      <w:numFmt w:val="decimal"/>
      <w:lvlText w:val="%1."/>
      <w:lvlJc w:val="left"/>
      <w:pPr>
        <w:ind w:left="502"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DC42A8"/>
    <w:multiLevelType w:val="hybridMultilevel"/>
    <w:tmpl w:val="3EE2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F14990"/>
    <w:multiLevelType w:val="hybridMultilevel"/>
    <w:tmpl w:val="A064C5F8"/>
    <w:lvl w:ilvl="0" w:tplc="E188E41C">
      <w:start w:val="1"/>
      <w:numFmt w:val="decimal"/>
      <w:lvlText w:val="%1."/>
      <w:lvlJc w:val="left"/>
      <w:pPr>
        <w:ind w:left="502"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F47FA2"/>
    <w:multiLevelType w:val="hybridMultilevel"/>
    <w:tmpl w:val="2040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913CF"/>
    <w:multiLevelType w:val="hybridMultilevel"/>
    <w:tmpl w:val="D52CB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D91609"/>
    <w:multiLevelType w:val="hybridMultilevel"/>
    <w:tmpl w:val="38F6B8A4"/>
    <w:lvl w:ilvl="0" w:tplc="0421000F">
      <w:start w:val="1"/>
      <w:numFmt w:val="decimal"/>
      <w:lvlText w:val="%1."/>
      <w:lvlJc w:val="left"/>
      <w:pPr>
        <w:ind w:left="716" w:hanging="360"/>
      </w:pPr>
    </w:lvl>
    <w:lvl w:ilvl="1" w:tplc="04210019">
      <w:start w:val="1"/>
      <w:numFmt w:val="lowerLetter"/>
      <w:lvlText w:val="%2."/>
      <w:lvlJc w:val="left"/>
      <w:pPr>
        <w:ind w:left="1436" w:hanging="360"/>
      </w:pPr>
    </w:lvl>
    <w:lvl w:ilvl="2" w:tplc="0421001B">
      <w:start w:val="1"/>
      <w:numFmt w:val="lowerRoman"/>
      <w:lvlText w:val="%3."/>
      <w:lvlJc w:val="right"/>
      <w:pPr>
        <w:ind w:left="2156" w:hanging="180"/>
      </w:pPr>
    </w:lvl>
    <w:lvl w:ilvl="3" w:tplc="0421000F">
      <w:start w:val="1"/>
      <w:numFmt w:val="decimal"/>
      <w:lvlText w:val="%4."/>
      <w:lvlJc w:val="left"/>
      <w:pPr>
        <w:ind w:left="2876" w:hanging="360"/>
      </w:pPr>
    </w:lvl>
    <w:lvl w:ilvl="4" w:tplc="04210019">
      <w:start w:val="1"/>
      <w:numFmt w:val="lowerLetter"/>
      <w:lvlText w:val="%5."/>
      <w:lvlJc w:val="left"/>
      <w:pPr>
        <w:ind w:left="3596" w:hanging="360"/>
      </w:pPr>
    </w:lvl>
    <w:lvl w:ilvl="5" w:tplc="0421001B">
      <w:start w:val="1"/>
      <w:numFmt w:val="lowerRoman"/>
      <w:lvlText w:val="%6."/>
      <w:lvlJc w:val="right"/>
      <w:pPr>
        <w:ind w:left="4316" w:hanging="180"/>
      </w:pPr>
    </w:lvl>
    <w:lvl w:ilvl="6" w:tplc="0421000F">
      <w:start w:val="1"/>
      <w:numFmt w:val="decimal"/>
      <w:lvlText w:val="%7."/>
      <w:lvlJc w:val="left"/>
      <w:pPr>
        <w:ind w:left="5036" w:hanging="360"/>
      </w:pPr>
    </w:lvl>
    <w:lvl w:ilvl="7" w:tplc="04210019">
      <w:start w:val="1"/>
      <w:numFmt w:val="lowerLetter"/>
      <w:lvlText w:val="%8."/>
      <w:lvlJc w:val="left"/>
      <w:pPr>
        <w:ind w:left="5756" w:hanging="360"/>
      </w:pPr>
    </w:lvl>
    <w:lvl w:ilvl="8" w:tplc="0421001B">
      <w:start w:val="1"/>
      <w:numFmt w:val="lowerRoman"/>
      <w:lvlText w:val="%9."/>
      <w:lvlJc w:val="right"/>
      <w:pPr>
        <w:ind w:left="6476" w:hanging="180"/>
      </w:pPr>
    </w:lvl>
  </w:abstractNum>
  <w:abstractNum w:abstractNumId="43">
    <w:nsid w:val="72CB2B68"/>
    <w:multiLevelType w:val="hybridMultilevel"/>
    <w:tmpl w:val="8D12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F6090E"/>
    <w:multiLevelType w:val="hybridMultilevel"/>
    <w:tmpl w:val="00AAEF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8B5D61"/>
    <w:multiLevelType w:val="hybridMultilevel"/>
    <w:tmpl w:val="198ED6A2"/>
    <w:lvl w:ilvl="0" w:tplc="2674B434">
      <w:start w:val="1"/>
      <w:numFmt w:val="upp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5"/>
  </w:num>
  <w:num w:numId="2">
    <w:abstractNumId w:val="19"/>
  </w:num>
  <w:num w:numId="3">
    <w:abstractNumId w:val="2"/>
  </w:num>
  <w:num w:numId="4">
    <w:abstractNumId w:val="18"/>
  </w:num>
  <w:num w:numId="5">
    <w:abstractNumId w:val="34"/>
  </w:num>
  <w:num w:numId="6">
    <w:abstractNumId w:val="6"/>
  </w:num>
  <w:num w:numId="7">
    <w:abstractNumId w:val="41"/>
  </w:num>
  <w:num w:numId="8">
    <w:abstractNumId w:val="13"/>
  </w:num>
  <w:num w:numId="9">
    <w:abstractNumId w:val="44"/>
  </w:num>
  <w:num w:numId="10">
    <w:abstractNumId w:val="31"/>
  </w:num>
  <w:num w:numId="11">
    <w:abstractNumId w:val="12"/>
  </w:num>
  <w:num w:numId="12">
    <w:abstractNumId w:val="11"/>
  </w:num>
  <w:num w:numId="13">
    <w:abstractNumId w:val="0"/>
  </w:num>
  <w:num w:numId="14">
    <w:abstractNumId w:val="22"/>
  </w:num>
  <w:num w:numId="15">
    <w:abstractNumId w:val="1"/>
  </w:num>
  <w:num w:numId="16">
    <w:abstractNumId w:val="25"/>
  </w:num>
  <w:num w:numId="17">
    <w:abstractNumId w:val="16"/>
  </w:num>
  <w:num w:numId="18">
    <w:abstractNumId w:val="33"/>
  </w:num>
  <w:num w:numId="19">
    <w:abstractNumId w:val="14"/>
  </w:num>
  <w:num w:numId="20">
    <w:abstractNumId w:val="15"/>
  </w:num>
  <w:num w:numId="21">
    <w:abstractNumId w:val="9"/>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0"/>
  </w:num>
  <w:num w:numId="27">
    <w:abstractNumId w:val="40"/>
  </w:num>
  <w:num w:numId="28">
    <w:abstractNumId w:val="27"/>
  </w:num>
  <w:num w:numId="29">
    <w:abstractNumId w:val="35"/>
  </w:num>
  <w:num w:numId="30">
    <w:abstractNumId w:val="21"/>
  </w:num>
  <w:num w:numId="31">
    <w:abstractNumId w:val="43"/>
  </w:num>
  <w:num w:numId="32">
    <w:abstractNumId w:val="24"/>
  </w:num>
  <w:num w:numId="33">
    <w:abstractNumId w:val="4"/>
  </w:num>
  <w:num w:numId="34">
    <w:abstractNumId w:val="17"/>
  </w:num>
  <w:num w:numId="35">
    <w:abstractNumId w:val="32"/>
  </w:num>
  <w:num w:numId="36">
    <w:abstractNumId w:val="10"/>
  </w:num>
  <w:num w:numId="37">
    <w:abstractNumId w:val="37"/>
  </w:num>
  <w:num w:numId="38">
    <w:abstractNumId w:val="36"/>
  </w:num>
  <w:num w:numId="39">
    <w:abstractNumId w:val="29"/>
  </w:num>
  <w:num w:numId="40">
    <w:abstractNumId w:val="39"/>
  </w:num>
  <w:num w:numId="41">
    <w:abstractNumId w:val="5"/>
  </w:num>
  <w:num w:numId="42">
    <w:abstractNumId w:val="28"/>
  </w:num>
  <w:num w:numId="43">
    <w:abstractNumId w:val="30"/>
  </w:num>
  <w:num w:numId="44">
    <w:abstractNumId w:val="8"/>
  </w:num>
  <w:num w:numId="45">
    <w:abstractNumId w:val="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60"/>
    <w:rsid w:val="00024084"/>
    <w:rsid w:val="000328A6"/>
    <w:rsid w:val="00032916"/>
    <w:rsid w:val="00043610"/>
    <w:rsid w:val="00045062"/>
    <w:rsid w:val="00047DC1"/>
    <w:rsid w:val="00060A85"/>
    <w:rsid w:val="00071E9E"/>
    <w:rsid w:val="00072C76"/>
    <w:rsid w:val="0008099C"/>
    <w:rsid w:val="00081741"/>
    <w:rsid w:val="0008662B"/>
    <w:rsid w:val="000B0BFC"/>
    <w:rsid w:val="000C211C"/>
    <w:rsid w:val="000C4C5A"/>
    <w:rsid w:val="000E5DCD"/>
    <w:rsid w:val="00101A2B"/>
    <w:rsid w:val="00104160"/>
    <w:rsid w:val="001208C2"/>
    <w:rsid w:val="00155FEE"/>
    <w:rsid w:val="001B38CE"/>
    <w:rsid w:val="001D13B6"/>
    <w:rsid w:val="00202548"/>
    <w:rsid w:val="002374A4"/>
    <w:rsid w:val="00241621"/>
    <w:rsid w:val="00242D49"/>
    <w:rsid w:val="00253940"/>
    <w:rsid w:val="00256F25"/>
    <w:rsid w:val="00272EED"/>
    <w:rsid w:val="00292B81"/>
    <w:rsid w:val="0029583D"/>
    <w:rsid w:val="002B6BF7"/>
    <w:rsid w:val="002C6CFF"/>
    <w:rsid w:val="002D441E"/>
    <w:rsid w:val="002E0E09"/>
    <w:rsid w:val="002E6602"/>
    <w:rsid w:val="00303194"/>
    <w:rsid w:val="00305B94"/>
    <w:rsid w:val="00314D74"/>
    <w:rsid w:val="00327E0C"/>
    <w:rsid w:val="00347961"/>
    <w:rsid w:val="003534B6"/>
    <w:rsid w:val="00363CDC"/>
    <w:rsid w:val="0037580B"/>
    <w:rsid w:val="003A760A"/>
    <w:rsid w:val="003F7E88"/>
    <w:rsid w:val="00414D78"/>
    <w:rsid w:val="00430A71"/>
    <w:rsid w:val="00450095"/>
    <w:rsid w:val="004827F4"/>
    <w:rsid w:val="004A0BD4"/>
    <w:rsid w:val="004A1D76"/>
    <w:rsid w:val="004A2FF1"/>
    <w:rsid w:val="004A4DB7"/>
    <w:rsid w:val="004A785B"/>
    <w:rsid w:val="004B705B"/>
    <w:rsid w:val="004C123B"/>
    <w:rsid w:val="004E2152"/>
    <w:rsid w:val="004E5DAB"/>
    <w:rsid w:val="004F69DA"/>
    <w:rsid w:val="00501D2B"/>
    <w:rsid w:val="0051384D"/>
    <w:rsid w:val="00516F65"/>
    <w:rsid w:val="005219C9"/>
    <w:rsid w:val="00521B00"/>
    <w:rsid w:val="005272CE"/>
    <w:rsid w:val="00530276"/>
    <w:rsid w:val="00530622"/>
    <w:rsid w:val="005313BD"/>
    <w:rsid w:val="00534629"/>
    <w:rsid w:val="00563EEE"/>
    <w:rsid w:val="00585EF5"/>
    <w:rsid w:val="00587EA4"/>
    <w:rsid w:val="005B2A29"/>
    <w:rsid w:val="005D08CF"/>
    <w:rsid w:val="005E03F7"/>
    <w:rsid w:val="005F491F"/>
    <w:rsid w:val="00634EC0"/>
    <w:rsid w:val="0063635D"/>
    <w:rsid w:val="006429D4"/>
    <w:rsid w:val="0064395D"/>
    <w:rsid w:val="00691CE4"/>
    <w:rsid w:val="00696C5D"/>
    <w:rsid w:val="006A19BC"/>
    <w:rsid w:val="006B0469"/>
    <w:rsid w:val="006C2E47"/>
    <w:rsid w:val="006C662B"/>
    <w:rsid w:val="006C6E4A"/>
    <w:rsid w:val="006E1590"/>
    <w:rsid w:val="006E2758"/>
    <w:rsid w:val="00710288"/>
    <w:rsid w:val="007212F4"/>
    <w:rsid w:val="0074487E"/>
    <w:rsid w:val="00750288"/>
    <w:rsid w:val="00750881"/>
    <w:rsid w:val="0075596D"/>
    <w:rsid w:val="00757423"/>
    <w:rsid w:val="00761BB7"/>
    <w:rsid w:val="00770FCF"/>
    <w:rsid w:val="00791224"/>
    <w:rsid w:val="007A1368"/>
    <w:rsid w:val="007B21B4"/>
    <w:rsid w:val="007B2363"/>
    <w:rsid w:val="007D455D"/>
    <w:rsid w:val="007D5458"/>
    <w:rsid w:val="007E05E8"/>
    <w:rsid w:val="00801DB6"/>
    <w:rsid w:val="00827E0C"/>
    <w:rsid w:val="00841ED4"/>
    <w:rsid w:val="0085429E"/>
    <w:rsid w:val="00864029"/>
    <w:rsid w:val="00864CEC"/>
    <w:rsid w:val="008709D2"/>
    <w:rsid w:val="00871A64"/>
    <w:rsid w:val="008961C5"/>
    <w:rsid w:val="008A529B"/>
    <w:rsid w:val="008A5592"/>
    <w:rsid w:val="008C1B88"/>
    <w:rsid w:val="008C79AF"/>
    <w:rsid w:val="00901A14"/>
    <w:rsid w:val="009059E5"/>
    <w:rsid w:val="009122B4"/>
    <w:rsid w:val="009155B0"/>
    <w:rsid w:val="00925AD5"/>
    <w:rsid w:val="0093473D"/>
    <w:rsid w:val="00942819"/>
    <w:rsid w:val="009856A8"/>
    <w:rsid w:val="009A086D"/>
    <w:rsid w:val="009A5373"/>
    <w:rsid w:val="009B411C"/>
    <w:rsid w:val="009B563C"/>
    <w:rsid w:val="009C08D5"/>
    <w:rsid w:val="009C64C6"/>
    <w:rsid w:val="009D2573"/>
    <w:rsid w:val="009D4E83"/>
    <w:rsid w:val="009E594D"/>
    <w:rsid w:val="009F63E0"/>
    <w:rsid w:val="00A0574F"/>
    <w:rsid w:val="00A12B6C"/>
    <w:rsid w:val="00A1721D"/>
    <w:rsid w:val="00A20A2B"/>
    <w:rsid w:val="00A230FE"/>
    <w:rsid w:val="00A316C2"/>
    <w:rsid w:val="00A41656"/>
    <w:rsid w:val="00A44C7F"/>
    <w:rsid w:val="00A44CBB"/>
    <w:rsid w:val="00A50F95"/>
    <w:rsid w:val="00A62BAB"/>
    <w:rsid w:val="00A81EE8"/>
    <w:rsid w:val="00AC20A0"/>
    <w:rsid w:val="00AC2187"/>
    <w:rsid w:val="00AD6913"/>
    <w:rsid w:val="00AD69D7"/>
    <w:rsid w:val="00AF28BD"/>
    <w:rsid w:val="00AF4226"/>
    <w:rsid w:val="00B012B2"/>
    <w:rsid w:val="00B12A90"/>
    <w:rsid w:val="00B55610"/>
    <w:rsid w:val="00B6320C"/>
    <w:rsid w:val="00B63BBB"/>
    <w:rsid w:val="00B642A3"/>
    <w:rsid w:val="00B644B4"/>
    <w:rsid w:val="00B70B7A"/>
    <w:rsid w:val="00B84BA5"/>
    <w:rsid w:val="00BA57B7"/>
    <w:rsid w:val="00BE0D51"/>
    <w:rsid w:val="00BE5386"/>
    <w:rsid w:val="00C43566"/>
    <w:rsid w:val="00C51A61"/>
    <w:rsid w:val="00C54BD5"/>
    <w:rsid w:val="00C6246E"/>
    <w:rsid w:val="00C62C21"/>
    <w:rsid w:val="00C909AA"/>
    <w:rsid w:val="00C92476"/>
    <w:rsid w:val="00C949C9"/>
    <w:rsid w:val="00CA0944"/>
    <w:rsid w:val="00CA64AA"/>
    <w:rsid w:val="00CA761A"/>
    <w:rsid w:val="00CC74EA"/>
    <w:rsid w:val="00CD6D2E"/>
    <w:rsid w:val="00CD75FC"/>
    <w:rsid w:val="00CE02E4"/>
    <w:rsid w:val="00CE4A8B"/>
    <w:rsid w:val="00CF32E8"/>
    <w:rsid w:val="00D0687C"/>
    <w:rsid w:val="00D314ED"/>
    <w:rsid w:val="00D54888"/>
    <w:rsid w:val="00D64374"/>
    <w:rsid w:val="00D65A50"/>
    <w:rsid w:val="00D67FA5"/>
    <w:rsid w:val="00D86B83"/>
    <w:rsid w:val="00D965F3"/>
    <w:rsid w:val="00DA4769"/>
    <w:rsid w:val="00DB34E5"/>
    <w:rsid w:val="00DB45B5"/>
    <w:rsid w:val="00DB52F6"/>
    <w:rsid w:val="00E06A19"/>
    <w:rsid w:val="00E13397"/>
    <w:rsid w:val="00E17BE5"/>
    <w:rsid w:val="00E20721"/>
    <w:rsid w:val="00E45C76"/>
    <w:rsid w:val="00E62120"/>
    <w:rsid w:val="00E647FB"/>
    <w:rsid w:val="00E85864"/>
    <w:rsid w:val="00EA2F23"/>
    <w:rsid w:val="00ED7E37"/>
    <w:rsid w:val="00EF516D"/>
    <w:rsid w:val="00F07898"/>
    <w:rsid w:val="00F125AB"/>
    <w:rsid w:val="00F2635B"/>
    <w:rsid w:val="00F33D9D"/>
    <w:rsid w:val="00F51083"/>
    <w:rsid w:val="00F9492D"/>
    <w:rsid w:val="00FA4739"/>
    <w:rsid w:val="00FC0132"/>
    <w:rsid w:val="00FC3889"/>
    <w:rsid w:val="00FC5E6B"/>
    <w:rsid w:val="00FD3947"/>
    <w:rsid w:val="00FD446E"/>
    <w:rsid w:val="00FD7345"/>
    <w:rsid w:val="00FE02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AB"/>
    <w:pPr>
      <w:ind w:left="720"/>
      <w:contextualSpacing/>
    </w:pPr>
  </w:style>
  <w:style w:type="table" w:styleId="TableGrid">
    <w:name w:val="Table Grid"/>
    <w:basedOn w:val="TableNormal"/>
    <w:uiPriority w:val="59"/>
    <w:rsid w:val="005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9DA"/>
  </w:style>
  <w:style w:type="paragraph" w:styleId="Footer">
    <w:name w:val="footer"/>
    <w:basedOn w:val="Normal"/>
    <w:link w:val="FooterChar"/>
    <w:uiPriority w:val="99"/>
    <w:unhideWhenUsed/>
    <w:rsid w:val="004F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9DA"/>
  </w:style>
  <w:style w:type="paragraph" w:styleId="BalloonText">
    <w:name w:val="Balloon Text"/>
    <w:basedOn w:val="Normal"/>
    <w:link w:val="BalloonTextChar"/>
    <w:uiPriority w:val="99"/>
    <w:semiHidden/>
    <w:unhideWhenUsed/>
    <w:rsid w:val="004E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52"/>
    <w:rPr>
      <w:rFonts w:ascii="Tahoma" w:hAnsi="Tahoma" w:cs="Tahoma"/>
      <w:sz w:val="16"/>
      <w:szCs w:val="16"/>
    </w:rPr>
  </w:style>
  <w:style w:type="table" w:customStyle="1" w:styleId="TableGrid1">
    <w:name w:val="Table Grid1"/>
    <w:basedOn w:val="TableNormal"/>
    <w:next w:val="TableGrid"/>
    <w:uiPriority w:val="59"/>
    <w:rsid w:val="00E13397"/>
    <w:pPr>
      <w:spacing w:after="0" w:line="240" w:lineRule="auto"/>
    </w:pPr>
    <w:rPr>
      <w:rFonts w:ascii="Calibri" w:eastAsia="MS Mincho"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AB"/>
    <w:pPr>
      <w:ind w:left="720"/>
      <w:contextualSpacing/>
    </w:pPr>
  </w:style>
  <w:style w:type="table" w:styleId="TableGrid">
    <w:name w:val="Table Grid"/>
    <w:basedOn w:val="TableNormal"/>
    <w:uiPriority w:val="59"/>
    <w:rsid w:val="005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9DA"/>
  </w:style>
  <w:style w:type="paragraph" w:styleId="Footer">
    <w:name w:val="footer"/>
    <w:basedOn w:val="Normal"/>
    <w:link w:val="FooterChar"/>
    <w:uiPriority w:val="99"/>
    <w:unhideWhenUsed/>
    <w:rsid w:val="004F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9DA"/>
  </w:style>
  <w:style w:type="paragraph" w:styleId="BalloonText">
    <w:name w:val="Balloon Text"/>
    <w:basedOn w:val="Normal"/>
    <w:link w:val="BalloonTextChar"/>
    <w:uiPriority w:val="99"/>
    <w:semiHidden/>
    <w:unhideWhenUsed/>
    <w:rsid w:val="004E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52"/>
    <w:rPr>
      <w:rFonts w:ascii="Tahoma" w:hAnsi="Tahoma" w:cs="Tahoma"/>
      <w:sz w:val="16"/>
      <w:szCs w:val="16"/>
    </w:rPr>
  </w:style>
  <w:style w:type="table" w:customStyle="1" w:styleId="TableGrid1">
    <w:name w:val="Table Grid1"/>
    <w:basedOn w:val="TableNormal"/>
    <w:next w:val="TableGrid"/>
    <w:uiPriority w:val="59"/>
    <w:rsid w:val="00E13397"/>
    <w:pPr>
      <w:spacing w:after="0" w:line="240" w:lineRule="auto"/>
    </w:pPr>
    <w:rPr>
      <w:rFonts w:ascii="Calibri" w:eastAsia="MS Mincho"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5680">
      <w:bodyDiv w:val="1"/>
      <w:marLeft w:val="0"/>
      <w:marRight w:val="0"/>
      <w:marTop w:val="0"/>
      <w:marBottom w:val="0"/>
      <w:divBdr>
        <w:top w:val="none" w:sz="0" w:space="0" w:color="auto"/>
        <w:left w:val="none" w:sz="0" w:space="0" w:color="auto"/>
        <w:bottom w:val="none" w:sz="0" w:space="0" w:color="auto"/>
        <w:right w:val="none" w:sz="0" w:space="0" w:color="auto"/>
      </w:divBdr>
    </w:div>
    <w:div w:id="342243967">
      <w:bodyDiv w:val="1"/>
      <w:marLeft w:val="0"/>
      <w:marRight w:val="0"/>
      <w:marTop w:val="0"/>
      <w:marBottom w:val="0"/>
      <w:divBdr>
        <w:top w:val="none" w:sz="0" w:space="0" w:color="auto"/>
        <w:left w:val="none" w:sz="0" w:space="0" w:color="auto"/>
        <w:bottom w:val="none" w:sz="0" w:space="0" w:color="auto"/>
        <w:right w:val="none" w:sz="0" w:space="0" w:color="auto"/>
      </w:divBdr>
    </w:div>
    <w:div w:id="395666270">
      <w:bodyDiv w:val="1"/>
      <w:marLeft w:val="0"/>
      <w:marRight w:val="0"/>
      <w:marTop w:val="0"/>
      <w:marBottom w:val="0"/>
      <w:divBdr>
        <w:top w:val="none" w:sz="0" w:space="0" w:color="auto"/>
        <w:left w:val="none" w:sz="0" w:space="0" w:color="auto"/>
        <w:bottom w:val="none" w:sz="0" w:space="0" w:color="auto"/>
        <w:right w:val="none" w:sz="0" w:space="0" w:color="auto"/>
      </w:divBdr>
    </w:div>
    <w:div w:id="440999161">
      <w:bodyDiv w:val="1"/>
      <w:marLeft w:val="0"/>
      <w:marRight w:val="0"/>
      <w:marTop w:val="0"/>
      <w:marBottom w:val="0"/>
      <w:divBdr>
        <w:top w:val="none" w:sz="0" w:space="0" w:color="auto"/>
        <w:left w:val="none" w:sz="0" w:space="0" w:color="auto"/>
        <w:bottom w:val="none" w:sz="0" w:space="0" w:color="auto"/>
        <w:right w:val="none" w:sz="0" w:space="0" w:color="auto"/>
      </w:divBdr>
    </w:div>
    <w:div w:id="570770009">
      <w:bodyDiv w:val="1"/>
      <w:marLeft w:val="0"/>
      <w:marRight w:val="0"/>
      <w:marTop w:val="0"/>
      <w:marBottom w:val="0"/>
      <w:divBdr>
        <w:top w:val="none" w:sz="0" w:space="0" w:color="auto"/>
        <w:left w:val="none" w:sz="0" w:space="0" w:color="auto"/>
        <w:bottom w:val="none" w:sz="0" w:space="0" w:color="auto"/>
        <w:right w:val="none" w:sz="0" w:space="0" w:color="auto"/>
      </w:divBdr>
    </w:div>
    <w:div w:id="596327793">
      <w:bodyDiv w:val="1"/>
      <w:marLeft w:val="0"/>
      <w:marRight w:val="0"/>
      <w:marTop w:val="0"/>
      <w:marBottom w:val="0"/>
      <w:divBdr>
        <w:top w:val="none" w:sz="0" w:space="0" w:color="auto"/>
        <w:left w:val="none" w:sz="0" w:space="0" w:color="auto"/>
        <w:bottom w:val="none" w:sz="0" w:space="0" w:color="auto"/>
        <w:right w:val="none" w:sz="0" w:space="0" w:color="auto"/>
      </w:divBdr>
    </w:div>
    <w:div w:id="690380726">
      <w:bodyDiv w:val="1"/>
      <w:marLeft w:val="0"/>
      <w:marRight w:val="0"/>
      <w:marTop w:val="0"/>
      <w:marBottom w:val="0"/>
      <w:divBdr>
        <w:top w:val="none" w:sz="0" w:space="0" w:color="auto"/>
        <w:left w:val="none" w:sz="0" w:space="0" w:color="auto"/>
        <w:bottom w:val="none" w:sz="0" w:space="0" w:color="auto"/>
        <w:right w:val="none" w:sz="0" w:space="0" w:color="auto"/>
      </w:divBdr>
    </w:div>
    <w:div w:id="779492771">
      <w:bodyDiv w:val="1"/>
      <w:marLeft w:val="0"/>
      <w:marRight w:val="0"/>
      <w:marTop w:val="0"/>
      <w:marBottom w:val="0"/>
      <w:divBdr>
        <w:top w:val="none" w:sz="0" w:space="0" w:color="auto"/>
        <w:left w:val="none" w:sz="0" w:space="0" w:color="auto"/>
        <w:bottom w:val="none" w:sz="0" w:space="0" w:color="auto"/>
        <w:right w:val="none" w:sz="0" w:space="0" w:color="auto"/>
      </w:divBdr>
    </w:div>
    <w:div w:id="826939596">
      <w:bodyDiv w:val="1"/>
      <w:marLeft w:val="0"/>
      <w:marRight w:val="0"/>
      <w:marTop w:val="0"/>
      <w:marBottom w:val="0"/>
      <w:divBdr>
        <w:top w:val="none" w:sz="0" w:space="0" w:color="auto"/>
        <w:left w:val="none" w:sz="0" w:space="0" w:color="auto"/>
        <w:bottom w:val="none" w:sz="0" w:space="0" w:color="auto"/>
        <w:right w:val="none" w:sz="0" w:space="0" w:color="auto"/>
      </w:divBdr>
    </w:div>
    <w:div w:id="1195581380">
      <w:bodyDiv w:val="1"/>
      <w:marLeft w:val="0"/>
      <w:marRight w:val="0"/>
      <w:marTop w:val="0"/>
      <w:marBottom w:val="0"/>
      <w:divBdr>
        <w:top w:val="none" w:sz="0" w:space="0" w:color="auto"/>
        <w:left w:val="none" w:sz="0" w:space="0" w:color="auto"/>
        <w:bottom w:val="none" w:sz="0" w:space="0" w:color="auto"/>
        <w:right w:val="none" w:sz="0" w:space="0" w:color="auto"/>
      </w:divBdr>
    </w:div>
    <w:div w:id="1302274005">
      <w:bodyDiv w:val="1"/>
      <w:marLeft w:val="0"/>
      <w:marRight w:val="0"/>
      <w:marTop w:val="0"/>
      <w:marBottom w:val="0"/>
      <w:divBdr>
        <w:top w:val="none" w:sz="0" w:space="0" w:color="auto"/>
        <w:left w:val="none" w:sz="0" w:space="0" w:color="auto"/>
        <w:bottom w:val="none" w:sz="0" w:space="0" w:color="auto"/>
        <w:right w:val="none" w:sz="0" w:space="0" w:color="auto"/>
      </w:divBdr>
    </w:div>
    <w:div w:id="1838567586">
      <w:bodyDiv w:val="1"/>
      <w:marLeft w:val="0"/>
      <w:marRight w:val="0"/>
      <w:marTop w:val="0"/>
      <w:marBottom w:val="0"/>
      <w:divBdr>
        <w:top w:val="none" w:sz="0" w:space="0" w:color="auto"/>
        <w:left w:val="none" w:sz="0" w:space="0" w:color="auto"/>
        <w:bottom w:val="none" w:sz="0" w:space="0" w:color="auto"/>
        <w:right w:val="none" w:sz="0" w:space="0" w:color="auto"/>
      </w:divBdr>
    </w:div>
    <w:div w:id="1986736694">
      <w:bodyDiv w:val="1"/>
      <w:marLeft w:val="0"/>
      <w:marRight w:val="0"/>
      <w:marTop w:val="0"/>
      <w:marBottom w:val="0"/>
      <w:divBdr>
        <w:top w:val="none" w:sz="0" w:space="0" w:color="auto"/>
        <w:left w:val="none" w:sz="0" w:space="0" w:color="auto"/>
        <w:bottom w:val="none" w:sz="0" w:space="0" w:color="auto"/>
        <w:right w:val="none" w:sz="0" w:space="0" w:color="auto"/>
      </w:divBdr>
    </w:div>
    <w:div w:id="1996496409">
      <w:bodyDiv w:val="1"/>
      <w:marLeft w:val="0"/>
      <w:marRight w:val="0"/>
      <w:marTop w:val="0"/>
      <w:marBottom w:val="0"/>
      <w:divBdr>
        <w:top w:val="none" w:sz="0" w:space="0" w:color="auto"/>
        <w:left w:val="none" w:sz="0" w:space="0" w:color="auto"/>
        <w:bottom w:val="none" w:sz="0" w:space="0" w:color="auto"/>
        <w:right w:val="none" w:sz="0" w:space="0" w:color="auto"/>
      </w:divBdr>
    </w:div>
    <w:div w:id="20071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86E3-58FF-4A9E-9B40-6392791A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11446179</TotalTime>
  <Pages>30</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cp:revision>
  <cp:lastPrinted>2019-01-22T09:33:00Z</cp:lastPrinted>
  <dcterms:created xsi:type="dcterms:W3CDTF">2018-10-27T05:18:00Z</dcterms:created>
  <dcterms:modified xsi:type="dcterms:W3CDTF">2019-01-22T10:58:00Z</dcterms:modified>
</cp:coreProperties>
</file>