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A4EC" w14:textId="77777777" w:rsidR="003C3D03" w:rsidRDefault="003C3D03" w:rsidP="003C3D03">
      <w:pPr>
        <w:spacing w:line="48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BAB V</w:t>
      </w:r>
    </w:p>
    <w:p w14:paraId="51C1F023" w14:textId="77777777" w:rsidR="003C3D03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3D">
        <w:rPr>
          <w:rFonts w:ascii="Times New Roman" w:hAnsi="Times New Roman" w:cs="Times New Roman"/>
          <w:b/>
          <w:sz w:val="24"/>
          <w:szCs w:val="24"/>
        </w:rPr>
        <w:t>RENCANA PRODUKSI DAN KEBUTUHAN OPERASIONAL</w:t>
      </w:r>
    </w:p>
    <w:p w14:paraId="1826590A" w14:textId="77777777" w:rsidR="003C3D03" w:rsidRPr="00453E83" w:rsidRDefault="003C3D03" w:rsidP="003C3D03">
      <w:pPr>
        <w:spacing w:line="48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232A4CF" w14:textId="77777777" w:rsidR="003C3D03" w:rsidRDefault="003C3D03" w:rsidP="003C3D03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</w:p>
    <w:p w14:paraId="3BE95A50" w14:textId="77777777" w:rsidR="003C3D03" w:rsidRPr="00F67E1F" w:rsidRDefault="003C3D03" w:rsidP="003C3D0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E8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Heizer dan Render (2014:40),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output yang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didistribusikan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8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53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1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6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7E1F">
        <w:rPr>
          <w:rFonts w:ascii="Times New Roman" w:hAnsi="Times New Roman" w:cs="Times New Roman"/>
          <w:sz w:val="24"/>
          <w:szCs w:val="24"/>
        </w:rPr>
        <w:t xml:space="preserve">, Diel </w:t>
      </w:r>
      <w:proofErr w:type="spellStart"/>
      <w:r w:rsidRPr="00F67E1F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F67E1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67E1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67E1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67E1F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F6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1F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F6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1F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F67E1F">
        <w:rPr>
          <w:rFonts w:ascii="Times New Roman" w:hAnsi="Times New Roman" w:cs="Times New Roman"/>
          <w:sz w:val="24"/>
          <w:szCs w:val="24"/>
        </w:rPr>
        <w:t xml:space="preserve">. Alur proses </w:t>
      </w:r>
      <w:proofErr w:type="spellStart"/>
      <w:r w:rsidRPr="00F67E1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6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1F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67E1F">
        <w:rPr>
          <w:rFonts w:ascii="Times New Roman" w:hAnsi="Times New Roman" w:cs="Times New Roman"/>
          <w:sz w:val="24"/>
          <w:szCs w:val="24"/>
        </w:rPr>
        <w:t xml:space="preserve"> pada </w:t>
      </w:r>
      <w:r w:rsidRPr="00F67E1F">
        <w:rPr>
          <w:rFonts w:ascii="Times New Roman" w:hAnsi="Times New Roman" w:cs="Times New Roman"/>
          <w:b/>
          <w:sz w:val="24"/>
          <w:szCs w:val="24"/>
        </w:rPr>
        <w:t xml:space="preserve">Gambar 5.1 </w:t>
      </w:r>
      <w:proofErr w:type="spellStart"/>
      <w:r w:rsidRPr="00F67E1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1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67E1F">
        <w:rPr>
          <w:rFonts w:ascii="Times New Roman" w:hAnsi="Times New Roman" w:cs="Times New Roman"/>
          <w:sz w:val="24"/>
          <w:szCs w:val="24"/>
        </w:rPr>
        <w:t>:</w:t>
      </w:r>
    </w:p>
    <w:p w14:paraId="023A82FC" w14:textId="77777777" w:rsidR="003C3D03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E83">
        <w:rPr>
          <w:rFonts w:ascii="Times New Roman" w:hAnsi="Times New Roman" w:cs="Times New Roman"/>
          <w:b/>
          <w:sz w:val="24"/>
          <w:szCs w:val="24"/>
        </w:rPr>
        <w:t>Gambar 5.1</w:t>
      </w:r>
    </w:p>
    <w:p w14:paraId="19BFC1CF" w14:textId="77777777" w:rsidR="003C3D03" w:rsidRPr="00453E83" w:rsidRDefault="003C3D03" w:rsidP="003C3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Investasi</w:t>
      </w:r>
      <w:proofErr w:type="spellEnd"/>
    </w:p>
    <w:p w14:paraId="6C7AE7E2" w14:textId="77777777" w:rsidR="003C3D03" w:rsidRDefault="003C3D03" w:rsidP="003C3D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1458B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984F3" wp14:editId="158E4049">
                <wp:simplePos x="0" y="0"/>
                <wp:positionH relativeFrom="margin">
                  <wp:posOffset>875030</wp:posOffset>
                </wp:positionH>
                <wp:positionV relativeFrom="paragraph">
                  <wp:posOffset>13970</wp:posOffset>
                </wp:positionV>
                <wp:extent cx="3771900" cy="401955"/>
                <wp:effectExtent l="0" t="0" r="38100" b="55245"/>
                <wp:wrapSquare wrapText="bothSides"/>
                <wp:docPr id="14" name="Down Arrow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01955"/>
                        </a:xfrm>
                        <a:prstGeom prst="downArrowCallout">
                          <a:avLst>
                            <a:gd name="adj1" fmla="val 37411"/>
                            <a:gd name="adj2" fmla="val 37366"/>
                            <a:gd name="adj3" fmla="val 25000"/>
                            <a:gd name="adj4" fmla="val 64977"/>
                          </a:avLst>
                        </a:prstGeom>
                        <a:gradFill rotWithShape="0">
                          <a:gsLst>
                            <a:gs pos="0">
                              <a:srgbClr val="70AD47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70AD47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21FE4E" w14:textId="77777777" w:rsidR="003C3D03" w:rsidRPr="002F7EA0" w:rsidRDefault="003C3D03" w:rsidP="003C3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Bagian </w:t>
                            </w:r>
                            <w:r w:rsidRPr="00453E83">
                              <w:rPr>
                                <w:rFonts w:ascii="Times New Roman" w:hAnsi="Times New Roman" w:cs="Times New Roman"/>
                                <w:i/>
                              </w:rPr>
                              <w:t>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984F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4" o:spid="_x0000_s1026" type="#_x0000_t80" style="position:absolute;margin-left:68.9pt;margin-top:1.1pt;width:297pt;height:31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" adj="14035,9940,16200,10369" fillcolor="#a9d18e" strokecolor="#a9d18e" strokeweight="1pt">
                <v:fill color2="#e2f0d9" angle="135" focus="50%" type="gradient"/>
                <v:shadow on="t" color="#385723" opacity=".5" offset="1pt"/>
                <v:textbox>
                  <w:txbxContent>
                    <w:p w14:paraId="6B21FE4E" w14:textId="77777777" w:rsidR="003C3D03" w:rsidRPr="002F7EA0" w:rsidRDefault="003C3D03" w:rsidP="003C3D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Bagian </w:t>
                      </w:r>
                      <w:r w:rsidRPr="00453E83">
                        <w:rPr>
                          <w:rFonts w:ascii="Times New Roman" w:hAnsi="Times New Roman" w:cs="Times New Roman"/>
                          <w:i/>
                        </w:rPr>
                        <w:t>Marketing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45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1EB719" w14:textId="77777777" w:rsidR="003C3D03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8B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4FA7A" wp14:editId="2A49D883">
                <wp:simplePos x="0" y="0"/>
                <wp:positionH relativeFrom="margin">
                  <wp:posOffset>871220</wp:posOffset>
                </wp:positionH>
                <wp:positionV relativeFrom="paragraph">
                  <wp:posOffset>38735</wp:posOffset>
                </wp:positionV>
                <wp:extent cx="3771900" cy="381000"/>
                <wp:effectExtent l="0" t="0" r="38100" b="57150"/>
                <wp:wrapSquare wrapText="bothSides"/>
                <wp:docPr id="15" name="Down Arrow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81000"/>
                        </a:xfrm>
                        <a:prstGeom prst="downArrowCallout">
                          <a:avLst>
                            <a:gd name="adj1" fmla="val 37411"/>
                            <a:gd name="adj2" fmla="val 37366"/>
                            <a:gd name="adj3" fmla="val 25000"/>
                            <a:gd name="adj4" fmla="val 64977"/>
                          </a:avLst>
                        </a:prstGeom>
                        <a:gradFill rotWithShape="0">
                          <a:gsLst>
                            <a:gs pos="0">
                              <a:srgbClr val="70AD47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70AD47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25E8AE" w14:textId="77777777" w:rsidR="003C3D03" w:rsidRPr="002F7EA0" w:rsidRDefault="003C3D03" w:rsidP="003C3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Staff Administrasi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FA7A" id="_x0000_s1027" type="#_x0000_t80" style="position:absolute;left:0;text-align:left;margin-left:68.6pt;margin-top:3.05pt;width:29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" adj="14035,9985,16200,10392" fillcolor="#a9d18e" strokecolor="#a9d18e" strokeweight="1pt">
                <v:fill color2="#e2f0d9" angle="135" focus="50%" type="gradient"/>
                <v:shadow on="t" color="#385723" opacity=".5" offset="1pt"/>
                <v:textbox>
                  <w:txbxContent>
                    <w:p w14:paraId="1225E8AE" w14:textId="77777777" w:rsidR="003C3D03" w:rsidRPr="002F7EA0" w:rsidRDefault="003C3D03" w:rsidP="003C3D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Staff Administrasi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63066F" w14:textId="77777777" w:rsidR="003C3D03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8B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3EA49" wp14:editId="273FE46A">
                <wp:simplePos x="0" y="0"/>
                <wp:positionH relativeFrom="margin">
                  <wp:posOffset>873760</wp:posOffset>
                </wp:positionH>
                <wp:positionV relativeFrom="paragraph">
                  <wp:posOffset>17780</wp:posOffset>
                </wp:positionV>
                <wp:extent cx="3771900" cy="381000"/>
                <wp:effectExtent l="0" t="0" r="38100" b="57150"/>
                <wp:wrapSquare wrapText="bothSides"/>
                <wp:docPr id="21" name="Down Arrow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81000"/>
                        </a:xfrm>
                        <a:prstGeom prst="downArrowCallout">
                          <a:avLst>
                            <a:gd name="adj1" fmla="val 37411"/>
                            <a:gd name="adj2" fmla="val 37366"/>
                            <a:gd name="adj3" fmla="val 25000"/>
                            <a:gd name="adj4" fmla="val 64977"/>
                          </a:avLst>
                        </a:prstGeom>
                        <a:gradFill rotWithShape="0">
                          <a:gsLst>
                            <a:gs pos="0">
                              <a:srgbClr val="70AD47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70AD47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5C15E1" w14:textId="77777777" w:rsidR="003C3D03" w:rsidRPr="002F7EA0" w:rsidRDefault="003C3D03" w:rsidP="003C3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Staff I.T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EA49" id="_x0000_s1028" type="#_x0000_t80" style="position:absolute;left:0;text-align:left;margin-left:68.8pt;margin-top:1.4pt;width:297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" adj="14035,9985,16200,10392" fillcolor="#a9d18e" strokecolor="#a9d18e" strokeweight="1pt">
                <v:fill color2="#e2f0d9" angle="135" focus="50%" type="gradient"/>
                <v:shadow on="t" color="#385723" opacity=".5" offset="1pt"/>
                <v:textbox>
                  <w:txbxContent>
                    <w:p w14:paraId="535C15E1" w14:textId="77777777" w:rsidR="003C3D03" w:rsidRPr="002F7EA0" w:rsidRDefault="003C3D03" w:rsidP="003C3D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Staff I.T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FAADB0" w14:textId="77777777" w:rsidR="003C3D03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8B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A6D94" wp14:editId="4BBAB403">
                <wp:simplePos x="0" y="0"/>
                <wp:positionH relativeFrom="margin">
                  <wp:posOffset>854710</wp:posOffset>
                </wp:positionH>
                <wp:positionV relativeFrom="paragraph">
                  <wp:posOffset>35560</wp:posOffset>
                </wp:positionV>
                <wp:extent cx="3771900" cy="381000"/>
                <wp:effectExtent l="0" t="0" r="38100" b="57150"/>
                <wp:wrapSquare wrapText="bothSides"/>
                <wp:docPr id="22" name="Down Arrow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81000"/>
                        </a:xfrm>
                        <a:prstGeom prst="downArrowCallout">
                          <a:avLst>
                            <a:gd name="adj1" fmla="val 37411"/>
                            <a:gd name="adj2" fmla="val 37366"/>
                            <a:gd name="adj3" fmla="val 25000"/>
                            <a:gd name="adj4" fmla="val 64977"/>
                          </a:avLst>
                        </a:prstGeom>
                        <a:gradFill rotWithShape="0">
                          <a:gsLst>
                            <a:gs pos="0">
                              <a:srgbClr val="70AD47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70AD47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C03B33" w14:textId="77777777" w:rsidR="003C3D03" w:rsidRPr="00C04A67" w:rsidRDefault="003C3D03" w:rsidP="003C3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Mentor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6D94" id="_x0000_s1029" type="#_x0000_t80" style="position:absolute;left:0;text-align:left;margin-left:67.3pt;margin-top:2.8pt;width:29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" adj="14035,9985,16200,10392" fillcolor="#a9d18e" strokecolor="#a9d18e" strokeweight="1pt">
                <v:fill color2="#e2f0d9" angle="135" focus="50%" type="gradient"/>
                <v:shadow on="t" color="#385723" opacity=".5" offset="1pt"/>
                <v:textbox>
                  <w:txbxContent>
                    <w:p w14:paraId="0EC03B33" w14:textId="77777777" w:rsidR="003C3D03" w:rsidRPr="00C04A67" w:rsidRDefault="003C3D03" w:rsidP="003C3D0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Mentor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5F8DB" w14:textId="77777777" w:rsidR="003C3D03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8B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8AA7C" wp14:editId="7FD13740">
                <wp:simplePos x="0" y="0"/>
                <wp:positionH relativeFrom="margin">
                  <wp:posOffset>855980</wp:posOffset>
                </wp:positionH>
                <wp:positionV relativeFrom="paragraph">
                  <wp:posOffset>53975</wp:posOffset>
                </wp:positionV>
                <wp:extent cx="3790950" cy="240665"/>
                <wp:effectExtent l="0" t="0" r="38100" b="641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40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0AD47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70AD47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ABBA90" w14:textId="77777777" w:rsidR="003C3D03" w:rsidRPr="00E900E0" w:rsidRDefault="003C3D03" w:rsidP="003C3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Konsumen</w:t>
                            </w:r>
                          </w:p>
                          <w:p w14:paraId="7A211880" w14:textId="77777777" w:rsidR="003C3D03" w:rsidRDefault="003C3D03" w:rsidP="003C3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8AA7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left:0;text-align:left;margin-left:67.4pt;margin-top:4.25pt;width:298.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" fillcolor="#a9d18e" strokecolor="#a9d18e" strokeweight="1pt">
                <v:fill color2="#e2f0d9" angle="135" focus="50%" type="gradient"/>
                <v:shadow on="t" color="#385723" opacity=".5" offset="1pt"/>
                <v:textbox>
                  <w:txbxContent>
                    <w:p w14:paraId="7FABBA90" w14:textId="77777777" w:rsidR="003C3D03" w:rsidRPr="00E900E0" w:rsidRDefault="003C3D03" w:rsidP="003C3D0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Konsumen</w:t>
                      </w:r>
                    </w:p>
                    <w:p w14:paraId="7A211880" w14:textId="77777777" w:rsidR="003C3D03" w:rsidRDefault="003C3D03" w:rsidP="003C3D03"/>
                  </w:txbxContent>
                </v:textbox>
                <w10:wrap anchorx="margin"/>
              </v:shape>
            </w:pict>
          </mc:Fallback>
        </mc:AlternateContent>
      </w:r>
    </w:p>
    <w:p w14:paraId="54889AB6" w14:textId="77777777" w:rsidR="003C3D03" w:rsidRPr="00F67E1F" w:rsidRDefault="003C3D03" w:rsidP="003C3D03">
      <w:pPr>
        <w:tabs>
          <w:tab w:val="left" w:pos="49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</w:p>
    <w:p w14:paraId="17A417F4" w14:textId="77777777" w:rsidR="003C3D03" w:rsidRPr="00C45CA2" w:rsidRDefault="003C3D03" w:rsidP="003C3D03">
      <w:pPr>
        <w:pStyle w:val="ListParagraph"/>
        <w:numPr>
          <w:ilvl w:val="0"/>
          <w:numId w:val="76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CA2">
        <w:rPr>
          <w:rFonts w:ascii="Times New Roman" w:hAnsi="Times New Roman" w:cs="Times New Roman"/>
          <w:sz w:val="24"/>
          <w:szCs w:val="24"/>
        </w:rPr>
        <w:lastRenderedPageBreak/>
        <w:t xml:space="preserve">Staff </w:t>
      </w:r>
      <w:r w:rsidRPr="00C45CA2">
        <w:rPr>
          <w:rFonts w:ascii="Times New Roman" w:hAnsi="Times New Roman" w:cs="Times New Roman"/>
          <w:i/>
          <w:sz w:val="24"/>
          <w:szCs w:val="24"/>
        </w:rPr>
        <w:t>marketing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. Setelah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, staff </w:t>
      </w:r>
      <w:r w:rsidRPr="00C45CA2">
        <w:rPr>
          <w:rFonts w:ascii="Times New Roman" w:hAnsi="Times New Roman" w:cs="Times New Roman"/>
          <w:i/>
          <w:sz w:val="24"/>
          <w:szCs w:val="24"/>
        </w:rPr>
        <w:t>marketing</w:t>
      </w:r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>.</w:t>
      </w:r>
    </w:p>
    <w:p w14:paraId="0D37AB55" w14:textId="77777777" w:rsidR="003C3D03" w:rsidRPr="00C45CA2" w:rsidRDefault="003C3D03" w:rsidP="003C3D03">
      <w:pPr>
        <w:pStyle w:val="ListParagraph"/>
        <w:numPr>
          <w:ilvl w:val="0"/>
          <w:numId w:val="76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CA2">
        <w:rPr>
          <w:rFonts w:ascii="Times New Roman" w:hAnsi="Times New Roman" w:cs="Times New Roman"/>
          <w:sz w:val="24"/>
          <w:szCs w:val="24"/>
        </w:rPr>
        <w:t xml:space="preserve">Staff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r w:rsidRPr="00C45CA2">
        <w:rPr>
          <w:rFonts w:ascii="Times New Roman" w:hAnsi="Times New Roman" w:cs="Times New Roman"/>
          <w:i/>
          <w:sz w:val="24"/>
          <w:szCs w:val="24"/>
        </w:rPr>
        <w:t>sales order</w:t>
      </w:r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staff </w:t>
      </w:r>
      <w:r w:rsidRPr="00C45CA2">
        <w:rPr>
          <w:rFonts w:ascii="Times New Roman" w:hAnsi="Times New Roman" w:cs="Times New Roman"/>
          <w:i/>
          <w:sz w:val="24"/>
          <w:szCs w:val="24"/>
        </w:rPr>
        <w:t>marketing</w:t>
      </w:r>
      <w:r w:rsidRPr="00C45C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i/>
          <w:sz w:val="24"/>
          <w:szCs w:val="24"/>
        </w:rPr>
        <w:t>invoice</w:t>
      </w:r>
      <w:r w:rsidRPr="00C45CA2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, staff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memberitahukan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staff I.T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>.</w:t>
      </w:r>
    </w:p>
    <w:p w14:paraId="2BB49E7E" w14:textId="77777777" w:rsidR="003C3D03" w:rsidRPr="00C45CA2" w:rsidRDefault="003C3D03" w:rsidP="003C3D03">
      <w:pPr>
        <w:pStyle w:val="ListParagraph"/>
        <w:numPr>
          <w:ilvl w:val="0"/>
          <w:numId w:val="76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CA2">
        <w:rPr>
          <w:rFonts w:ascii="Times New Roman" w:hAnsi="Times New Roman" w:cs="Times New Roman"/>
          <w:sz w:val="24"/>
          <w:szCs w:val="24"/>
        </w:rPr>
        <w:t xml:space="preserve">Staff I.T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dipesan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staff I.T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membuatkan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. Setelah </w:t>
      </w:r>
      <w:r>
        <w:rPr>
          <w:rFonts w:ascii="Times New Roman" w:hAnsi="Times New Roman" w:cs="Times New Roman"/>
          <w:sz w:val="24"/>
          <w:szCs w:val="24"/>
        </w:rPr>
        <w:t xml:space="preserve">staff I.T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, staff I.T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r w:rsidRPr="00C45CA2">
        <w:rPr>
          <w:rFonts w:ascii="Times New Roman" w:hAnsi="Times New Roman" w:cs="Times New Roman"/>
          <w:i/>
          <w:sz w:val="24"/>
          <w:szCs w:val="24"/>
        </w:rPr>
        <w:t>mentor.</w:t>
      </w:r>
    </w:p>
    <w:p w14:paraId="4B310D9B" w14:textId="77777777" w:rsidR="003C3D03" w:rsidRPr="00C45CA2" w:rsidRDefault="003C3D03" w:rsidP="003C3D03">
      <w:pPr>
        <w:pStyle w:val="ListParagraph"/>
        <w:numPr>
          <w:ilvl w:val="0"/>
          <w:numId w:val="76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CA2">
        <w:rPr>
          <w:rFonts w:ascii="Times New Roman" w:hAnsi="Times New Roman" w:cs="Times New Roman"/>
          <w:i/>
          <w:sz w:val="24"/>
          <w:szCs w:val="24"/>
        </w:rPr>
        <w:t xml:space="preserve">Mentor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. Setelah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r w:rsidRPr="00C45CA2">
        <w:rPr>
          <w:rFonts w:ascii="Times New Roman" w:hAnsi="Times New Roman" w:cs="Times New Roman"/>
          <w:i/>
          <w:sz w:val="24"/>
          <w:szCs w:val="24"/>
        </w:rPr>
        <w:t xml:space="preserve">mentor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>.</w:t>
      </w:r>
    </w:p>
    <w:p w14:paraId="33E3D83D" w14:textId="77777777" w:rsidR="003C3D03" w:rsidRPr="00C45CA2" w:rsidRDefault="003C3D03" w:rsidP="003C3D03">
      <w:pPr>
        <w:pStyle w:val="ListParagraph"/>
        <w:numPr>
          <w:ilvl w:val="0"/>
          <w:numId w:val="76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pasar modal.</w:t>
      </w:r>
    </w:p>
    <w:p w14:paraId="46EB6956" w14:textId="77777777" w:rsidR="003C3D03" w:rsidRDefault="003C3D03" w:rsidP="003C3D03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034E587" w14:textId="77777777" w:rsidR="003C3D03" w:rsidRDefault="003C3D03" w:rsidP="003C3D03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8564B5B" w14:textId="77777777" w:rsidR="003C3D03" w:rsidRDefault="003C3D03" w:rsidP="003C3D03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1959755" w14:textId="77777777" w:rsidR="003C3D03" w:rsidRDefault="003C3D03" w:rsidP="003C3D03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2DB7757" w14:textId="77777777" w:rsidR="003C3D03" w:rsidRDefault="003C3D03" w:rsidP="003C3D03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87E07D1" w14:textId="77777777" w:rsidR="003C3D03" w:rsidRDefault="003C3D03" w:rsidP="003C3D03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66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proofErr w:type="spellStart"/>
      <w:r w:rsidRPr="00F36668">
        <w:rPr>
          <w:rFonts w:ascii="Times New Roman" w:hAnsi="Times New Roman" w:cs="Times New Roman"/>
          <w:b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FEB424" w14:textId="77777777" w:rsidR="003C3D03" w:rsidRDefault="003C3D03" w:rsidP="003C3D03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51B367" w14:textId="77777777" w:rsidR="003C3D03" w:rsidRPr="00C63268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26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C63268">
        <w:rPr>
          <w:rFonts w:ascii="Times New Roman" w:hAnsi="Times New Roman" w:cs="Times New Roman"/>
          <w:b/>
          <w:sz w:val="24"/>
          <w:szCs w:val="24"/>
        </w:rPr>
        <w:t xml:space="preserve"> 5.1</w:t>
      </w:r>
    </w:p>
    <w:p w14:paraId="245C46AB" w14:textId="77777777" w:rsidR="003C3D03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5A"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18419B26" wp14:editId="27E9AEE3">
            <wp:simplePos x="0" y="0"/>
            <wp:positionH relativeFrom="column">
              <wp:posOffset>-172085</wp:posOffset>
            </wp:positionH>
            <wp:positionV relativeFrom="paragraph">
              <wp:posOffset>344170</wp:posOffset>
            </wp:positionV>
            <wp:extent cx="6089650" cy="5575300"/>
            <wp:effectExtent l="0" t="0" r="6350" b="6350"/>
            <wp:wrapTight wrapText="bothSides">
              <wp:wrapPolygon edited="0">
                <wp:start x="0" y="0"/>
                <wp:lineTo x="0" y="21551"/>
                <wp:lineTo x="10271" y="21551"/>
                <wp:lineTo x="18920" y="21477"/>
                <wp:lineTo x="21555" y="21403"/>
                <wp:lineTo x="21555" y="10702"/>
                <wp:lineTo x="21285" y="10628"/>
                <wp:lineTo x="21555" y="10333"/>
                <wp:lineTo x="21555" y="8635"/>
                <wp:lineTo x="21420" y="8266"/>
                <wp:lineTo x="21487" y="8045"/>
                <wp:lineTo x="21555" y="7454"/>
                <wp:lineTo x="21555" y="5978"/>
                <wp:lineTo x="21285" y="5904"/>
                <wp:lineTo x="21555" y="5609"/>
                <wp:lineTo x="21555" y="1255"/>
                <wp:lineTo x="21285" y="1181"/>
                <wp:lineTo x="21555" y="886"/>
                <wp:lineTo x="2155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55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63268">
        <w:rPr>
          <w:rFonts w:ascii="Times New Roman" w:hAnsi="Times New Roman" w:cs="Times New Roman"/>
          <w:b/>
          <w:sz w:val="24"/>
          <w:szCs w:val="24"/>
        </w:rPr>
        <w:t>Per</w:t>
      </w:r>
      <w:r>
        <w:rPr>
          <w:rFonts w:ascii="Times New Roman" w:hAnsi="Times New Roman" w:cs="Times New Roman"/>
          <w:b/>
          <w:sz w:val="24"/>
          <w:szCs w:val="24"/>
        </w:rPr>
        <w:t>alatan</w:t>
      </w:r>
      <w:proofErr w:type="spellEnd"/>
      <w:r w:rsidRPr="00C63268">
        <w:rPr>
          <w:rFonts w:ascii="Times New Roman" w:hAnsi="Times New Roman" w:cs="Times New Roman"/>
          <w:b/>
          <w:sz w:val="24"/>
          <w:szCs w:val="24"/>
        </w:rPr>
        <w:t xml:space="preserve"> Kantor yang </w:t>
      </w:r>
      <w:proofErr w:type="spellStart"/>
      <w:r w:rsidRPr="00C63268">
        <w:rPr>
          <w:rFonts w:ascii="Times New Roman" w:hAnsi="Times New Roman" w:cs="Times New Roman"/>
          <w:b/>
          <w:sz w:val="24"/>
          <w:szCs w:val="24"/>
        </w:rPr>
        <w:t>Dibutuhkan</w:t>
      </w:r>
      <w:proofErr w:type="spellEnd"/>
    </w:p>
    <w:p w14:paraId="030FD635" w14:textId="77777777" w:rsidR="003C3D03" w:rsidRPr="00F67E1F" w:rsidRDefault="003C3D03" w:rsidP="003C3D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E1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67E1F">
        <w:rPr>
          <w:rFonts w:ascii="Times New Roman" w:hAnsi="Times New Roman" w:cs="Times New Roman"/>
          <w:sz w:val="24"/>
          <w:szCs w:val="24"/>
        </w:rPr>
        <w:t xml:space="preserve">: Diel </w:t>
      </w:r>
      <w:proofErr w:type="spellStart"/>
      <w:r w:rsidRPr="00F67E1F">
        <w:rPr>
          <w:rFonts w:ascii="Times New Roman" w:hAnsi="Times New Roman" w:cs="Times New Roman"/>
          <w:sz w:val="24"/>
          <w:szCs w:val="24"/>
        </w:rPr>
        <w:t>Investasi</w:t>
      </w:r>
      <w:proofErr w:type="spellEnd"/>
    </w:p>
    <w:p w14:paraId="119958B1" w14:textId="77777777" w:rsidR="003C3D03" w:rsidRDefault="003C3D03" w:rsidP="003C3D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2EC42F0" w14:textId="77777777" w:rsidR="003C3D03" w:rsidRDefault="003C3D03" w:rsidP="003C3D03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CD0CA59" w14:textId="77777777" w:rsidR="003C3D03" w:rsidRDefault="003C3D03" w:rsidP="003C3D03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0EFBE60" w14:textId="77777777" w:rsidR="003C3D03" w:rsidRDefault="003C3D03" w:rsidP="003C3D03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867676E" w14:textId="77777777" w:rsidR="003C3D03" w:rsidRDefault="003C3D03" w:rsidP="003C3D03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1F7B8DB" w14:textId="77777777" w:rsidR="003C3D03" w:rsidRDefault="003C3D03" w:rsidP="003C3D03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77B97DA" w14:textId="77777777" w:rsidR="003C3D03" w:rsidRDefault="003C3D03" w:rsidP="003C3D03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7D6E6B" w14:textId="77777777" w:rsidR="003C3D03" w:rsidRDefault="003C3D03" w:rsidP="003C3D03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01F21C" w14:textId="77777777" w:rsidR="003C3D03" w:rsidRPr="00C63268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26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C63268">
        <w:rPr>
          <w:rFonts w:ascii="Times New Roman" w:hAnsi="Times New Roman" w:cs="Times New Roman"/>
          <w:b/>
          <w:sz w:val="24"/>
          <w:szCs w:val="24"/>
        </w:rPr>
        <w:t xml:space="preserve"> 5.2</w:t>
      </w:r>
    </w:p>
    <w:p w14:paraId="53B20419" w14:textId="77777777" w:rsidR="003C3D03" w:rsidRDefault="003C3D03" w:rsidP="003C3D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268">
        <w:rPr>
          <w:rFonts w:ascii="Times New Roman" w:hAnsi="Times New Roman" w:cs="Times New Roman"/>
          <w:b/>
          <w:sz w:val="24"/>
          <w:szCs w:val="24"/>
        </w:rPr>
        <w:t>Per</w:t>
      </w:r>
      <w:r>
        <w:rPr>
          <w:rFonts w:ascii="Times New Roman" w:hAnsi="Times New Roman" w:cs="Times New Roman"/>
          <w:b/>
          <w:sz w:val="24"/>
          <w:szCs w:val="24"/>
        </w:rPr>
        <w:t>lengkapan</w:t>
      </w:r>
      <w:proofErr w:type="spellEnd"/>
      <w:r w:rsidRPr="00C63268">
        <w:rPr>
          <w:rFonts w:ascii="Times New Roman" w:hAnsi="Times New Roman" w:cs="Times New Roman"/>
          <w:b/>
          <w:sz w:val="24"/>
          <w:szCs w:val="24"/>
        </w:rPr>
        <w:t xml:space="preserve"> Kantor yang </w:t>
      </w:r>
      <w:proofErr w:type="spellStart"/>
      <w:r w:rsidRPr="00C63268">
        <w:rPr>
          <w:rFonts w:ascii="Times New Roman" w:hAnsi="Times New Roman" w:cs="Times New Roman"/>
          <w:b/>
          <w:sz w:val="24"/>
          <w:szCs w:val="24"/>
        </w:rPr>
        <w:t>Dibutuhkan</w:t>
      </w:r>
      <w:proofErr w:type="spellEnd"/>
      <w:r w:rsidRPr="00794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844">
        <w:rPr>
          <w:noProof/>
          <w:lang w:val="en-US"/>
        </w:rPr>
        <w:drawing>
          <wp:inline distT="0" distB="0" distL="0" distR="0" wp14:anchorId="4AE70924" wp14:editId="1C567948">
            <wp:extent cx="5098692" cy="3930650"/>
            <wp:effectExtent l="0" t="0" r="698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481" cy="393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40A72" w14:textId="77777777" w:rsidR="003C3D03" w:rsidRPr="00F67E1F" w:rsidRDefault="003C3D03" w:rsidP="003C3D0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E1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67E1F">
        <w:rPr>
          <w:rFonts w:ascii="Times New Roman" w:hAnsi="Times New Roman" w:cs="Times New Roman"/>
          <w:sz w:val="24"/>
          <w:szCs w:val="24"/>
        </w:rPr>
        <w:t xml:space="preserve">: Diel </w:t>
      </w:r>
      <w:proofErr w:type="spellStart"/>
      <w:r w:rsidRPr="00F67E1F">
        <w:rPr>
          <w:rFonts w:ascii="Times New Roman" w:hAnsi="Times New Roman" w:cs="Times New Roman"/>
          <w:sz w:val="24"/>
          <w:szCs w:val="24"/>
        </w:rPr>
        <w:t>Investasi</w:t>
      </w:r>
      <w:proofErr w:type="spellEnd"/>
    </w:p>
    <w:p w14:paraId="0621AFAE" w14:textId="77777777" w:rsidR="003C3D03" w:rsidRDefault="003C3D03" w:rsidP="003C3D03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D47DA" w14:textId="77777777" w:rsidR="003C3D03" w:rsidRDefault="003C3D03" w:rsidP="003C3D03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41CFC"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spellStart"/>
      <w:r w:rsidRPr="00D41CFC">
        <w:rPr>
          <w:rFonts w:ascii="Times New Roman" w:hAnsi="Times New Roman" w:cs="Times New Roman"/>
          <w:b/>
          <w:sz w:val="24"/>
          <w:szCs w:val="24"/>
        </w:rPr>
        <w:t>Pemasok</w:t>
      </w:r>
      <w:proofErr w:type="spellEnd"/>
    </w:p>
    <w:p w14:paraId="769A6563" w14:textId="77777777" w:rsidR="003C3D03" w:rsidRDefault="003C3D03" w:rsidP="003C3D0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Kotler dan Armstrong (2012:91),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lastRenderedPageBreak/>
        <w:t>menunjang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A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45C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07616" w14:textId="77777777" w:rsidR="003C3D03" w:rsidRDefault="003C3D03" w:rsidP="003C3D0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8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084E">
        <w:rPr>
          <w:rFonts w:ascii="Times New Roman" w:hAnsi="Times New Roman" w:cs="Times New Roman"/>
          <w:sz w:val="24"/>
          <w:szCs w:val="24"/>
        </w:rPr>
        <w:t>:</w:t>
      </w:r>
    </w:p>
    <w:p w14:paraId="0A2EEBDC" w14:textId="77777777" w:rsidR="003C3D03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5.3</w:t>
      </w:r>
    </w:p>
    <w:p w14:paraId="451AFD6F" w14:textId="77777777" w:rsidR="003C3D03" w:rsidRPr="00A650CF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Pemasok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Investasi</w:t>
      </w:r>
      <w:proofErr w:type="spellEnd"/>
    </w:p>
    <w:tbl>
      <w:tblPr>
        <w:tblStyle w:val="GridTable41"/>
        <w:tblW w:w="8186" w:type="dxa"/>
        <w:jc w:val="right"/>
        <w:tblLook w:val="04A0" w:firstRow="1" w:lastRow="0" w:firstColumn="1" w:lastColumn="0" w:noHBand="0" w:noVBand="1"/>
      </w:tblPr>
      <w:tblGrid>
        <w:gridCol w:w="567"/>
        <w:gridCol w:w="1448"/>
        <w:gridCol w:w="2762"/>
        <w:gridCol w:w="1895"/>
        <w:gridCol w:w="1514"/>
      </w:tblGrid>
      <w:tr w:rsidR="003C3D03" w14:paraId="65E7D13A" w14:textId="77777777" w:rsidTr="00E84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779731A" w14:textId="77777777" w:rsidR="003C3D03" w:rsidRDefault="003C3D03" w:rsidP="00E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8" w:type="dxa"/>
            <w:vAlign w:val="center"/>
          </w:tcPr>
          <w:p w14:paraId="494175E0" w14:textId="77777777" w:rsidR="003C3D03" w:rsidRDefault="003C3D03" w:rsidP="00E84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Pemasok</w:t>
            </w:r>
            <w:proofErr w:type="spellEnd"/>
          </w:p>
        </w:tc>
        <w:tc>
          <w:tcPr>
            <w:tcW w:w="2762" w:type="dxa"/>
            <w:vAlign w:val="center"/>
          </w:tcPr>
          <w:p w14:paraId="6F53EC83" w14:textId="77777777" w:rsidR="003C3D03" w:rsidRDefault="003C3D03" w:rsidP="00E84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1895" w:type="dxa"/>
            <w:vAlign w:val="center"/>
          </w:tcPr>
          <w:p w14:paraId="01A54B24" w14:textId="77777777" w:rsidR="003C3D03" w:rsidRDefault="003C3D03" w:rsidP="00E84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1514" w:type="dxa"/>
            <w:vAlign w:val="center"/>
          </w:tcPr>
          <w:p w14:paraId="3D4046C5" w14:textId="77777777" w:rsidR="003C3D03" w:rsidRDefault="003C3D03" w:rsidP="00E84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</w:p>
        </w:tc>
      </w:tr>
      <w:tr w:rsidR="003C3D03" w14:paraId="57A2DBF7" w14:textId="77777777" w:rsidTr="00E84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09528553" w14:textId="77777777" w:rsidR="003C3D03" w:rsidRDefault="003C3D03" w:rsidP="00E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vAlign w:val="center"/>
          </w:tcPr>
          <w:p w14:paraId="3DD1802B" w14:textId="77777777" w:rsidR="003C3D03" w:rsidRDefault="003C3D03" w:rsidP="00E84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Broker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Asset</w:t>
            </w:r>
          </w:p>
        </w:tc>
        <w:tc>
          <w:tcPr>
            <w:tcW w:w="2762" w:type="dxa"/>
            <w:vAlign w:val="center"/>
          </w:tcPr>
          <w:p w14:paraId="292EC23F" w14:textId="77777777" w:rsidR="003C3D03" w:rsidRPr="00C45CA2" w:rsidRDefault="003C3D03" w:rsidP="00E84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2">
              <w:rPr>
                <w:rFonts w:ascii="Times New Roman" w:hAnsi="Times New Roman" w:cs="Times New Roman"/>
                <w:sz w:val="24"/>
                <w:szCs w:val="24"/>
              </w:rPr>
              <w:t>Equity Tower 50</w:t>
            </w:r>
            <w:r w:rsidRPr="00C45C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45CA2">
              <w:rPr>
                <w:rFonts w:ascii="Times New Roman" w:hAnsi="Times New Roman" w:cs="Times New Roman"/>
                <w:sz w:val="24"/>
                <w:szCs w:val="24"/>
              </w:rPr>
              <w:t xml:space="preserve"> floor, Jl. </w:t>
            </w:r>
            <w:proofErr w:type="spellStart"/>
            <w:r w:rsidRPr="00C45CA2">
              <w:rPr>
                <w:rFonts w:ascii="Times New Roman" w:hAnsi="Times New Roman" w:cs="Times New Roman"/>
                <w:sz w:val="24"/>
                <w:szCs w:val="24"/>
              </w:rPr>
              <w:t>Jend</w:t>
            </w:r>
            <w:proofErr w:type="spellEnd"/>
            <w:r w:rsidRPr="00C45CA2">
              <w:rPr>
                <w:rFonts w:ascii="Times New Roman" w:hAnsi="Times New Roman" w:cs="Times New Roman"/>
                <w:sz w:val="24"/>
                <w:szCs w:val="24"/>
              </w:rPr>
              <w:t xml:space="preserve">. Sudirman </w:t>
            </w:r>
            <w:proofErr w:type="spellStart"/>
            <w:r w:rsidRPr="00C45CA2">
              <w:rPr>
                <w:rFonts w:ascii="Times New Roman" w:hAnsi="Times New Roman" w:cs="Times New Roman"/>
                <w:sz w:val="24"/>
                <w:szCs w:val="24"/>
              </w:rPr>
              <w:t>Kav</w:t>
            </w:r>
            <w:proofErr w:type="spellEnd"/>
            <w:r w:rsidRPr="00C45CA2">
              <w:rPr>
                <w:rFonts w:ascii="Times New Roman" w:hAnsi="Times New Roman" w:cs="Times New Roman"/>
                <w:sz w:val="24"/>
                <w:szCs w:val="24"/>
              </w:rPr>
              <w:t xml:space="preserve"> 52-53 Jakarta</w:t>
            </w:r>
          </w:p>
        </w:tc>
        <w:tc>
          <w:tcPr>
            <w:tcW w:w="1895" w:type="dxa"/>
            <w:vAlign w:val="center"/>
          </w:tcPr>
          <w:p w14:paraId="01DEAF73" w14:textId="77777777" w:rsidR="003C3D03" w:rsidRDefault="003C3D03" w:rsidP="00E84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+622125531000</w:t>
            </w:r>
          </w:p>
        </w:tc>
        <w:tc>
          <w:tcPr>
            <w:tcW w:w="1514" w:type="dxa"/>
            <w:vAlign w:val="center"/>
          </w:tcPr>
          <w:p w14:paraId="56FD89F8" w14:textId="77777777" w:rsidR="003C3D03" w:rsidRPr="00F01E0B" w:rsidRDefault="003C3D03" w:rsidP="00E84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Broker Trading</w:t>
            </w:r>
          </w:p>
        </w:tc>
      </w:tr>
      <w:tr w:rsidR="003C3D03" w14:paraId="475EBB18" w14:textId="77777777" w:rsidTr="00E84C67">
        <w:trPr>
          <w:trHeight w:val="211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1DDD80A7" w14:textId="77777777" w:rsidR="003C3D03" w:rsidRDefault="003C3D03" w:rsidP="00E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vAlign w:val="center"/>
          </w:tcPr>
          <w:p w14:paraId="559D4C0D" w14:textId="77777777" w:rsidR="003C3D03" w:rsidRDefault="003C3D03" w:rsidP="00E84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IndiHome</w:t>
            </w:r>
            <w:proofErr w:type="spellEnd"/>
          </w:p>
        </w:tc>
        <w:tc>
          <w:tcPr>
            <w:tcW w:w="2762" w:type="dxa"/>
            <w:vAlign w:val="center"/>
          </w:tcPr>
          <w:p w14:paraId="0E7B7035" w14:textId="77777777" w:rsidR="003C3D03" w:rsidRPr="00C45CA2" w:rsidRDefault="003C3D03" w:rsidP="00E84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RW.12, </w:t>
            </w:r>
            <w:proofErr w:type="spellStart"/>
            <w:r w:rsidRPr="00C45C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Kalideres</w:t>
            </w:r>
            <w:proofErr w:type="spellEnd"/>
            <w:r w:rsidRPr="00C45C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Jl. </w:t>
            </w:r>
            <w:proofErr w:type="spellStart"/>
            <w:r w:rsidRPr="00C45C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Sumur</w:t>
            </w:r>
            <w:proofErr w:type="spellEnd"/>
            <w:r w:rsidRPr="00C45C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45C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Bor</w:t>
            </w:r>
            <w:proofErr w:type="spellEnd"/>
            <w:r w:rsidRPr="00C45C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No.19, RT.6/RW.5, </w:t>
            </w:r>
            <w:proofErr w:type="spellStart"/>
            <w:r w:rsidRPr="00C45C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Cengkareng</w:t>
            </w:r>
            <w:proofErr w:type="spellEnd"/>
            <w:r w:rsidRPr="00C45C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Bar., </w:t>
            </w:r>
            <w:proofErr w:type="spellStart"/>
            <w:r w:rsidRPr="00C45C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Kecamatan</w:t>
            </w:r>
            <w:proofErr w:type="spellEnd"/>
            <w:r w:rsidRPr="00C45C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45C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Cengkareng</w:t>
            </w:r>
            <w:proofErr w:type="spellEnd"/>
            <w:r w:rsidRPr="00C45C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Kota Jakarta Barat, Daerah </w:t>
            </w:r>
            <w:proofErr w:type="spellStart"/>
            <w:r w:rsidRPr="00C45C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Khusus</w:t>
            </w:r>
            <w:proofErr w:type="spellEnd"/>
            <w:r w:rsidRPr="00C45C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45C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Ibukota</w:t>
            </w:r>
            <w:proofErr w:type="spellEnd"/>
            <w:r w:rsidRPr="00C45C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Jakarta 11840</w:t>
            </w:r>
          </w:p>
        </w:tc>
        <w:tc>
          <w:tcPr>
            <w:tcW w:w="1895" w:type="dxa"/>
            <w:vAlign w:val="center"/>
          </w:tcPr>
          <w:p w14:paraId="308C60CB" w14:textId="77777777" w:rsidR="003C3D03" w:rsidRPr="00C45CA2" w:rsidRDefault="003C3D03" w:rsidP="00E84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Telepon telepon via Hangouts" w:history="1">
              <w:r w:rsidRPr="00C45C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0822-3300-0707</w:t>
              </w:r>
            </w:hyperlink>
          </w:p>
        </w:tc>
        <w:tc>
          <w:tcPr>
            <w:tcW w:w="1514" w:type="dxa"/>
            <w:vAlign w:val="center"/>
          </w:tcPr>
          <w:p w14:paraId="146A26C9" w14:textId="77777777" w:rsidR="003C3D03" w:rsidRPr="00C45CA2" w:rsidRDefault="003C3D03" w:rsidP="00E84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CA2">
              <w:rPr>
                <w:rFonts w:ascii="Times New Roman" w:hAnsi="Times New Roman" w:cs="Times New Roman"/>
                <w:i/>
                <w:sz w:val="24"/>
                <w:szCs w:val="24"/>
              </w:rPr>
              <w:t>Internet Provider</w:t>
            </w:r>
          </w:p>
        </w:tc>
      </w:tr>
    </w:tbl>
    <w:p w14:paraId="183C6BE7" w14:textId="77777777" w:rsidR="003C3D03" w:rsidRDefault="003C3D03" w:rsidP="003C3D03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Diel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Investasi</w:t>
      </w:r>
      <w:proofErr w:type="spellEnd"/>
    </w:p>
    <w:p w14:paraId="61042AC6" w14:textId="77777777" w:rsidR="003C3D03" w:rsidRDefault="003C3D03" w:rsidP="003C3D03">
      <w:pPr>
        <w:spacing w:line="48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77E9CE0F" w14:textId="77777777" w:rsidR="003C3D03" w:rsidRDefault="003C3D03" w:rsidP="003C3D03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Operasi</w:t>
      </w:r>
      <w:proofErr w:type="spellEnd"/>
    </w:p>
    <w:p w14:paraId="5F931760" w14:textId="77777777" w:rsidR="003C3D03" w:rsidRDefault="003C3D03" w:rsidP="003C3D0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36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dapa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>:</w:t>
      </w:r>
    </w:p>
    <w:p w14:paraId="28F49684" w14:textId="77777777" w:rsidR="003C3D03" w:rsidRDefault="003C3D03" w:rsidP="003C3D0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3F1B39" w14:textId="77777777" w:rsidR="003C3D03" w:rsidRDefault="003C3D03" w:rsidP="003C3D0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04284E" w14:textId="77777777" w:rsidR="003C3D03" w:rsidRPr="004F736A" w:rsidRDefault="003C3D03" w:rsidP="003C3D0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B26EF" w14:textId="77777777" w:rsidR="003C3D03" w:rsidRDefault="003C3D03" w:rsidP="003C3D03">
      <w:pPr>
        <w:pStyle w:val="ListParagraph"/>
        <w:numPr>
          <w:ilvl w:val="0"/>
          <w:numId w:val="29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B260B">
        <w:rPr>
          <w:rFonts w:ascii="Times New Roman" w:hAnsi="Times New Roman" w:cs="Times New Roman"/>
          <w:sz w:val="24"/>
          <w:szCs w:val="24"/>
        </w:rPr>
        <w:t>isnis</w:t>
      </w:r>
      <w:proofErr w:type="spellEnd"/>
    </w:p>
    <w:p w14:paraId="09615633" w14:textId="77777777" w:rsidR="003C3D03" w:rsidRDefault="003C3D03" w:rsidP="003C3D03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F736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di masa yang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>.</w:t>
      </w:r>
    </w:p>
    <w:p w14:paraId="76349EEB" w14:textId="77777777" w:rsidR="003C3D03" w:rsidRDefault="003C3D03" w:rsidP="003C3D03">
      <w:pPr>
        <w:pStyle w:val="ListParagraph"/>
        <w:numPr>
          <w:ilvl w:val="0"/>
          <w:numId w:val="29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186A5" w14:textId="77777777" w:rsidR="003C3D03" w:rsidRDefault="003C3D03" w:rsidP="003C3D03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berdekatan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>.</w:t>
      </w:r>
    </w:p>
    <w:p w14:paraId="2A5749B9" w14:textId="77777777" w:rsidR="003C3D03" w:rsidRDefault="003C3D03" w:rsidP="003C3D03">
      <w:pPr>
        <w:pStyle w:val="ListParagraph"/>
        <w:numPr>
          <w:ilvl w:val="0"/>
          <w:numId w:val="29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736A">
        <w:rPr>
          <w:rFonts w:ascii="Times New Roman" w:hAnsi="Times New Roman" w:cs="Times New Roman"/>
          <w:sz w:val="24"/>
          <w:szCs w:val="24"/>
        </w:rPr>
        <w:t>saha</w:t>
      </w:r>
    </w:p>
    <w:p w14:paraId="71B4199E" w14:textId="77777777" w:rsidR="003C3D03" w:rsidRPr="004F736A" w:rsidRDefault="003C3D03" w:rsidP="003C3D03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F736A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menyewa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dana yang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>.</w:t>
      </w:r>
    </w:p>
    <w:p w14:paraId="2547B351" w14:textId="77777777" w:rsidR="003C3D03" w:rsidRDefault="003C3D03" w:rsidP="003C3D03">
      <w:pPr>
        <w:pStyle w:val="ListParagraph"/>
        <w:numPr>
          <w:ilvl w:val="0"/>
          <w:numId w:val="29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Mensurvei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B260B">
        <w:rPr>
          <w:rFonts w:ascii="Times New Roman" w:hAnsi="Times New Roman" w:cs="Times New Roman"/>
          <w:sz w:val="24"/>
          <w:szCs w:val="24"/>
        </w:rPr>
        <w:t>emasok</w:t>
      </w:r>
      <w:proofErr w:type="spellEnd"/>
    </w:p>
    <w:p w14:paraId="4AB6FA13" w14:textId="77777777" w:rsidR="003C3D03" w:rsidRDefault="003C3D03" w:rsidP="003C3D03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Mensurvei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6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berdekatan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pemas</w:t>
      </w:r>
      <w:r>
        <w:rPr>
          <w:rFonts w:ascii="Times New Roman" w:hAnsi="Times New Roman" w:cs="Times New Roman"/>
          <w:sz w:val="24"/>
          <w:szCs w:val="24"/>
        </w:rPr>
        <w:t>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sub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>.</w:t>
      </w:r>
    </w:p>
    <w:p w14:paraId="68A487F6" w14:textId="77777777" w:rsidR="003C3D03" w:rsidRDefault="003C3D03" w:rsidP="003C3D03">
      <w:pPr>
        <w:pStyle w:val="ListParagraph"/>
        <w:numPr>
          <w:ilvl w:val="0"/>
          <w:numId w:val="29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B260B">
        <w:rPr>
          <w:rFonts w:ascii="Times New Roman" w:hAnsi="Times New Roman" w:cs="Times New Roman"/>
          <w:sz w:val="24"/>
          <w:szCs w:val="24"/>
        </w:rPr>
        <w:t>eralatan</w:t>
      </w:r>
      <w:proofErr w:type="spellEnd"/>
    </w:p>
    <w:p w14:paraId="0B00D923" w14:textId="77777777" w:rsidR="003C3D03" w:rsidRDefault="003C3D03" w:rsidP="003C3D03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lastRenderedPageBreak/>
        <w:t>kebutuhan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ukurannya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sebaik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>.</w:t>
      </w:r>
    </w:p>
    <w:p w14:paraId="3A96D55A" w14:textId="77777777" w:rsidR="003C3D03" w:rsidRDefault="003C3D03" w:rsidP="003C3D03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4783BC08" w14:textId="77777777" w:rsidR="003C3D03" w:rsidRDefault="003C3D03" w:rsidP="003C3D03">
      <w:pPr>
        <w:pStyle w:val="ListParagraph"/>
        <w:numPr>
          <w:ilvl w:val="0"/>
          <w:numId w:val="29"/>
        </w:numPr>
        <w:spacing w:line="480" w:lineRule="auto"/>
        <w:ind w:left="184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</w:t>
      </w:r>
      <w:r w:rsidRPr="003B260B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Job D</w:t>
      </w:r>
      <w:r w:rsidRPr="003B260B">
        <w:rPr>
          <w:rFonts w:ascii="Times New Roman" w:hAnsi="Times New Roman" w:cs="Times New Roman"/>
          <w:i/>
          <w:sz w:val="24"/>
          <w:szCs w:val="24"/>
        </w:rPr>
        <w:t>escription</w:t>
      </w:r>
    </w:p>
    <w:p w14:paraId="23D14CAF" w14:textId="77777777" w:rsidR="003C3D03" w:rsidRDefault="003C3D03" w:rsidP="003C3D03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F736A">
        <w:rPr>
          <w:rFonts w:ascii="Times New Roman" w:hAnsi="Times New Roman" w:cs="Times New Roman"/>
          <w:sz w:val="24"/>
          <w:szCs w:val="24"/>
        </w:rPr>
        <w:t xml:space="preserve">SOP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operasinal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, </w:t>
      </w:r>
      <w:r w:rsidRPr="004F736A">
        <w:rPr>
          <w:rFonts w:ascii="Times New Roman" w:hAnsi="Times New Roman" w:cs="Times New Roman"/>
          <w:i/>
          <w:sz w:val="24"/>
          <w:szCs w:val="24"/>
        </w:rPr>
        <w:t>job description</w:t>
      </w:r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direkrut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779DE2" w14:textId="77777777" w:rsidR="003C3D03" w:rsidRDefault="003C3D03" w:rsidP="003C3D03">
      <w:pPr>
        <w:pStyle w:val="ListParagraph"/>
        <w:numPr>
          <w:ilvl w:val="0"/>
          <w:numId w:val="29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Rekrutmen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3B260B">
        <w:rPr>
          <w:rFonts w:ascii="Times New Roman" w:hAnsi="Times New Roman" w:cs="Times New Roman"/>
          <w:sz w:val="24"/>
          <w:szCs w:val="24"/>
        </w:rPr>
        <w:t>erja</w:t>
      </w:r>
      <w:proofErr w:type="spellEnd"/>
    </w:p>
    <w:p w14:paraId="1AF0A572" w14:textId="77777777" w:rsidR="003C3D03" w:rsidRPr="004F736A" w:rsidRDefault="003C3D03" w:rsidP="003C3D03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F736A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SOP dan </w:t>
      </w:r>
      <w:r w:rsidRPr="004F736A">
        <w:rPr>
          <w:rFonts w:ascii="Times New Roman" w:hAnsi="Times New Roman" w:cs="Times New Roman"/>
          <w:i/>
          <w:sz w:val="24"/>
          <w:szCs w:val="24"/>
        </w:rPr>
        <w:t>job description</w:t>
      </w:r>
      <w:r w:rsidRPr="004F736A">
        <w:rPr>
          <w:rFonts w:ascii="Times New Roman" w:hAnsi="Times New Roman" w:cs="Times New Roman"/>
          <w:sz w:val="24"/>
          <w:szCs w:val="24"/>
        </w:rPr>
        <w:t xml:space="preserve">, Diel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rekrutmen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rekrutmen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r w:rsidRPr="004F736A">
        <w:rPr>
          <w:rFonts w:ascii="Times New Roman" w:hAnsi="Times New Roman" w:cs="Times New Roman"/>
          <w:i/>
          <w:sz w:val="24"/>
          <w:szCs w:val="24"/>
        </w:rPr>
        <w:t xml:space="preserve">trading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</w:t>
      </w:r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>.</w:t>
      </w:r>
    </w:p>
    <w:p w14:paraId="1D07BEB0" w14:textId="77777777" w:rsidR="003C3D03" w:rsidRDefault="003C3D03" w:rsidP="003C3D03">
      <w:pPr>
        <w:pStyle w:val="ListParagraph"/>
        <w:numPr>
          <w:ilvl w:val="0"/>
          <w:numId w:val="29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3B260B">
        <w:rPr>
          <w:rFonts w:ascii="Times New Roman" w:hAnsi="Times New Roman" w:cs="Times New Roman"/>
          <w:sz w:val="24"/>
          <w:szCs w:val="24"/>
        </w:rPr>
        <w:t>endaftarkan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NPWP</w:t>
      </w:r>
    </w:p>
    <w:p w14:paraId="4D2B2939" w14:textId="77777777" w:rsidR="003C3D03" w:rsidRDefault="003C3D03" w:rsidP="003C3D03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F736A"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NPWP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PER-20/PJ/2013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PER-38/PJ/2013.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6A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4F736A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0BD94DE5" w14:textId="77777777" w:rsidR="003C3D03" w:rsidRDefault="003C3D03" w:rsidP="003C3D03">
      <w:pPr>
        <w:pStyle w:val="ListParagraph"/>
        <w:numPr>
          <w:ilvl w:val="1"/>
          <w:numId w:val="30"/>
        </w:num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D49"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KTP dan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meterai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>.</w:t>
      </w:r>
    </w:p>
    <w:p w14:paraId="2A8E0A08" w14:textId="77777777" w:rsidR="003C3D03" w:rsidRDefault="003C3D03" w:rsidP="003C3D03">
      <w:pPr>
        <w:pStyle w:val="ListParagraph"/>
        <w:numPr>
          <w:ilvl w:val="1"/>
          <w:numId w:val="30"/>
        </w:num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D49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pada KPP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23A575" w14:textId="77777777" w:rsidR="003C3D03" w:rsidRPr="004F736A" w:rsidRDefault="003C3D03" w:rsidP="003C3D03">
      <w:pPr>
        <w:pStyle w:val="ListParagraph"/>
        <w:numPr>
          <w:ilvl w:val="1"/>
          <w:numId w:val="30"/>
        </w:numPr>
        <w:spacing w:line="48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0D49">
        <w:rPr>
          <w:rFonts w:ascii="Times New Roman" w:hAnsi="Times New Roman" w:cs="Times New Roman"/>
          <w:sz w:val="24"/>
          <w:szCs w:val="24"/>
        </w:rPr>
        <w:lastRenderedPageBreak/>
        <w:t>Melakukan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di </w:t>
      </w:r>
      <w:hyperlink r:id="rId11" w:history="1">
        <w:r w:rsidRPr="004F736A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www.pajak.go.id</w:t>
        </w:r>
      </w:hyperlink>
      <w:r w:rsidRPr="004F73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08F3718" w14:textId="77777777" w:rsidR="003C3D03" w:rsidRDefault="003C3D03" w:rsidP="003C3D03">
      <w:pPr>
        <w:pStyle w:val="ListParagraph"/>
        <w:numPr>
          <w:ilvl w:val="1"/>
          <w:numId w:val="30"/>
        </w:num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4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dilampirkan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mengunggah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Salinan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digitalnya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KPP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417965" w14:textId="77777777" w:rsidR="003C3D03" w:rsidRDefault="003C3D03" w:rsidP="003C3D03">
      <w:pPr>
        <w:pStyle w:val="ListParagraph"/>
        <w:numPr>
          <w:ilvl w:val="1"/>
          <w:numId w:val="30"/>
        </w:num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D4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disyaratkan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, KPP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secar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DB0430" w14:textId="77777777" w:rsidR="003C3D03" w:rsidRDefault="003C3D03" w:rsidP="003C3D03">
      <w:pPr>
        <w:pStyle w:val="ListParagraph"/>
        <w:numPr>
          <w:ilvl w:val="1"/>
          <w:numId w:val="30"/>
        </w:num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D4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NPWP yang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, KPP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NPWP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D0D49">
        <w:rPr>
          <w:rFonts w:ascii="Times New Roman" w:hAnsi="Times New Roman" w:cs="Times New Roman"/>
          <w:sz w:val="24"/>
          <w:szCs w:val="24"/>
        </w:rPr>
        <w:t>erdaftar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>.</w:t>
      </w:r>
    </w:p>
    <w:p w14:paraId="083C7FE1" w14:textId="77777777" w:rsidR="003C3D03" w:rsidRPr="003D0D49" w:rsidRDefault="003C3D03" w:rsidP="003C3D03">
      <w:pPr>
        <w:pStyle w:val="ListParagraph"/>
        <w:numPr>
          <w:ilvl w:val="1"/>
          <w:numId w:val="30"/>
        </w:num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D4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NPWP dan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D0D49">
        <w:rPr>
          <w:rFonts w:ascii="Times New Roman" w:hAnsi="Times New Roman" w:cs="Times New Roman"/>
          <w:sz w:val="24"/>
          <w:szCs w:val="24"/>
        </w:rPr>
        <w:t>erdaftar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pos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>.</w:t>
      </w:r>
    </w:p>
    <w:p w14:paraId="1402976F" w14:textId="77777777" w:rsidR="003C3D03" w:rsidRDefault="003C3D03" w:rsidP="003C3D03">
      <w:pPr>
        <w:pStyle w:val="ListParagraph"/>
        <w:numPr>
          <w:ilvl w:val="0"/>
          <w:numId w:val="29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SIUP dan TDP</w:t>
      </w:r>
    </w:p>
    <w:p w14:paraId="427835BF" w14:textId="77777777" w:rsidR="003C3D03" w:rsidRPr="00921D38" w:rsidRDefault="003C3D03" w:rsidP="003C3D03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D3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jenisnya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sert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SIUP,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SIUP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SIUP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:</w:t>
      </w:r>
    </w:p>
    <w:p w14:paraId="18B2B19D" w14:textId="77777777" w:rsidR="003C3D03" w:rsidRPr="00C271FE" w:rsidRDefault="003C3D03" w:rsidP="003C3D03">
      <w:pPr>
        <w:pStyle w:val="ListParagraph"/>
        <w:numPr>
          <w:ilvl w:val="0"/>
          <w:numId w:val="31"/>
        </w:num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D38">
        <w:rPr>
          <w:rFonts w:ascii="Times New Roman" w:hAnsi="Times New Roman" w:cs="Times New Roman"/>
          <w:i/>
          <w:sz w:val="24"/>
          <w:szCs w:val="24"/>
        </w:rPr>
        <w:t>Fotocopy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54839E" w14:textId="77777777" w:rsidR="003C3D03" w:rsidRDefault="003C3D03" w:rsidP="003C3D03">
      <w:pPr>
        <w:pStyle w:val="ListParagraph"/>
        <w:numPr>
          <w:ilvl w:val="0"/>
          <w:numId w:val="31"/>
        </w:num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FE">
        <w:rPr>
          <w:rFonts w:ascii="Times New Roman" w:hAnsi="Times New Roman" w:cs="Times New Roman"/>
          <w:sz w:val="24"/>
          <w:szCs w:val="24"/>
        </w:rPr>
        <w:lastRenderedPageBreak/>
        <w:t>Fotocopy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KTP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4A04FD" w14:textId="77777777" w:rsidR="003C3D03" w:rsidRPr="00C271FE" w:rsidRDefault="003C3D03" w:rsidP="003C3D03">
      <w:pPr>
        <w:pStyle w:val="ListParagraph"/>
        <w:numPr>
          <w:ilvl w:val="0"/>
          <w:numId w:val="31"/>
        </w:num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FE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NPWP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AE276B" w14:textId="77777777" w:rsidR="003C3D03" w:rsidRPr="00C271FE" w:rsidRDefault="003C3D03" w:rsidP="003C3D03">
      <w:pPr>
        <w:pStyle w:val="ListParagraph"/>
        <w:numPr>
          <w:ilvl w:val="0"/>
          <w:numId w:val="31"/>
        </w:num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FE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NPWP badan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2AEE9E" w14:textId="77777777" w:rsidR="003C3D03" w:rsidRPr="00C271FE" w:rsidRDefault="003C3D03" w:rsidP="003C3D03">
      <w:pPr>
        <w:pStyle w:val="ListParagraph"/>
        <w:numPr>
          <w:ilvl w:val="0"/>
          <w:numId w:val="31"/>
        </w:num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FE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domisili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10E676" w14:textId="77777777" w:rsidR="003C3D03" w:rsidRPr="00C271FE" w:rsidRDefault="003C3D03" w:rsidP="003C3D03">
      <w:pPr>
        <w:pStyle w:val="ListParagraph"/>
        <w:numPr>
          <w:ilvl w:val="0"/>
          <w:numId w:val="31"/>
        </w:num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FE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660625" w14:textId="77777777" w:rsidR="003C3D03" w:rsidRDefault="003C3D03" w:rsidP="003C3D03">
      <w:pPr>
        <w:pStyle w:val="ListParagraph"/>
        <w:numPr>
          <w:ilvl w:val="0"/>
          <w:numId w:val="31"/>
        </w:num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C271FE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direkt</w:t>
      </w:r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x 4, 2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1D38">
        <w:rPr>
          <w:rFonts w:ascii="Times New Roman" w:hAnsi="Times New Roman" w:cs="Times New Roman"/>
          <w:i/>
          <w:sz w:val="24"/>
          <w:szCs w:val="24"/>
        </w:rPr>
        <w:t>Background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PTSP yang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dimohonkan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06AC02" w14:textId="77777777" w:rsidR="003C3D03" w:rsidRDefault="003C3D03" w:rsidP="003C3D03">
      <w:pPr>
        <w:pStyle w:val="ListParagraph"/>
        <w:numPr>
          <w:ilvl w:val="0"/>
          <w:numId w:val="29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B260B">
        <w:rPr>
          <w:rFonts w:ascii="Times New Roman" w:hAnsi="Times New Roman" w:cs="Times New Roman"/>
          <w:sz w:val="24"/>
          <w:szCs w:val="24"/>
        </w:rPr>
        <w:t>romosi</w:t>
      </w:r>
      <w:proofErr w:type="spellEnd"/>
    </w:p>
    <w:p w14:paraId="1601983A" w14:textId="77777777" w:rsidR="003C3D03" w:rsidRPr="00921D38" w:rsidRDefault="003C3D03" w:rsidP="003C3D03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disebar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peru</w:t>
      </w:r>
      <w:r>
        <w:rPr>
          <w:rFonts w:ascii="Times New Roman" w:hAnsi="Times New Roman" w:cs="Times New Roman"/>
          <w:sz w:val="24"/>
          <w:szCs w:val="24"/>
        </w:rPr>
        <w:t>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oleh Diel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.</w:t>
      </w:r>
    </w:p>
    <w:p w14:paraId="5639B832" w14:textId="77777777" w:rsidR="003C3D03" w:rsidRDefault="003C3D03" w:rsidP="003C3D03">
      <w:pPr>
        <w:pStyle w:val="ListParagraph"/>
        <w:numPr>
          <w:ilvl w:val="0"/>
          <w:numId w:val="29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3B260B">
        <w:rPr>
          <w:rFonts w:ascii="Times New Roman" w:hAnsi="Times New Roman" w:cs="Times New Roman"/>
          <w:sz w:val="24"/>
          <w:szCs w:val="24"/>
        </w:rPr>
        <w:t>saha</w:t>
      </w:r>
    </w:p>
    <w:p w14:paraId="7F5C28CE" w14:textId="77777777" w:rsidR="003C3D03" w:rsidRDefault="003C3D03" w:rsidP="003C3D03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967474" w14:textId="77777777" w:rsidR="003C3D03" w:rsidRDefault="003C3D03" w:rsidP="003C3D03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D3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:</w:t>
      </w:r>
    </w:p>
    <w:p w14:paraId="5FFE454E" w14:textId="77777777" w:rsidR="003C3D03" w:rsidRDefault="003C3D03" w:rsidP="003C3D03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B59FE5" w14:textId="77777777" w:rsidR="003C3D03" w:rsidRDefault="003C3D03" w:rsidP="003C3D03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C3F6E0" w14:textId="77777777" w:rsidR="003C3D03" w:rsidRDefault="003C3D03" w:rsidP="003C3D03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E2AB51" w14:textId="77777777" w:rsidR="003C3D03" w:rsidRDefault="003C3D03" w:rsidP="003C3D03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D32841" w14:textId="77777777" w:rsidR="003C3D03" w:rsidRDefault="003C3D03" w:rsidP="003C3D03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BC19AF" w14:textId="77777777" w:rsidR="003C3D03" w:rsidRDefault="003C3D03" w:rsidP="003C3D03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3220C5" w14:textId="77777777" w:rsidR="003C3D03" w:rsidRDefault="003C3D03" w:rsidP="003C3D03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200960" w14:textId="77777777" w:rsidR="003C3D03" w:rsidRDefault="003C3D03" w:rsidP="003C3D03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145941" w14:textId="77777777" w:rsidR="003C3D03" w:rsidRDefault="003C3D03" w:rsidP="003C3D03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0E0FD" w14:textId="77777777" w:rsidR="003C3D03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5.4</w:t>
      </w:r>
    </w:p>
    <w:p w14:paraId="17B4239A" w14:textId="77777777" w:rsidR="003C3D03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Investasi</w:t>
      </w:r>
      <w:proofErr w:type="spellEnd"/>
    </w:p>
    <w:p w14:paraId="74C68EAD" w14:textId="77777777" w:rsidR="003C3D03" w:rsidRPr="009620A1" w:rsidRDefault="003C3D03" w:rsidP="003C3D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20A1">
        <w:rPr>
          <w:noProof/>
          <w:lang w:val="en-US"/>
        </w:rPr>
        <w:drawing>
          <wp:inline distT="0" distB="0" distL="0" distR="0" wp14:anchorId="3C777268" wp14:editId="4D6CE2E9">
            <wp:extent cx="5579745" cy="2358390"/>
            <wp:effectExtent l="0" t="0" r="1905" b="381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</w:p>
    <w:p w14:paraId="005C8AD9" w14:textId="77777777" w:rsidR="003C3D03" w:rsidRPr="001E3C6D" w:rsidRDefault="003C3D03" w:rsidP="003C3D03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Alur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D43B37">
        <w:rPr>
          <w:rFonts w:ascii="Times New Roman" w:hAnsi="Times New Roman" w:cs="Times New Roman"/>
          <w:sz w:val="24"/>
          <w:szCs w:val="24"/>
        </w:rPr>
        <w:tab/>
      </w:r>
    </w:p>
    <w:p w14:paraId="79474E04" w14:textId="77777777" w:rsidR="003C3D03" w:rsidRDefault="003C3D03" w:rsidP="003C3D0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C6D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1E3C6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E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C6D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1E3C6D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1E3C6D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E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C6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C6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3C6D">
        <w:rPr>
          <w:rFonts w:ascii="Times New Roman" w:hAnsi="Times New Roman" w:cs="Times New Roman"/>
          <w:sz w:val="24"/>
          <w:szCs w:val="24"/>
        </w:rPr>
        <w:t xml:space="preserve"> </w:t>
      </w:r>
      <w:r w:rsidRPr="001E3C6D">
        <w:rPr>
          <w:rFonts w:ascii="Times New Roman" w:hAnsi="Times New Roman" w:cs="Times New Roman"/>
          <w:i/>
          <w:sz w:val="24"/>
          <w:szCs w:val="24"/>
        </w:rPr>
        <w:t>online</w:t>
      </w:r>
      <w:r w:rsidRPr="001E3C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3C6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E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C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C6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C6D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1E3C6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3C6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E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C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3C6D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1E3C6D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E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C6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1E3C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3C6D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1E3C6D">
        <w:rPr>
          <w:rFonts w:ascii="Times New Roman" w:hAnsi="Times New Roman" w:cs="Times New Roman"/>
          <w:sz w:val="24"/>
          <w:szCs w:val="24"/>
        </w:rPr>
        <w:t xml:space="preserve"> pada </w:t>
      </w:r>
      <w:r w:rsidRPr="001E3C6D">
        <w:rPr>
          <w:rFonts w:ascii="Times New Roman" w:hAnsi="Times New Roman" w:cs="Times New Roman"/>
          <w:b/>
          <w:sz w:val="24"/>
          <w:szCs w:val="24"/>
        </w:rPr>
        <w:t>Gambar 5.2</w:t>
      </w:r>
      <w:r w:rsidRPr="001E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C6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E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C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3C6D">
        <w:rPr>
          <w:rFonts w:ascii="Times New Roman" w:hAnsi="Times New Roman" w:cs="Times New Roman"/>
          <w:sz w:val="24"/>
          <w:szCs w:val="24"/>
        </w:rPr>
        <w:t>:</w:t>
      </w:r>
    </w:p>
    <w:p w14:paraId="3F88EF95" w14:textId="77777777" w:rsidR="003C3D03" w:rsidRPr="001E3C6D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1E3C6D">
        <w:rPr>
          <w:rFonts w:ascii="Times New Roman" w:hAnsi="Times New Roman" w:cs="Times New Roman"/>
          <w:b/>
          <w:bCs/>
          <w:sz w:val="24"/>
          <w:szCs w:val="24"/>
        </w:rPr>
        <w:t>ambar 5.2</w:t>
      </w:r>
    </w:p>
    <w:p w14:paraId="035C0039" w14:textId="77777777" w:rsidR="003C3D03" w:rsidRPr="001E3C6D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3C6D">
        <w:rPr>
          <w:rFonts w:ascii="Times New Roman" w:hAnsi="Times New Roman" w:cs="Times New Roman"/>
          <w:b/>
          <w:bCs/>
          <w:sz w:val="24"/>
          <w:szCs w:val="24"/>
        </w:rPr>
        <w:t>Rencana</w:t>
      </w:r>
      <w:proofErr w:type="spellEnd"/>
      <w:r w:rsidRPr="001E3C6D">
        <w:rPr>
          <w:rFonts w:ascii="Times New Roman" w:hAnsi="Times New Roman" w:cs="Times New Roman"/>
          <w:b/>
          <w:bCs/>
          <w:sz w:val="24"/>
          <w:szCs w:val="24"/>
        </w:rPr>
        <w:t xml:space="preserve"> Alur Proses </w:t>
      </w:r>
      <w:proofErr w:type="spellStart"/>
      <w:r w:rsidRPr="001E3C6D">
        <w:rPr>
          <w:rFonts w:ascii="Times New Roman" w:hAnsi="Times New Roman" w:cs="Times New Roman"/>
          <w:b/>
          <w:bCs/>
          <w:sz w:val="24"/>
          <w:szCs w:val="24"/>
        </w:rPr>
        <w:t>Belajar</w:t>
      </w:r>
      <w:proofErr w:type="spellEnd"/>
      <w:r w:rsidRPr="001E3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C6D">
        <w:rPr>
          <w:rFonts w:ascii="Times New Roman" w:hAnsi="Times New Roman" w:cs="Times New Roman"/>
          <w:b/>
          <w:bCs/>
          <w:sz w:val="24"/>
          <w:szCs w:val="24"/>
        </w:rPr>
        <w:t>Mengajar</w:t>
      </w:r>
      <w:proofErr w:type="spellEnd"/>
      <w:r w:rsidRPr="001E3C6D">
        <w:rPr>
          <w:rFonts w:ascii="Times New Roman" w:hAnsi="Times New Roman" w:cs="Times New Roman"/>
          <w:b/>
          <w:bCs/>
          <w:sz w:val="24"/>
          <w:szCs w:val="24"/>
        </w:rPr>
        <w:t xml:space="preserve"> Diel </w:t>
      </w:r>
      <w:proofErr w:type="spellStart"/>
      <w:r w:rsidRPr="001E3C6D">
        <w:rPr>
          <w:rFonts w:ascii="Times New Roman" w:hAnsi="Times New Roman" w:cs="Times New Roman"/>
          <w:b/>
          <w:bCs/>
          <w:sz w:val="24"/>
          <w:szCs w:val="24"/>
        </w:rPr>
        <w:t>Investasi</w:t>
      </w:r>
      <w:proofErr w:type="spellEnd"/>
    </w:p>
    <w:p w14:paraId="7B813D0E" w14:textId="77777777" w:rsidR="003C3D03" w:rsidRPr="00116C34" w:rsidRDefault="003C3D03" w:rsidP="003C3D0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9EA65" wp14:editId="5FB21827">
                <wp:simplePos x="0" y="0"/>
                <wp:positionH relativeFrom="column">
                  <wp:posOffset>3990975</wp:posOffset>
                </wp:positionH>
                <wp:positionV relativeFrom="paragraph">
                  <wp:posOffset>34925</wp:posOffset>
                </wp:positionV>
                <wp:extent cx="1403350" cy="1192530"/>
                <wp:effectExtent l="0" t="0" r="25400" b="26670"/>
                <wp:wrapNone/>
                <wp:docPr id="25" name="Rectangle: Rounded Corner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B5DFCF" w14:textId="77777777" w:rsidR="003C3D03" w:rsidRPr="0076029F" w:rsidRDefault="003C3D03" w:rsidP="003C3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Guru memberikan informasi di pagi hari seperti layanan sinyal hingga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en-US"/>
                              </w:rPr>
                              <w:t>livestream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9EA65" id="Rectangle: Rounded Corners 25" o:spid="_x0000_s1031" style="position:absolute;left:0;text-align:left;margin-left:314.25pt;margin-top:2.75pt;width:110.5pt;height:9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">
                <v:stroke joinstyle="round"/>
                <v:textbox>
                  <w:txbxContent>
                    <w:p w14:paraId="62B5DFCF" w14:textId="77777777" w:rsidR="003C3D03" w:rsidRPr="0076029F" w:rsidRDefault="003C3D03" w:rsidP="003C3D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Guru memberikan informasi di pagi hari seperti layanan sinyal hingga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en-US"/>
                        </w:rPr>
                        <w:t>livestream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58CD9" wp14:editId="43094443">
                <wp:simplePos x="0" y="0"/>
                <wp:positionH relativeFrom="margin">
                  <wp:posOffset>46355</wp:posOffset>
                </wp:positionH>
                <wp:positionV relativeFrom="paragraph">
                  <wp:posOffset>34925</wp:posOffset>
                </wp:positionV>
                <wp:extent cx="1430020" cy="1192530"/>
                <wp:effectExtent l="0" t="0" r="17780" b="26670"/>
                <wp:wrapNone/>
                <wp:docPr id="27" name="Rectangle: Rounded Corner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02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57E508" w14:textId="77777777" w:rsidR="003C3D03" w:rsidRPr="00453A7E" w:rsidRDefault="003C3D03" w:rsidP="003C3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Administrasi akan membagi konsumen sesuai dengan paket yang telah dipilih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58CD9" id="Rectangle: Rounded Corners 27" o:spid="_x0000_s1032" style="position:absolute;left:0;text-align:left;margin-left:3.65pt;margin-top:2.75pt;width:112.6pt;height:93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">
                <v:stroke joinstyle="round"/>
                <v:textbox>
                  <w:txbxContent>
                    <w:p w14:paraId="7657E508" w14:textId="77777777" w:rsidR="003C3D03" w:rsidRPr="00453A7E" w:rsidRDefault="003C3D03" w:rsidP="003C3D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Administrasi akan membagi konsumen sesuai dengan paket yang telah dipilih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C999A" wp14:editId="0DED8BEE">
                <wp:simplePos x="0" y="0"/>
                <wp:positionH relativeFrom="column">
                  <wp:posOffset>1967068</wp:posOffset>
                </wp:positionH>
                <wp:positionV relativeFrom="paragraph">
                  <wp:posOffset>36830</wp:posOffset>
                </wp:positionV>
                <wp:extent cx="1504950" cy="1193165"/>
                <wp:effectExtent l="0" t="0" r="19050" b="26035"/>
                <wp:wrapNone/>
                <wp:docPr id="26" name="Rectangle: Rounded Corner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FA6622" w14:textId="77777777" w:rsidR="003C3D03" w:rsidRPr="00924D1C" w:rsidRDefault="003C3D03" w:rsidP="003C3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IT akan memindahkan konsumen sesuai dengan paket yang dipilih</w:t>
                            </w:r>
                          </w:p>
                          <w:p w14:paraId="352CF481" w14:textId="77777777" w:rsidR="003C3D03" w:rsidRDefault="003C3D03" w:rsidP="003C3D0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C999A" id="Rectangle: Rounded Corners 26" o:spid="_x0000_s1033" style="position:absolute;left:0;text-align:left;margin-left:154.9pt;margin-top:2.9pt;width:118.5pt;height:9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">
                <v:stroke joinstyle="round"/>
                <v:textbox>
                  <w:txbxContent>
                    <w:p w14:paraId="24FA6622" w14:textId="77777777" w:rsidR="003C3D03" w:rsidRPr="00924D1C" w:rsidRDefault="003C3D03" w:rsidP="003C3D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IT akan memindahkan konsumen sesuai dengan paket yang dipilih</w:t>
                      </w:r>
                    </w:p>
                    <w:p w14:paraId="352CF481" w14:textId="77777777" w:rsidR="003C3D03" w:rsidRDefault="003C3D03" w:rsidP="003C3D03">
                      <w:pPr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1044B0" w14:textId="77777777" w:rsidR="003C3D03" w:rsidRDefault="003C3D03" w:rsidP="003C3D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DDAE9" wp14:editId="2D64185A">
                <wp:simplePos x="0" y="0"/>
                <wp:positionH relativeFrom="column">
                  <wp:posOffset>3521872</wp:posOffset>
                </wp:positionH>
                <wp:positionV relativeFrom="paragraph">
                  <wp:posOffset>180975</wp:posOffset>
                </wp:positionV>
                <wp:extent cx="414655" cy="0"/>
                <wp:effectExtent l="0" t="76200" r="23495" b="1143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31D8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4" o:spid="_x0000_s1026" type="#_x0000_t32" style="position:absolute;margin-left:277.3pt;margin-top:14.25pt;width:32.6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70A56" wp14:editId="4D2476AF">
                <wp:simplePos x="0" y="0"/>
                <wp:positionH relativeFrom="column">
                  <wp:posOffset>1509868</wp:posOffset>
                </wp:positionH>
                <wp:positionV relativeFrom="paragraph">
                  <wp:posOffset>177800</wp:posOffset>
                </wp:positionV>
                <wp:extent cx="414670" cy="0"/>
                <wp:effectExtent l="0" t="76200" r="23495" b="1143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BA639" id="Straight Arrow Connector 73" o:spid="_x0000_s1026" type="#_x0000_t32" style="position:absolute;margin-left:118.9pt;margin-top:14pt;width:32.6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" strokecolor="black [3200]" strokeweight=".5pt">
                <v:stroke endarrow="open" joinstyle="miter"/>
              </v:shape>
            </w:pict>
          </mc:Fallback>
        </mc:AlternateContent>
      </w:r>
    </w:p>
    <w:p w14:paraId="1327DE7F" w14:textId="77777777" w:rsidR="003C3D03" w:rsidRDefault="003C3D03" w:rsidP="003C3D0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8F5758" w14:textId="77777777" w:rsidR="003C3D03" w:rsidRDefault="003C3D03" w:rsidP="003C3D0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9F1B7" wp14:editId="4BEAC0A9">
                <wp:simplePos x="0" y="0"/>
                <wp:positionH relativeFrom="column">
                  <wp:posOffset>1014095</wp:posOffset>
                </wp:positionH>
                <wp:positionV relativeFrom="paragraph">
                  <wp:posOffset>151765</wp:posOffset>
                </wp:positionV>
                <wp:extent cx="1398270" cy="1193165"/>
                <wp:effectExtent l="0" t="0" r="11430" b="26035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ACBDA6" w14:textId="77777777" w:rsidR="003C3D03" w:rsidRPr="00D87D74" w:rsidRDefault="003C3D03" w:rsidP="003C3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en-US"/>
                              </w:rPr>
                              <w:t xml:space="preserve">Mentor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mengawasi group supaya para konsumen tidak salah dalam bertransaksi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9F1B7" id="Rectangle: Rounded Corners 20" o:spid="_x0000_s1034" style="position:absolute;left:0;text-align:left;margin-left:79.85pt;margin-top:11.95pt;width:110.1pt;height:9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">
                <v:stroke joinstyle="round"/>
                <v:textbox>
                  <w:txbxContent>
                    <w:p w14:paraId="18ACBDA6" w14:textId="77777777" w:rsidR="003C3D03" w:rsidRPr="00D87D74" w:rsidRDefault="003C3D03" w:rsidP="003C3D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en-US"/>
                        </w:rPr>
                        <w:t xml:space="preserve">Mentor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mengawasi group supaya para konsumen tidak salah dalam bertransaksi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E02AB" wp14:editId="50E9037B">
                <wp:simplePos x="0" y="0"/>
                <wp:positionH relativeFrom="column">
                  <wp:posOffset>4842200</wp:posOffset>
                </wp:positionH>
                <wp:positionV relativeFrom="paragraph">
                  <wp:posOffset>151957</wp:posOffset>
                </wp:positionV>
                <wp:extent cx="0" cy="574158"/>
                <wp:effectExtent l="0" t="0" r="19050" b="1651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1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67C56" id="Straight Connector 7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pt,11.95pt" to="381.3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769B7" wp14:editId="66DF57C3">
                <wp:simplePos x="0" y="0"/>
                <wp:positionH relativeFrom="column">
                  <wp:posOffset>2960237</wp:posOffset>
                </wp:positionH>
                <wp:positionV relativeFrom="paragraph">
                  <wp:posOffset>151957</wp:posOffset>
                </wp:positionV>
                <wp:extent cx="1382233" cy="1193165"/>
                <wp:effectExtent l="0" t="0" r="27940" b="26035"/>
                <wp:wrapNone/>
                <wp:docPr id="23" name="Rectangle: Rounded Corner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233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F45967" w14:textId="77777777" w:rsidR="003C3D03" w:rsidRDefault="003C3D03" w:rsidP="003C3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Guru juga bisa menerima pertanyaan jika pelajar masih kurang paham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769B7" id="Rectangle: Rounded Corners 23" o:spid="_x0000_s1035" style="position:absolute;left:0;text-align:left;margin-left:233.1pt;margin-top:11.95pt;width:108.85pt;height:9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">
                <v:stroke joinstyle="round"/>
                <v:textbox>
                  <w:txbxContent>
                    <w:p w14:paraId="35F45967" w14:textId="77777777" w:rsidR="003C3D03" w:rsidRDefault="003C3D03" w:rsidP="003C3D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Guru juga bisa menerima pertanyaan jika pelajar masih kurang paham</w:t>
                      </w:r>
                    </w:p>
                  </w:txbxContent>
                </v:textbox>
              </v:rect>
            </w:pict>
          </mc:Fallback>
        </mc:AlternateContent>
      </w:r>
    </w:p>
    <w:p w14:paraId="4516C76D" w14:textId="77777777" w:rsidR="003C3D03" w:rsidRDefault="003C3D03" w:rsidP="003C3D0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ED6F33" w14:textId="77777777" w:rsidR="003C3D03" w:rsidRDefault="003C3D03" w:rsidP="003C3D0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6BC38" wp14:editId="4BDF64CB">
                <wp:simplePos x="0" y="0"/>
                <wp:positionH relativeFrom="column">
                  <wp:posOffset>2470947</wp:posOffset>
                </wp:positionH>
                <wp:positionV relativeFrom="paragraph">
                  <wp:posOffset>13970</wp:posOffset>
                </wp:positionV>
                <wp:extent cx="417830" cy="0"/>
                <wp:effectExtent l="38100" t="76200" r="0" b="11430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83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7CC49" id="Straight Arrow Connector 76" o:spid="_x0000_s1026" type="#_x0000_t32" style="position:absolute;margin-left:194.55pt;margin-top:1.1pt;width:32.9pt;height:0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A9F47" wp14:editId="022D5757">
                <wp:simplePos x="0" y="0"/>
                <wp:positionH relativeFrom="column">
                  <wp:posOffset>4414358</wp:posOffset>
                </wp:positionH>
                <wp:positionV relativeFrom="paragraph">
                  <wp:posOffset>27305</wp:posOffset>
                </wp:positionV>
                <wp:extent cx="417830" cy="0"/>
                <wp:effectExtent l="38100" t="76200" r="0" b="11430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83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0CC3E" id="Straight Arrow Connector 77" o:spid="_x0000_s1026" type="#_x0000_t32" style="position:absolute;margin-left:347.6pt;margin-top:2.15pt;width:32.9pt;height:0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" strokecolor="windowText" strokeweight=".5pt">
                <v:stroke endarrow="open" joinstyle="miter"/>
              </v:shape>
            </w:pict>
          </mc:Fallback>
        </mc:AlternateContent>
      </w:r>
    </w:p>
    <w:p w14:paraId="50CFBFC2" w14:textId="77777777" w:rsidR="003C3D03" w:rsidRPr="00D523E4" w:rsidRDefault="003C3D03" w:rsidP="003C3D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FC5336" w14:textId="77777777" w:rsidR="003C3D03" w:rsidRDefault="003C3D03" w:rsidP="003C3D03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E0ECA">
        <w:rPr>
          <w:rFonts w:ascii="Times New Roman" w:hAnsi="Times New Roman" w:cs="Times New Roman"/>
          <w:b/>
          <w:i/>
          <w:sz w:val="24"/>
          <w:szCs w:val="24"/>
        </w:rPr>
        <w:lastRenderedPageBreak/>
        <w:t>Lay Out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14:paraId="07112160" w14:textId="77777777" w:rsidR="003C3D03" w:rsidRPr="001E0ECA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ECA">
        <w:rPr>
          <w:rFonts w:ascii="Times New Roman" w:hAnsi="Times New Roman" w:cs="Times New Roman"/>
          <w:b/>
          <w:sz w:val="24"/>
          <w:szCs w:val="24"/>
        </w:rPr>
        <w:t>Gambar 5.3</w:t>
      </w:r>
    </w:p>
    <w:p w14:paraId="373A22C9" w14:textId="77777777" w:rsidR="003C3D03" w:rsidRPr="001E0ECA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07C5157" wp14:editId="5C493AF1">
            <wp:simplePos x="0" y="0"/>
            <wp:positionH relativeFrom="column">
              <wp:posOffset>100965</wp:posOffset>
            </wp:positionH>
            <wp:positionV relativeFrom="paragraph">
              <wp:posOffset>367665</wp:posOffset>
            </wp:positionV>
            <wp:extent cx="5575300" cy="2774950"/>
            <wp:effectExtent l="0" t="0" r="6350" b="6350"/>
            <wp:wrapThrough wrapText="bothSides">
              <wp:wrapPolygon edited="0">
                <wp:start x="0" y="0"/>
                <wp:lineTo x="0" y="21501"/>
                <wp:lineTo x="21551" y="21501"/>
                <wp:lineTo x="21551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0E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Lay Out </w:t>
      </w:r>
      <w:proofErr w:type="spellStart"/>
      <w:r w:rsidRPr="001E0ECA">
        <w:rPr>
          <w:rFonts w:ascii="Times New Roman" w:hAnsi="Times New Roman" w:cs="Times New Roman"/>
          <w:b/>
          <w:sz w:val="24"/>
          <w:szCs w:val="24"/>
        </w:rPr>
        <w:t>Lantai</w:t>
      </w:r>
      <w:proofErr w:type="spellEnd"/>
      <w:r w:rsidRPr="001E0EC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C555ABA" w14:textId="77777777" w:rsidR="003C3D03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21D61">
        <w:rPr>
          <w:rFonts w:ascii="Times New Roman" w:hAnsi="Times New Roman" w:cs="Times New Roman"/>
          <w:b/>
          <w:iCs/>
          <w:sz w:val="24"/>
          <w:szCs w:val="24"/>
        </w:rPr>
        <w:t>Gambar 5.4</w:t>
      </w:r>
    </w:p>
    <w:p w14:paraId="01866605" w14:textId="77777777" w:rsidR="003C3D03" w:rsidRPr="00821D61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21D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Lay Out </w:t>
      </w:r>
      <w:proofErr w:type="spellStart"/>
      <w:r w:rsidRPr="00821D61">
        <w:rPr>
          <w:rFonts w:ascii="Times New Roman" w:hAnsi="Times New Roman" w:cs="Times New Roman"/>
          <w:b/>
          <w:sz w:val="24"/>
          <w:szCs w:val="24"/>
        </w:rPr>
        <w:t>Lantai</w:t>
      </w:r>
      <w:proofErr w:type="spellEnd"/>
      <w:r w:rsidRPr="00821D61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noProof/>
          <w:lang w:val="en-US"/>
        </w:rPr>
        <w:drawing>
          <wp:inline distT="0" distB="0" distL="0" distR="0" wp14:anchorId="00671336" wp14:editId="0D58A210">
            <wp:extent cx="5575300" cy="2863850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47621" w14:textId="77777777" w:rsidR="003C3D03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49F30" w14:textId="77777777" w:rsidR="003C3D03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BD98D" w14:textId="77777777" w:rsidR="003C3D03" w:rsidRPr="00821D61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61">
        <w:rPr>
          <w:rFonts w:ascii="Times New Roman" w:hAnsi="Times New Roman" w:cs="Times New Roman"/>
          <w:b/>
          <w:sz w:val="24"/>
          <w:szCs w:val="24"/>
        </w:rPr>
        <w:lastRenderedPageBreak/>
        <w:t>Gambar 5.5</w:t>
      </w:r>
    </w:p>
    <w:p w14:paraId="1265E80B" w14:textId="77777777" w:rsidR="003C3D03" w:rsidRPr="00821D61" w:rsidRDefault="003C3D03" w:rsidP="003C3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Lay Out </w:t>
      </w:r>
      <w:proofErr w:type="spellStart"/>
      <w:r w:rsidRPr="00821D61">
        <w:rPr>
          <w:rFonts w:ascii="Times New Roman" w:hAnsi="Times New Roman" w:cs="Times New Roman"/>
          <w:b/>
          <w:sz w:val="24"/>
          <w:szCs w:val="24"/>
        </w:rPr>
        <w:t>Lantai</w:t>
      </w:r>
      <w:proofErr w:type="spellEnd"/>
      <w:r w:rsidRPr="00821D61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6A839E19" w14:textId="77777777" w:rsidR="003C3D03" w:rsidRPr="00821D61" w:rsidRDefault="003C3D03" w:rsidP="003C3D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C4DF012" wp14:editId="74FFA37B">
            <wp:extent cx="5581650" cy="27495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51673" w14:textId="77777777" w:rsidR="003C3D03" w:rsidRDefault="003C3D03" w:rsidP="003C3D03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B0CCD" w14:textId="77777777" w:rsidR="003C3D03" w:rsidRDefault="003C3D03" w:rsidP="003C3D03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6D1D6" w14:textId="77777777" w:rsidR="003C3D03" w:rsidRDefault="003C3D03" w:rsidP="003C3D03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CF5E1" w14:textId="77777777" w:rsidR="003C3D03" w:rsidRDefault="003C3D03" w:rsidP="003C3D03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18B62" w14:textId="77777777" w:rsidR="003C3D03" w:rsidRDefault="003C3D03" w:rsidP="003C3D03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D15DB" w14:textId="77777777" w:rsidR="003C3D03" w:rsidRDefault="003C3D03" w:rsidP="003C3D03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C3192" w14:textId="77777777" w:rsidR="003C3D03" w:rsidRDefault="003C3D03" w:rsidP="003C3D03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6A507" w14:textId="77777777" w:rsidR="003C3D03" w:rsidRDefault="003C3D03" w:rsidP="003C3D03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5C21B" w14:textId="77777777" w:rsidR="003C3D03" w:rsidRDefault="003C3D03" w:rsidP="003C3D03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44101" w14:textId="77777777" w:rsidR="003C3D03" w:rsidRDefault="003C3D03" w:rsidP="003C3D03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E89E0" w14:textId="77777777" w:rsidR="003C3D03" w:rsidRDefault="003C3D03" w:rsidP="003C3D03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06EE" w14:textId="77777777" w:rsidR="003C3D03" w:rsidRDefault="003C3D03" w:rsidP="003C3D03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2A6E9" w14:textId="77777777" w:rsidR="003C3D03" w:rsidRDefault="003C3D03" w:rsidP="003C3D03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AA96F" w14:textId="78C4BE59" w:rsidR="00F4446A" w:rsidRPr="003C3D03" w:rsidRDefault="00F4446A" w:rsidP="003C3D03">
      <w:bookmarkStart w:id="0" w:name="_GoBack"/>
      <w:bookmarkEnd w:id="0"/>
    </w:p>
    <w:sectPr w:rsidR="00F4446A" w:rsidRPr="003C3D03" w:rsidSect="008F1889">
      <w:headerReference w:type="default" r:id="rId16"/>
      <w:footerReference w:type="default" r:id="rId17"/>
      <w:pgSz w:w="11906" w:h="16838"/>
      <w:pgMar w:top="1418" w:right="1418" w:bottom="1418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0690C" w14:textId="77777777" w:rsidR="00E5191E" w:rsidRDefault="00E5191E" w:rsidP="003F5BE3">
      <w:pPr>
        <w:spacing w:after="0" w:line="240" w:lineRule="auto"/>
      </w:pPr>
      <w:r>
        <w:separator/>
      </w:r>
    </w:p>
  </w:endnote>
  <w:endnote w:type="continuationSeparator" w:id="0">
    <w:p w14:paraId="7DDC60A6" w14:textId="77777777" w:rsidR="00E5191E" w:rsidRDefault="00E5191E" w:rsidP="003F5BE3">
      <w:pPr>
        <w:spacing w:after="0" w:line="240" w:lineRule="auto"/>
      </w:pPr>
      <w:r>
        <w:continuationSeparator/>
      </w:r>
    </w:p>
  </w:endnote>
  <w:endnote w:type="continuationNotice" w:id="1">
    <w:p w14:paraId="3C82C78B" w14:textId="77777777" w:rsidR="00E5191E" w:rsidRDefault="00E519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0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EC7BC" w14:textId="5E97A99D" w:rsidR="003316E7" w:rsidRDefault="00331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14:paraId="56417C25" w14:textId="77777777" w:rsidR="003316E7" w:rsidRDefault="00331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584D3" w14:textId="77777777" w:rsidR="00E5191E" w:rsidRDefault="00E5191E" w:rsidP="003F5BE3">
      <w:pPr>
        <w:spacing w:after="0" w:line="240" w:lineRule="auto"/>
      </w:pPr>
      <w:r>
        <w:separator/>
      </w:r>
    </w:p>
  </w:footnote>
  <w:footnote w:type="continuationSeparator" w:id="0">
    <w:p w14:paraId="4B45B997" w14:textId="77777777" w:rsidR="00E5191E" w:rsidRDefault="00E5191E" w:rsidP="003F5BE3">
      <w:pPr>
        <w:spacing w:after="0" w:line="240" w:lineRule="auto"/>
      </w:pPr>
      <w:r>
        <w:continuationSeparator/>
      </w:r>
    </w:p>
  </w:footnote>
  <w:footnote w:type="continuationNotice" w:id="1">
    <w:p w14:paraId="54889C33" w14:textId="77777777" w:rsidR="00E5191E" w:rsidRDefault="00E519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1526B" w14:textId="77777777" w:rsidR="003316E7" w:rsidRDefault="003316E7">
    <w:pPr>
      <w:pStyle w:val="Header"/>
    </w:pPr>
  </w:p>
  <w:p w14:paraId="7D005172" w14:textId="77777777" w:rsidR="003316E7" w:rsidRDefault="00331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BE0"/>
    <w:multiLevelType w:val="hybridMultilevel"/>
    <w:tmpl w:val="F87C64F2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51D48DF"/>
    <w:multiLevelType w:val="hybridMultilevel"/>
    <w:tmpl w:val="C8061C0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57B20"/>
    <w:multiLevelType w:val="hybridMultilevel"/>
    <w:tmpl w:val="FD2ADE06"/>
    <w:lvl w:ilvl="0" w:tplc="10F4D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A2894"/>
    <w:multiLevelType w:val="hybridMultilevel"/>
    <w:tmpl w:val="0AC8DEEA"/>
    <w:lvl w:ilvl="0" w:tplc="4DCE385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0A807826"/>
    <w:multiLevelType w:val="hybridMultilevel"/>
    <w:tmpl w:val="5F166B3E"/>
    <w:lvl w:ilvl="0" w:tplc="7E04F3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AF42D3"/>
    <w:multiLevelType w:val="hybridMultilevel"/>
    <w:tmpl w:val="F0F216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B796A"/>
    <w:multiLevelType w:val="hybridMultilevel"/>
    <w:tmpl w:val="DBC831C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C101D"/>
    <w:multiLevelType w:val="hybridMultilevel"/>
    <w:tmpl w:val="2E96936C"/>
    <w:lvl w:ilvl="0" w:tplc="0409000F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 w15:restartNumberingAfterBreak="0">
    <w:nsid w:val="16667D19"/>
    <w:multiLevelType w:val="hybridMultilevel"/>
    <w:tmpl w:val="E8E41D46"/>
    <w:lvl w:ilvl="0" w:tplc="04090019">
      <w:start w:val="1"/>
      <w:numFmt w:val="lowerLetter"/>
      <w:lvlText w:val="%1."/>
      <w:lvlJc w:val="left"/>
      <w:pPr>
        <w:ind w:left="2509" w:hanging="360"/>
      </w:p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 w15:restartNumberingAfterBreak="0">
    <w:nsid w:val="175E2EA4"/>
    <w:multiLevelType w:val="hybridMultilevel"/>
    <w:tmpl w:val="FA60CD0E"/>
    <w:lvl w:ilvl="0" w:tplc="474456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A409A4"/>
    <w:multiLevelType w:val="hybridMultilevel"/>
    <w:tmpl w:val="24120D4E"/>
    <w:lvl w:ilvl="0" w:tplc="D060A226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204B1B85"/>
    <w:multiLevelType w:val="hybridMultilevel"/>
    <w:tmpl w:val="B2DC3846"/>
    <w:lvl w:ilvl="0" w:tplc="0409000F">
      <w:start w:val="1"/>
      <w:numFmt w:val="decimal"/>
      <w:lvlText w:val="%1."/>
      <w:lvlJc w:val="left"/>
      <w:pPr>
        <w:ind w:left="1429" w:hanging="360"/>
      </w:pPr>
      <w:rPr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14B57"/>
    <w:multiLevelType w:val="hybridMultilevel"/>
    <w:tmpl w:val="6C64DAEC"/>
    <w:lvl w:ilvl="0" w:tplc="47109B6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592A73"/>
    <w:multiLevelType w:val="hybridMultilevel"/>
    <w:tmpl w:val="8CA65E50"/>
    <w:lvl w:ilvl="0" w:tplc="3202D324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5153DA4"/>
    <w:multiLevelType w:val="hybridMultilevel"/>
    <w:tmpl w:val="517C93E6"/>
    <w:lvl w:ilvl="0" w:tplc="2526A040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A02D58"/>
    <w:multiLevelType w:val="hybridMultilevel"/>
    <w:tmpl w:val="B54486E8"/>
    <w:lvl w:ilvl="0" w:tplc="DDCA41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5B54DFD"/>
    <w:multiLevelType w:val="hybridMultilevel"/>
    <w:tmpl w:val="34CC044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6971E0A"/>
    <w:multiLevelType w:val="hybridMultilevel"/>
    <w:tmpl w:val="703AFE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37211"/>
    <w:multiLevelType w:val="hybridMultilevel"/>
    <w:tmpl w:val="4336B966"/>
    <w:lvl w:ilvl="0" w:tplc="1BDE9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E60FE"/>
    <w:multiLevelType w:val="hybridMultilevel"/>
    <w:tmpl w:val="D3560E1C"/>
    <w:lvl w:ilvl="0" w:tplc="0409000F">
      <w:start w:val="1"/>
      <w:numFmt w:val="decimal"/>
      <w:lvlText w:val="%1."/>
      <w:lvlJc w:val="left"/>
      <w:pPr>
        <w:ind w:left="1429" w:hanging="360"/>
      </w:pPr>
      <w:rPr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42A97"/>
    <w:multiLevelType w:val="hybridMultilevel"/>
    <w:tmpl w:val="8FAE79B2"/>
    <w:lvl w:ilvl="0" w:tplc="638A36B0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29CD4714"/>
    <w:multiLevelType w:val="hybridMultilevel"/>
    <w:tmpl w:val="0D1E9836"/>
    <w:lvl w:ilvl="0" w:tplc="0FDCC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FBC427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A716AFC"/>
    <w:multiLevelType w:val="hybridMultilevel"/>
    <w:tmpl w:val="51047274"/>
    <w:lvl w:ilvl="0" w:tplc="6F20A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A2573"/>
    <w:multiLevelType w:val="hybridMultilevel"/>
    <w:tmpl w:val="BF2EC90C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2B8C52D2"/>
    <w:multiLevelType w:val="hybridMultilevel"/>
    <w:tmpl w:val="F52C4826"/>
    <w:lvl w:ilvl="0" w:tplc="7A0C7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8F7324"/>
    <w:multiLevelType w:val="hybridMultilevel"/>
    <w:tmpl w:val="4502C852"/>
    <w:lvl w:ilvl="0" w:tplc="4BCAF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E52D3"/>
    <w:multiLevelType w:val="hybridMultilevel"/>
    <w:tmpl w:val="56182E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2F1F7171"/>
    <w:multiLevelType w:val="hybridMultilevel"/>
    <w:tmpl w:val="BE1E05EA"/>
    <w:lvl w:ilvl="0" w:tplc="6310D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AA0D47"/>
    <w:multiLevelType w:val="hybridMultilevel"/>
    <w:tmpl w:val="052CE27C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33A32309"/>
    <w:multiLevelType w:val="hybridMultilevel"/>
    <w:tmpl w:val="52FC11F6"/>
    <w:lvl w:ilvl="0" w:tplc="52282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D1B31"/>
    <w:multiLevelType w:val="hybridMultilevel"/>
    <w:tmpl w:val="F5A09C00"/>
    <w:lvl w:ilvl="0" w:tplc="48B48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6F75969"/>
    <w:multiLevelType w:val="hybridMultilevel"/>
    <w:tmpl w:val="61985D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9D73A7B"/>
    <w:multiLevelType w:val="hybridMultilevel"/>
    <w:tmpl w:val="3C96BF38"/>
    <w:lvl w:ilvl="0" w:tplc="FB440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C7F097A"/>
    <w:multiLevelType w:val="hybridMultilevel"/>
    <w:tmpl w:val="1AC2C690"/>
    <w:lvl w:ilvl="0" w:tplc="AF32C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5056AC"/>
    <w:multiLevelType w:val="hybridMultilevel"/>
    <w:tmpl w:val="9ACE6936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3E6D0AAE"/>
    <w:multiLevelType w:val="hybridMultilevel"/>
    <w:tmpl w:val="EAFA1A70"/>
    <w:lvl w:ilvl="0" w:tplc="B69E3C8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3ED95201"/>
    <w:multiLevelType w:val="hybridMultilevel"/>
    <w:tmpl w:val="3E2EC8A8"/>
    <w:lvl w:ilvl="0" w:tplc="A692AD3A">
      <w:start w:val="1"/>
      <w:numFmt w:val="lowerLetter"/>
      <w:lvlText w:val="%1."/>
      <w:lvlJc w:val="left"/>
      <w:pPr>
        <w:ind w:left="2138" w:hanging="360"/>
      </w:pPr>
      <w:rPr>
        <w:rFonts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404A08FD"/>
    <w:multiLevelType w:val="hybridMultilevel"/>
    <w:tmpl w:val="215AC756"/>
    <w:lvl w:ilvl="0" w:tplc="040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8E7332"/>
    <w:multiLevelType w:val="hybridMultilevel"/>
    <w:tmpl w:val="40D456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3554983"/>
    <w:multiLevelType w:val="hybridMultilevel"/>
    <w:tmpl w:val="8A3CB6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B827B7"/>
    <w:multiLevelType w:val="hybridMultilevel"/>
    <w:tmpl w:val="5B3A24DC"/>
    <w:lvl w:ilvl="0" w:tplc="9286A5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448866FD"/>
    <w:multiLevelType w:val="hybridMultilevel"/>
    <w:tmpl w:val="8DC66C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495B6B04"/>
    <w:multiLevelType w:val="hybridMultilevel"/>
    <w:tmpl w:val="AAE21F6A"/>
    <w:lvl w:ilvl="0" w:tplc="7CB839E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137A42"/>
    <w:multiLevelType w:val="hybridMultilevel"/>
    <w:tmpl w:val="32DA4AFA"/>
    <w:lvl w:ilvl="0" w:tplc="B4EC6988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B5078CC"/>
    <w:multiLevelType w:val="hybridMultilevel"/>
    <w:tmpl w:val="A284117A"/>
    <w:lvl w:ilvl="0" w:tplc="C48CA5A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4B705AB4"/>
    <w:multiLevelType w:val="hybridMultilevel"/>
    <w:tmpl w:val="8A9CF7C6"/>
    <w:lvl w:ilvl="0" w:tplc="029682B2">
      <w:start w:val="1"/>
      <w:numFmt w:val="lowerLetter"/>
      <w:lvlText w:val="%1."/>
      <w:lvlJc w:val="left"/>
      <w:pPr>
        <w:ind w:left="2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7" w:hanging="360"/>
      </w:pPr>
    </w:lvl>
    <w:lvl w:ilvl="2" w:tplc="0409001B" w:tentative="1">
      <w:start w:val="1"/>
      <w:numFmt w:val="lowerRoman"/>
      <w:lvlText w:val="%3."/>
      <w:lvlJc w:val="right"/>
      <w:pPr>
        <w:ind w:left="3657" w:hanging="180"/>
      </w:pPr>
    </w:lvl>
    <w:lvl w:ilvl="3" w:tplc="0409000F" w:tentative="1">
      <w:start w:val="1"/>
      <w:numFmt w:val="decimal"/>
      <w:lvlText w:val="%4."/>
      <w:lvlJc w:val="left"/>
      <w:pPr>
        <w:ind w:left="4377" w:hanging="360"/>
      </w:pPr>
    </w:lvl>
    <w:lvl w:ilvl="4" w:tplc="04090019" w:tentative="1">
      <w:start w:val="1"/>
      <w:numFmt w:val="lowerLetter"/>
      <w:lvlText w:val="%5."/>
      <w:lvlJc w:val="left"/>
      <w:pPr>
        <w:ind w:left="5097" w:hanging="360"/>
      </w:pPr>
    </w:lvl>
    <w:lvl w:ilvl="5" w:tplc="0409001B" w:tentative="1">
      <w:start w:val="1"/>
      <w:numFmt w:val="lowerRoman"/>
      <w:lvlText w:val="%6."/>
      <w:lvlJc w:val="right"/>
      <w:pPr>
        <w:ind w:left="5817" w:hanging="180"/>
      </w:pPr>
    </w:lvl>
    <w:lvl w:ilvl="6" w:tplc="0409000F" w:tentative="1">
      <w:start w:val="1"/>
      <w:numFmt w:val="decimal"/>
      <w:lvlText w:val="%7."/>
      <w:lvlJc w:val="left"/>
      <w:pPr>
        <w:ind w:left="6537" w:hanging="360"/>
      </w:pPr>
    </w:lvl>
    <w:lvl w:ilvl="7" w:tplc="04090019" w:tentative="1">
      <w:start w:val="1"/>
      <w:numFmt w:val="lowerLetter"/>
      <w:lvlText w:val="%8."/>
      <w:lvlJc w:val="left"/>
      <w:pPr>
        <w:ind w:left="7257" w:hanging="360"/>
      </w:pPr>
    </w:lvl>
    <w:lvl w:ilvl="8" w:tplc="040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6" w15:restartNumberingAfterBreak="0">
    <w:nsid w:val="4B745F09"/>
    <w:multiLevelType w:val="hybridMultilevel"/>
    <w:tmpl w:val="96223ED8"/>
    <w:lvl w:ilvl="0" w:tplc="BC22EB9E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4C801F40"/>
    <w:multiLevelType w:val="hybridMultilevel"/>
    <w:tmpl w:val="F3EC5A9C"/>
    <w:lvl w:ilvl="0" w:tplc="667AD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DA0B09"/>
    <w:multiLevelType w:val="hybridMultilevel"/>
    <w:tmpl w:val="D3560E1C"/>
    <w:lvl w:ilvl="0" w:tplc="0409000F">
      <w:start w:val="1"/>
      <w:numFmt w:val="decimal"/>
      <w:lvlText w:val="%1."/>
      <w:lvlJc w:val="left"/>
      <w:pPr>
        <w:ind w:left="1429" w:hanging="360"/>
      </w:pPr>
      <w:rPr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F0613D"/>
    <w:multiLevelType w:val="hybridMultilevel"/>
    <w:tmpl w:val="CFAA451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E276117"/>
    <w:multiLevelType w:val="hybridMultilevel"/>
    <w:tmpl w:val="5EA67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5021AA"/>
    <w:multiLevelType w:val="hybridMultilevel"/>
    <w:tmpl w:val="132E1B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2" w15:restartNumberingAfterBreak="0">
    <w:nsid w:val="4F303708"/>
    <w:multiLevelType w:val="hybridMultilevel"/>
    <w:tmpl w:val="3CA862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000F17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F31271"/>
    <w:multiLevelType w:val="hybridMultilevel"/>
    <w:tmpl w:val="BB507C42"/>
    <w:lvl w:ilvl="0" w:tplc="7C3A360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D61207"/>
    <w:multiLevelType w:val="hybridMultilevel"/>
    <w:tmpl w:val="D040D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AC04C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315026"/>
    <w:multiLevelType w:val="hybridMultilevel"/>
    <w:tmpl w:val="313E7138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6" w15:restartNumberingAfterBreak="0">
    <w:nsid w:val="53A65656"/>
    <w:multiLevelType w:val="hybridMultilevel"/>
    <w:tmpl w:val="DAA80EDA"/>
    <w:lvl w:ilvl="0" w:tplc="511AB428">
      <w:start w:val="1"/>
      <w:numFmt w:val="decimal"/>
      <w:lvlText w:val="%1."/>
      <w:lvlJc w:val="left"/>
      <w:pPr>
        <w:ind w:left="2203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7" w15:restartNumberingAfterBreak="0">
    <w:nsid w:val="56204361"/>
    <w:multiLevelType w:val="hybridMultilevel"/>
    <w:tmpl w:val="616CD322"/>
    <w:lvl w:ilvl="0" w:tplc="B4EC6988">
      <w:start w:val="1"/>
      <w:numFmt w:val="lowerLetter"/>
      <w:lvlText w:val="%1."/>
      <w:lvlJc w:val="left"/>
      <w:pPr>
        <w:ind w:left="2149" w:hanging="360"/>
      </w:pPr>
      <w:rPr>
        <w:rFonts w:ascii="Times New Roman" w:eastAsiaTheme="minorHAnsi" w:hAnsi="Times New Roman" w:cs="Times New Roman"/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8" w15:restartNumberingAfterBreak="0">
    <w:nsid w:val="564A17D3"/>
    <w:multiLevelType w:val="hybridMultilevel"/>
    <w:tmpl w:val="3BF6B102"/>
    <w:lvl w:ilvl="0" w:tplc="9F4231F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573F5BD9"/>
    <w:multiLevelType w:val="hybridMultilevel"/>
    <w:tmpl w:val="6256F832"/>
    <w:lvl w:ilvl="0" w:tplc="30E87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8DA7745"/>
    <w:multiLevelType w:val="hybridMultilevel"/>
    <w:tmpl w:val="1B641C6E"/>
    <w:lvl w:ilvl="0" w:tplc="4BCAF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B4F290A"/>
    <w:multiLevelType w:val="hybridMultilevel"/>
    <w:tmpl w:val="19A404DA"/>
    <w:lvl w:ilvl="0" w:tplc="86D072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5CDF1366"/>
    <w:multiLevelType w:val="hybridMultilevel"/>
    <w:tmpl w:val="9910A618"/>
    <w:lvl w:ilvl="0" w:tplc="775C909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FCC5288"/>
    <w:multiLevelType w:val="hybridMultilevel"/>
    <w:tmpl w:val="A950EBD2"/>
    <w:lvl w:ilvl="0" w:tplc="73C4BA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4778F6"/>
    <w:multiLevelType w:val="hybridMultilevel"/>
    <w:tmpl w:val="3670E3D6"/>
    <w:lvl w:ilvl="0" w:tplc="2474C44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A3D6A55"/>
    <w:multiLevelType w:val="hybridMultilevel"/>
    <w:tmpl w:val="70B65FC0"/>
    <w:lvl w:ilvl="0" w:tplc="D4F41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6B667725"/>
    <w:multiLevelType w:val="hybridMultilevel"/>
    <w:tmpl w:val="7F0A0C7E"/>
    <w:lvl w:ilvl="0" w:tplc="585ACE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6B7B1F34"/>
    <w:multiLevelType w:val="hybridMultilevel"/>
    <w:tmpl w:val="59545BA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8F2555"/>
    <w:multiLevelType w:val="hybridMultilevel"/>
    <w:tmpl w:val="C54A48CE"/>
    <w:lvl w:ilvl="0" w:tplc="04A0D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F91700F"/>
    <w:multiLevelType w:val="hybridMultilevel"/>
    <w:tmpl w:val="7FEE4304"/>
    <w:lvl w:ilvl="0" w:tplc="0CF8F7C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20F054A"/>
    <w:multiLevelType w:val="hybridMultilevel"/>
    <w:tmpl w:val="22825D7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1" w15:restartNumberingAfterBreak="0">
    <w:nsid w:val="728D6403"/>
    <w:multiLevelType w:val="hybridMultilevel"/>
    <w:tmpl w:val="FA289AD8"/>
    <w:lvl w:ilvl="0" w:tplc="DC2296F6">
      <w:start w:val="1"/>
      <w:numFmt w:val="lowerLetter"/>
      <w:lvlText w:val="%1.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2" w15:restartNumberingAfterBreak="0">
    <w:nsid w:val="72DE72B6"/>
    <w:multiLevelType w:val="hybridMultilevel"/>
    <w:tmpl w:val="2864FD3E"/>
    <w:lvl w:ilvl="0" w:tplc="DEB2E0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FC443D"/>
    <w:multiLevelType w:val="hybridMultilevel"/>
    <w:tmpl w:val="20F262B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F25919"/>
    <w:multiLevelType w:val="hybridMultilevel"/>
    <w:tmpl w:val="8DC40A3A"/>
    <w:lvl w:ilvl="0" w:tplc="45227F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BD57A4C"/>
    <w:multiLevelType w:val="hybridMultilevel"/>
    <w:tmpl w:val="9EF6D202"/>
    <w:lvl w:ilvl="0" w:tplc="3048B6E2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3"/>
  </w:num>
  <w:num w:numId="3">
    <w:abstractNumId w:val="29"/>
  </w:num>
  <w:num w:numId="4">
    <w:abstractNumId w:val="49"/>
  </w:num>
  <w:num w:numId="5">
    <w:abstractNumId w:val="72"/>
  </w:num>
  <w:num w:numId="6">
    <w:abstractNumId w:val="37"/>
  </w:num>
  <w:num w:numId="7">
    <w:abstractNumId w:val="51"/>
  </w:num>
  <w:num w:numId="8">
    <w:abstractNumId w:val="35"/>
  </w:num>
  <w:num w:numId="9">
    <w:abstractNumId w:val="70"/>
  </w:num>
  <w:num w:numId="10">
    <w:abstractNumId w:val="27"/>
  </w:num>
  <w:num w:numId="11">
    <w:abstractNumId w:val="22"/>
  </w:num>
  <w:num w:numId="12">
    <w:abstractNumId w:val="47"/>
  </w:num>
  <w:num w:numId="13">
    <w:abstractNumId w:val="63"/>
  </w:num>
  <w:num w:numId="14">
    <w:abstractNumId w:val="31"/>
  </w:num>
  <w:num w:numId="15">
    <w:abstractNumId w:val="26"/>
  </w:num>
  <w:num w:numId="16">
    <w:abstractNumId w:val="41"/>
  </w:num>
  <w:num w:numId="17">
    <w:abstractNumId w:val="16"/>
  </w:num>
  <w:num w:numId="18">
    <w:abstractNumId w:val="5"/>
  </w:num>
  <w:num w:numId="19">
    <w:abstractNumId w:val="30"/>
  </w:num>
  <w:num w:numId="20">
    <w:abstractNumId w:val="50"/>
  </w:num>
  <w:num w:numId="21">
    <w:abstractNumId w:val="39"/>
  </w:num>
  <w:num w:numId="22">
    <w:abstractNumId w:val="1"/>
  </w:num>
  <w:num w:numId="23">
    <w:abstractNumId w:val="2"/>
  </w:num>
  <w:num w:numId="24">
    <w:abstractNumId w:val="42"/>
  </w:num>
  <w:num w:numId="25">
    <w:abstractNumId w:val="64"/>
  </w:num>
  <w:num w:numId="26">
    <w:abstractNumId w:val="75"/>
  </w:num>
  <w:num w:numId="27">
    <w:abstractNumId w:val="53"/>
  </w:num>
  <w:num w:numId="28">
    <w:abstractNumId w:val="67"/>
  </w:num>
  <w:num w:numId="29">
    <w:abstractNumId w:val="9"/>
  </w:num>
  <w:num w:numId="30">
    <w:abstractNumId w:val="54"/>
  </w:num>
  <w:num w:numId="31">
    <w:abstractNumId w:val="38"/>
  </w:num>
  <w:num w:numId="32">
    <w:abstractNumId w:val="11"/>
  </w:num>
  <w:num w:numId="33">
    <w:abstractNumId w:val="19"/>
  </w:num>
  <w:num w:numId="34">
    <w:abstractNumId w:val="57"/>
  </w:num>
  <w:num w:numId="35">
    <w:abstractNumId w:val="43"/>
  </w:num>
  <w:num w:numId="36">
    <w:abstractNumId w:val="8"/>
  </w:num>
  <w:num w:numId="37">
    <w:abstractNumId w:val="23"/>
  </w:num>
  <w:num w:numId="38">
    <w:abstractNumId w:val="48"/>
  </w:num>
  <w:num w:numId="39">
    <w:abstractNumId w:val="55"/>
  </w:num>
  <w:num w:numId="40">
    <w:abstractNumId w:val="0"/>
  </w:num>
  <w:num w:numId="41">
    <w:abstractNumId w:val="28"/>
  </w:num>
  <w:num w:numId="42">
    <w:abstractNumId w:val="34"/>
  </w:num>
  <w:num w:numId="43">
    <w:abstractNumId w:val="7"/>
  </w:num>
  <w:num w:numId="44">
    <w:abstractNumId w:val="17"/>
  </w:num>
  <w:num w:numId="45">
    <w:abstractNumId w:val="5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65"/>
  </w:num>
  <w:num w:numId="51">
    <w:abstractNumId w:val="58"/>
  </w:num>
  <w:num w:numId="52">
    <w:abstractNumId w:val="61"/>
  </w:num>
  <w:num w:numId="53">
    <w:abstractNumId w:val="15"/>
  </w:num>
  <w:num w:numId="54">
    <w:abstractNumId w:val="14"/>
  </w:num>
  <w:num w:numId="55">
    <w:abstractNumId w:val="66"/>
  </w:num>
  <w:num w:numId="56">
    <w:abstractNumId w:val="36"/>
  </w:num>
  <w:num w:numId="57">
    <w:abstractNumId w:val="46"/>
  </w:num>
  <w:num w:numId="58">
    <w:abstractNumId w:val="20"/>
  </w:num>
  <w:num w:numId="59">
    <w:abstractNumId w:val="59"/>
  </w:num>
  <w:num w:numId="60">
    <w:abstractNumId w:val="74"/>
  </w:num>
  <w:num w:numId="61">
    <w:abstractNumId w:val="62"/>
  </w:num>
  <w:num w:numId="62">
    <w:abstractNumId w:val="32"/>
  </w:num>
  <w:num w:numId="63">
    <w:abstractNumId w:val="12"/>
  </w:num>
  <w:num w:numId="64">
    <w:abstractNumId w:val="4"/>
  </w:num>
  <w:num w:numId="65">
    <w:abstractNumId w:val="56"/>
  </w:num>
  <w:num w:numId="66">
    <w:abstractNumId w:val="21"/>
  </w:num>
  <w:num w:numId="67">
    <w:abstractNumId w:val="44"/>
  </w:num>
  <w:num w:numId="68">
    <w:abstractNumId w:val="10"/>
  </w:num>
  <w:num w:numId="69">
    <w:abstractNumId w:val="3"/>
  </w:num>
  <w:num w:numId="70">
    <w:abstractNumId w:val="45"/>
  </w:num>
  <w:num w:numId="71">
    <w:abstractNumId w:val="33"/>
  </w:num>
  <w:num w:numId="72">
    <w:abstractNumId w:val="40"/>
  </w:num>
  <w:num w:numId="73">
    <w:abstractNumId w:val="71"/>
  </w:num>
  <w:num w:numId="74">
    <w:abstractNumId w:val="68"/>
  </w:num>
  <w:num w:numId="75">
    <w:abstractNumId w:val="60"/>
  </w:num>
  <w:num w:numId="76">
    <w:abstractNumId w:val="2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ID" w:vendorID="64" w:dllVersion="4096" w:nlCheck="1" w:checkStyle="0"/>
  <w:activeWritingStyle w:appName="MSWord" w:lang="en-ID" w:vendorID="64" w:dllVersion="0" w:nlCheck="1" w:checkStyle="0"/>
  <w:activeWritingStyle w:appName="MSWord" w:lang="en-ID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CB"/>
    <w:rsid w:val="00000FFB"/>
    <w:rsid w:val="00002C2D"/>
    <w:rsid w:val="00004B91"/>
    <w:rsid w:val="00010BCE"/>
    <w:rsid w:val="000115DF"/>
    <w:rsid w:val="00011805"/>
    <w:rsid w:val="000141BD"/>
    <w:rsid w:val="00016D83"/>
    <w:rsid w:val="0002058E"/>
    <w:rsid w:val="000217F6"/>
    <w:rsid w:val="0002191E"/>
    <w:rsid w:val="00022872"/>
    <w:rsid w:val="00023ACD"/>
    <w:rsid w:val="000251C1"/>
    <w:rsid w:val="00025547"/>
    <w:rsid w:val="00025C6E"/>
    <w:rsid w:val="000371D2"/>
    <w:rsid w:val="000435C1"/>
    <w:rsid w:val="00045297"/>
    <w:rsid w:val="00047CCA"/>
    <w:rsid w:val="00051591"/>
    <w:rsid w:val="00051D6F"/>
    <w:rsid w:val="000533E4"/>
    <w:rsid w:val="00054BA6"/>
    <w:rsid w:val="000552C7"/>
    <w:rsid w:val="00065230"/>
    <w:rsid w:val="00065C9A"/>
    <w:rsid w:val="00072820"/>
    <w:rsid w:val="000751D6"/>
    <w:rsid w:val="000751FC"/>
    <w:rsid w:val="000761BE"/>
    <w:rsid w:val="00081036"/>
    <w:rsid w:val="00081799"/>
    <w:rsid w:val="00085C8D"/>
    <w:rsid w:val="00085D94"/>
    <w:rsid w:val="000873C3"/>
    <w:rsid w:val="000908AA"/>
    <w:rsid w:val="00095A9E"/>
    <w:rsid w:val="0009610F"/>
    <w:rsid w:val="000A1B2F"/>
    <w:rsid w:val="000A7BA5"/>
    <w:rsid w:val="000B1F1E"/>
    <w:rsid w:val="000B3056"/>
    <w:rsid w:val="000C1B91"/>
    <w:rsid w:val="000C5689"/>
    <w:rsid w:val="000D2576"/>
    <w:rsid w:val="000D6DCD"/>
    <w:rsid w:val="000E0156"/>
    <w:rsid w:val="000E25F2"/>
    <w:rsid w:val="000E54F8"/>
    <w:rsid w:val="000E5ED8"/>
    <w:rsid w:val="000E7002"/>
    <w:rsid w:val="000F05F3"/>
    <w:rsid w:val="000F2E1B"/>
    <w:rsid w:val="000F48D9"/>
    <w:rsid w:val="001060CD"/>
    <w:rsid w:val="001066BF"/>
    <w:rsid w:val="001117D2"/>
    <w:rsid w:val="001125B3"/>
    <w:rsid w:val="0011666C"/>
    <w:rsid w:val="00116B88"/>
    <w:rsid w:val="00116C34"/>
    <w:rsid w:val="00123854"/>
    <w:rsid w:val="00123BCD"/>
    <w:rsid w:val="0012510D"/>
    <w:rsid w:val="00125885"/>
    <w:rsid w:val="00125A57"/>
    <w:rsid w:val="00126A85"/>
    <w:rsid w:val="00131404"/>
    <w:rsid w:val="001354BB"/>
    <w:rsid w:val="00136AFA"/>
    <w:rsid w:val="00140F03"/>
    <w:rsid w:val="001440EC"/>
    <w:rsid w:val="0014489C"/>
    <w:rsid w:val="00144AF1"/>
    <w:rsid w:val="001459BE"/>
    <w:rsid w:val="00146391"/>
    <w:rsid w:val="00151CC5"/>
    <w:rsid w:val="00152387"/>
    <w:rsid w:val="00152FBD"/>
    <w:rsid w:val="00154361"/>
    <w:rsid w:val="00157EA8"/>
    <w:rsid w:val="001618EE"/>
    <w:rsid w:val="0016475C"/>
    <w:rsid w:val="00166DE3"/>
    <w:rsid w:val="00173486"/>
    <w:rsid w:val="00174E90"/>
    <w:rsid w:val="0017632C"/>
    <w:rsid w:val="00176BCC"/>
    <w:rsid w:val="00187FB7"/>
    <w:rsid w:val="0019111B"/>
    <w:rsid w:val="001952B7"/>
    <w:rsid w:val="00195A77"/>
    <w:rsid w:val="001965AA"/>
    <w:rsid w:val="001A29EB"/>
    <w:rsid w:val="001A2F6B"/>
    <w:rsid w:val="001A6BB9"/>
    <w:rsid w:val="001A6F30"/>
    <w:rsid w:val="001A7810"/>
    <w:rsid w:val="001B2F31"/>
    <w:rsid w:val="001B4E74"/>
    <w:rsid w:val="001B62D9"/>
    <w:rsid w:val="001B6C3C"/>
    <w:rsid w:val="001B79D7"/>
    <w:rsid w:val="001C0338"/>
    <w:rsid w:val="001C1B4F"/>
    <w:rsid w:val="001C4855"/>
    <w:rsid w:val="001C55C5"/>
    <w:rsid w:val="001C5EC4"/>
    <w:rsid w:val="001D0DF0"/>
    <w:rsid w:val="001D37C1"/>
    <w:rsid w:val="001D4545"/>
    <w:rsid w:val="001D56A4"/>
    <w:rsid w:val="001E0C6A"/>
    <w:rsid w:val="001E0ECA"/>
    <w:rsid w:val="001E135D"/>
    <w:rsid w:val="001E2649"/>
    <w:rsid w:val="001E3C6D"/>
    <w:rsid w:val="001E55B1"/>
    <w:rsid w:val="001E5D66"/>
    <w:rsid w:val="001E6536"/>
    <w:rsid w:val="001E763B"/>
    <w:rsid w:val="001F0302"/>
    <w:rsid w:val="001F4D5A"/>
    <w:rsid w:val="00200039"/>
    <w:rsid w:val="00200186"/>
    <w:rsid w:val="00202B89"/>
    <w:rsid w:val="00203552"/>
    <w:rsid w:val="00203F86"/>
    <w:rsid w:val="00205FE5"/>
    <w:rsid w:val="00206807"/>
    <w:rsid w:val="0020696E"/>
    <w:rsid w:val="00206FA7"/>
    <w:rsid w:val="002131F9"/>
    <w:rsid w:val="00213330"/>
    <w:rsid w:val="00213683"/>
    <w:rsid w:val="00220ECF"/>
    <w:rsid w:val="00222C07"/>
    <w:rsid w:val="00222CA8"/>
    <w:rsid w:val="002235E2"/>
    <w:rsid w:val="002237A7"/>
    <w:rsid w:val="002240B2"/>
    <w:rsid w:val="00224967"/>
    <w:rsid w:val="00225028"/>
    <w:rsid w:val="002251CB"/>
    <w:rsid w:val="00225641"/>
    <w:rsid w:val="002345C7"/>
    <w:rsid w:val="0023571B"/>
    <w:rsid w:val="002403EB"/>
    <w:rsid w:val="00244FC4"/>
    <w:rsid w:val="0025068D"/>
    <w:rsid w:val="00252AEA"/>
    <w:rsid w:val="002549A5"/>
    <w:rsid w:val="00255972"/>
    <w:rsid w:val="002575CC"/>
    <w:rsid w:val="00261933"/>
    <w:rsid w:val="002647DB"/>
    <w:rsid w:val="002661DB"/>
    <w:rsid w:val="00267FF0"/>
    <w:rsid w:val="002708CA"/>
    <w:rsid w:val="00276961"/>
    <w:rsid w:val="002769EA"/>
    <w:rsid w:val="00283D00"/>
    <w:rsid w:val="00284951"/>
    <w:rsid w:val="00293D99"/>
    <w:rsid w:val="002A1874"/>
    <w:rsid w:val="002A353C"/>
    <w:rsid w:val="002B236D"/>
    <w:rsid w:val="002B3841"/>
    <w:rsid w:val="002B4380"/>
    <w:rsid w:val="002B5EAC"/>
    <w:rsid w:val="002B791A"/>
    <w:rsid w:val="002C488C"/>
    <w:rsid w:val="002C5E49"/>
    <w:rsid w:val="002D5B61"/>
    <w:rsid w:val="002E5BF9"/>
    <w:rsid w:val="002E60C8"/>
    <w:rsid w:val="002E746F"/>
    <w:rsid w:val="002F2836"/>
    <w:rsid w:val="002F2EED"/>
    <w:rsid w:val="002F429F"/>
    <w:rsid w:val="002F4F9A"/>
    <w:rsid w:val="00301500"/>
    <w:rsid w:val="00304E98"/>
    <w:rsid w:val="00305F07"/>
    <w:rsid w:val="003070AB"/>
    <w:rsid w:val="003122E1"/>
    <w:rsid w:val="0031366E"/>
    <w:rsid w:val="0031607A"/>
    <w:rsid w:val="00321089"/>
    <w:rsid w:val="00321F6F"/>
    <w:rsid w:val="00325D9D"/>
    <w:rsid w:val="0033017E"/>
    <w:rsid w:val="003316E7"/>
    <w:rsid w:val="003320F5"/>
    <w:rsid w:val="00333E46"/>
    <w:rsid w:val="00335472"/>
    <w:rsid w:val="00337C2A"/>
    <w:rsid w:val="0034032B"/>
    <w:rsid w:val="003446F4"/>
    <w:rsid w:val="00351C01"/>
    <w:rsid w:val="0035222E"/>
    <w:rsid w:val="00355609"/>
    <w:rsid w:val="003636B1"/>
    <w:rsid w:val="00363CB9"/>
    <w:rsid w:val="00364AA1"/>
    <w:rsid w:val="00365151"/>
    <w:rsid w:val="00365E2C"/>
    <w:rsid w:val="00367D5C"/>
    <w:rsid w:val="00367EFA"/>
    <w:rsid w:val="00372BDC"/>
    <w:rsid w:val="0037570A"/>
    <w:rsid w:val="00380BEF"/>
    <w:rsid w:val="00381BF3"/>
    <w:rsid w:val="0038221C"/>
    <w:rsid w:val="00382CAA"/>
    <w:rsid w:val="00385CA9"/>
    <w:rsid w:val="00390417"/>
    <w:rsid w:val="0039140F"/>
    <w:rsid w:val="00396ADA"/>
    <w:rsid w:val="00396E3F"/>
    <w:rsid w:val="00397666"/>
    <w:rsid w:val="003A0283"/>
    <w:rsid w:val="003A0726"/>
    <w:rsid w:val="003A486E"/>
    <w:rsid w:val="003A6944"/>
    <w:rsid w:val="003B331E"/>
    <w:rsid w:val="003B5664"/>
    <w:rsid w:val="003B7BEC"/>
    <w:rsid w:val="003B7D46"/>
    <w:rsid w:val="003B7E96"/>
    <w:rsid w:val="003C20A0"/>
    <w:rsid w:val="003C3D03"/>
    <w:rsid w:val="003C5DF5"/>
    <w:rsid w:val="003D1B06"/>
    <w:rsid w:val="003D1DF8"/>
    <w:rsid w:val="003D1E35"/>
    <w:rsid w:val="003D4A75"/>
    <w:rsid w:val="003D6F8F"/>
    <w:rsid w:val="003D76A9"/>
    <w:rsid w:val="003E607E"/>
    <w:rsid w:val="003E730E"/>
    <w:rsid w:val="003F2981"/>
    <w:rsid w:val="003F3C37"/>
    <w:rsid w:val="003F5BE3"/>
    <w:rsid w:val="00402942"/>
    <w:rsid w:val="00403739"/>
    <w:rsid w:val="00403E98"/>
    <w:rsid w:val="0041016B"/>
    <w:rsid w:val="00410B32"/>
    <w:rsid w:val="00414509"/>
    <w:rsid w:val="0041622D"/>
    <w:rsid w:val="00417476"/>
    <w:rsid w:val="004174A3"/>
    <w:rsid w:val="00421F9E"/>
    <w:rsid w:val="00424A1C"/>
    <w:rsid w:val="00426CF3"/>
    <w:rsid w:val="004353EA"/>
    <w:rsid w:val="00437248"/>
    <w:rsid w:val="00437381"/>
    <w:rsid w:val="00441579"/>
    <w:rsid w:val="0045129E"/>
    <w:rsid w:val="00451BDF"/>
    <w:rsid w:val="00451C07"/>
    <w:rsid w:val="004522B2"/>
    <w:rsid w:val="00453A7E"/>
    <w:rsid w:val="00453E83"/>
    <w:rsid w:val="00455523"/>
    <w:rsid w:val="00456CFB"/>
    <w:rsid w:val="00456EBF"/>
    <w:rsid w:val="004570B0"/>
    <w:rsid w:val="00463539"/>
    <w:rsid w:val="00464F3E"/>
    <w:rsid w:val="004665EE"/>
    <w:rsid w:val="00466782"/>
    <w:rsid w:val="00467246"/>
    <w:rsid w:val="00473C86"/>
    <w:rsid w:val="00473CB1"/>
    <w:rsid w:val="004744A2"/>
    <w:rsid w:val="00474C4A"/>
    <w:rsid w:val="00483BC7"/>
    <w:rsid w:val="004856CB"/>
    <w:rsid w:val="004861CB"/>
    <w:rsid w:val="004861FF"/>
    <w:rsid w:val="00490D6D"/>
    <w:rsid w:val="00490E52"/>
    <w:rsid w:val="00492291"/>
    <w:rsid w:val="00492C33"/>
    <w:rsid w:val="004939FD"/>
    <w:rsid w:val="00493A6C"/>
    <w:rsid w:val="004947C9"/>
    <w:rsid w:val="00494FCF"/>
    <w:rsid w:val="004959BC"/>
    <w:rsid w:val="004A2808"/>
    <w:rsid w:val="004A44F6"/>
    <w:rsid w:val="004A4B9A"/>
    <w:rsid w:val="004B0A8C"/>
    <w:rsid w:val="004B16D3"/>
    <w:rsid w:val="004B1962"/>
    <w:rsid w:val="004B743B"/>
    <w:rsid w:val="004C1139"/>
    <w:rsid w:val="004C2A08"/>
    <w:rsid w:val="004C30F6"/>
    <w:rsid w:val="004D0B7A"/>
    <w:rsid w:val="004D3636"/>
    <w:rsid w:val="004D5C2E"/>
    <w:rsid w:val="004E39C5"/>
    <w:rsid w:val="004E3D7E"/>
    <w:rsid w:val="004E3E54"/>
    <w:rsid w:val="004E46CB"/>
    <w:rsid w:val="004E66D7"/>
    <w:rsid w:val="004E6E8C"/>
    <w:rsid w:val="004E7A18"/>
    <w:rsid w:val="004F1130"/>
    <w:rsid w:val="004F169F"/>
    <w:rsid w:val="004F16C5"/>
    <w:rsid w:val="004F1956"/>
    <w:rsid w:val="004F6B17"/>
    <w:rsid w:val="004F736A"/>
    <w:rsid w:val="00506694"/>
    <w:rsid w:val="00513798"/>
    <w:rsid w:val="005154DE"/>
    <w:rsid w:val="00516E76"/>
    <w:rsid w:val="00520978"/>
    <w:rsid w:val="00523F72"/>
    <w:rsid w:val="00527E0E"/>
    <w:rsid w:val="0053134E"/>
    <w:rsid w:val="005326E4"/>
    <w:rsid w:val="00534326"/>
    <w:rsid w:val="005360EA"/>
    <w:rsid w:val="00542489"/>
    <w:rsid w:val="00542605"/>
    <w:rsid w:val="00544765"/>
    <w:rsid w:val="0054560A"/>
    <w:rsid w:val="00545ABF"/>
    <w:rsid w:val="00545E15"/>
    <w:rsid w:val="0055192B"/>
    <w:rsid w:val="00552F1D"/>
    <w:rsid w:val="00553536"/>
    <w:rsid w:val="00553728"/>
    <w:rsid w:val="00555481"/>
    <w:rsid w:val="00557447"/>
    <w:rsid w:val="00562ED1"/>
    <w:rsid w:val="0056604D"/>
    <w:rsid w:val="00570097"/>
    <w:rsid w:val="00570890"/>
    <w:rsid w:val="00573A66"/>
    <w:rsid w:val="00574769"/>
    <w:rsid w:val="00576A3C"/>
    <w:rsid w:val="0058620D"/>
    <w:rsid w:val="00590B85"/>
    <w:rsid w:val="0059344C"/>
    <w:rsid w:val="00596E49"/>
    <w:rsid w:val="0059739C"/>
    <w:rsid w:val="005977A8"/>
    <w:rsid w:val="005A1FA1"/>
    <w:rsid w:val="005A37E8"/>
    <w:rsid w:val="005A7ED4"/>
    <w:rsid w:val="005B081D"/>
    <w:rsid w:val="005B37C8"/>
    <w:rsid w:val="005B400C"/>
    <w:rsid w:val="005B7981"/>
    <w:rsid w:val="005C0573"/>
    <w:rsid w:val="005C3AEB"/>
    <w:rsid w:val="005C46B2"/>
    <w:rsid w:val="005C4A4C"/>
    <w:rsid w:val="005C5F40"/>
    <w:rsid w:val="005C726D"/>
    <w:rsid w:val="005D4C57"/>
    <w:rsid w:val="005D56DA"/>
    <w:rsid w:val="005D6FEB"/>
    <w:rsid w:val="005D78CE"/>
    <w:rsid w:val="005E1282"/>
    <w:rsid w:val="005E33B2"/>
    <w:rsid w:val="005E46C6"/>
    <w:rsid w:val="005E6DDC"/>
    <w:rsid w:val="005E7BBC"/>
    <w:rsid w:val="005F36E2"/>
    <w:rsid w:val="005F46D4"/>
    <w:rsid w:val="005F622C"/>
    <w:rsid w:val="00600E14"/>
    <w:rsid w:val="006036CC"/>
    <w:rsid w:val="0060642B"/>
    <w:rsid w:val="00606D8F"/>
    <w:rsid w:val="006071B8"/>
    <w:rsid w:val="00611864"/>
    <w:rsid w:val="00614395"/>
    <w:rsid w:val="00614B54"/>
    <w:rsid w:val="00615AB6"/>
    <w:rsid w:val="00615F65"/>
    <w:rsid w:val="00616E58"/>
    <w:rsid w:val="00617C4B"/>
    <w:rsid w:val="00617F38"/>
    <w:rsid w:val="0062184B"/>
    <w:rsid w:val="00621EA7"/>
    <w:rsid w:val="0062345A"/>
    <w:rsid w:val="00624717"/>
    <w:rsid w:val="00625ECC"/>
    <w:rsid w:val="00634F46"/>
    <w:rsid w:val="0063724D"/>
    <w:rsid w:val="0064091A"/>
    <w:rsid w:val="00640F22"/>
    <w:rsid w:val="00645F8E"/>
    <w:rsid w:val="00647CC6"/>
    <w:rsid w:val="006500F8"/>
    <w:rsid w:val="00654196"/>
    <w:rsid w:val="0065425E"/>
    <w:rsid w:val="00654AA5"/>
    <w:rsid w:val="006555F7"/>
    <w:rsid w:val="0065642D"/>
    <w:rsid w:val="00660CA7"/>
    <w:rsid w:val="00662F55"/>
    <w:rsid w:val="00663AC0"/>
    <w:rsid w:val="00670614"/>
    <w:rsid w:val="00670F9A"/>
    <w:rsid w:val="006713A1"/>
    <w:rsid w:val="0067141B"/>
    <w:rsid w:val="006803D4"/>
    <w:rsid w:val="00680B8B"/>
    <w:rsid w:val="00684208"/>
    <w:rsid w:val="0068463F"/>
    <w:rsid w:val="00694ED6"/>
    <w:rsid w:val="006968D7"/>
    <w:rsid w:val="006A0B0E"/>
    <w:rsid w:val="006A2CC1"/>
    <w:rsid w:val="006B1434"/>
    <w:rsid w:val="006B28DB"/>
    <w:rsid w:val="006B2A28"/>
    <w:rsid w:val="006B4A02"/>
    <w:rsid w:val="006B4EF6"/>
    <w:rsid w:val="006B7CCB"/>
    <w:rsid w:val="006C3387"/>
    <w:rsid w:val="006C44E7"/>
    <w:rsid w:val="006C73BB"/>
    <w:rsid w:val="006D3826"/>
    <w:rsid w:val="006D3B06"/>
    <w:rsid w:val="006D5D2D"/>
    <w:rsid w:val="006D786C"/>
    <w:rsid w:val="006E2385"/>
    <w:rsid w:val="006E7A7D"/>
    <w:rsid w:val="006F1B82"/>
    <w:rsid w:val="006F21A5"/>
    <w:rsid w:val="006F4319"/>
    <w:rsid w:val="006F5994"/>
    <w:rsid w:val="006F6894"/>
    <w:rsid w:val="00704B77"/>
    <w:rsid w:val="007054CC"/>
    <w:rsid w:val="00705D02"/>
    <w:rsid w:val="007074AE"/>
    <w:rsid w:val="00707B76"/>
    <w:rsid w:val="00713073"/>
    <w:rsid w:val="00714DA4"/>
    <w:rsid w:val="00715561"/>
    <w:rsid w:val="00717820"/>
    <w:rsid w:val="0072244E"/>
    <w:rsid w:val="0072412C"/>
    <w:rsid w:val="0072491D"/>
    <w:rsid w:val="00733B24"/>
    <w:rsid w:val="00734CBA"/>
    <w:rsid w:val="00740576"/>
    <w:rsid w:val="0074265B"/>
    <w:rsid w:val="00746000"/>
    <w:rsid w:val="0074644E"/>
    <w:rsid w:val="00750C3C"/>
    <w:rsid w:val="00752B83"/>
    <w:rsid w:val="00752F06"/>
    <w:rsid w:val="00757B98"/>
    <w:rsid w:val="0076029F"/>
    <w:rsid w:val="00764250"/>
    <w:rsid w:val="007703C1"/>
    <w:rsid w:val="00770CA7"/>
    <w:rsid w:val="00770DE6"/>
    <w:rsid w:val="0077681C"/>
    <w:rsid w:val="00776FD2"/>
    <w:rsid w:val="00780D07"/>
    <w:rsid w:val="00784713"/>
    <w:rsid w:val="00787203"/>
    <w:rsid w:val="00787FF9"/>
    <w:rsid w:val="00792506"/>
    <w:rsid w:val="00793623"/>
    <w:rsid w:val="00794844"/>
    <w:rsid w:val="00794CC3"/>
    <w:rsid w:val="007951A0"/>
    <w:rsid w:val="007A06B9"/>
    <w:rsid w:val="007A0887"/>
    <w:rsid w:val="007A0E7C"/>
    <w:rsid w:val="007A283F"/>
    <w:rsid w:val="007B5201"/>
    <w:rsid w:val="007B746D"/>
    <w:rsid w:val="007C298C"/>
    <w:rsid w:val="007C4B07"/>
    <w:rsid w:val="007C505A"/>
    <w:rsid w:val="007C5469"/>
    <w:rsid w:val="007C63B6"/>
    <w:rsid w:val="007C74A6"/>
    <w:rsid w:val="007D067C"/>
    <w:rsid w:val="007D097B"/>
    <w:rsid w:val="007D3BC5"/>
    <w:rsid w:val="007D53D6"/>
    <w:rsid w:val="007D5AF6"/>
    <w:rsid w:val="007E3730"/>
    <w:rsid w:val="007E41E6"/>
    <w:rsid w:val="007E62EC"/>
    <w:rsid w:val="007E72BC"/>
    <w:rsid w:val="007F08B7"/>
    <w:rsid w:val="007F187F"/>
    <w:rsid w:val="00801D32"/>
    <w:rsid w:val="00802616"/>
    <w:rsid w:val="00802F75"/>
    <w:rsid w:val="0080429D"/>
    <w:rsid w:val="00805A74"/>
    <w:rsid w:val="00805CE2"/>
    <w:rsid w:val="00810337"/>
    <w:rsid w:val="00811405"/>
    <w:rsid w:val="008161F1"/>
    <w:rsid w:val="00821D61"/>
    <w:rsid w:val="00822C30"/>
    <w:rsid w:val="00827C8F"/>
    <w:rsid w:val="00836350"/>
    <w:rsid w:val="00836697"/>
    <w:rsid w:val="00837DDF"/>
    <w:rsid w:val="00840BAC"/>
    <w:rsid w:val="00842D89"/>
    <w:rsid w:val="008604BB"/>
    <w:rsid w:val="008619A4"/>
    <w:rsid w:val="008630F6"/>
    <w:rsid w:val="0086314C"/>
    <w:rsid w:val="008633DB"/>
    <w:rsid w:val="00864EAC"/>
    <w:rsid w:val="00867526"/>
    <w:rsid w:val="0087153C"/>
    <w:rsid w:val="008735C3"/>
    <w:rsid w:val="00873DD6"/>
    <w:rsid w:val="00877753"/>
    <w:rsid w:val="008826B0"/>
    <w:rsid w:val="00883AAC"/>
    <w:rsid w:val="008842F6"/>
    <w:rsid w:val="00885558"/>
    <w:rsid w:val="0088567C"/>
    <w:rsid w:val="00887029"/>
    <w:rsid w:val="00887565"/>
    <w:rsid w:val="00887DC5"/>
    <w:rsid w:val="00890876"/>
    <w:rsid w:val="0089457C"/>
    <w:rsid w:val="008A1CD6"/>
    <w:rsid w:val="008A5828"/>
    <w:rsid w:val="008B23BD"/>
    <w:rsid w:val="008B6F06"/>
    <w:rsid w:val="008C16B6"/>
    <w:rsid w:val="008C2456"/>
    <w:rsid w:val="008C29F0"/>
    <w:rsid w:val="008C56E4"/>
    <w:rsid w:val="008C73EE"/>
    <w:rsid w:val="008C742E"/>
    <w:rsid w:val="008C7754"/>
    <w:rsid w:val="008D2DAA"/>
    <w:rsid w:val="008D303E"/>
    <w:rsid w:val="008D4C8E"/>
    <w:rsid w:val="008E2F46"/>
    <w:rsid w:val="008E37AC"/>
    <w:rsid w:val="008E4B21"/>
    <w:rsid w:val="008E5133"/>
    <w:rsid w:val="008F078A"/>
    <w:rsid w:val="008F1473"/>
    <w:rsid w:val="008F1889"/>
    <w:rsid w:val="008F197C"/>
    <w:rsid w:val="008F30C2"/>
    <w:rsid w:val="008F35C7"/>
    <w:rsid w:val="008F53D5"/>
    <w:rsid w:val="008F64E8"/>
    <w:rsid w:val="009012BE"/>
    <w:rsid w:val="009035BE"/>
    <w:rsid w:val="009100A4"/>
    <w:rsid w:val="009153DD"/>
    <w:rsid w:val="009154C7"/>
    <w:rsid w:val="00915713"/>
    <w:rsid w:val="009157A7"/>
    <w:rsid w:val="00916D86"/>
    <w:rsid w:val="009203A3"/>
    <w:rsid w:val="009203FF"/>
    <w:rsid w:val="00920A7C"/>
    <w:rsid w:val="00921D38"/>
    <w:rsid w:val="0092348D"/>
    <w:rsid w:val="009237AE"/>
    <w:rsid w:val="00924D1C"/>
    <w:rsid w:val="00925634"/>
    <w:rsid w:val="009276E5"/>
    <w:rsid w:val="00932A9B"/>
    <w:rsid w:val="00932AB5"/>
    <w:rsid w:val="00936558"/>
    <w:rsid w:val="00941338"/>
    <w:rsid w:val="00944B11"/>
    <w:rsid w:val="00946761"/>
    <w:rsid w:val="00946B42"/>
    <w:rsid w:val="00950066"/>
    <w:rsid w:val="009524D0"/>
    <w:rsid w:val="009558FF"/>
    <w:rsid w:val="009620A1"/>
    <w:rsid w:val="00965CB3"/>
    <w:rsid w:val="009664D9"/>
    <w:rsid w:val="00966593"/>
    <w:rsid w:val="00967EA9"/>
    <w:rsid w:val="0097422E"/>
    <w:rsid w:val="00974B89"/>
    <w:rsid w:val="0097748D"/>
    <w:rsid w:val="00977BF0"/>
    <w:rsid w:val="00977F01"/>
    <w:rsid w:val="009827F6"/>
    <w:rsid w:val="00983EFC"/>
    <w:rsid w:val="009861B8"/>
    <w:rsid w:val="00993908"/>
    <w:rsid w:val="0099582D"/>
    <w:rsid w:val="00995DA4"/>
    <w:rsid w:val="00997A24"/>
    <w:rsid w:val="009A1316"/>
    <w:rsid w:val="009A792C"/>
    <w:rsid w:val="009B1CF3"/>
    <w:rsid w:val="009B2543"/>
    <w:rsid w:val="009B34B2"/>
    <w:rsid w:val="009B62DD"/>
    <w:rsid w:val="009B760C"/>
    <w:rsid w:val="009C0325"/>
    <w:rsid w:val="009C2CFE"/>
    <w:rsid w:val="009C5F12"/>
    <w:rsid w:val="009C6DF0"/>
    <w:rsid w:val="009D77F6"/>
    <w:rsid w:val="009E2F88"/>
    <w:rsid w:val="009E67AD"/>
    <w:rsid w:val="009F418A"/>
    <w:rsid w:val="009F67BD"/>
    <w:rsid w:val="009F7F30"/>
    <w:rsid w:val="00A010DB"/>
    <w:rsid w:val="00A04AF7"/>
    <w:rsid w:val="00A1125C"/>
    <w:rsid w:val="00A1148B"/>
    <w:rsid w:val="00A13B2B"/>
    <w:rsid w:val="00A13BF3"/>
    <w:rsid w:val="00A161BA"/>
    <w:rsid w:val="00A16967"/>
    <w:rsid w:val="00A22698"/>
    <w:rsid w:val="00A233CF"/>
    <w:rsid w:val="00A33C3A"/>
    <w:rsid w:val="00A3471C"/>
    <w:rsid w:val="00A35EBD"/>
    <w:rsid w:val="00A408A0"/>
    <w:rsid w:val="00A4430E"/>
    <w:rsid w:val="00A44AA2"/>
    <w:rsid w:val="00A467B4"/>
    <w:rsid w:val="00A47B79"/>
    <w:rsid w:val="00A50387"/>
    <w:rsid w:val="00A60FB5"/>
    <w:rsid w:val="00A650CF"/>
    <w:rsid w:val="00A65B09"/>
    <w:rsid w:val="00A724A9"/>
    <w:rsid w:val="00A72BF8"/>
    <w:rsid w:val="00A74123"/>
    <w:rsid w:val="00A742A6"/>
    <w:rsid w:val="00A7642D"/>
    <w:rsid w:val="00A76C03"/>
    <w:rsid w:val="00A81CDE"/>
    <w:rsid w:val="00A830F6"/>
    <w:rsid w:val="00A83486"/>
    <w:rsid w:val="00A850A8"/>
    <w:rsid w:val="00A93492"/>
    <w:rsid w:val="00A93D38"/>
    <w:rsid w:val="00A96059"/>
    <w:rsid w:val="00AA1820"/>
    <w:rsid w:val="00AA208A"/>
    <w:rsid w:val="00AB2CE1"/>
    <w:rsid w:val="00AB3597"/>
    <w:rsid w:val="00AB5E38"/>
    <w:rsid w:val="00AB5FF2"/>
    <w:rsid w:val="00AC1739"/>
    <w:rsid w:val="00AC28B0"/>
    <w:rsid w:val="00AC321A"/>
    <w:rsid w:val="00AC4FF9"/>
    <w:rsid w:val="00AC5F06"/>
    <w:rsid w:val="00AD1E32"/>
    <w:rsid w:val="00AD6EF7"/>
    <w:rsid w:val="00AD7C42"/>
    <w:rsid w:val="00AE0BC5"/>
    <w:rsid w:val="00AE1182"/>
    <w:rsid w:val="00AE4B8A"/>
    <w:rsid w:val="00AE58E0"/>
    <w:rsid w:val="00AE5A90"/>
    <w:rsid w:val="00AE5EF6"/>
    <w:rsid w:val="00AE6202"/>
    <w:rsid w:val="00AE749E"/>
    <w:rsid w:val="00AF0BE8"/>
    <w:rsid w:val="00AF0FD6"/>
    <w:rsid w:val="00AF3D46"/>
    <w:rsid w:val="00AF531D"/>
    <w:rsid w:val="00AF63ED"/>
    <w:rsid w:val="00AF78B1"/>
    <w:rsid w:val="00B0023B"/>
    <w:rsid w:val="00B0026A"/>
    <w:rsid w:val="00B01F07"/>
    <w:rsid w:val="00B041E6"/>
    <w:rsid w:val="00B064FA"/>
    <w:rsid w:val="00B0662F"/>
    <w:rsid w:val="00B0755C"/>
    <w:rsid w:val="00B11F08"/>
    <w:rsid w:val="00B12EFB"/>
    <w:rsid w:val="00B21C88"/>
    <w:rsid w:val="00B21ED1"/>
    <w:rsid w:val="00B226F4"/>
    <w:rsid w:val="00B22AAF"/>
    <w:rsid w:val="00B253C7"/>
    <w:rsid w:val="00B25F47"/>
    <w:rsid w:val="00B30142"/>
    <w:rsid w:val="00B30AD4"/>
    <w:rsid w:val="00B32FA3"/>
    <w:rsid w:val="00B35F1C"/>
    <w:rsid w:val="00B36359"/>
    <w:rsid w:val="00B40D7F"/>
    <w:rsid w:val="00B417F2"/>
    <w:rsid w:val="00B429DE"/>
    <w:rsid w:val="00B43BA7"/>
    <w:rsid w:val="00B463F2"/>
    <w:rsid w:val="00B466AF"/>
    <w:rsid w:val="00B46757"/>
    <w:rsid w:val="00B469E1"/>
    <w:rsid w:val="00B4796F"/>
    <w:rsid w:val="00B47B08"/>
    <w:rsid w:val="00B5149A"/>
    <w:rsid w:val="00B521DB"/>
    <w:rsid w:val="00B53727"/>
    <w:rsid w:val="00B57970"/>
    <w:rsid w:val="00B6001C"/>
    <w:rsid w:val="00B63F9F"/>
    <w:rsid w:val="00B64A28"/>
    <w:rsid w:val="00B65C59"/>
    <w:rsid w:val="00B67CCB"/>
    <w:rsid w:val="00B700E4"/>
    <w:rsid w:val="00B708A0"/>
    <w:rsid w:val="00B7581C"/>
    <w:rsid w:val="00B819A4"/>
    <w:rsid w:val="00B841BB"/>
    <w:rsid w:val="00B8720D"/>
    <w:rsid w:val="00B873CE"/>
    <w:rsid w:val="00B879A1"/>
    <w:rsid w:val="00B87C2B"/>
    <w:rsid w:val="00B9015C"/>
    <w:rsid w:val="00B931F7"/>
    <w:rsid w:val="00B968DA"/>
    <w:rsid w:val="00B9711A"/>
    <w:rsid w:val="00BA2F94"/>
    <w:rsid w:val="00BA3429"/>
    <w:rsid w:val="00BA419B"/>
    <w:rsid w:val="00BA5631"/>
    <w:rsid w:val="00BA6747"/>
    <w:rsid w:val="00BA6C8C"/>
    <w:rsid w:val="00BA7839"/>
    <w:rsid w:val="00BA7D43"/>
    <w:rsid w:val="00BB2CF0"/>
    <w:rsid w:val="00BB4D5B"/>
    <w:rsid w:val="00BB6290"/>
    <w:rsid w:val="00BC417E"/>
    <w:rsid w:val="00BC5230"/>
    <w:rsid w:val="00BC7B60"/>
    <w:rsid w:val="00BC7F27"/>
    <w:rsid w:val="00BD04BD"/>
    <w:rsid w:val="00BD0E49"/>
    <w:rsid w:val="00BD2901"/>
    <w:rsid w:val="00BD37C6"/>
    <w:rsid w:val="00BD3A94"/>
    <w:rsid w:val="00BD7373"/>
    <w:rsid w:val="00BD79A6"/>
    <w:rsid w:val="00BE6556"/>
    <w:rsid w:val="00BF1150"/>
    <w:rsid w:val="00BF269E"/>
    <w:rsid w:val="00BF4AD6"/>
    <w:rsid w:val="00BF5399"/>
    <w:rsid w:val="00BF64E6"/>
    <w:rsid w:val="00C02D97"/>
    <w:rsid w:val="00C03E8F"/>
    <w:rsid w:val="00C04022"/>
    <w:rsid w:val="00C04A67"/>
    <w:rsid w:val="00C04FB7"/>
    <w:rsid w:val="00C11663"/>
    <w:rsid w:val="00C123B0"/>
    <w:rsid w:val="00C1327E"/>
    <w:rsid w:val="00C140E8"/>
    <w:rsid w:val="00C14528"/>
    <w:rsid w:val="00C1487C"/>
    <w:rsid w:val="00C16149"/>
    <w:rsid w:val="00C1778E"/>
    <w:rsid w:val="00C17B7F"/>
    <w:rsid w:val="00C20682"/>
    <w:rsid w:val="00C20A76"/>
    <w:rsid w:val="00C34251"/>
    <w:rsid w:val="00C34BDC"/>
    <w:rsid w:val="00C34FBE"/>
    <w:rsid w:val="00C355A0"/>
    <w:rsid w:val="00C362D7"/>
    <w:rsid w:val="00C3745B"/>
    <w:rsid w:val="00C40623"/>
    <w:rsid w:val="00C40A19"/>
    <w:rsid w:val="00C41E5B"/>
    <w:rsid w:val="00C42040"/>
    <w:rsid w:val="00C42E1D"/>
    <w:rsid w:val="00C431EF"/>
    <w:rsid w:val="00C431F9"/>
    <w:rsid w:val="00C44922"/>
    <w:rsid w:val="00C45CA2"/>
    <w:rsid w:val="00C50FC9"/>
    <w:rsid w:val="00C52E7D"/>
    <w:rsid w:val="00C5598A"/>
    <w:rsid w:val="00C56DE5"/>
    <w:rsid w:val="00C609CD"/>
    <w:rsid w:val="00C62196"/>
    <w:rsid w:val="00C63268"/>
    <w:rsid w:val="00C63DAA"/>
    <w:rsid w:val="00C64FD3"/>
    <w:rsid w:val="00C65489"/>
    <w:rsid w:val="00C67A59"/>
    <w:rsid w:val="00C70A96"/>
    <w:rsid w:val="00C71279"/>
    <w:rsid w:val="00C74747"/>
    <w:rsid w:val="00C74DB6"/>
    <w:rsid w:val="00C773C1"/>
    <w:rsid w:val="00C80228"/>
    <w:rsid w:val="00C8352A"/>
    <w:rsid w:val="00C86547"/>
    <w:rsid w:val="00C865ED"/>
    <w:rsid w:val="00C9185F"/>
    <w:rsid w:val="00C91906"/>
    <w:rsid w:val="00C91AB0"/>
    <w:rsid w:val="00C9494D"/>
    <w:rsid w:val="00C96BBA"/>
    <w:rsid w:val="00C97136"/>
    <w:rsid w:val="00CA0E96"/>
    <w:rsid w:val="00CA2C57"/>
    <w:rsid w:val="00CA38FC"/>
    <w:rsid w:val="00CA4104"/>
    <w:rsid w:val="00CA7311"/>
    <w:rsid w:val="00CA7EA3"/>
    <w:rsid w:val="00CB02DF"/>
    <w:rsid w:val="00CB072B"/>
    <w:rsid w:val="00CB1E46"/>
    <w:rsid w:val="00CB328F"/>
    <w:rsid w:val="00CB356A"/>
    <w:rsid w:val="00CB4ECD"/>
    <w:rsid w:val="00CC1012"/>
    <w:rsid w:val="00CC1B76"/>
    <w:rsid w:val="00CC3F4B"/>
    <w:rsid w:val="00CC5131"/>
    <w:rsid w:val="00CC7B8C"/>
    <w:rsid w:val="00CD19D9"/>
    <w:rsid w:val="00CD44EC"/>
    <w:rsid w:val="00CD7570"/>
    <w:rsid w:val="00CE6195"/>
    <w:rsid w:val="00CF06B4"/>
    <w:rsid w:val="00CF0C8C"/>
    <w:rsid w:val="00CF427D"/>
    <w:rsid w:val="00CF477B"/>
    <w:rsid w:val="00CF511A"/>
    <w:rsid w:val="00D01BDD"/>
    <w:rsid w:val="00D06E5F"/>
    <w:rsid w:val="00D07A75"/>
    <w:rsid w:val="00D10176"/>
    <w:rsid w:val="00D104EF"/>
    <w:rsid w:val="00D1098F"/>
    <w:rsid w:val="00D118B1"/>
    <w:rsid w:val="00D12845"/>
    <w:rsid w:val="00D14386"/>
    <w:rsid w:val="00D16AD0"/>
    <w:rsid w:val="00D16D49"/>
    <w:rsid w:val="00D20882"/>
    <w:rsid w:val="00D215C8"/>
    <w:rsid w:val="00D271A6"/>
    <w:rsid w:val="00D27860"/>
    <w:rsid w:val="00D3076E"/>
    <w:rsid w:val="00D30DC5"/>
    <w:rsid w:val="00D31F7D"/>
    <w:rsid w:val="00D329CB"/>
    <w:rsid w:val="00D36904"/>
    <w:rsid w:val="00D3738E"/>
    <w:rsid w:val="00D41A31"/>
    <w:rsid w:val="00D41CFC"/>
    <w:rsid w:val="00D439B2"/>
    <w:rsid w:val="00D43B37"/>
    <w:rsid w:val="00D4630A"/>
    <w:rsid w:val="00D517B8"/>
    <w:rsid w:val="00D523E4"/>
    <w:rsid w:val="00D5436E"/>
    <w:rsid w:val="00D54608"/>
    <w:rsid w:val="00D60338"/>
    <w:rsid w:val="00D634A2"/>
    <w:rsid w:val="00D6588E"/>
    <w:rsid w:val="00D66E87"/>
    <w:rsid w:val="00D7183D"/>
    <w:rsid w:val="00D72969"/>
    <w:rsid w:val="00D750D4"/>
    <w:rsid w:val="00D76A1E"/>
    <w:rsid w:val="00D81B60"/>
    <w:rsid w:val="00D86092"/>
    <w:rsid w:val="00D86306"/>
    <w:rsid w:val="00D86993"/>
    <w:rsid w:val="00D86C33"/>
    <w:rsid w:val="00D87728"/>
    <w:rsid w:val="00D877BB"/>
    <w:rsid w:val="00D87D74"/>
    <w:rsid w:val="00D91203"/>
    <w:rsid w:val="00D92D78"/>
    <w:rsid w:val="00D9439E"/>
    <w:rsid w:val="00D95C59"/>
    <w:rsid w:val="00D9651D"/>
    <w:rsid w:val="00D9682A"/>
    <w:rsid w:val="00D96D3D"/>
    <w:rsid w:val="00DA0282"/>
    <w:rsid w:val="00DA2592"/>
    <w:rsid w:val="00DA28EE"/>
    <w:rsid w:val="00DA3277"/>
    <w:rsid w:val="00DA58F4"/>
    <w:rsid w:val="00DB2341"/>
    <w:rsid w:val="00DB2B95"/>
    <w:rsid w:val="00DB691D"/>
    <w:rsid w:val="00DC3A2E"/>
    <w:rsid w:val="00DC616C"/>
    <w:rsid w:val="00DD395D"/>
    <w:rsid w:val="00DD521D"/>
    <w:rsid w:val="00DD5CF0"/>
    <w:rsid w:val="00DD7D21"/>
    <w:rsid w:val="00DE04E7"/>
    <w:rsid w:val="00DE303A"/>
    <w:rsid w:val="00DE30B2"/>
    <w:rsid w:val="00DE398D"/>
    <w:rsid w:val="00DE419E"/>
    <w:rsid w:val="00DE7E71"/>
    <w:rsid w:val="00DF22BB"/>
    <w:rsid w:val="00DF3893"/>
    <w:rsid w:val="00DF4E45"/>
    <w:rsid w:val="00DF675D"/>
    <w:rsid w:val="00E001E9"/>
    <w:rsid w:val="00E03780"/>
    <w:rsid w:val="00E04FAC"/>
    <w:rsid w:val="00E0528C"/>
    <w:rsid w:val="00E057A4"/>
    <w:rsid w:val="00E057C8"/>
    <w:rsid w:val="00E132D1"/>
    <w:rsid w:val="00E15582"/>
    <w:rsid w:val="00E20877"/>
    <w:rsid w:val="00E21C1E"/>
    <w:rsid w:val="00E2477C"/>
    <w:rsid w:val="00E25B16"/>
    <w:rsid w:val="00E27CB5"/>
    <w:rsid w:val="00E30820"/>
    <w:rsid w:val="00E32864"/>
    <w:rsid w:val="00E33C47"/>
    <w:rsid w:val="00E33E9B"/>
    <w:rsid w:val="00E36C7B"/>
    <w:rsid w:val="00E374AC"/>
    <w:rsid w:val="00E41369"/>
    <w:rsid w:val="00E4204E"/>
    <w:rsid w:val="00E4383E"/>
    <w:rsid w:val="00E43CCD"/>
    <w:rsid w:val="00E44402"/>
    <w:rsid w:val="00E478AB"/>
    <w:rsid w:val="00E5191E"/>
    <w:rsid w:val="00E535A2"/>
    <w:rsid w:val="00E54D21"/>
    <w:rsid w:val="00E61476"/>
    <w:rsid w:val="00E66AF7"/>
    <w:rsid w:val="00E7084E"/>
    <w:rsid w:val="00E73AA9"/>
    <w:rsid w:val="00E75D9F"/>
    <w:rsid w:val="00E778C0"/>
    <w:rsid w:val="00E82F00"/>
    <w:rsid w:val="00E84302"/>
    <w:rsid w:val="00E84864"/>
    <w:rsid w:val="00E87C33"/>
    <w:rsid w:val="00E905B4"/>
    <w:rsid w:val="00E91921"/>
    <w:rsid w:val="00E91DBC"/>
    <w:rsid w:val="00E9253B"/>
    <w:rsid w:val="00E92B46"/>
    <w:rsid w:val="00E93A7D"/>
    <w:rsid w:val="00E94A7C"/>
    <w:rsid w:val="00E95FA9"/>
    <w:rsid w:val="00E971DB"/>
    <w:rsid w:val="00EA6836"/>
    <w:rsid w:val="00EA6CEE"/>
    <w:rsid w:val="00EB319A"/>
    <w:rsid w:val="00EB3739"/>
    <w:rsid w:val="00EB3BCE"/>
    <w:rsid w:val="00EB3D2B"/>
    <w:rsid w:val="00EB5053"/>
    <w:rsid w:val="00EB599F"/>
    <w:rsid w:val="00EC4C8E"/>
    <w:rsid w:val="00EC7F01"/>
    <w:rsid w:val="00ED7687"/>
    <w:rsid w:val="00ED77DE"/>
    <w:rsid w:val="00EE4514"/>
    <w:rsid w:val="00EE47AC"/>
    <w:rsid w:val="00EE5287"/>
    <w:rsid w:val="00EF1005"/>
    <w:rsid w:val="00EF2977"/>
    <w:rsid w:val="00EF5643"/>
    <w:rsid w:val="00EF7C70"/>
    <w:rsid w:val="00F01E0B"/>
    <w:rsid w:val="00F02E7E"/>
    <w:rsid w:val="00F057DF"/>
    <w:rsid w:val="00F0586E"/>
    <w:rsid w:val="00F06F16"/>
    <w:rsid w:val="00F06F4E"/>
    <w:rsid w:val="00F077BA"/>
    <w:rsid w:val="00F21C9B"/>
    <w:rsid w:val="00F2250A"/>
    <w:rsid w:val="00F23AC2"/>
    <w:rsid w:val="00F322B8"/>
    <w:rsid w:val="00F36668"/>
    <w:rsid w:val="00F36809"/>
    <w:rsid w:val="00F374C9"/>
    <w:rsid w:val="00F3786C"/>
    <w:rsid w:val="00F37EB5"/>
    <w:rsid w:val="00F37F36"/>
    <w:rsid w:val="00F4446A"/>
    <w:rsid w:val="00F44A70"/>
    <w:rsid w:val="00F50B9C"/>
    <w:rsid w:val="00F5456D"/>
    <w:rsid w:val="00F5682E"/>
    <w:rsid w:val="00F6003D"/>
    <w:rsid w:val="00F627EC"/>
    <w:rsid w:val="00F63152"/>
    <w:rsid w:val="00F6366E"/>
    <w:rsid w:val="00F6442B"/>
    <w:rsid w:val="00F655AD"/>
    <w:rsid w:val="00F67E1F"/>
    <w:rsid w:val="00F712B7"/>
    <w:rsid w:val="00F74273"/>
    <w:rsid w:val="00F756E8"/>
    <w:rsid w:val="00F75DE9"/>
    <w:rsid w:val="00F777D8"/>
    <w:rsid w:val="00F828CE"/>
    <w:rsid w:val="00F84DAE"/>
    <w:rsid w:val="00F872B8"/>
    <w:rsid w:val="00F91E8D"/>
    <w:rsid w:val="00F92BEE"/>
    <w:rsid w:val="00F95C98"/>
    <w:rsid w:val="00FA27E0"/>
    <w:rsid w:val="00FA31D4"/>
    <w:rsid w:val="00FA41A0"/>
    <w:rsid w:val="00FA600E"/>
    <w:rsid w:val="00FA770F"/>
    <w:rsid w:val="00FA7C25"/>
    <w:rsid w:val="00FB05C0"/>
    <w:rsid w:val="00FB05E6"/>
    <w:rsid w:val="00FB1100"/>
    <w:rsid w:val="00FB1E5B"/>
    <w:rsid w:val="00FC2528"/>
    <w:rsid w:val="00FC5139"/>
    <w:rsid w:val="00FC6257"/>
    <w:rsid w:val="00FC736D"/>
    <w:rsid w:val="00FD20A6"/>
    <w:rsid w:val="00FD339B"/>
    <w:rsid w:val="00FD3FB2"/>
    <w:rsid w:val="00FD4419"/>
    <w:rsid w:val="00FD4437"/>
    <w:rsid w:val="00FD5BE0"/>
    <w:rsid w:val="00FD6120"/>
    <w:rsid w:val="00FE048C"/>
    <w:rsid w:val="00FE5224"/>
    <w:rsid w:val="00FE726D"/>
    <w:rsid w:val="00FF114B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37168"/>
  <w15:docId w15:val="{D9252B5E-D195-4DFA-82AB-5701C24B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856CB"/>
    <w:pPr>
      <w:ind w:left="720"/>
      <w:contextualSpacing/>
    </w:pPr>
  </w:style>
  <w:style w:type="table" w:styleId="TableGrid">
    <w:name w:val="Table Grid"/>
    <w:basedOn w:val="TableNormal"/>
    <w:uiPriority w:val="39"/>
    <w:rsid w:val="00B2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D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E3"/>
  </w:style>
  <w:style w:type="paragraph" w:styleId="Footer">
    <w:name w:val="footer"/>
    <w:basedOn w:val="Normal"/>
    <w:link w:val="FooterChar"/>
    <w:uiPriority w:val="99"/>
    <w:unhideWhenUsed/>
    <w:rsid w:val="003F5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E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F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33"/>
    <w:rPr>
      <w:rFonts w:ascii="Segoe UI" w:hAnsi="Segoe UI" w:cs="Segoe UI"/>
      <w:sz w:val="18"/>
      <w:szCs w:val="18"/>
    </w:rPr>
  </w:style>
  <w:style w:type="table" w:customStyle="1" w:styleId="GridTable41">
    <w:name w:val="Grid Table 41"/>
    <w:basedOn w:val="TableNormal"/>
    <w:uiPriority w:val="49"/>
    <w:rsid w:val="00F777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locked/>
    <w:rsid w:val="00A50387"/>
  </w:style>
  <w:style w:type="table" w:customStyle="1" w:styleId="GridTable410">
    <w:name w:val="Grid Table 41"/>
    <w:basedOn w:val="TableNormal"/>
    <w:next w:val="GridTable41"/>
    <w:uiPriority w:val="49"/>
    <w:rsid w:val="004A4B9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1"/>
    <w:uiPriority w:val="49"/>
    <w:rsid w:val="004A4B9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360E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64F3E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30B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3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jak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google.co.id/search?safe=strict&amp;ei=gEMGXZPcO4jsvgS-rqrgBA&amp;q=indihome%20kantor&amp;oq=indihome+kantor&amp;gs_l=psy-ab.3..0j0i22i30l9.1835.5023..5357...0.0..0.1172.2608.4j1j6-1j1......0....1..gws-wiz.......0i71j0i131.I-3tMA4jUzY&amp;npsic=0&amp;rflfq=1&amp;rlha=0&amp;rllag=-6178415,106740031,4135&amp;tbm=lcl&amp;rldimm=8019173673275493188&amp;ved=2ahUKEwjJqvy_je7iAhVDNY8KHc_wB3MQvS4wAHoECAsQIA&amp;rldoc=1&amp;tbs=lrf:!2m1!1e2!2m1!1e3!3sIAE,lf:1,lf_ui: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F0E6-AD1A-45FF-B7A3-50325545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benaya adhi</dc:creator>
  <cp:lastModifiedBy>benaya adhi</cp:lastModifiedBy>
  <cp:revision>2</cp:revision>
  <dcterms:created xsi:type="dcterms:W3CDTF">2019-10-03T02:26:00Z</dcterms:created>
  <dcterms:modified xsi:type="dcterms:W3CDTF">2019-10-03T02:26:00Z</dcterms:modified>
</cp:coreProperties>
</file>