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0560E" w14:textId="77777777" w:rsidR="001D2AFA" w:rsidRDefault="001D2AFA" w:rsidP="001D2A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61">
        <w:rPr>
          <w:rFonts w:ascii="Times New Roman" w:hAnsi="Times New Roman" w:cs="Times New Roman"/>
          <w:b/>
          <w:sz w:val="24"/>
          <w:szCs w:val="24"/>
        </w:rPr>
        <w:t>BAB VI</w:t>
      </w:r>
    </w:p>
    <w:p w14:paraId="34A21AE6" w14:textId="77777777" w:rsidR="001D2AFA" w:rsidRPr="00821D61" w:rsidRDefault="001D2AFA" w:rsidP="001D2A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61">
        <w:rPr>
          <w:rFonts w:ascii="Times New Roman" w:hAnsi="Times New Roman" w:cs="Times New Roman"/>
          <w:b/>
          <w:sz w:val="24"/>
          <w:szCs w:val="24"/>
        </w:rPr>
        <w:t>RENCANA ORGANISASI DAN SUMBER DAYA MANUSIA</w:t>
      </w:r>
    </w:p>
    <w:p w14:paraId="49EEABCB" w14:textId="77777777" w:rsidR="001D2AFA" w:rsidRDefault="001D2AFA" w:rsidP="001D2AFA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15419" w14:textId="77777777" w:rsidR="001D2AFA" w:rsidRDefault="001D2AFA" w:rsidP="001D2AFA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4F3E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464F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4F3E"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 w:rsidRPr="00464F3E">
        <w:rPr>
          <w:rFonts w:ascii="Times New Roman" w:hAnsi="Times New Roman" w:cs="Times New Roman"/>
          <w:b/>
          <w:sz w:val="24"/>
          <w:szCs w:val="24"/>
        </w:rPr>
        <w:t xml:space="preserve"> Tenaga </w:t>
      </w:r>
      <w:proofErr w:type="spellStart"/>
      <w:r w:rsidRPr="00464F3E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</w:p>
    <w:p w14:paraId="39443C9E" w14:textId="77777777" w:rsidR="001D2AFA" w:rsidRPr="00821D61" w:rsidRDefault="001D2AFA" w:rsidP="001D2AFA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D6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mor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2003 Bab 1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. Diel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. Diel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r w:rsidRPr="00821D61">
        <w:rPr>
          <w:rFonts w:ascii="Times New Roman" w:hAnsi="Times New Roman" w:cs="Times New Roman"/>
          <w:i/>
          <w:sz w:val="24"/>
          <w:szCs w:val="24"/>
        </w:rPr>
        <w:t xml:space="preserve">start-up </w:t>
      </w:r>
      <w:r w:rsidRPr="00821D6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>:</w:t>
      </w:r>
    </w:p>
    <w:p w14:paraId="09D644B4" w14:textId="77777777" w:rsidR="001D2AFA" w:rsidRDefault="001D2AFA" w:rsidP="001D2A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6.1</w:t>
      </w:r>
    </w:p>
    <w:p w14:paraId="7C1675EB" w14:textId="77777777" w:rsidR="001D2AFA" w:rsidRPr="00140F03" w:rsidRDefault="001D2AFA" w:rsidP="001D2AF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Tenaga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Investasi</w:t>
      </w:r>
      <w:proofErr w:type="spellEnd"/>
    </w:p>
    <w:tbl>
      <w:tblPr>
        <w:tblW w:w="3480" w:type="dxa"/>
        <w:jc w:val="center"/>
        <w:tblLook w:val="04A0" w:firstRow="1" w:lastRow="0" w:firstColumn="1" w:lastColumn="0" w:noHBand="0" w:noVBand="1"/>
      </w:tblPr>
      <w:tblGrid>
        <w:gridCol w:w="960"/>
        <w:gridCol w:w="2108"/>
        <w:gridCol w:w="990"/>
      </w:tblGrid>
      <w:tr w:rsidR="001D2AFA" w:rsidRPr="002B3841" w14:paraId="7F2586AA" w14:textId="77777777" w:rsidTr="00334E3B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B1FC" w14:textId="77777777" w:rsidR="001D2AFA" w:rsidRPr="00821D61" w:rsidRDefault="001D2AFA" w:rsidP="0033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21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BC87" w14:textId="77777777" w:rsidR="001D2AFA" w:rsidRPr="00821D61" w:rsidRDefault="001D2AFA" w:rsidP="0033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821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Jabatan</w:t>
            </w:r>
            <w:proofErr w:type="spellEnd"/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78C9" w14:textId="77777777" w:rsidR="001D2AFA" w:rsidRPr="00821D61" w:rsidRDefault="001D2AFA" w:rsidP="0033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821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Jumlah</w:t>
            </w:r>
            <w:proofErr w:type="spellEnd"/>
          </w:p>
        </w:tc>
      </w:tr>
      <w:tr w:rsidR="001D2AFA" w:rsidRPr="002B3841" w14:paraId="0BE27FE9" w14:textId="77777777" w:rsidTr="00334E3B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2B2E" w14:textId="77777777" w:rsidR="001D2AFA" w:rsidRPr="00821D61" w:rsidRDefault="001D2AFA" w:rsidP="0033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21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74A1" w14:textId="77777777" w:rsidR="001D2AFA" w:rsidRPr="00821D61" w:rsidRDefault="001D2AFA" w:rsidP="0033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2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Manajer</w:t>
            </w:r>
            <w:proofErr w:type="spellEnd"/>
            <w:r w:rsidRPr="0082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821D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Mentor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1410" w14:textId="77777777" w:rsidR="001D2AFA" w:rsidRPr="00821D61" w:rsidRDefault="001D2AFA" w:rsidP="0033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D2AFA" w:rsidRPr="002B3841" w14:paraId="1C2FEA97" w14:textId="77777777" w:rsidTr="00334E3B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B5CF" w14:textId="77777777" w:rsidR="001D2AFA" w:rsidRPr="00821D61" w:rsidRDefault="001D2AFA" w:rsidP="0033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21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8776" w14:textId="77777777" w:rsidR="001D2AFA" w:rsidRPr="00821D61" w:rsidRDefault="001D2AFA" w:rsidP="0033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821D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Marketing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9BB9" w14:textId="77777777" w:rsidR="001D2AFA" w:rsidRPr="00821D61" w:rsidRDefault="001D2AFA" w:rsidP="0033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D2AFA" w:rsidRPr="002B3841" w14:paraId="4281766E" w14:textId="77777777" w:rsidTr="00334E3B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6949" w14:textId="77777777" w:rsidR="001D2AFA" w:rsidRPr="00821D61" w:rsidRDefault="001D2AFA" w:rsidP="0033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21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0BD5" w14:textId="77777777" w:rsidR="001D2AFA" w:rsidRPr="00821D61" w:rsidRDefault="001D2AFA" w:rsidP="0033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BD07" w14:textId="77777777" w:rsidR="001D2AFA" w:rsidRPr="00821D61" w:rsidRDefault="001D2AFA" w:rsidP="0033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D2AFA" w:rsidRPr="002B3841" w14:paraId="3AD2A5D5" w14:textId="77777777" w:rsidTr="00334E3B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3F56" w14:textId="77777777" w:rsidR="001D2AFA" w:rsidRPr="00821D61" w:rsidRDefault="001D2AFA" w:rsidP="0033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21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BD3B" w14:textId="77777777" w:rsidR="001D2AFA" w:rsidRPr="00821D61" w:rsidRDefault="001D2AFA" w:rsidP="0033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44FE" w14:textId="77777777" w:rsidR="001D2AFA" w:rsidRPr="00821D61" w:rsidRDefault="001D2AFA" w:rsidP="0033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14:paraId="3E30A2E3" w14:textId="77777777" w:rsidR="001D2AFA" w:rsidRDefault="001D2AFA" w:rsidP="001D2AFA">
      <w:pPr>
        <w:spacing w:line="48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</w:p>
    <w:p w14:paraId="6AE5B561" w14:textId="77777777" w:rsidR="001D2AFA" w:rsidRDefault="001D2AFA" w:rsidP="001D2AFA">
      <w:pPr>
        <w:spacing w:line="48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821D61">
        <w:rPr>
          <w:rFonts w:ascii="Times New Roman" w:hAnsi="Times New Roman" w:cs="Times New Roman"/>
          <w:b/>
          <w:sz w:val="24"/>
          <w:szCs w:val="24"/>
        </w:rPr>
        <w:t xml:space="preserve"> 6.1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full shift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lima sore.</w:t>
      </w:r>
    </w:p>
    <w:p w14:paraId="096C3F0E" w14:textId="77777777" w:rsidR="001D2AFA" w:rsidRDefault="001D2AFA" w:rsidP="001D2AF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BB675" w14:textId="77777777" w:rsidR="001D2AFA" w:rsidRDefault="001D2AFA" w:rsidP="001D2AFA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Proses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Rekrutmen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Seleksi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Tenaga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</w:p>
    <w:p w14:paraId="74536D15" w14:textId="77777777" w:rsidR="001D2AFA" w:rsidRPr="00821D61" w:rsidRDefault="001D2AFA" w:rsidP="001D2AFA">
      <w:pPr>
        <w:pStyle w:val="ListParagraph"/>
        <w:spacing w:line="480" w:lineRule="auto"/>
        <w:ind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61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D6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21D61">
        <w:rPr>
          <w:rFonts w:ascii="Times New Roman" w:hAnsi="Times New Roman" w:cs="Times New Roman"/>
          <w:sz w:val="24"/>
          <w:szCs w:val="24"/>
        </w:rPr>
        <w:t>:</w:t>
      </w:r>
    </w:p>
    <w:p w14:paraId="3F8CC2E1" w14:textId="77777777" w:rsidR="001D2AFA" w:rsidRDefault="001D2AFA" w:rsidP="001D2AFA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Lowongan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</w:p>
    <w:p w14:paraId="161CFC25" w14:textId="77777777" w:rsidR="001D2AFA" w:rsidRPr="00944B11" w:rsidRDefault="001D2AFA" w:rsidP="001D2AFA">
      <w:pPr>
        <w:pStyle w:val="ListParagraph"/>
        <w:spacing w:line="480" w:lineRule="auto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lowongan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D61">
        <w:rPr>
          <w:rFonts w:ascii="Times New Roman" w:hAnsi="Times New Roman" w:cs="Times New Roman"/>
          <w:i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21D6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www.jobstreet.co.id</w:t>
        </w:r>
      </w:hyperlink>
      <w:r w:rsidRPr="00821D6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821D6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www.linkedin.com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dan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Facebook, Instagram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</w:rPr>
        <w:t>Line.</w:t>
      </w:r>
    </w:p>
    <w:p w14:paraId="7101D913" w14:textId="77777777" w:rsidR="001D2AFA" w:rsidRDefault="001D2AFA" w:rsidP="001D2AFA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Pelamar</w:t>
      </w:r>
      <w:proofErr w:type="spellEnd"/>
    </w:p>
    <w:p w14:paraId="6EF1B299" w14:textId="77777777" w:rsidR="001D2AFA" w:rsidRDefault="001D2AFA" w:rsidP="001D2AFA">
      <w:pPr>
        <w:pStyle w:val="ListParagraph"/>
        <w:spacing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5D8BCC" w14:textId="77777777" w:rsidR="001D2AFA" w:rsidRDefault="001D2AFA" w:rsidP="001D2AFA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Pemanggilan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Diseleksi</w:t>
      </w:r>
      <w:proofErr w:type="spellEnd"/>
    </w:p>
    <w:p w14:paraId="24C8E076" w14:textId="77777777" w:rsidR="001D2AFA" w:rsidRPr="00D9439E" w:rsidRDefault="001D2AFA" w:rsidP="001D2AFA">
      <w:pPr>
        <w:pStyle w:val="ListParagraph"/>
        <w:spacing w:line="480" w:lineRule="auto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pemanggilan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interview.</w:t>
      </w:r>
    </w:p>
    <w:p w14:paraId="4957D00E" w14:textId="77777777" w:rsidR="001D2AFA" w:rsidRDefault="001D2AFA" w:rsidP="001D2AFA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Lolos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Seleksi</w:t>
      </w:r>
      <w:proofErr w:type="spellEnd"/>
    </w:p>
    <w:p w14:paraId="48D583F9" w14:textId="77777777" w:rsidR="001D2AFA" w:rsidRPr="00D30DC5" w:rsidRDefault="001D2AFA" w:rsidP="001D2AFA">
      <w:pPr>
        <w:pStyle w:val="ListParagraph"/>
        <w:spacing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interview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34CDF6" w14:textId="77777777" w:rsidR="001D2AFA" w:rsidRDefault="001D2AFA" w:rsidP="001D2AFA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</w:p>
    <w:p w14:paraId="7ECE1C6C" w14:textId="77777777" w:rsidR="001D2AFA" w:rsidRDefault="001D2AFA" w:rsidP="001D2AFA">
      <w:pPr>
        <w:pStyle w:val="ListParagraph"/>
        <w:spacing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255511" w14:textId="77777777" w:rsidR="001D2AFA" w:rsidRDefault="001D2AFA" w:rsidP="001D2AFA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</w:p>
    <w:p w14:paraId="673D5480" w14:textId="77777777" w:rsidR="001D2AFA" w:rsidRDefault="001D2AFA" w:rsidP="001D2AFA">
      <w:pPr>
        <w:pStyle w:val="ListParagraph"/>
        <w:spacing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DF9ED9" w14:textId="77777777" w:rsidR="001D2AFA" w:rsidRDefault="001D2AFA" w:rsidP="001D2AFA">
      <w:pPr>
        <w:pStyle w:val="ListParagraph"/>
        <w:spacing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3BDDB756" w14:textId="77777777" w:rsidR="001D2AFA" w:rsidRDefault="001D2AFA" w:rsidP="001D2AFA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</w:p>
    <w:p w14:paraId="43CF232D" w14:textId="77777777" w:rsidR="001D2AFA" w:rsidRDefault="001D2AFA" w:rsidP="001D2AFA">
      <w:pPr>
        <w:pStyle w:val="ListParagraph"/>
        <w:spacing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855361" w14:textId="77777777" w:rsidR="001D2AFA" w:rsidRDefault="001D2AFA" w:rsidP="001D2AFA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</w:p>
    <w:p w14:paraId="21DCAEDF" w14:textId="77777777" w:rsidR="001D2AFA" w:rsidRDefault="001D2AFA" w:rsidP="001D2AFA">
      <w:pPr>
        <w:pStyle w:val="ListParagraph"/>
        <w:spacing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2D5397" w14:textId="77777777" w:rsidR="001D2AFA" w:rsidRPr="002B4380" w:rsidRDefault="001D2AFA" w:rsidP="001D2AFA">
      <w:pPr>
        <w:pStyle w:val="ListParagraph"/>
        <w:spacing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27EC92A3" w14:textId="77777777" w:rsidR="001D2AFA" w:rsidRPr="00B253C7" w:rsidRDefault="001D2AFA" w:rsidP="001D2AFA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Job Description)</w:t>
      </w:r>
    </w:p>
    <w:p w14:paraId="39C23555" w14:textId="77777777" w:rsidR="001D2AFA" w:rsidRPr="00B253C7" w:rsidRDefault="001D2AFA" w:rsidP="001D2AFA">
      <w:pPr>
        <w:pStyle w:val="ListParagraph"/>
        <w:spacing w:line="480" w:lineRule="auto"/>
        <w:ind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Job </w:t>
      </w:r>
      <w:r w:rsidRPr="00B253C7">
        <w:rPr>
          <w:rFonts w:ascii="Times New Roman" w:hAnsi="Times New Roman" w:cs="Times New Roman"/>
          <w:i/>
          <w:sz w:val="24"/>
          <w:szCs w:val="24"/>
        </w:rPr>
        <w:t xml:space="preserve">description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r w:rsidRPr="00B253C7">
        <w:rPr>
          <w:rFonts w:ascii="Times New Roman" w:hAnsi="Times New Roman" w:cs="Times New Roman"/>
          <w:i/>
          <w:sz w:val="24"/>
          <w:szCs w:val="24"/>
        </w:rPr>
        <w:t xml:space="preserve">job description </w:t>
      </w:r>
      <w:r w:rsidRPr="00B253C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(</w:t>
      </w:r>
      <w:r w:rsidRPr="00B253C7">
        <w:rPr>
          <w:rFonts w:ascii="Times New Roman" w:hAnsi="Times New Roman" w:cs="Times New Roman"/>
          <w:i/>
          <w:sz w:val="24"/>
          <w:szCs w:val="24"/>
        </w:rPr>
        <w:t xml:space="preserve">job description)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>:</w:t>
      </w:r>
    </w:p>
    <w:p w14:paraId="6A84C79B" w14:textId="77777777" w:rsidR="001D2AFA" w:rsidRDefault="001D2AFA" w:rsidP="001D2AFA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i/>
          <w:iCs/>
          <w:sz w:val="24"/>
          <w:szCs w:val="24"/>
        </w:rPr>
        <w:t>Mentor</w:t>
      </w:r>
    </w:p>
    <w:p w14:paraId="02EA7B53" w14:textId="77777777" w:rsidR="001D2AFA" w:rsidRDefault="001D2AFA" w:rsidP="001D2AFA">
      <w:pPr>
        <w:pStyle w:val="ListParagraph"/>
        <w:spacing w:line="480" w:lineRule="auto"/>
        <w:ind w:left="144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889D5D9" w14:textId="77777777" w:rsidR="001D2AFA" w:rsidRDefault="001D2AFA" w:rsidP="001D2AFA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DDD69A" w14:textId="77777777" w:rsidR="001D2AFA" w:rsidRDefault="001D2AFA" w:rsidP="001D2AFA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7EAA97" w14:textId="77777777" w:rsidR="001D2AFA" w:rsidRDefault="001D2AFA" w:rsidP="001D2AFA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6311C3" w14:textId="77777777" w:rsidR="001D2AFA" w:rsidRDefault="001D2AFA" w:rsidP="001D2AFA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Merekrut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AD3471" w14:textId="77777777" w:rsidR="001D2AFA" w:rsidRDefault="001D2AFA" w:rsidP="001D2AFA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C19B48" w14:textId="77777777" w:rsidR="001D2AFA" w:rsidRDefault="001D2AFA" w:rsidP="001D2AFA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6EF6E4" w14:textId="77777777" w:rsidR="001D2AFA" w:rsidRDefault="001D2AFA" w:rsidP="001D2AFA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026B95" w14:textId="77777777" w:rsidR="001D2AFA" w:rsidRDefault="001D2AFA" w:rsidP="001D2AFA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E61C67" w14:textId="77777777" w:rsidR="001D2AFA" w:rsidRDefault="001D2AFA" w:rsidP="001D2AFA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DC7D20" w14:textId="77777777" w:rsidR="001D2AFA" w:rsidRDefault="001D2AFA" w:rsidP="001D2AFA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B90912" w14:textId="77777777" w:rsidR="001D2AFA" w:rsidRDefault="001D2AFA" w:rsidP="001D2AFA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9DC637" w14:textId="77777777" w:rsidR="001D2AFA" w:rsidRDefault="001D2AFA" w:rsidP="001D2AFA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C9FB2F" w14:textId="77777777" w:rsidR="001D2AFA" w:rsidRPr="00836350" w:rsidRDefault="001D2AFA" w:rsidP="001D2AFA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group chat.</w:t>
      </w:r>
    </w:p>
    <w:p w14:paraId="5EB5ED53" w14:textId="77777777" w:rsidR="001D2AFA" w:rsidRPr="00827C8F" w:rsidRDefault="001D2AFA" w:rsidP="001D2AFA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Marketing</w:t>
      </w:r>
    </w:p>
    <w:p w14:paraId="045E6C49" w14:textId="77777777" w:rsidR="001D2AFA" w:rsidRDefault="001D2AFA" w:rsidP="001D2AFA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r>
        <w:rPr>
          <w:rFonts w:ascii="Times New Roman" w:hAnsi="Times New Roman" w:cs="Times New Roman"/>
          <w:i/>
          <w:sz w:val="24"/>
          <w:szCs w:val="24"/>
        </w:rPr>
        <w:t xml:space="preserve">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offline.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divisi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56CEBE9" w14:textId="77777777" w:rsidR="001D2AFA" w:rsidRDefault="001D2AFA" w:rsidP="001D2A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A316BF" w14:textId="77777777" w:rsidR="001D2AFA" w:rsidRPr="00827C8F" w:rsidRDefault="001D2AFA" w:rsidP="001D2A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agar 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up to date.</w:t>
      </w:r>
    </w:p>
    <w:p w14:paraId="41AC73B4" w14:textId="77777777" w:rsidR="001D2AFA" w:rsidRDefault="001D2AFA" w:rsidP="001D2A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DFA3D3" w14:textId="77777777" w:rsidR="001D2AFA" w:rsidRDefault="001D2AFA" w:rsidP="001D2A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update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loyal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9C8A8E" w14:textId="77777777" w:rsidR="001D2AFA" w:rsidRDefault="001D2AFA" w:rsidP="001D2A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7C2634" w14:textId="77777777" w:rsidR="001D2AFA" w:rsidRDefault="001D2AFA" w:rsidP="001D2A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D270B4" w14:textId="77777777" w:rsidR="001D2AFA" w:rsidRDefault="001D2AFA" w:rsidP="001D2A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3AA519" w14:textId="77777777" w:rsidR="001D2AFA" w:rsidRDefault="001D2AFA" w:rsidP="001D2A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feedback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DC85A6" w14:textId="77777777" w:rsidR="001D2AFA" w:rsidRDefault="001D2AFA" w:rsidP="001D2AF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001BC8" w14:textId="77777777" w:rsidR="001D2AFA" w:rsidRDefault="001D2AFA" w:rsidP="001D2AFA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I.T</w:t>
      </w:r>
    </w:p>
    <w:p w14:paraId="40367F67" w14:textId="77777777" w:rsidR="001D2AFA" w:rsidRPr="00B253C7" w:rsidRDefault="001D2AFA" w:rsidP="001D2AFA">
      <w:pPr>
        <w:pStyle w:val="ListParagraph"/>
        <w:spacing w:line="480" w:lineRule="auto"/>
        <w:ind w:left="14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3C7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era modern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r w:rsidRPr="00B253C7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r w:rsidRPr="00B253C7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B25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I.T yang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 xml:space="preserve"> divisi I.T pada </w:t>
      </w:r>
      <w:proofErr w:type="spellStart"/>
      <w:r w:rsidRPr="00B253C7">
        <w:rPr>
          <w:rFonts w:ascii="Times New Roman" w:hAnsi="Times New Roman" w:cs="Times New Roman"/>
          <w:sz w:val="24"/>
          <w:szCs w:val="24"/>
        </w:rPr>
        <w:t>perusahaa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B253C7">
        <w:rPr>
          <w:rFonts w:ascii="Times New Roman" w:hAnsi="Times New Roman" w:cs="Times New Roman"/>
          <w:sz w:val="24"/>
          <w:szCs w:val="24"/>
        </w:rPr>
        <w:t>:</w:t>
      </w:r>
    </w:p>
    <w:p w14:paraId="05C271A8" w14:textId="77777777" w:rsidR="001D2AFA" w:rsidRDefault="001D2AFA" w:rsidP="001D2AFA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C7">
        <w:rPr>
          <w:rFonts w:ascii="Times New Roman" w:hAnsi="Times New Roman" w:cs="Times New Roman"/>
          <w:i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8EE857" w14:textId="77777777" w:rsidR="001D2AFA" w:rsidRDefault="001D2AFA" w:rsidP="001D2AFA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maintenance</w:t>
      </w:r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group chat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740ED2" w14:textId="77777777" w:rsidR="001D2AFA" w:rsidRPr="004E3D7E" w:rsidRDefault="001D2AFA" w:rsidP="001D2AFA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group.</w:t>
      </w:r>
    </w:p>
    <w:p w14:paraId="1769777E" w14:textId="77777777" w:rsidR="001D2AFA" w:rsidRPr="00225641" w:rsidRDefault="001D2AFA" w:rsidP="001D2AFA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trading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mentor.</w:t>
      </w:r>
    </w:p>
    <w:p w14:paraId="4419D126" w14:textId="77777777" w:rsidR="001D2AFA" w:rsidRPr="00787203" w:rsidRDefault="001D2AFA" w:rsidP="001D2AFA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group chat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79775F" w14:textId="77777777" w:rsidR="001D2AFA" w:rsidRDefault="001D2AFA" w:rsidP="001D2AFA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Office Boy </w:t>
      </w:r>
      <w:r>
        <w:rPr>
          <w:rFonts w:ascii="Times New Roman" w:hAnsi="Times New Roman" w:cs="Times New Roman"/>
          <w:sz w:val="24"/>
          <w:szCs w:val="24"/>
        </w:rPr>
        <w:t>(OB)</w:t>
      </w:r>
    </w:p>
    <w:p w14:paraId="27E545D0" w14:textId="77777777" w:rsidR="001D2AFA" w:rsidRDefault="001D2AFA" w:rsidP="001D2AFA">
      <w:pPr>
        <w:pStyle w:val="ListParagraph"/>
        <w:spacing w:line="480" w:lineRule="auto"/>
        <w:ind w:left="144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OB.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Diel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OB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OB pada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Diel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21B40F49" w14:textId="77777777" w:rsidR="001D2AFA" w:rsidRDefault="001D2AFA" w:rsidP="001D2AFA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3BB2B61" w14:textId="77777777" w:rsidR="001D2AFA" w:rsidRDefault="001D2AFA" w:rsidP="001D2AFA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E7BE323" w14:textId="77777777" w:rsidR="001D2AFA" w:rsidRDefault="001D2AFA" w:rsidP="001D2AFA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Mengirim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1C56059" w14:textId="77777777" w:rsidR="001D2AFA" w:rsidRPr="00C362D7" w:rsidRDefault="001D2AFA" w:rsidP="001D2AFA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tamu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C0E1DBC" w14:textId="77777777" w:rsidR="001D2AFA" w:rsidRDefault="001D2AFA" w:rsidP="001D2AFA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1906">
        <w:rPr>
          <w:rFonts w:ascii="Times New Roman" w:hAnsi="Times New Roman" w:cs="Times New Roman"/>
          <w:b/>
          <w:sz w:val="24"/>
          <w:szCs w:val="24"/>
        </w:rPr>
        <w:lastRenderedPageBreak/>
        <w:t>Spesifikasi</w:t>
      </w:r>
      <w:proofErr w:type="spellEnd"/>
      <w:r w:rsidRPr="00C91906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C91906">
        <w:rPr>
          <w:rFonts w:ascii="Times New Roman" w:hAnsi="Times New Roman" w:cs="Times New Roman"/>
          <w:b/>
          <w:sz w:val="24"/>
          <w:szCs w:val="24"/>
        </w:rPr>
        <w:t>Kualifikasi</w:t>
      </w:r>
      <w:proofErr w:type="spellEnd"/>
      <w:r w:rsidRPr="00C919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906">
        <w:rPr>
          <w:rFonts w:ascii="Times New Roman" w:hAnsi="Times New Roman" w:cs="Times New Roman"/>
          <w:b/>
          <w:sz w:val="24"/>
          <w:szCs w:val="24"/>
        </w:rPr>
        <w:t>Jabatan</w:t>
      </w:r>
      <w:proofErr w:type="spellEnd"/>
    </w:p>
    <w:p w14:paraId="5497823F" w14:textId="77777777" w:rsidR="001D2AFA" w:rsidRDefault="001D2AFA" w:rsidP="001D2AFA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sz w:val="24"/>
        </w:rPr>
      </w:pPr>
      <w:proofErr w:type="spellStart"/>
      <w:r w:rsidRPr="00B253C7">
        <w:rPr>
          <w:rFonts w:ascii="Times New Roman" w:hAnsi="Times New Roman" w:cs="Times New Roman"/>
          <w:sz w:val="24"/>
        </w:rPr>
        <w:t>Spesifikasi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jabatan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adalah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suatu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uraian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tertulis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tentang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tentang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latar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belakang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pendidikan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253C7">
        <w:rPr>
          <w:rFonts w:ascii="Times New Roman" w:hAnsi="Times New Roman" w:cs="Times New Roman"/>
          <w:sz w:val="24"/>
        </w:rPr>
        <w:t>pengalaman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253C7">
        <w:rPr>
          <w:rFonts w:ascii="Times New Roman" w:hAnsi="Times New Roman" w:cs="Times New Roman"/>
          <w:sz w:val="24"/>
        </w:rPr>
        <w:t>kemampuan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B253C7">
        <w:rPr>
          <w:rFonts w:ascii="Times New Roman" w:hAnsi="Times New Roman" w:cs="Times New Roman"/>
          <w:sz w:val="24"/>
        </w:rPr>
        <w:t>kompetensi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atau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253C7">
        <w:rPr>
          <w:rFonts w:ascii="Times New Roman" w:hAnsi="Times New Roman" w:cs="Times New Roman"/>
          <w:sz w:val="24"/>
        </w:rPr>
        <w:t xml:space="preserve">lain yang </w:t>
      </w:r>
      <w:proofErr w:type="spellStart"/>
      <w:r w:rsidRPr="00B253C7">
        <w:rPr>
          <w:rFonts w:ascii="Times New Roman" w:hAnsi="Times New Roman" w:cs="Times New Roman"/>
          <w:sz w:val="24"/>
        </w:rPr>
        <w:t>berhubungan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dengan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pekerjaan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253C7">
        <w:rPr>
          <w:rFonts w:ascii="Times New Roman" w:hAnsi="Times New Roman" w:cs="Times New Roman"/>
          <w:sz w:val="24"/>
        </w:rPr>
        <w:t>harus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dimiliki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sebelum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mengisi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jabatan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tertentu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sehingga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dapat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berfungsi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dengan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efektif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253C7">
        <w:rPr>
          <w:rFonts w:ascii="Times New Roman" w:hAnsi="Times New Roman" w:cs="Times New Roman"/>
          <w:sz w:val="24"/>
        </w:rPr>
        <w:t>Spesifikasi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jabatan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biasanya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dijadikan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informasi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dasar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untuk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memulai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B253C7">
        <w:rPr>
          <w:rFonts w:ascii="Times New Roman" w:hAnsi="Times New Roman" w:cs="Times New Roman"/>
          <w:sz w:val="24"/>
        </w:rPr>
        <w:t>rekrutmen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253C7">
        <w:rPr>
          <w:rFonts w:ascii="Times New Roman" w:hAnsi="Times New Roman" w:cs="Times New Roman"/>
          <w:sz w:val="24"/>
        </w:rPr>
        <w:t>seleksi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B253C7">
        <w:rPr>
          <w:rFonts w:ascii="Times New Roman" w:hAnsi="Times New Roman" w:cs="Times New Roman"/>
          <w:sz w:val="24"/>
        </w:rPr>
        <w:t>penempatan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253C7">
        <w:rPr>
          <w:rFonts w:ascii="Times New Roman" w:hAnsi="Times New Roman" w:cs="Times New Roman"/>
          <w:sz w:val="24"/>
        </w:rPr>
        <w:t>Spesifikasi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jabatan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sangat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berguna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dalam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mencocokkan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seseorang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dengan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posisi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atau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jabatan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tertentu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B253C7">
        <w:rPr>
          <w:rFonts w:ascii="Times New Roman" w:hAnsi="Times New Roman" w:cs="Times New Roman"/>
          <w:sz w:val="24"/>
        </w:rPr>
        <w:t>mengidentifikasi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pelatihan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B253C7">
        <w:rPr>
          <w:rFonts w:ascii="Times New Roman" w:hAnsi="Times New Roman" w:cs="Times New Roman"/>
          <w:sz w:val="24"/>
        </w:rPr>
        <w:t>pengembangan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253C7">
        <w:rPr>
          <w:rFonts w:ascii="Times New Roman" w:hAnsi="Times New Roman" w:cs="Times New Roman"/>
          <w:sz w:val="24"/>
        </w:rPr>
        <w:t>dibutuhkan</w:t>
      </w:r>
      <w:proofErr w:type="spellEnd"/>
      <w:r w:rsidRPr="00B253C7">
        <w:rPr>
          <w:rFonts w:ascii="Times New Roman" w:hAnsi="Times New Roman" w:cs="Times New Roman"/>
          <w:sz w:val="24"/>
        </w:rPr>
        <w:t>.</w:t>
      </w:r>
    </w:p>
    <w:p w14:paraId="536C99A1" w14:textId="77777777" w:rsidR="001D2AFA" w:rsidRPr="00B253C7" w:rsidRDefault="001D2AFA" w:rsidP="001D2AFA">
      <w:pPr>
        <w:pStyle w:val="ListParagraph"/>
        <w:spacing w:line="48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53C7">
        <w:rPr>
          <w:rFonts w:ascii="Times New Roman" w:hAnsi="Times New Roman" w:cs="Times New Roman"/>
          <w:sz w:val="24"/>
        </w:rPr>
        <w:t>Berikut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ini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adalah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spesifikasi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jabatan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dari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masing-masing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jabatan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253C7">
        <w:rPr>
          <w:rFonts w:ascii="Times New Roman" w:hAnsi="Times New Roman" w:cs="Times New Roman"/>
          <w:sz w:val="24"/>
        </w:rPr>
        <w:t>harus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dimiliki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B253C7">
        <w:rPr>
          <w:rFonts w:ascii="Times New Roman" w:hAnsi="Times New Roman" w:cs="Times New Roman"/>
          <w:sz w:val="24"/>
        </w:rPr>
        <w:t>calon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tenaga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kerja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untuk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dapat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53C7">
        <w:rPr>
          <w:rFonts w:ascii="Times New Roman" w:hAnsi="Times New Roman" w:cs="Times New Roman"/>
          <w:sz w:val="24"/>
        </w:rPr>
        <w:t>bekerja</w:t>
      </w:r>
      <w:proofErr w:type="spellEnd"/>
      <w:r w:rsidRPr="00B253C7">
        <w:rPr>
          <w:rFonts w:ascii="Times New Roman" w:hAnsi="Times New Roman" w:cs="Times New Roman"/>
          <w:sz w:val="24"/>
        </w:rPr>
        <w:t xml:space="preserve"> di Diel </w:t>
      </w:r>
      <w:proofErr w:type="spellStart"/>
      <w:r w:rsidRPr="00B253C7">
        <w:rPr>
          <w:rFonts w:ascii="Times New Roman" w:hAnsi="Times New Roman" w:cs="Times New Roman"/>
          <w:sz w:val="24"/>
        </w:rPr>
        <w:t>Investasi</w:t>
      </w:r>
      <w:proofErr w:type="spellEnd"/>
      <w:r w:rsidRPr="00B253C7">
        <w:rPr>
          <w:rFonts w:ascii="Times New Roman" w:hAnsi="Times New Roman" w:cs="Times New Roman"/>
          <w:sz w:val="24"/>
        </w:rPr>
        <w:t>:</w:t>
      </w:r>
    </w:p>
    <w:p w14:paraId="084EA12A" w14:textId="77777777" w:rsidR="001D2AFA" w:rsidRPr="00C97136" w:rsidRDefault="001D2AFA" w:rsidP="001D2AFA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Mentor</w:t>
      </w:r>
    </w:p>
    <w:p w14:paraId="4B897C68" w14:textId="77777777" w:rsidR="001D2AFA" w:rsidRDefault="001D2AFA" w:rsidP="001D2AFA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21-35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4768BCD" w14:textId="77777777" w:rsidR="001D2AFA" w:rsidRDefault="001D2AFA" w:rsidP="001D2AFA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berpendidikan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diutamakan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pasar modal).</w:t>
      </w:r>
    </w:p>
    <w:p w14:paraId="02DE3881" w14:textId="77777777" w:rsidR="001D2AFA" w:rsidRDefault="001D2AFA" w:rsidP="001D2AFA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memimpin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22A5840" w14:textId="77777777" w:rsidR="001D2AFA" w:rsidRDefault="001D2AFA" w:rsidP="001D2AFA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pasar modal.</w:t>
      </w:r>
    </w:p>
    <w:p w14:paraId="4D88493F" w14:textId="77777777" w:rsidR="001D2AFA" w:rsidRDefault="001D2AFA" w:rsidP="001D2AFA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06ED6FF" w14:textId="77777777" w:rsidR="001D2AFA" w:rsidRDefault="001D2AFA" w:rsidP="001D2AFA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bersosial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73AB7B3" w14:textId="77777777" w:rsidR="001D2AFA" w:rsidRPr="00C97136" w:rsidRDefault="001D2AFA" w:rsidP="001D2AFA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pasar modal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2A6174E" w14:textId="77777777" w:rsidR="001D2AFA" w:rsidRPr="00C97136" w:rsidRDefault="001D2AFA" w:rsidP="001D2AFA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Marketing</w:t>
      </w:r>
    </w:p>
    <w:p w14:paraId="18D9095E" w14:textId="77777777" w:rsidR="001D2AFA" w:rsidRDefault="001D2AFA" w:rsidP="001D2AFA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21-35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49228E" w14:textId="77777777" w:rsidR="001D2AFA" w:rsidRDefault="001D2AFA" w:rsidP="001D2AFA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berpendidikan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sederajat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5BF7F65" w14:textId="77777777" w:rsidR="001D2AFA" w:rsidRDefault="001D2AFA" w:rsidP="001D2AFA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E872F69" w14:textId="77777777" w:rsidR="001D2AFA" w:rsidRDefault="001D2AFA" w:rsidP="001D2AFA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bekerjasama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tim.</w:t>
      </w:r>
      <w:proofErr w:type="spellEnd"/>
    </w:p>
    <w:p w14:paraId="2332DAAA" w14:textId="77777777" w:rsidR="001D2AFA" w:rsidRDefault="001D2AFA" w:rsidP="001D2AFA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0FB679F" w14:textId="77777777" w:rsidR="001D2AFA" w:rsidRDefault="001D2AFA" w:rsidP="001D2AFA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C343FB" w14:textId="77777777" w:rsidR="001D2AFA" w:rsidRPr="0058620D" w:rsidRDefault="001D2AFA" w:rsidP="001D2AFA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Microsoft office.</w:t>
      </w:r>
    </w:p>
    <w:p w14:paraId="1913F2E4" w14:textId="77777777" w:rsidR="001D2AFA" w:rsidRDefault="001D2AFA" w:rsidP="001D2AFA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I.T</w:t>
      </w:r>
    </w:p>
    <w:p w14:paraId="2D59CE4D" w14:textId="77777777" w:rsidR="001D2AFA" w:rsidRDefault="001D2AFA" w:rsidP="001D2AFA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21-35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94C1FA9" w14:textId="77777777" w:rsidR="001D2AFA" w:rsidRDefault="001D2AFA" w:rsidP="001D2AFA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berpendidikan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I.T.</w:t>
      </w:r>
    </w:p>
    <w:p w14:paraId="28677F5F" w14:textId="77777777" w:rsidR="001D2AFA" w:rsidRDefault="001D2AFA" w:rsidP="001D2AFA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C++, Java,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PHP,Phyton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58E2559" w14:textId="77777777" w:rsidR="001D2AFA" w:rsidRDefault="001D2AFA" w:rsidP="001D2AFA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bekerjasama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tim.</w:t>
      </w:r>
      <w:proofErr w:type="spellEnd"/>
    </w:p>
    <w:p w14:paraId="593B85E5" w14:textId="77777777" w:rsidR="001D2AFA" w:rsidRDefault="001D2AFA" w:rsidP="001D2AFA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B8C95BB" w14:textId="77777777" w:rsidR="001D2AFA" w:rsidRDefault="001D2AFA" w:rsidP="001D2AFA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Office Boy </w:t>
      </w:r>
      <w:r>
        <w:rPr>
          <w:rFonts w:ascii="Times New Roman" w:hAnsi="Times New Roman" w:cs="Times New Roman"/>
          <w:bCs/>
          <w:sz w:val="24"/>
          <w:szCs w:val="24"/>
        </w:rPr>
        <w:t>(OB)</w:t>
      </w:r>
    </w:p>
    <w:p w14:paraId="3B590438" w14:textId="77777777" w:rsidR="001D2AFA" w:rsidRDefault="001D2AFA" w:rsidP="001D2AFA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17-30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103B7A7" w14:textId="77777777" w:rsidR="001D2AFA" w:rsidRDefault="001D2AFA" w:rsidP="001D2AFA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berpendidikan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SMP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sederajat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6A95D4E" w14:textId="77777777" w:rsidR="001D2AFA" w:rsidRDefault="001D2AFA" w:rsidP="001D2AFA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A6D58CC" w14:textId="77777777" w:rsidR="001D2AFA" w:rsidRDefault="001D2AFA" w:rsidP="001D2AFA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mengendarai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FF44D53" w14:textId="77777777" w:rsidR="001D2AFA" w:rsidRDefault="001D2AFA" w:rsidP="001D2AFA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SIM C.</w:t>
      </w:r>
    </w:p>
    <w:p w14:paraId="7A471A01" w14:textId="77777777" w:rsidR="001D2AFA" w:rsidRPr="00C42E1D" w:rsidRDefault="001D2AFA" w:rsidP="001D2AFA">
      <w:pPr>
        <w:pStyle w:val="ListParagraph"/>
        <w:spacing w:line="480" w:lineRule="auto"/>
        <w:ind w:left="214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BD82B1" w14:textId="77777777" w:rsidR="001D2AFA" w:rsidRPr="0097422E" w:rsidRDefault="001D2AFA" w:rsidP="001D2AFA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422E">
        <w:rPr>
          <w:rFonts w:ascii="Times New Roman" w:hAnsi="Times New Roman" w:cs="Times New Roman"/>
          <w:b/>
          <w:sz w:val="24"/>
          <w:szCs w:val="24"/>
        </w:rPr>
        <w:t>Struktur</w:t>
      </w:r>
      <w:proofErr w:type="spellEnd"/>
      <w:r w:rsidRPr="009742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22E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Pr="0097422E">
        <w:rPr>
          <w:rFonts w:ascii="Times New Roman" w:hAnsi="Times New Roman" w:cs="Times New Roman"/>
          <w:b/>
          <w:sz w:val="24"/>
          <w:szCs w:val="24"/>
        </w:rPr>
        <w:t xml:space="preserve"> Perusahaan</w:t>
      </w:r>
    </w:p>
    <w:p w14:paraId="454B6A30" w14:textId="77777777" w:rsidR="001D2AFA" w:rsidRDefault="001D2AFA" w:rsidP="001D2AFA">
      <w:pPr>
        <w:spacing w:line="480" w:lineRule="auto"/>
        <w:ind w:left="851" w:firstLine="283"/>
        <w:jc w:val="both"/>
        <w:rPr>
          <w:rFonts w:ascii="Times New Roman" w:hAnsi="Times New Roman" w:cs="Times New Roman"/>
          <w:sz w:val="24"/>
        </w:rPr>
      </w:pPr>
      <w:proofErr w:type="spellStart"/>
      <w:r w:rsidRPr="00EF5338">
        <w:rPr>
          <w:rFonts w:ascii="Times New Roman" w:hAnsi="Times New Roman" w:cs="Times New Roman"/>
          <w:sz w:val="24"/>
        </w:rPr>
        <w:t>Menuru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 xml:space="preserve"> Robbins (2015:550),</w:t>
      </w:r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struktur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organisasi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adalah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bagaimana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tugas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pekerjaan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akan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dibagi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5338">
        <w:rPr>
          <w:rFonts w:ascii="Times New Roman" w:hAnsi="Times New Roman" w:cs="Times New Roman"/>
          <w:sz w:val="24"/>
        </w:rPr>
        <w:t>dikelompokkan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EF5338">
        <w:rPr>
          <w:rFonts w:ascii="Times New Roman" w:hAnsi="Times New Roman" w:cs="Times New Roman"/>
          <w:sz w:val="24"/>
        </w:rPr>
        <w:t>dikoordinasikan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sec</w:t>
      </w:r>
      <w:r>
        <w:rPr>
          <w:rFonts w:ascii="Times New Roman" w:hAnsi="Times New Roman" w:cs="Times New Roman"/>
          <w:sz w:val="24"/>
        </w:rPr>
        <w:t>ara</w:t>
      </w:r>
      <w:proofErr w:type="spellEnd"/>
      <w:r>
        <w:rPr>
          <w:rFonts w:ascii="Times New Roman" w:hAnsi="Times New Roman" w:cs="Times New Roman"/>
          <w:sz w:val="24"/>
        </w:rPr>
        <w:t xml:space="preserve"> formal</w:t>
      </w:r>
      <w:r w:rsidRPr="00EF533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5338">
        <w:rPr>
          <w:rFonts w:ascii="Times New Roman" w:hAnsi="Times New Roman" w:cs="Times New Roman"/>
          <w:sz w:val="24"/>
        </w:rPr>
        <w:t>Setiap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perusahaan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pasti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memiliki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struktur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organisasinya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besar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5338">
        <w:rPr>
          <w:rFonts w:ascii="Times New Roman" w:hAnsi="Times New Roman" w:cs="Times New Roman"/>
          <w:sz w:val="24"/>
        </w:rPr>
        <w:t>Tujuan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dari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struktur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organisasi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adalah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untuk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mengarahkan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F5338">
        <w:rPr>
          <w:rFonts w:ascii="Times New Roman" w:hAnsi="Times New Roman" w:cs="Times New Roman"/>
          <w:sz w:val="24"/>
        </w:rPr>
        <w:t>menunjukkan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tugas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masing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EF5338">
        <w:rPr>
          <w:rFonts w:ascii="Times New Roman" w:hAnsi="Times New Roman" w:cs="Times New Roman"/>
          <w:sz w:val="24"/>
        </w:rPr>
        <w:t>masing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karyawan</w:t>
      </w:r>
      <w:proofErr w:type="spellEnd"/>
      <w:r w:rsidRPr="00EF5338">
        <w:rPr>
          <w:rFonts w:ascii="Times New Roman" w:hAnsi="Times New Roman" w:cs="Times New Roman"/>
          <w:sz w:val="24"/>
        </w:rPr>
        <w:t>.</w:t>
      </w:r>
    </w:p>
    <w:p w14:paraId="79357B84" w14:textId="77777777" w:rsidR="001D2AFA" w:rsidRDefault="001D2AFA" w:rsidP="001D2AFA">
      <w:pPr>
        <w:spacing w:line="480" w:lineRule="auto"/>
        <w:ind w:left="851" w:firstLine="283"/>
        <w:jc w:val="both"/>
        <w:rPr>
          <w:rFonts w:ascii="Times New Roman" w:hAnsi="Times New Roman" w:cs="Times New Roman"/>
          <w:sz w:val="24"/>
        </w:rPr>
      </w:pPr>
      <w:proofErr w:type="spellStart"/>
      <w:r w:rsidRPr="00EF5338">
        <w:rPr>
          <w:rFonts w:ascii="Times New Roman" w:hAnsi="Times New Roman" w:cs="Times New Roman"/>
          <w:sz w:val="24"/>
        </w:rPr>
        <w:t>Struktur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organisasi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merupakan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susunan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F5338">
        <w:rPr>
          <w:rFonts w:ascii="Times New Roman" w:hAnsi="Times New Roman" w:cs="Times New Roman"/>
          <w:sz w:val="24"/>
        </w:rPr>
        <w:t>hubungan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antara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setiap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bagian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maupun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posisi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F5338">
        <w:rPr>
          <w:rFonts w:ascii="Times New Roman" w:hAnsi="Times New Roman" w:cs="Times New Roman"/>
          <w:sz w:val="24"/>
        </w:rPr>
        <w:t>terdapat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EF5338">
        <w:rPr>
          <w:rFonts w:ascii="Times New Roman" w:hAnsi="Times New Roman" w:cs="Times New Roman"/>
          <w:sz w:val="24"/>
        </w:rPr>
        <w:t>sebuah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organisasi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atau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perusahaan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dalam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menjalankan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kegiatan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EF5338">
        <w:rPr>
          <w:rFonts w:ascii="Times New Roman" w:hAnsi="Times New Roman" w:cs="Times New Roman"/>
          <w:sz w:val="24"/>
        </w:rPr>
        <w:t>kegiatan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operasionalnya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dengan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maksud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untuk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mencapai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lastRenderedPageBreak/>
        <w:t>tujuan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F5338">
        <w:rPr>
          <w:rFonts w:ascii="Times New Roman" w:hAnsi="Times New Roman" w:cs="Times New Roman"/>
          <w:sz w:val="24"/>
        </w:rPr>
        <w:t>telah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dite</w:t>
      </w:r>
      <w:r>
        <w:rPr>
          <w:rFonts w:ascii="Times New Roman" w:hAnsi="Times New Roman" w:cs="Times New Roman"/>
          <w:sz w:val="24"/>
        </w:rPr>
        <w:t>ntukan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5338">
        <w:rPr>
          <w:rFonts w:ascii="Times New Roman" w:hAnsi="Times New Roman" w:cs="Times New Roman"/>
          <w:sz w:val="24"/>
        </w:rPr>
        <w:t>Struktur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organisasi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dapat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menggambarkan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secara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jelas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pemisahan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kegiatan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dari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pekerjaan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antara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F5338">
        <w:rPr>
          <w:rFonts w:ascii="Times New Roman" w:hAnsi="Times New Roman" w:cs="Times New Roman"/>
          <w:sz w:val="24"/>
        </w:rPr>
        <w:t>satu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dengan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kegiatan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F5338">
        <w:rPr>
          <w:rFonts w:ascii="Times New Roman" w:hAnsi="Times New Roman" w:cs="Times New Roman"/>
          <w:sz w:val="24"/>
        </w:rPr>
        <w:t>lainnya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dan juga </w:t>
      </w:r>
      <w:proofErr w:type="spellStart"/>
      <w:r w:rsidRPr="00EF5338">
        <w:rPr>
          <w:rFonts w:ascii="Times New Roman" w:hAnsi="Times New Roman" w:cs="Times New Roman"/>
          <w:sz w:val="24"/>
        </w:rPr>
        <w:t>bagaimana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hubungan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antara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aktivitas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F5338">
        <w:rPr>
          <w:rFonts w:ascii="Times New Roman" w:hAnsi="Times New Roman" w:cs="Times New Roman"/>
          <w:sz w:val="24"/>
        </w:rPr>
        <w:t>fungsi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dibatasi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. Di </w:t>
      </w:r>
      <w:proofErr w:type="spellStart"/>
      <w:r w:rsidRPr="00EF5338">
        <w:rPr>
          <w:rFonts w:ascii="Times New Roman" w:hAnsi="Times New Roman" w:cs="Times New Roman"/>
          <w:sz w:val="24"/>
        </w:rPr>
        <w:t>dalam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struktur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organisasi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F5338">
        <w:rPr>
          <w:rFonts w:ascii="Times New Roman" w:hAnsi="Times New Roman" w:cs="Times New Roman"/>
          <w:sz w:val="24"/>
        </w:rPr>
        <w:t>baik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harus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dapat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menjelaskan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hubungan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antara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wewenang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siapa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melapor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atau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bertanggung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jawab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kepada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siapa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5338">
        <w:rPr>
          <w:rFonts w:ascii="Times New Roman" w:hAnsi="Times New Roman" w:cs="Times New Roman"/>
          <w:sz w:val="24"/>
        </w:rPr>
        <w:t>jadi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terdapat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suatu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pertanggungjawaban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apa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F5338">
        <w:rPr>
          <w:rFonts w:ascii="Times New Roman" w:hAnsi="Times New Roman" w:cs="Times New Roman"/>
          <w:sz w:val="24"/>
        </w:rPr>
        <w:t>akan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F5338">
        <w:rPr>
          <w:rFonts w:ascii="Times New Roman" w:hAnsi="Times New Roman" w:cs="Times New Roman"/>
          <w:sz w:val="24"/>
        </w:rPr>
        <w:t>kerjakan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secara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jelas</w:t>
      </w:r>
      <w:proofErr w:type="spellEnd"/>
      <w:r w:rsidRPr="00EF5338">
        <w:rPr>
          <w:rFonts w:ascii="Times New Roman" w:hAnsi="Times New Roman" w:cs="Times New Roman"/>
          <w:sz w:val="24"/>
        </w:rPr>
        <w:t>.</w:t>
      </w:r>
    </w:p>
    <w:p w14:paraId="13D06D1E" w14:textId="77777777" w:rsidR="001D2AFA" w:rsidRPr="00EF5338" w:rsidRDefault="001D2AFA" w:rsidP="001D2AFA">
      <w:pPr>
        <w:spacing w:line="480" w:lineRule="auto"/>
        <w:ind w:left="851" w:firstLine="28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Robbins (2015:559</w:t>
      </w:r>
      <w:r w:rsidRPr="00EF5338"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beberapa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desain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struktur</w:t>
      </w:r>
      <w:proofErr w:type="spellEnd"/>
      <w:r w:rsidRPr="00EF53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5338">
        <w:rPr>
          <w:rFonts w:ascii="Times New Roman" w:hAnsi="Times New Roman" w:cs="Times New Roman"/>
          <w:sz w:val="24"/>
        </w:rPr>
        <w:t>berikut</w:t>
      </w:r>
      <w:proofErr w:type="spellEnd"/>
      <w:r w:rsidRPr="00EF5338">
        <w:rPr>
          <w:rFonts w:ascii="Times New Roman" w:hAnsi="Times New Roman" w:cs="Times New Roman"/>
          <w:sz w:val="24"/>
        </w:rPr>
        <w:t>:</w:t>
      </w:r>
    </w:p>
    <w:p w14:paraId="3DF6DC9C" w14:textId="77777777" w:rsidR="001D2AFA" w:rsidRDefault="001D2AFA" w:rsidP="001D2AFA">
      <w:pPr>
        <w:numPr>
          <w:ilvl w:val="0"/>
          <w:numId w:val="43"/>
        </w:numPr>
        <w:spacing w:line="480" w:lineRule="auto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C629F">
        <w:rPr>
          <w:rFonts w:ascii="Times New Roman" w:eastAsia="Calibri" w:hAnsi="Times New Roman" w:cs="Times New Roman"/>
          <w:i/>
          <w:sz w:val="24"/>
        </w:rPr>
        <w:t>The Simple Structure</w:t>
      </w:r>
      <w:r w:rsidRPr="005C629F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Sederhana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>)</w:t>
      </w:r>
    </w:p>
    <w:p w14:paraId="427A15CD" w14:textId="77777777" w:rsidR="001D2AFA" w:rsidRDefault="001D2AFA" w:rsidP="001D2AFA">
      <w:pPr>
        <w:spacing w:line="480" w:lineRule="auto"/>
        <w:ind w:left="1560" w:firstLine="600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705D02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tipe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memiliki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tingkat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departementalisasi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lebih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rendah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rentang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kontrol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lebih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luas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kekuasaan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terpusat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pada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satu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orang, dan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sedikit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formalisasi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adalah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sebuah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organisasi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yang “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datar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”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dimana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hanya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ada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dua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atau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tiga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vertikal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dan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sedikit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karyawan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diterapkan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oleh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banyak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bisnis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masih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kecil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dimana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pemilik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bisnis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juga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bekerja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sebagai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manajer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>.</w:t>
      </w:r>
    </w:p>
    <w:p w14:paraId="60A33E1A" w14:textId="77777777" w:rsidR="001D2AFA" w:rsidRPr="005C629F" w:rsidRDefault="001D2AFA" w:rsidP="001D2AFA">
      <w:pPr>
        <w:spacing w:line="480" w:lineRule="auto"/>
        <w:ind w:left="1560" w:firstLine="600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5C629F">
        <w:rPr>
          <w:rFonts w:ascii="Times New Roman" w:eastAsia="Calibri" w:hAnsi="Times New Roman" w:cs="Times New Roman"/>
          <w:sz w:val="24"/>
        </w:rPr>
        <w:t>Kekuatan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dari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ada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pada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kesederhanaannya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dimana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pengambilan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keputusan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dapat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dilakukan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secara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cepat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fleksibel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serta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biayanya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rendah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Kelemahan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terbesar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dari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adalah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adanya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formalisasi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rendah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dan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sentralisasi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tinggi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menyebabkan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tidak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cocok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digunakan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apabila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perusahaan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terus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berkembang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menjadi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lebih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besar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>.</w:t>
      </w:r>
    </w:p>
    <w:p w14:paraId="7192431C" w14:textId="77777777" w:rsidR="001D2AFA" w:rsidRDefault="001D2AFA" w:rsidP="001D2AFA">
      <w:pPr>
        <w:numPr>
          <w:ilvl w:val="0"/>
          <w:numId w:val="43"/>
        </w:numPr>
        <w:spacing w:line="480" w:lineRule="auto"/>
        <w:ind w:left="156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C629F">
        <w:rPr>
          <w:rFonts w:ascii="Times New Roman" w:eastAsia="Calibri" w:hAnsi="Times New Roman" w:cs="Times New Roman"/>
          <w:i/>
          <w:sz w:val="24"/>
        </w:rPr>
        <w:t>The Bureaucracy Structure</w:t>
      </w:r>
      <w:r w:rsidRPr="005C629F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Birokrasi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>)</w:t>
      </w:r>
    </w:p>
    <w:p w14:paraId="132576F2" w14:textId="77777777" w:rsidR="001D2AFA" w:rsidRPr="00705D02" w:rsidRDefault="001D2AFA" w:rsidP="001D2AFA">
      <w:pPr>
        <w:spacing w:line="480" w:lineRule="auto"/>
        <w:ind w:left="1560" w:firstLine="600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705D02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dicirikan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oleh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adanya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tugas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rutin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dijalankan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lewat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spesialisasi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pekerjaan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peraturan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dan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kebijakan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ketat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pekerjaan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dikelompokkan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menjadi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beberapa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departemen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fungsional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kekuasaan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lastRenderedPageBreak/>
        <w:t>tersentralisasi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, dan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rentang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kontrol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sempit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serta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proses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pengambilan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keputusan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harus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melalui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rantai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komando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Kekuatan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utama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dari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adalah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standarisasi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operasional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sehingga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semua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kegiatan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telah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ditetapkan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sebelumnya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>.</w:t>
      </w:r>
    </w:p>
    <w:p w14:paraId="1F50D970" w14:textId="77777777" w:rsidR="001D2AFA" w:rsidRDefault="001D2AFA" w:rsidP="001D2AFA">
      <w:pPr>
        <w:numPr>
          <w:ilvl w:val="0"/>
          <w:numId w:val="43"/>
        </w:numPr>
        <w:spacing w:line="480" w:lineRule="auto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C629F">
        <w:rPr>
          <w:rFonts w:ascii="Times New Roman" w:eastAsia="Calibri" w:hAnsi="Times New Roman" w:cs="Times New Roman"/>
          <w:i/>
          <w:sz w:val="24"/>
        </w:rPr>
        <w:t>The Matrix Structure</w:t>
      </w:r>
      <w:r w:rsidRPr="005C629F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Matriks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>)</w:t>
      </w:r>
    </w:p>
    <w:p w14:paraId="7BB26803" w14:textId="77777777" w:rsidR="001D2AFA" w:rsidRDefault="001D2AFA" w:rsidP="001D2AFA">
      <w:pPr>
        <w:spacing w:line="480" w:lineRule="auto"/>
        <w:ind w:left="1560" w:firstLine="600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705D02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organisasi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matriks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sering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juga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disebut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dengan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organisasi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proyek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karena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karyawan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berada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di unit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kerja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fungsional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juga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harus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mengerj</w:t>
      </w:r>
      <w:r>
        <w:rPr>
          <w:rFonts w:ascii="Times New Roman" w:eastAsia="Calibri" w:hAnsi="Times New Roman" w:cs="Times New Roman"/>
          <w:sz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tugas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proyek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</w:rPr>
        <w:t>proyek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organisasi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ditugaskan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kepadanya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organisasi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matriks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mengakibatkan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terjadinya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multi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komando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dimana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seorang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karyawan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diharuskan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untuk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melapor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kepada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dua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pimpinan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yaitu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pimpinan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di unit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kerja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fungsional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dan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pimpinan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proyek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organisasi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biasanya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digunakan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oleh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perusahaan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 xml:space="preserve"> yang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berskala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besar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perusahaan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</w:rPr>
        <w:t>perusahaan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eastAsia="Calibri" w:hAnsi="Times New Roman" w:cs="Times New Roman"/>
          <w:sz w:val="24"/>
        </w:rPr>
        <w:t>multinasional</w:t>
      </w:r>
      <w:proofErr w:type="spellEnd"/>
      <w:r w:rsidRPr="00705D02">
        <w:rPr>
          <w:rFonts w:ascii="Times New Roman" w:eastAsia="Calibri" w:hAnsi="Times New Roman" w:cs="Times New Roman"/>
          <w:sz w:val="24"/>
        </w:rPr>
        <w:t>.</w:t>
      </w:r>
    </w:p>
    <w:p w14:paraId="064D427D" w14:textId="77777777" w:rsidR="001D2AFA" w:rsidRDefault="001D2AFA" w:rsidP="001D2AFA">
      <w:pPr>
        <w:spacing w:line="480" w:lineRule="auto"/>
        <w:ind w:left="1560" w:firstLine="600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5C629F">
        <w:rPr>
          <w:rFonts w:ascii="Times New Roman" w:eastAsia="Calibri" w:hAnsi="Times New Roman" w:cs="Times New Roman"/>
          <w:sz w:val="24"/>
        </w:rPr>
        <w:t>Dilihat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dari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ketiga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organisasi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diatas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 xml:space="preserve">Diel </w:t>
      </w:r>
      <w:proofErr w:type="spellStart"/>
      <w:r>
        <w:rPr>
          <w:rFonts w:ascii="Times New Roman" w:eastAsia="Calibri" w:hAnsi="Times New Roman" w:cs="Times New Roman"/>
          <w:sz w:val="24"/>
        </w:rPr>
        <w:t>Investasi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merupakan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sebuah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usaha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kecil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maka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dapat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menggunakan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r w:rsidRPr="005C629F">
        <w:rPr>
          <w:rFonts w:ascii="Times New Roman" w:eastAsia="Calibri" w:hAnsi="Times New Roman" w:cs="Times New Roman"/>
          <w:i/>
          <w:sz w:val="24"/>
        </w:rPr>
        <w:t>simple structure</w:t>
      </w:r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atau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sederhana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Berikut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ini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adalah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susunan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struktur</w:t>
      </w:r>
      <w:proofErr w:type="spellEnd"/>
      <w:r w:rsidRPr="005C629F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629F">
        <w:rPr>
          <w:rFonts w:ascii="Times New Roman" w:eastAsia="Calibri" w:hAnsi="Times New Roman" w:cs="Times New Roman"/>
          <w:sz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</w:rPr>
        <w:t xml:space="preserve">Diel </w:t>
      </w:r>
      <w:proofErr w:type="spellStart"/>
      <w:r>
        <w:rPr>
          <w:rFonts w:ascii="Times New Roman" w:eastAsia="Calibri" w:hAnsi="Times New Roman" w:cs="Times New Roman"/>
          <w:iCs/>
          <w:sz w:val="24"/>
        </w:rPr>
        <w:t>Investasi</w:t>
      </w:r>
      <w:proofErr w:type="spellEnd"/>
      <w:r>
        <w:rPr>
          <w:rFonts w:ascii="Times New Roman" w:eastAsia="Calibri" w:hAnsi="Times New Roman" w:cs="Times New Roman"/>
          <w:iCs/>
          <w:sz w:val="24"/>
        </w:rPr>
        <w:t>:</w:t>
      </w:r>
    </w:p>
    <w:p w14:paraId="5CFC7193" w14:textId="77777777" w:rsidR="001D2AFA" w:rsidRPr="00705D02" w:rsidRDefault="001D2AFA" w:rsidP="001D2AFA">
      <w:pPr>
        <w:spacing w:line="480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</w:rPr>
        <w:t>Tabel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6.2</w:t>
      </w:r>
    </w:p>
    <w:p w14:paraId="5B9E0F22" w14:textId="77777777" w:rsidR="001D2AFA" w:rsidRDefault="001D2AFA" w:rsidP="001D2AFA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D992E" wp14:editId="00FA319D">
                <wp:simplePos x="0" y="0"/>
                <wp:positionH relativeFrom="column">
                  <wp:posOffset>2385060</wp:posOffset>
                </wp:positionH>
                <wp:positionV relativeFrom="paragraph">
                  <wp:posOffset>275428</wp:posOffset>
                </wp:positionV>
                <wp:extent cx="839972" cy="318977"/>
                <wp:effectExtent l="0" t="0" r="1778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318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AFEA2" w14:textId="77777777" w:rsidR="001D2AFA" w:rsidRPr="00B819A4" w:rsidRDefault="001D2AFA" w:rsidP="001D2A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19A4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D992E" id="Rectangle 2" o:spid="_x0000_s1026" style="position:absolute;left:0;text-align:left;margin-left:187.8pt;margin-top:21.7pt;width:66.1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" fillcolor="white [3201]" strokecolor="black [3200]" strokeweight="1pt">
                <v:textbox>
                  <w:txbxContent>
                    <w:p w14:paraId="560AFEA2" w14:textId="77777777" w:rsidR="001D2AFA" w:rsidRPr="00B819A4" w:rsidRDefault="001D2AFA" w:rsidP="001D2AFA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B819A4"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  <w:t>Manager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eastAsia="Calibri" w:hAnsi="Times New Roman" w:cs="Times New Roman"/>
          <w:b/>
          <w:sz w:val="24"/>
        </w:rPr>
        <w:t>Sturuktur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Organisasi</w:t>
      </w:r>
      <w:proofErr w:type="spellEnd"/>
    </w:p>
    <w:p w14:paraId="59B7796C" w14:textId="77777777" w:rsidR="001D2AFA" w:rsidRDefault="001D2AFA" w:rsidP="001D2AFA">
      <w:pPr>
        <w:spacing w:line="480" w:lineRule="auto"/>
        <w:ind w:left="851" w:firstLine="72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DF47B" wp14:editId="5EA8DF1C">
                <wp:simplePos x="0" y="0"/>
                <wp:positionH relativeFrom="column">
                  <wp:posOffset>2790825</wp:posOffset>
                </wp:positionH>
                <wp:positionV relativeFrom="paragraph">
                  <wp:posOffset>153670</wp:posOffset>
                </wp:positionV>
                <wp:extent cx="0" cy="158750"/>
                <wp:effectExtent l="0" t="0" r="19050" b="1270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BDAAB" id="Straight Connector 8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12.1pt" to="219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42501" wp14:editId="5B8C61D7">
                <wp:simplePos x="0" y="0"/>
                <wp:positionH relativeFrom="column">
                  <wp:posOffset>3678201</wp:posOffset>
                </wp:positionH>
                <wp:positionV relativeFrom="paragraph">
                  <wp:posOffset>312420</wp:posOffset>
                </wp:positionV>
                <wp:extent cx="0" cy="158750"/>
                <wp:effectExtent l="0" t="0" r="19050" b="1270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63F77" id="Straight Connector 8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6pt,24.6pt" to="289.6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26413" wp14:editId="1216071E">
                <wp:simplePos x="0" y="0"/>
                <wp:positionH relativeFrom="column">
                  <wp:posOffset>1983327</wp:posOffset>
                </wp:positionH>
                <wp:positionV relativeFrom="paragraph">
                  <wp:posOffset>312523</wp:posOffset>
                </wp:positionV>
                <wp:extent cx="0" cy="158750"/>
                <wp:effectExtent l="0" t="0" r="19050" b="1270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233AA" id="Straight Connector 8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15pt,24.6pt" to="156.1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BD80C" wp14:editId="313C2F82">
                <wp:simplePos x="0" y="0"/>
                <wp:positionH relativeFrom="column">
                  <wp:posOffset>1979930</wp:posOffset>
                </wp:positionH>
                <wp:positionV relativeFrom="paragraph">
                  <wp:posOffset>311150</wp:posOffset>
                </wp:positionV>
                <wp:extent cx="169545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1998B" id="Straight Connector 3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9pt,24.5pt" to="289.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6EB9F78D" w14:textId="77777777" w:rsidR="001D2AFA" w:rsidRDefault="001D2AFA" w:rsidP="001D2AFA">
      <w:pPr>
        <w:spacing w:line="480" w:lineRule="auto"/>
        <w:ind w:left="851" w:firstLine="72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75E79" wp14:editId="68F03666">
                <wp:simplePos x="0" y="0"/>
                <wp:positionH relativeFrom="column">
                  <wp:posOffset>3680460</wp:posOffset>
                </wp:positionH>
                <wp:positionV relativeFrom="paragraph">
                  <wp:posOffset>313528</wp:posOffset>
                </wp:positionV>
                <wp:extent cx="0" cy="158750"/>
                <wp:effectExtent l="0" t="0" r="19050" b="127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FB540" id="Straight Connector 4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24.7pt" to="289.8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3DD5D" wp14:editId="2C3031B9">
                <wp:simplePos x="0" y="0"/>
                <wp:positionH relativeFrom="column">
                  <wp:posOffset>1979295</wp:posOffset>
                </wp:positionH>
                <wp:positionV relativeFrom="paragraph">
                  <wp:posOffset>304165</wp:posOffset>
                </wp:positionV>
                <wp:extent cx="0" cy="158750"/>
                <wp:effectExtent l="0" t="0" r="19050" b="127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56A68" id="Straight Connector 3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85pt,23.95pt" to="155.8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04020" wp14:editId="4ED8F520">
                <wp:simplePos x="0" y="0"/>
                <wp:positionH relativeFrom="column">
                  <wp:posOffset>1534795</wp:posOffset>
                </wp:positionH>
                <wp:positionV relativeFrom="paragraph">
                  <wp:posOffset>19050</wp:posOffset>
                </wp:positionV>
                <wp:extent cx="914400" cy="2762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76124" w14:textId="77777777" w:rsidR="001D2AFA" w:rsidRPr="00DC616C" w:rsidRDefault="001D2AFA" w:rsidP="001D2A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C616C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04020" id="Rectangle 36" o:spid="_x0000_s1027" style="position:absolute;left:0;text-align:left;margin-left:120.85pt;margin-top:1.5pt;width:1in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" fillcolor="white [3201]" strokecolor="black [3200]" strokeweight="1pt">
                <v:textbox>
                  <w:txbxContent>
                    <w:p w14:paraId="7ED76124" w14:textId="77777777" w:rsidR="001D2AFA" w:rsidRPr="00DC616C" w:rsidRDefault="001D2AFA" w:rsidP="001D2AFA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DC616C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Marketing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09CDF" wp14:editId="6DCF0574">
                <wp:simplePos x="0" y="0"/>
                <wp:positionH relativeFrom="column">
                  <wp:posOffset>3268818</wp:posOffset>
                </wp:positionH>
                <wp:positionV relativeFrom="paragraph">
                  <wp:posOffset>20320</wp:posOffset>
                </wp:positionV>
                <wp:extent cx="806450" cy="276225"/>
                <wp:effectExtent l="0" t="0" r="1270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6AF8B" w14:textId="77777777" w:rsidR="001D2AFA" w:rsidRPr="00DC616C" w:rsidRDefault="001D2AFA" w:rsidP="001D2A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C616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I.T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09CDF" id="Rectangle 38" o:spid="_x0000_s1028" style="position:absolute;left:0;text-align:left;margin-left:257.4pt;margin-top:1.6pt;width:63.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" fillcolor="white [3201]" strokecolor="black [3200]" strokeweight="1pt">
                <v:textbox>
                  <w:txbxContent>
                    <w:p w14:paraId="27B6AF8B" w14:textId="77777777" w:rsidR="001D2AFA" w:rsidRPr="00DC616C" w:rsidRDefault="001D2AFA" w:rsidP="001D2AFA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C616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I.T</w:t>
                      </w:r>
                    </w:p>
                  </w:txbxContent>
                </v:textbox>
              </v:rect>
            </w:pict>
          </mc:Fallback>
        </mc:AlternateContent>
      </w:r>
    </w:p>
    <w:p w14:paraId="6F5ADBD3" w14:textId="77777777" w:rsidR="001D2AFA" w:rsidRDefault="001D2AFA" w:rsidP="001D2AFA">
      <w:pPr>
        <w:spacing w:line="480" w:lineRule="auto"/>
        <w:ind w:left="851" w:firstLine="72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12974" wp14:editId="3F7019C9">
                <wp:simplePos x="0" y="0"/>
                <wp:positionH relativeFrom="column">
                  <wp:posOffset>2332916</wp:posOffset>
                </wp:positionH>
                <wp:positionV relativeFrom="paragraph">
                  <wp:posOffset>174802</wp:posOffset>
                </wp:positionV>
                <wp:extent cx="939800" cy="276447"/>
                <wp:effectExtent l="0" t="0" r="1270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764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93EF0" w14:textId="77777777" w:rsidR="001D2AFA" w:rsidRPr="00B819A4" w:rsidRDefault="001D2AFA" w:rsidP="001D2A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19A4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Office Boy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12974" id="Rectangle 44" o:spid="_x0000_s1029" style="position:absolute;left:0;text-align:left;margin-left:183.7pt;margin-top:13.75pt;width:74pt;height:2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" fillcolor="white [3201]" strokecolor="black [3200]" strokeweight="1pt">
                <v:textbox>
                  <w:txbxContent>
                    <w:p w14:paraId="26793EF0" w14:textId="77777777" w:rsidR="001D2AFA" w:rsidRPr="00B819A4" w:rsidRDefault="001D2AFA" w:rsidP="001D2AFA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B819A4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  <w:t>Office Boy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9A1B45" wp14:editId="15150B73">
                <wp:simplePos x="0" y="0"/>
                <wp:positionH relativeFrom="column">
                  <wp:posOffset>2791401</wp:posOffset>
                </wp:positionH>
                <wp:positionV relativeFrom="paragraph">
                  <wp:posOffset>14339</wp:posOffset>
                </wp:positionV>
                <wp:extent cx="0" cy="158750"/>
                <wp:effectExtent l="0" t="0" r="19050" b="1270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9E96A" id="Straight Connector 8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8pt,1.15pt" to="219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4E509" wp14:editId="30B37532">
                <wp:simplePos x="0" y="0"/>
                <wp:positionH relativeFrom="column">
                  <wp:posOffset>1981835</wp:posOffset>
                </wp:positionH>
                <wp:positionV relativeFrom="paragraph">
                  <wp:posOffset>15078</wp:posOffset>
                </wp:positionV>
                <wp:extent cx="1695302" cy="0"/>
                <wp:effectExtent l="0" t="0" r="1968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3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DF4B34" id="Straight Connector 4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05pt,1.2pt" to="289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gmztgEAALkDAAAOAAAAZHJzL2Uyb0RvYy54bWysU8GOEzEMvSPxD1HudKYFVj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0BB01462" w14:textId="77777777" w:rsidR="001D2AFA" w:rsidRDefault="001D2AFA" w:rsidP="001D2AFA">
      <w:pPr>
        <w:spacing w:line="480" w:lineRule="auto"/>
        <w:ind w:left="851" w:firstLine="72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D0AA846" w14:textId="77777777" w:rsidR="001D2AFA" w:rsidRDefault="001D2AFA" w:rsidP="001D2AFA">
      <w:pPr>
        <w:pStyle w:val="ListParagraph"/>
        <w:numPr>
          <w:ilvl w:val="0"/>
          <w:numId w:val="4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5D02">
        <w:rPr>
          <w:rFonts w:ascii="Times New Roman" w:hAnsi="Times New Roman" w:cs="Times New Roman"/>
          <w:b/>
          <w:sz w:val="24"/>
          <w:szCs w:val="24"/>
        </w:rPr>
        <w:lastRenderedPageBreak/>
        <w:t>Kompensasi</w:t>
      </w:r>
      <w:proofErr w:type="spellEnd"/>
      <w:r w:rsidRPr="00705D02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705D02">
        <w:rPr>
          <w:rFonts w:ascii="Times New Roman" w:hAnsi="Times New Roman" w:cs="Times New Roman"/>
          <w:b/>
          <w:sz w:val="24"/>
          <w:szCs w:val="24"/>
        </w:rPr>
        <w:t>Balas</w:t>
      </w:r>
      <w:proofErr w:type="spellEnd"/>
      <w:r w:rsidRPr="00705D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b/>
          <w:sz w:val="24"/>
          <w:szCs w:val="24"/>
        </w:rPr>
        <w:t>Jasa</w:t>
      </w:r>
      <w:proofErr w:type="spellEnd"/>
      <w:r w:rsidRPr="00705D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b/>
          <w:sz w:val="24"/>
          <w:szCs w:val="24"/>
        </w:rPr>
        <w:t>Karyawan</w:t>
      </w:r>
      <w:proofErr w:type="spellEnd"/>
    </w:p>
    <w:p w14:paraId="1CE679DF" w14:textId="77777777" w:rsidR="001D2AFA" w:rsidRDefault="001D2AFA" w:rsidP="001D2AFA">
      <w:pPr>
        <w:pStyle w:val="ListParagraph"/>
        <w:spacing w:line="480" w:lineRule="auto"/>
        <w:ind w:firstLine="349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705D02">
        <w:rPr>
          <w:rFonts w:ascii="Times New Roman" w:hAnsi="Times New Roman" w:cs="Times New Roman"/>
          <w:sz w:val="24"/>
        </w:rPr>
        <w:t>Menurut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Dessler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(2013:378), </w:t>
      </w:r>
      <w:proofErr w:type="spellStart"/>
      <w:r w:rsidRPr="00705D02">
        <w:rPr>
          <w:rFonts w:ascii="Times New Roman" w:hAnsi="Times New Roman" w:cs="Times New Roman"/>
          <w:sz w:val="24"/>
        </w:rPr>
        <w:t>kompensasi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karyawan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adalah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segala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bentuk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bayaran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atau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penghargaan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05D02">
        <w:rPr>
          <w:rFonts w:ascii="Times New Roman" w:hAnsi="Times New Roman" w:cs="Times New Roman"/>
          <w:sz w:val="24"/>
        </w:rPr>
        <w:t>diberikan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kepada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karyawan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05D02">
        <w:rPr>
          <w:rFonts w:ascii="Times New Roman" w:hAnsi="Times New Roman" w:cs="Times New Roman"/>
          <w:sz w:val="24"/>
        </w:rPr>
        <w:t>berasal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dari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pekerjaan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mereka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05D02">
        <w:rPr>
          <w:rFonts w:ascii="Times New Roman" w:hAnsi="Times New Roman" w:cs="Times New Roman"/>
          <w:sz w:val="24"/>
        </w:rPr>
        <w:t>Tujuan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dari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diberinya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kompensasi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adalah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705D02">
        <w:rPr>
          <w:rFonts w:ascii="Times New Roman" w:hAnsi="Times New Roman" w:cs="Times New Roman"/>
          <w:sz w:val="24"/>
        </w:rPr>
        <w:t>karyawan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mempunyai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semangat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dalam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melakukan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pekerjaannya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05D02">
        <w:rPr>
          <w:rFonts w:ascii="Times New Roman" w:hAnsi="Times New Roman" w:cs="Times New Roman"/>
          <w:sz w:val="24"/>
        </w:rPr>
        <w:t>karyawan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jadi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lebih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termotivasi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untuk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bekerja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secara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sz w:val="24"/>
        </w:rPr>
        <w:t>efisien</w:t>
      </w:r>
      <w:proofErr w:type="spellEnd"/>
      <w:r w:rsidRPr="00705D02">
        <w:rPr>
          <w:rFonts w:ascii="Times New Roman" w:hAnsi="Times New Roman" w:cs="Times New Roman"/>
          <w:sz w:val="24"/>
        </w:rPr>
        <w:t xml:space="preserve"> </w:t>
      </w:r>
      <w:r w:rsidRPr="00705D02">
        <w:rPr>
          <w:rFonts w:ascii="Times New Roman" w:hAnsi="Times New Roman" w:cs="Times New Roman"/>
          <w:color w:val="000000" w:themeColor="text1"/>
          <w:sz w:val="24"/>
        </w:rPr>
        <w:t xml:space="preserve">dan </w:t>
      </w:r>
      <w:proofErr w:type="spellStart"/>
      <w:r w:rsidRPr="00705D02">
        <w:rPr>
          <w:rFonts w:ascii="Times New Roman" w:hAnsi="Times New Roman" w:cs="Times New Roman"/>
          <w:color w:val="000000" w:themeColor="text1"/>
          <w:sz w:val="24"/>
        </w:rPr>
        <w:t>efektif</w:t>
      </w:r>
      <w:proofErr w:type="spellEnd"/>
      <w:r w:rsidRPr="00705D0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color w:val="000000" w:themeColor="text1"/>
          <w:sz w:val="24"/>
        </w:rPr>
        <w:t>dibanding</w:t>
      </w:r>
      <w:proofErr w:type="spellEnd"/>
      <w:r w:rsidRPr="00705D0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05D02">
        <w:rPr>
          <w:rFonts w:ascii="Times New Roman" w:hAnsi="Times New Roman" w:cs="Times New Roman"/>
          <w:color w:val="000000" w:themeColor="text1"/>
          <w:sz w:val="24"/>
        </w:rPr>
        <w:t>sebelumnya</w:t>
      </w:r>
      <w:proofErr w:type="spellEnd"/>
      <w:r w:rsidRPr="00705D02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0DE1DFA" w14:textId="77777777" w:rsidR="001D2AFA" w:rsidRDefault="001D2AFA" w:rsidP="001D2AFA">
      <w:pPr>
        <w:pStyle w:val="ListParagraph"/>
        <w:spacing w:line="480" w:lineRule="auto"/>
        <w:ind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Diel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Investasi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memberikan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pengupahan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layak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kepada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karyawan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serta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mengikuti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peraturan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pemerintah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dikeluarkan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menetapkan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minimal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gaji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pekerjanya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sesuai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Upah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Minimum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Provinsi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(UMP) DKI Jakarta 2019 </w:t>
      </w:r>
      <w:proofErr w:type="spellStart"/>
      <w:r w:rsidRPr="008F3286">
        <w:rPr>
          <w:rFonts w:ascii="Times New Roman" w:hAnsi="Times New Roman" w:cs="Times New Roman"/>
          <w:color w:val="000000" w:themeColor="text1"/>
          <w:sz w:val="24"/>
        </w:rPr>
        <w:t>menurut</w:t>
      </w:r>
      <w:proofErr w:type="spellEnd"/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hyperlink r:id="rId10" w:history="1">
        <w:r w:rsidRPr="00705D02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u w:val="none"/>
          </w:rPr>
          <w:t>http://www.tribunnews.com</w:t>
        </w:r>
      </w:hyperlink>
      <w:r w:rsidRPr="008F328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3,9 </w:t>
      </w:r>
      <w:proofErr w:type="spellStart"/>
      <w:r>
        <w:rPr>
          <w:rFonts w:ascii="Times New Roman" w:hAnsi="Times New Roman" w:cs="Times New Roman"/>
          <w:sz w:val="24"/>
        </w:rPr>
        <w:t>juta</w:t>
      </w:r>
      <w:proofErr w:type="spellEnd"/>
      <w:r>
        <w:rPr>
          <w:rFonts w:ascii="Times New Roman" w:hAnsi="Times New Roman" w:cs="Times New Roman"/>
          <w:sz w:val="24"/>
        </w:rPr>
        <w:t xml:space="preserve"> Rupiah</w:t>
      </w:r>
      <w:r w:rsidRPr="00EF7E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ditetapkan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pemerintah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430E1F9" w14:textId="77777777" w:rsidR="001D2AFA" w:rsidRPr="00705D02" w:rsidRDefault="001D2AFA" w:rsidP="001D2AFA">
      <w:pPr>
        <w:pStyle w:val="ListParagraph"/>
        <w:spacing w:line="480" w:lineRule="auto"/>
        <w:ind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Kompensasi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oleh Diel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Investasi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(THR)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6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25A0BB7" w14:textId="77777777" w:rsidR="001D2AFA" w:rsidRDefault="001D2AFA" w:rsidP="001D2AFA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6.3</w:t>
      </w:r>
    </w:p>
    <w:p w14:paraId="23802181" w14:textId="77777777" w:rsidR="001D2AFA" w:rsidRDefault="001D2AFA" w:rsidP="001D2AFA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</w:rPr>
        <w:t>Tabel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</w:rPr>
        <w:t>Gaji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</w:rPr>
        <w:t>Karyawan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Diel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</w:rPr>
        <w:t>Investasi</w:t>
      </w:r>
      <w:proofErr w:type="spellEnd"/>
    </w:p>
    <w:p w14:paraId="05922A48" w14:textId="77777777" w:rsidR="001D2AFA" w:rsidRDefault="001D2AFA" w:rsidP="001D2AFA">
      <w:pPr>
        <w:spacing w:line="240" w:lineRule="auto"/>
        <w:ind w:left="1701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>
        <w:rPr>
          <w:noProof/>
          <w:lang w:val="en-US"/>
        </w:rPr>
        <w:drawing>
          <wp:inline distT="0" distB="0" distL="0" distR="0" wp14:anchorId="6FA3BA5B" wp14:editId="773121ED">
            <wp:extent cx="3619500" cy="927100"/>
            <wp:effectExtent l="0" t="0" r="0" b="635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CCC85" w14:textId="77777777" w:rsidR="001D2AFA" w:rsidRDefault="001D2AFA" w:rsidP="001D2AFA">
      <w:pPr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: Diel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Investasi</w:t>
      </w:r>
      <w:proofErr w:type="spellEnd"/>
    </w:p>
    <w:p w14:paraId="0FEEE548" w14:textId="77777777" w:rsidR="001D2AFA" w:rsidRDefault="001D2AFA" w:rsidP="001D2AFA">
      <w:pPr>
        <w:spacing w:line="240" w:lineRule="auto"/>
        <w:ind w:left="1080" w:firstLine="720"/>
        <w:rPr>
          <w:rFonts w:ascii="Times New Roman" w:hAnsi="Times New Roman" w:cs="Times New Roman"/>
          <w:color w:val="000000" w:themeColor="text1"/>
          <w:sz w:val="24"/>
        </w:rPr>
      </w:pPr>
    </w:p>
    <w:p w14:paraId="5ADEC243" w14:textId="77777777" w:rsidR="001D2AFA" w:rsidRPr="00705D02" w:rsidRDefault="001D2AFA" w:rsidP="001D2AFA">
      <w:pPr>
        <w:spacing w:line="240" w:lineRule="auto"/>
        <w:ind w:left="1080" w:firstLine="720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2ECF6CA4" w14:textId="77777777" w:rsidR="001D2AFA" w:rsidRDefault="001D2AFA" w:rsidP="001D2AFA">
      <w:pPr>
        <w:widowControl w:val="0"/>
        <w:tabs>
          <w:tab w:val="left" w:pos="180"/>
          <w:tab w:val="left" w:pos="709"/>
        </w:tabs>
        <w:autoSpaceDE w:val="0"/>
        <w:autoSpaceDN w:val="0"/>
        <w:adjustRightInd w:val="0"/>
        <w:spacing w:after="65" w:line="480" w:lineRule="auto"/>
        <w:ind w:left="709" w:firstLine="425"/>
        <w:jc w:val="both"/>
        <w:rPr>
          <w:rFonts w:ascii="Times New Roman" w:eastAsia="MS Mincho" w:hAnsi="Times New Roman" w:cs="Times New Roman"/>
          <w:color w:val="111111"/>
          <w:sz w:val="24"/>
          <w:szCs w:val="24"/>
        </w:rPr>
      </w:pPr>
      <w:r>
        <w:rPr>
          <w:rFonts w:ascii="Times New Roman" w:eastAsia="MS Mincho" w:hAnsi="Times New Roman" w:cs="Times New Roman"/>
          <w:color w:val="111111"/>
          <w:sz w:val="24"/>
          <w:szCs w:val="24"/>
        </w:rPr>
        <w:lastRenderedPageBreak/>
        <w:tab/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Berdasarkan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color w:val="111111"/>
          <w:sz w:val="24"/>
          <w:szCs w:val="24"/>
        </w:rPr>
        <w:t>Tabel</w:t>
      </w:r>
      <w:proofErr w:type="spellEnd"/>
      <w:r>
        <w:rPr>
          <w:rFonts w:ascii="Times New Roman" w:eastAsia="MS Mincho" w:hAnsi="Times New Roman" w:cs="Times New Roman"/>
          <w:b/>
          <w:color w:val="111111"/>
          <w:sz w:val="24"/>
          <w:szCs w:val="24"/>
        </w:rPr>
        <w:t xml:space="preserve"> 6.3</w:t>
      </w:r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di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atas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gaji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untuk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manajer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merupakan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yang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terbesar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sedangkan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untuk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gaji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karyawan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I.T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lebih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besar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dibandingkan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dengan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gaji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karyawan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i/>
          <w:iCs/>
          <w:color w:val="111111"/>
          <w:sz w:val="24"/>
          <w:szCs w:val="24"/>
        </w:rPr>
        <w:t>marketing</w:t>
      </w:r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karena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karyawan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I.T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mempunyai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tanggung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jawab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yang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lebih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besar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dibandingkan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dengan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karyawan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i/>
          <w:iCs/>
          <w:color w:val="111111"/>
          <w:sz w:val="24"/>
          <w:szCs w:val="24"/>
        </w:rPr>
        <w:t>marketing</w:t>
      </w:r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. </w:t>
      </w:r>
    </w:p>
    <w:p w14:paraId="6687A36C" w14:textId="77777777" w:rsidR="001D2AFA" w:rsidRDefault="001D2AFA" w:rsidP="001D2AFA">
      <w:pPr>
        <w:widowControl w:val="0"/>
        <w:tabs>
          <w:tab w:val="left" w:pos="180"/>
          <w:tab w:val="left" w:pos="709"/>
        </w:tabs>
        <w:autoSpaceDE w:val="0"/>
        <w:autoSpaceDN w:val="0"/>
        <w:adjustRightInd w:val="0"/>
        <w:spacing w:after="65" w:line="480" w:lineRule="auto"/>
        <w:ind w:left="709" w:firstLine="425"/>
        <w:jc w:val="both"/>
        <w:rPr>
          <w:rFonts w:ascii="Times New Roman" w:eastAsia="MS Mincho" w:hAnsi="Times New Roman" w:cs="Times New Roman"/>
          <w:color w:val="111111"/>
          <w:sz w:val="24"/>
          <w:szCs w:val="24"/>
        </w:rPr>
      </w:pPr>
    </w:p>
    <w:p w14:paraId="7C9549E3" w14:textId="77777777" w:rsidR="001D2AFA" w:rsidRDefault="001D2AFA" w:rsidP="001D2AFA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65" w:line="480" w:lineRule="auto"/>
        <w:ind w:left="709"/>
        <w:jc w:val="center"/>
        <w:rPr>
          <w:rFonts w:ascii="Times New Roman" w:eastAsia="MS Mincho" w:hAnsi="Times New Roman" w:cs="Times New Roman"/>
          <w:b/>
          <w:bCs/>
          <w:color w:val="111111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bCs/>
          <w:color w:val="111111"/>
          <w:sz w:val="24"/>
          <w:szCs w:val="24"/>
        </w:rPr>
        <w:t>Tabel</w:t>
      </w:r>
      <w:proofErr w:type="spellEnd"/>
      <w:r>
        <w:rPr>
          <w:rFonts w:ascii="Times New Roman" w:eastAsia="MS Mincho" w:hAnsi="Times New Roman" w:cs="Times New Roman"/>
          <w:b/>
          <w:bCs/>
          <w:color w:val="111111"/>
          <w:sz w:val="24"/>
          <w:szCs w:val="24"/>
        </w:rPr>
        <w:t xml:space="preserve"> 6.4</w:t>
      </w:r>
    </w:p>
    <w:p w14:paraId="064079A3" w14:textId="77777777" w:rsidR="001D2AFA" w:rsidRDefault="001D2AFA" w:rsidP="001D2AFA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65" w:line="480" w:lineRule="auto"/>
        <w:ind w:left="709"/>
        <w:jc w:val="center"/>
        <w:rPr>
          <w:rFonts w:ascii="Times New Roman" w:eastAsia="MS Mincho" w:hAnsi="Times New Roman" w:cs="Times New Roman"/>
          <w:b/>
          <w:bCs/>
          <w:color w:val="111111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bCs/>
          <w:color w:val="111111"/>
          <w:sz w:val="24"/>
          <w:szCs w:val="24"/>
        </w:rPr>
        <w:t>Gaji</w:t>
      </w:r>
      <w:proofErr w:type="spellEnd"/>
      <w:r>
        <w:rPr>
          <w:rFonts w:ascii="Times New Roman" w:eastAsia="MS Mincho" w:hAnsi="Times New Roman" w:cs="Times New Roman"/>
          <w:b/>
          <w:bCs/>
          <w:color w:val="111111"/>
          <w:sz w:val="24"/>
          <w:szCs w:val="24"/>
        </w:rPr>
        <w:t xml:space="preserve"> dan THR </w:t>
      </w:r>
      <w:proofErr w:type="spellStart"/>
      <w:r>
        <w:rPr>
          <w:rFonts w:ascii="Times New Roman" w:eastAsia="MS Mincho" w:hAnsi="Times New Roman" w:cs="Times New Roman"/>
          <w:b/>
          <w:bCs/>
          <w:color w:val="111111"/>
          <w:sz w:val="24"/>
          <w:szCs w:val="24"/>
        </w:rPr>
        <w:t>Karyawan</w:t>
      </w:r>
      <w:proofErr w:type="spellEnd"/>
      <w:r>
        <w:rPr>
          <w:rFonts w:ascii="Times New Roman" w:eastAsia="MS Mincho" w:hAnsi="Times New Roman" w:cs="Times New Roman"/>
          <w:b/>
          <w:bCs/>
          <w:color w:val="111111"/>
          <w:sz w:val="24"/>
          <w:szCs w:val="24"/>
        </w:rPr>
        <w:t xml:space="preserve"> Diel </w:t>
      </w:r>
      <w:proofErr w:type="spellStart"/>
      <w:r>
        <w:rPr>
          <w:rFonts w:ascii="Times New Roman" w:eastAsia="MS Mincho" w:hAnsi="Times New Roman" w:cs="Times New Roman"/>
          <w:b/>
          <w:bCs/>
          <w:color w:val="111111"/>
          <w:sz w:val="24"/>
          <w:szCs w:val="24"/>
        </w:rPr>
        <w:t>Investasi</w:t>
      </w:r>
      <w:proofErr w:type="spellEnd"/>
      <w:r>
        <w:rPr>
          <w:rFonts w:ascii="Times New Roman" w:eastAsia="MS Mincho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color w:val="111111"/>
          <w:sz w:val="24"/>
          <w:szCs w:val="24"/>
        </w:rPr>
        <w:t>Tahun</w:t>
      </w:r>
      <w:proofErr w:type="spellEnd"/>
      <w:r>
        <w:rPr>
          <w:rFonts w:ascii="Times New Roman" w:eastAsia="MS Mincho" w:hAnsi="Times New Roman" w:cs="Times New Roman"/>
          <w:b/>
          <w:bCs/>
          <w:color w:val="111111"/>
          <w:sz w:val="24"/>
          <w:szCs w:val="24"/>
        </w:rPr>
        <w:t xml:space="preserve"> 2020</w:t>
      </w:r>
    </w:p>
    <w:p w14:paraId="7287128A" w14:textId="77777777" w:rsidR="001D2AFA" w:rsidRDefault="001D2AFA" w:rsidP="001D2AFA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65" w:line="240" w:lineRule="auto"/>
        <w:ind w:left="709"/>
        <w:jc w:val="center"/>
        <w:rPr>
          <w:rFonts w:ascii="Times New Roman" w:eastAsia="MS Mincho" w:hAnsi="Times New Roman" w:cs="Times New Roman"/>
          <w:b/>
          <w:bCs/>
          <w:color w:val="111111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2EF7E74" wp14:editId="28D2FDA3">
            <wp:extent cx="4794250" cy="1295400"/>
            <wp:effectExtent l="0" t="0" r="635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F3E68" w14:textId="77777777" w:rsidR="001D2AFA" w:rsidRDefault="001D2AFA" w:rsidP="001D2AFA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65" w:line="240" w:lineRule="auto"/>
        <w:rPr>
          <w:rFonts w:ascii="Times New Roman" w:eastAsia="MS Mincho" w:hAnsi="Times New Roman" w:cs="Times New Roman"/>
          <w:color w:val="111111"/>
          <w:sz w:val="24"/>
          <w:szCs w:val="24"/>
        </w:rPr>
      </w:pPr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              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Sumber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: Diel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Investasi</w:t>
      </w:r>
      <w:proofErr w:type="spellEnd"/>
    </w:p>
    <w:p w14:paraId="0969E271" w14:textId="77777777" w:rsidR="001D2AFA" w:rsidRDefault="001D2AFA" w:rsidP="001D2AFA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65" w:line="480" w:lineRule="auto"/>
        <w:rPr>
          <w:rFonts w:ascii="Times New Roman" w:eastAsia="MS Mincho" w:hAnsi="Times New Roman" w:cs="Times New Roman"/>
          <w:color w:val="111111"/>
          <w:sz w:val="24"/>
          <w:szCs w:val="24"/>
        </w:rPr>
      </w:pPr>
    </w:p>
    <w:p w14:paraId="3E20C78B" w14:textId="77777777" w:rsidR="001D2AFA" w:rsidRPr="00C02D97" w:rsidRDefault="001D2AFA" w:rsidP="001D2AFA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65" w:line="480" w:lineRule="auto"/>
        <w:ind w:left="709" w:firstLine="851"/>
        <w:jc w:val="both"/>
        <w:rPr>
          <w:rFonts w:ascii="Times New Roman" w:eastAsia="MS Mincho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Berdasarkan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data </w:t>
      </w:r>
      <w:proofErr w:type="spellStart"/>
      <w:r w:rsidRPr="00705D02">
        <w:rPr>
          <w:rFonts w:ascii="Times New Roman" w:eastAsia="MS Mincho" w:hAnsi="Times New Roman" w:cs="Times New Roman"/>
          <w:b/>
          <w:color w:val="111111"/>
          <w:sz w:val="24"/>
          <w:szCs w:val="24"/>
        </w:rPr>
        <w:t>Tabel</w:t>
      </w:r>
      <w:proofErr w:type="spellEnd"/>
      <w:r w:rsidRPr="00705D02">
        <w:rPr>
          <w:rFonts w:ascii="Times New Roman" w:eastAsia="MS Mincho" w:hAnsi="Times New Roman" w:cs="Times New Roman"/>
          <w:b/>
          <w:color w:val="111111"/>
          <w:sz w:val="24"/>
          <w:szCs w:val="24"/>
        </w:rPr>
        <w:t xml:space="preserve"> 6.4</w:t>
      </w:r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menunjukan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rincian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gaji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dan THR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karyawan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Diel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Investasi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pada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tahun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2020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sebesar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Rp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gram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248.950.000,-</w:t>
      </w:r>
      <w:proofErr w:type="gram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dan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meningkat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sebesar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5%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setiap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11111"/>
          <w:sz w:val="24"/>
          <w:szCs w:val="24"/>
        </w:rPr>
        <w:t>tahunnya</w:t>
      </w:r>
      <w:proofErr w:type="spellEnd"/>
      <w:r>
        <w:rPr>
          <w:rFonts w:ascii="Times New Roman" w:eastAsia="MS Mincho" w:hAnsi="Times New Roman" w:cs="Times New Roman"/>
          <w:color w:val="111111"/>
          <w:sz w:val="24"/>
          <w:szCs w:val="24"/>
        </w:rPr>
        <w:t>.</w:t>
      </w:r>
    </w:p>
    <w:p w14:paraId="0A93E5B5" w14:textId="77777777" w:rsidR="001D2AFA" w:rsidRPr="00AD6EF7" w:rsidRDefault="001D2AFA" w:rsidP="001D2AFA">
      <w:pPr>
        <w:spacing w:line="480" w:lineRule="auto"/>
        <w:ind w:left="709" w:firstLine="360"/>
        <w:rPr>
          <w:rFonts w:ascii="Times New Roman" w:hAnsi="Times New Roman" w:cs="Times New Roman"/>
          <w:color w:val="000000" w:themeColor="text1"/>
          <w:sz w:val="24"/>
        </w:rPr>
      </w:pPr>
    </w:p>
    <w:p w14:paraId="66E00BCC" w14:textId="77777777" w:rsidR="001D2AFA" w:rsidRDefault="001D2AFA" w:rsidP="001D2AF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1700B" w14:textId="77777777" w:rsidR="001D2AFA" w:rsidRDefault="001D2AFA" w:rsidP="001D2AF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43528" w14:textId="77777777" w:rsidR="001D2AFA" w:rsidRDefault="001D2AFA" w:rsidP="001D2AF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80D3B" w14:textId="77777777" w:rsidR="001D2AFA" w:rsidRDefault="001D2AFA" w:rsidP="001D2AF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07823" w14:textId="77777777" w:rsidR="001D2AFA" w:rsidRDefault="001D2AFA" w:rsidP="001D2AF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AA96F" w14:textId="78C4BE59" w:rsidR="00F4446A" w:rsidRPr="001D2AFA" w:rsidRDefault="00F4446A" w:rsidP="001D2AFA">
      <w:bookmarkStart w:id="0" w:name="_GoBack"/>
      <w:bookmarkEnd w:id="0"/>
    </w:p>
    <w:sectPr w:rsidR="00F4446A" w:rsidRPr="001D2AFA" w:rsidSect="008F1889">
      <w:headerReference w:type="default" r:id="rId13"/>
      <w:footerReference w:type="default" r:id="rId14"/>
      <w:pgSz w:w="11906" w:h="16838"/>
      <w:pgMar w:top="1418" w:right="1418" w:bottom="1418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74878" w14:textId="77777777" w:rsidR="00CD34A1" w:rsidRDefault="00CD34A1" w:rsidP="003F5BE3">
      <w:pPr>
        <w:spacing w:after="0" w:line="240" w:lineRule="auto"/>
      </w:pPr>
      <w:r>
        <w:separator/>
      </w:r>
    </w:p>
  </w:endnote>
  <w:endnote w:type="continuationSeparator" w:id="0">
    <w:p w14:paraId="0F6220D3" w14:textId="77777777" w:rsidR="00CD34A1" w:rsidRDefault="00CD34A1" w:rsidP="003F5BE3">
      <w:pPr>
        <w:spacing w:after="0" w:line="240" w:lineRule="auto"/>
      </w:pPr>
      <w:r>
        <w:continuationSeparator/>
      </w:r>
    </w:p>
  </w:endnote>
  <w:endnote w:type="continuationNotice" w:id="1">
    <w:p w14:paraId="728A1E99" w14:textId="77777777" w:rsidR="00CD34A1" w:rsidRDefault="00CD34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097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EC7BC" w14:textId="5E97A99D" w:rsidR="003316E7" w:rsidRDefault="003316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14:paraId="56417C25" w14:textId="77777777" w:rsidR="003316E7" w:rsidRDefault="00331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000BC" w14:textId="77777777" w:rsidR="00CD34A1" w:rsidRDefault="00CD34A1" w:rsidP="003F5BE3">
      <w:pPr>
        <w:spacing w:after="0" w:line="240" w:lineRule="auto"/>
      </w:pPr>
      <w:r>
        <w:separator/>
      </w:r>
    </w:p>
  </w:footnote>
  <w:footnote w:type="continuationSeparator" w:id="0">
    <w:p w14:paraId="25998B1E" w14:textId="77777777" w:rsidR="00CD34A1" w:rsidRDefault="00CD34A1" w:rsidP="003F5BE3">
      <w:pPr>
        <w:spacing w:after="0" w:line="240" w:lineRule="auto"/>
      </w:pPr>
      <w:r>
        <w:continuationSeparator/>
      </w:r>
    </w:p>
  </w:footnote>
  <w:footnote w:type="continuationNotice" w:id="1">
    <w:p w14:paraId="19996080" w14:textId="77777777" w:rsidR="00CD34A1" w:rsidRDefault="00CD34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1526B" w14:textId="77777777" w:rsidR="003316E7" w:rsidRDefault="003316E7">
    <w:pPr>
      <w:pStyle w:val="Header"/>
    </w:pPr>
  </w:p>
  <w:p w14:paraId="7D005172" w14:textId="77777777" w:rsidR="003316E7" w:rsidRDefault="00331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5BE0"/>
    <w:multiLevelType w:val="hybridMultilevel"/>
    <w:tmpl w:val="F87C64F2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51D48DF"/>
    <w:multiLevelType w:val="hybridMultilevel"/>
    <w:tmpl w:val="C8061C0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57B20"/>
    <w:multiLevelType w:val="hybridMultilevel"/>
    <w:tmpl w:val="FD2ADE06"/>
    <w:lvl w:ilvl="0" w:tplc="10F4D8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A2894"/>
    <w:multiLevelType w:val="hybridMultilevel"/>
    <w:tmpl w:val="0AC8DEEA"/>
    <w:lvl w:ilvl="0" w:tplc="4DCE385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0A807826"/>
    <w:multiLevelType w:val="hybridMultilevel"/>
    <w:tmpl w:val="5F166B3E"/>
    <w:lvl w:ilvl="0" w:tplc="7E04F3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AF42D3"/>
    <w:multiLevelType w:val="hybridMultilevel"/>
    <w:tmpl w:val="F0F216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B796A"/>
    <w:multiLevelType w:val="hybridMultilevel"/>
    <w:tmpl w:val="DBC831C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C101D"/>
    <w:multiLevelType w:val="hybridMultilevel"/>
    <w:tmpl w:val="2E96936C"/>
    <w:lvl w:ilvl="0" w:tplc="0409000F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16667D19"/>
    <w:multiLevelType w:val="hybridMultilevel"/>
    <w:tmpl w:val="E8E41D46"/>
    <w:lvl w:ilvl="0" w:tplc="04090019">
      <w:start w:val="1"/>
      <w:numFmt w:val="lowerLetter"/>
      <w:lvlText w:val="%1."/>
      <w:lvlJc w:val="left"/>
      <w:pPr>
        <w:ind w:left="2509" w:hanging="360"/>
      </w:p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 w15:restartNumberingAfterBreak="0">
    <w:nsid w:val="175E2EA4"/>
    <w:multiLevelType w:val="hybridMultilevel"/>
    <w:tmpl w:val="FA60CD0E"/>
    <w:lvl w:ilvl="0" w:tplc="474456E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A409A4"/>
    <w:multiLevelType w:val="hybridMultilevel"/>
    <w:tmpl w:val="24120D4E"/>
    <w:lvl w:ilvl="0" w:tplc="D060A226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204B1B85"/>
    <w:multiLevelType w:val="hybridMultilevel"/>
    <w:tmpl w:val="B2DC3846"/>
    <w:lvl w:ilvl="0" w:tplc="0409000F">
      <w:start w:val="1"/>
      <w:numFmt w:val="decimal"/>
      <w:lvlText w:val="%1."/>
      <w:lvlJc w:val="left"/>
      <w:pPr>
        <w:ind w:left="1429" w:hanging="360"/>
      </w:pPr>
      <w:rPr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14B57"/>
    <w:multiLevelType w:val="hybridMultilevel"/>
    <w:tmpl w:val="6C64DAEC"/>
    <w:lvl w:ilvl="0" w:tplc="47109B60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592A73"/>
    <w:multiLevelType w:val="hybridMultilevel"/>
    <w:tmpl w:val="8CA65E50"/>
    <w:lvl w:ilvl="0" w:tplc="3202D324">
      <w:start w:val="1"/>
      <w:numFmt w:val="lowerLetter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5153DA4"/>
    <w:multiLevelType w:val="hybridMultilevel"/>
    <w:tmpl w:val="517C93E6"/>
    <w:lvl w:ilvl="0" w:tplc="2526A040">
      <w:start w:val="1"/>
      <w:numFmt w:val="decimal"/>
      <w:lvlText w:val="%1."/>
      <w:lvlJc w:val="left"/>
      <w:pPr>
        <w:ind w:left="1080" w:hanging="360"/>
      </w:pPr>
      <w:rPr>
        <w:rFonts w:eastAsia="MS Mincho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A02D58"/>
    <w:multiLevelType w:val="hybridMultilevel"/>
    <w:tmpl w:val="B54486E8"/>
    <w:lvl w:ilvl="0" w:tplc="DDCA41C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5B54DFD"/>
    <w:multiLevelType w:val="hybridMultilevel"/>
    <w:tmpl w:val="34CC044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6971E0A"/>
    <w:multiLevelType w:val="hybridMultilevel"/>
    <w:tmpl w:val="703AFEA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37211"/>
    <w:multiLevelType w:val="hybridMultilevel"/>
    <w:tmpl w:val="4336B966"/>
    <w:lvl w:ilvl="0" w:tplc="1BDE92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E60FE"/>
    <w:multiLevelType w:val="hybridMultilevel"/>
    <w:tmpl w:val="D3560E1C"/>
    <w:lvl w:ilvl="0" w:tplc="0409000F">
      <w:start w:val="1"/>
      <w:numFmt w:val="decimal"/>
      <w:lvlText w:val="%1."/>
      <w:lvlJc w:val="left"/>
      <w:pPr>
        <w:ind w:left="1429" w:hanging="360"/>
      </w:pPr>
      <w:rPr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42A97"/>
    <w:multiLevelType w:val="hybridMultilevel"/>
    <w:tmpl w:val="8FAE79B2"/>
    <w:lvl w:ilvl="0" w:tplc="638A36B0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29CD4714"/>
    <w:multiLevelType w:val="hybridMultilevel"/>
    <w:tmpl w:val="0D1E9836"/>
    <w:lvl w:ilvl="0" w:tplc="0FDCC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FBC4272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A716AFC"/>
    <w:multiLevelType w:val="hybridMultilevel"/>
    <w:tmpl w:val="51047274"/>
    <w:lvl w:ilvl="0" w:tplc="6F20AA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A2573"/>
    <w:multiLevelType w:val="hybridMultilevel"/>
    <w:tmpl w:val="BF2EC90C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2B8C52D2"/>
    <w:multiLevelType w:val="hybridMultilevel"/>
    <w:tmpl w:val="F52C4826"/>
    <w:lvl w:ilvl="0" w:tplc="7A0C7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8F7324"/>
    <w:multiLevelType w:val="hybridMultilevel"/>
    <w:tmpl w:val="4502C852"/>
    <w:lvl w:ilvl="0" w:tplc="4BCAF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E52D3"/>
    <w:multiLevelType w:val="hybridMultilevel"/>
    <w:tmpl w:val="56182E6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F1F7171"/>
    <w:multiLevelType w:val="hybridMultilevel"/>
    <w:tmpl w:val="BE1E05EA"/>
    <w:lvl w:ilvl="0" w:tplc="6310D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AA0D47"/>
    <w:multiLevelType w:val="hybridMultilevel"/>
    <w:tmpl w:val="052CE27C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33A32309"/>
    <w:multiLevelType w:val="hybridMultilevel"/>
    <w:tmpl w:val="52FC11F6"/>
    <w:lvl w:ilvl="0" w:tplc="5228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D1B31"/>
    <w:multiLevelType w:val="hybridMultilevel"/>
    <w:tmpl w:val="F5A09C00"/>
    <w:lvl w:ilvl="0" w:tplc="48B48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6F75969"/>
    <w:multiLevelType w:val="hybridMultilevel"/>
    <w:tmpl w:val="61985D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39D73A7B"/>
    <w:multiLevelType w:val="hybridMultilevel"/>
    <w:tmpl w:val="3C96BF38"/>
    <w:lvl w:ilvl="0" w:tplc="FB440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C7F097A"/>
    <w:multiLevelType w:val="hybridMultilevel"/>
    <w:tmpl w:val="1AC2C690"/>
    <w:lvl w:ilvl="0" w:tplc="AF32C8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D5056AC"/>
    <w:multiLevelType w:val="hybridMultilevel"/>
    <w:tmpl w:val="9ACE6936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 w15:restartNumberingAfterBreak="0">
    <w:nsid w:val="3E6D0AAE"/>
    <w:multiLevelType w:val="hybridMultilevel"/>
    <w:tmpl w:val="EAFA1A70"/>
    <w:lvl w:ilvl="0" w:tplc="B69E3C8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3ED95201"/>
    <w:multiLevelType w:val="hybridMultilevel"/>
    <w:tmpl w:val="3E2EC8A8"/>
    <w:lvl w:ilvl="0" w:tplc="A692AD3A">
      <w:start w:val="1"/>
      <w:numFmt w:val="lowerLetter"/>
      <w:lvlText w:val="%1."/>
      <w:lvlJc w:val="left"/>
      <w:pPr>
        <w:ind w:left="2138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404A08FD"/>
    <w:multiLevelType w:val="hybridMultilevel"/>
    <w:tmpl w:val="215AC756"/>
    <w:lvl w:ilvl="0" w:tplc="040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8E7332"/>
    <w:multiLevelType w:val="hybridMultilevel"/>
    <w:tmpl w:val="40D456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3554983"/>
    <w:multiLevelType w:val="hybridMultilevel"/>
    <w:tmpl w:val="8A3CB60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B827B7"/>
    <w:multiLevelType w:val="hybridMultilevel"/>
    <w:tmpl w:val="5B3A24DC"/>
    <w:lvl w:ilvl="0" w:tplc="9286A5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448866FD"/>
    <w:multiLevelType w:val="hybridMultilevel"/>
    <w:tmpl w:val="8DC66C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495B6B04"/>
    <w:multiLevelType w:val="hybridMultilevel"/>
    <w:tmpl w:val="AAE21F6A"/>
    <w:lvl w:ilvl="0" w:tplc="7CB839E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A137A42"/>
    <w:multiLevelType w:val="hybridMultilevel"/>
    <w:tmpl w:val="32DA4AFA"/>
    <w:lvl w:ilvl="0" w:tplc="B4EC6988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4B5078CC"/>
    <w:multiLevelType w:val="hybridMultilevel"/>
    <w:tmpl w:val="A284117A"/>
    <w:lvl w:ilvl="0" w:tplc="C48CA5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4B705AB4"/>
    <w:multiLevelType w:val="hybridMultilevel"/>
    <w:tmpl w:val="8A9CF7C6"/>
    <w:lvl w:ilvl="0" w:tplc="029682B2">
      <w:start w:val="1"/>
      <w:numFmt w:val="lowerLetter"/>
      <w:lvlText w:val="%1."/>
      <w:lvlJc w:val="left"/>
      <w:pPr>
        <w:ind w:left="2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7" w:hanging="360"/>
      </w:pPr>
    </w:lvl>
    <w:lvl w:ilvl="2" w:tplc="0409001B" w:tentative="1">
      <w:start w:val="1"/>
      <w:numFmt w:val="lowerRoman"/>
      <w:lvlText w:val="%3."/>
      <w:lvlJc w:val="right"/>
      <w:pPr>
        <w:ind w:left="3657" w:hanging="180"/>
      </w:pPr>
    </w:lvl>
    <w:lvl w:ilvl="3" w:tplc="0409000F" w:tentative="1">
      <w:start w:val="1"/>
      <w:numFmt w:val="decimal"/>
      <w:lvlText w:val="%4."/>
      <w:lvlJc w:val="left"/>
      <w:pPr>
        <w:ind w:left="4377" w:hanging="360"/>
      </w:pPr>
    </w:lvl>
    <w:lvl w:ilvl="4" w:tplc="04090019" w:tentative="1">
      <w:start w:val="1"/>
      <w:numFmt w:val="lowerLetter"/>
      <w:lvlText w:val="%5."/>
      <w:lvlJc w:val="left"/>
      <w:pPr>
        <w:ind w:left="5097" w:hanging="360"/>
      </w:pPr>
    </w:lvl>
    <w:lvl w:ilvl="5" w:tplc="0409001B" w:tentative="1">
      <w:start w:val="1"/>
      <w:numFmt w:val="lowerRoman"/>
      <w:lvlText w:val="%6."/>
      <w:lvlJc w:val="right"/>
      <w:pPr>
        <w:ind w:left="5817" w:hanging="180"/>
      </w:pPr>
    </w:lvl>
    <w:lvl w:ilvl="6" w:tplc="0409000F" w:tentative="1">
      <w:start w:val="1"/>
      <w:numFmt w:val="decimal"/>
      <w:lvlText w:val="%7."/>
      <w:lvlJc w:val="left"/>
      <w:pPr>
        <w:ind w:left="6537" w:hanging="360"/>
      </w:pPr>
    </w:lvl>
    <w:lvl w:ilvl="7" w:tplc="04090019" w:tentative="1">
      <w:start w:val="1"/>
      <w:numFmt w:val="lowerLetter"/>
      <w:lvlText w:val="%8."/>
      <w:lvlJc w:val="left"/>
      <w:pPr>
        <w:ind w:left="7257" w:hanging="360"/>
      </w:pPr>
    </w:lvl>
    <w:lvl w:ilvl="8" w:tplc="0409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6" w15:restartNumberingAfterBreak="0">
    <w:nsid w:val="4B745F09"/>
    <w:multiLevelType w:val="hybridMultilevel"/>
    <w:tmpl w:val="96223ED8"/>
    <w:lvl w:ilvl="0" w:tplc="BC22EB9E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4C801F40"/>
    <w:multiLevelType w:val="hybridMultilevel"/>
    <w:tmpl w:val="F3EC5A9C"/>
    <w:lvl w:ilvl="0" w:tplc="667AD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DA0B09"/>
    <w:multiLevelType w:val="hybridMultilevel"/>
    <w:tmpl w:val="D3560E1C"/>
    <w:lvl w:ilvl="0" w:tplc="0409000F">
      <w:start w:val="1"/>
      <w:numFmt w:val="decimal"/>
      <w:lvlText w:val="%1."/>
      <w:lvlJc w:val="left"/>
      <w:pPr>
        <w:ind w:left="1429" w:hanging="360"/>
      </w:pPr>
      <w:rPr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F0613D"/>
    <w:multiLevelType w:val="hybridMultilevel"/>
    <w:tmpl w:val="CFAA451C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E276117"/>
    <w:multiLevelType w:val="hybridMultilevel"/>
    <w:tmpl w:val="5EA67D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5021AA"/>
    <w:multiLevelType w:val="hybridMultilevel"/>
    <w:tmpl w:val="132E1B8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2" w15:restartNumberingAfterBreak="0">
    <w:nsid w:val="4F303708"/>
    <w:multiLevelType w:val="hybridMultilevel"/>
    <w:tmpl w:val="3CA862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000F17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F31271"/>
    <w:multiLevelType w:val="hybridMultilevel"/>
    <w:tmpl w:val="BB507C42"/>
    <w:lvl w:ilvl="0" w:tplc="7C3A360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D61207"/>
    <w:multiLevelType w:val="hybridMultilevel"/>
    <w:tmpl w:val="D040D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AC04C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315026"/>
    <w:multiLevelType w:val="hybridMultilevel"/>
    <w:tmpl w:val="313E7138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6" w15:restartNumberingAfterBreak="0">
    <w:nsid w:val="53A65656"/>
    <w:multiLevelType w:val="hybridMultilevel"/>
    <w:tmpl w:val="DAA80EDA"/>
    <w:lvl w:ilvl="0" w:tplc="511AB428">
      <w:start w:val="1"/>
      <w:numFmt w:val="decimal"/>
      <w:lvlText w:val="%1."/>
      <w:lvlJc w:val="left"/>
      <w:pPr>
        <w:ind w:left="2203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7" w15:restartNumberingAfterBreak="0">
    <w:nsid w:val="56204361"/>
    <w:multiLevelType w:val="hybridMultilevel"/>
    <w:tmpl w:val="616CD322"/>
    <w:lvl w:ilvl="0" w:tplc="B4EC6988">
      <w:start w:val="1"/>
      <w:numFmt w:val="lowerLetter"/>
      <w:lvlText w:val="%1."/>
      <w:lvlJc w:val="left"/>
      <w:pPr>
        <w:ind w:left="2149" w:hanging="360"/>
      </w:pPr>
      <w:rPr>
        <w:rFonts w:ascii="Times New Roman" w:eastAsiaTheme="minorHAnsi" w:hAnsi="Times New Roman" w:cs="Times New Roman"/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8" w15:restartNumberingAfterBreak="0">
    <w:nsid w:val="564A17D3"/>
    <w:multiLevelType w:val="hybridMultilevel"/>
    <w:tmpl w:val="3BF6B102"/>
    <w:lvl w:ilvl="0" w:tplc="9F4231F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573F5BD9"/>
    <w:multiLevelType w:val="hybridMultilevel"/>
    <w:tmpl w:val="6256F832"/>
    <w:lvl w:ilvl="0" w:tplc="30E87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8DA7745"/>
    <w:multiLevelType w:val="hybridMultilevel"/>
    <w:tmpl w:val="1B641C6E"/>
    <w:lvl w:ilvl="0" w:tplc="4BCAFD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B4F290A"/>
    <w:multiLevelType w:val="hybridMultilevel"/>
    <w:tmpl w:val="19A404DA"/>
    <w:lvl w:ilvl="0" w:tplc="86D072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5CDF1366"/>
    <w:multiLevelType w:val="hybridMultilevel"/>
    <w:tmpl w:val="9910A618"/>
    <w:lvl w:ilvl="0" w:tplc="775C909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FCC5288"/>
    <w:multiLevelType w:val="hybridMultilevel"/>
    <w:tmpl w:val="A950EBD2"/>
    <w:lvl w:ilvl="0" w:tplc="73C4BA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4778F6"/>
    <w:multiLevelType w:val="hybridMultilevel"/>
    <w:tmpl w:val="3670E3D6"/>
    <w:lvl w:ilvl="0" w:tplc="2474C44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6A3D6A55"/>
    <w:multiLevelType w:val="hybridMultilevel"/>
    <w:tmpl w:val="70B65FC0"/>
    <w:lvl w:ilvl="0" w:tplc="D4F417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6B667725"/>
    <w:multiLevelType w:val="hybridMultilevel"/>
    <w:tmpl w:val="7F0A0C7E"/>
    <w:lvl w:ilvl="0" w:tplc="585ACE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7" w15:restartNumberingAfterBreak="0">
    <w:nsid w:val="6B7B1F34"/>
    <w:multiLevelType w:val="hybridMultilevel"/>
    <w:tmpl w:val="59545BA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8F2555"/>
    <w:multiLevelType w:val="hybridMultilevel"/>
    <w:tmpl w:val="C54A48CE"/>
    <w:lvl w:ilvl="0" w:tplc="04A0D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F91700F"/>
    <w:multiLevelType w:val="hybridMultilevel"/>
    <w:tmpl w:val="7FEE4304"/>
    <w:lvl w:ilvl="0" w:tplc="0CF8F7C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20F054A"/>
    <w:multiLevelType w:val="hybridMultilevel"/>
    <w:tmpl w:val="22825D7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1" w15:restartNumberingAfterBreak="0">
    <w:nsid w:val="728D6403"/>
    <w:multiLevelType w:val="hybridMultilevel"/>
    <w:tmpl w:val="FA289AD8"/>
    <w:lvl w:ilvl="0" w:tplc="DC2296F6">
      <w:start w:val="1"/>
      <w:numFmt w:val="lowerLetter"/>
      <w:lvlText w:val="%1.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 w15:restartNumberingAfterBreak="0">
    <w:nsid w:val="72DE72B6"/>
    <w:multiLevelType w:val="hybridMultilevel"/>
    <w:tmpl w:val="2864FD3E"/>
    <w:lvl w:ilvl="0" w:tplc="DEB2E0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FC443D"/>
    <w:multiLevelType w:val="hybridMultilevel"/>
    <w:tmpl w:val="20F262B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F25919"/>
    <w:multiLevelType w:val="hybridMultilevel"/>
    <w:tmpl w:val="8DC40A3A"/>
    <w:lvl w:ilvl="0" w:tplc="45227F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BD57A4C"/>
    <w:multiLevelType w:val="hybridMultilevel"/>
    <w:tmpl w:val="9EF6D202"/>
    <w:lvl w:ilvl="0" w:tplc="3048B6E2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3"/>
  </w:num>
  <w:num w:numId="3">
    <w:abstractNumId w:val="29"/>
  </w:num>
  <w:num w:numId="4">
    <w:abstractNumId w:val="49"/>
  </w:num>
  <w:num w:numId="5">
    <w:abstractNumId w:val="72"/>
  </w:num>
  <w:num w:numId="6">
    <w:abstractNumId w:val="37"/>
  </w:num>
  <w:num w:numId="7">
    <w:abstractNumId w:val="51"/>
  </w:num>
  <w:num w:numId="8">
    <w:abstractNumId w:val="35"/>
  </w:num>
  <w:num w:numId="9">
    <w:abstractNumId w:val="70"/>
  </w:num>
  <w:num w:numId="10">
    <w:abstractNumId w:val="27"/>
  </w:num>
  <w:num w:numId="11">
    <w:abstractNumId w:val="22"/>
  </w:num>
  <w:num w:numId="12">
    <w:abstractNumId w:val="47"/>
  </w:num>
  <w:num w:numId="13">
    <w:abstractNumId w:val="63"/>
  </w:num>
  <w:num w:numId="14">
    <w:abstractNumId w:val="31"/>
  </w:num>
  <w:num w:numId="15">
    <w:abstractNumId w:val="26"/>
  </w:num>
  <w:num w:numId="16">
    <w:abstractNumId w:val="41"/>
  </w:num>
  <w:num w:numId="17">
    <w:abstractNumId w:val="16"/>
  </w:num>
  <w:num w:numId="18">
    <w:abstractNumId w:val="5"/>
  </w:num>
  <w:num w:numId="19">
    <w:abstractNumId w:val="30"/>
  </w:num>
  <w:num w:numId="20">
    <w:abstractNumId w:val="50"/>
  </w:num>
  <w:num w:numId="21">
    <w:abstractNumId w:val="39"/>
  </w:num>
  <w:num w:numId="22">
    <w:abstractNumId w:val="1"/>
  </w:num>
  <w:num w:numId="23">
    <w:abstractNumId w:val="2"/>
  </w:num>
  <w:num w:numId="24">
    <w:abstractNumId w:val="42"/>
  </w:num>
  <w:num w:numId="25">
    <w:abstractNumId w:val="64"/>
  </w:num>
  <w:num w:numId="26">
    <w:abstractNumId w:val="75"/>
  </w:num>
  <w:num w:numId="27">
    <w:abstractNumId w:val="53"/>
  </w:num>
  <w:num w:numId="28">
    <w:abstractNumId w:val="67"/>
  </w:num>
  <w:num w:numId="29">
    <w:abstractNumId w:val="9"/>
  </w:num>
  <w:num w:numId="30">
    <w:abstractNumId w:val="54"/>
  </w:num>
  <w:num w:numId="31">
    <w:abstractNumId w:val="38"/>
  </w:num>
  <w:num w:numId="32">
    <w:abstractNumId w:val="11"/>
  </w:num>
  <w:num w:numId="33">
    <w:abstractNumId w:val="19"/>
  </w:num>
  <w:num w:numId="34">
    <w:abstractNumId w:val="57"/>
  </w:num>
  <w:num w:numId="35">
    <w:abstractNumId w:val="43"/>
  </w:num>
  <w:num w:numId="36">
    <w:abstractNumId w:val="8"/>
  </w:num>
  <w:num w:numId="37">
    <w:abstractNumId w:val="23"/>
  </w:num>
  <w:num w:numId="38">
    <w:abstractNumId w:val="48"/>
  </w:num>
  <w:num w:numId="39">
    <w:abstractNumId w:val="55"/>
  </w:num>
  <w:num w:numId="40">
    <w:abstractNumId w:val="0"/>
  </w:num>
  <w:num w:numId="41">
    <w:abstractNumId w:val="28"/>
  </w:num>
  <w:num w:numId="42">
    <w:abstractNumId w:val="34"/>
  </w:num>
  <w:num w:numId="43">
    <w:abstractNumId w:val="7"/>
  </w:num>
  <w:num w:numId="44">
    <w:abstractNumId w:val="17"/>
  </w:num>
  <w:num w:numId="45">
    <w:abstractNumId w:val="52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 w:numId="50">
    <w:abstractNumId w:val="65"/>
  </w:num>
  <w:num w:numId="51">
    <w:abstractNumId w:val="58"/>
  </w:num>
  <w:num w:numId="52">
    <w:abstractNumId w:val="61"/>
  </w:num>
  <w:num w:numId="53">
    <w:abstractNumId w:val="15"/>
  </w:num>
  <w:num w:numId="54">
    <w:abstractNumId w:val="14"/>
  </w:num>
  <w:num w:numId="55">
    <w:abstractNumId w:val="66"/>
  </w:num>
  <w:num w:numId="56">
    <w:abstractNumId w:val="36"/>
  </w:num>
  <w:num w:numId="57">
    <w:abstractNumId w:val="46"/>
  </w:num>
  <w:num w:numId="58">
    <w:abstractNumId w:val="20"/>
  </w:num>
  <w:num w:numId="59">
    <w:abstractNumId w:val="59"/>
  </w:num>
  <w:num w:numId="60">
    <w:abstractNumId w:val="74"/>
  </w:num>
  <w:num w:numId="61">
    <w:abstractNumId w:val="62"/>
  </w:num>
  <w:num w:numId="62">
    <w:abstractNumId w:val="32"/>
  </w:num>
  <w:num w:numId="63">
    <w:abstractNumId w:val="12"/>
  </w:num>
  <w:num w:numId="64">
    <w:abstractNumId w:val="4"/>
  </w:num>
  <w:num w:numId="65">
    <w:abstractNumId w:val="56"/>
  </w:num>
  <w:num w:numId="66">
    <w:abstractNumId w:val="21"/>
  </w:num>
  <w:num w:numId="67">
    <w:abstractNumId w:val="44"/>
  </w:num>
  <w:num w:numId="68">
    <w:abstractNumId w:val="10"/>
  </w:num>
  <w:num w:numId="69">
    <w:abstractNumId w:val="3"/>
  </w:num>
  <w:num w:numId="70">
    <w:abstractNumId w:val="45"/>
  </w:num>
  <w:num w:numId="71">
    <w:abstractNumId w:val="33"/>
  </w:num>
  <w:num w:numId="72">
    <w:abstractNumId w:val="40"/>
  </w:num>
  <w:num w:numId="73">
    <w:abstractNumId w:val="71"/>
  </w:num>
  <w:num w:numId="74">
    <w:abstractNumId w:val="68"/>
  </w:num>
  <w:num w:numId="75">
    <w:abstractNumId w:val="60"/>
  </w:num>
  <w:num w:numId="76">
    <w:abstractNumId w:val="2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ID" w:vendorID="64" w:dllVersion="4096" w:nlCheck="1" w:checkStyle="0"/>
  <w:activeWritingStyle w:appName="MSWord" w:lang="en-ID" w:vendorID="64" w:dllVersion="0" w:nlCheck="1" w:checkStyle="0"/>
  <w:activeWritingStyle w:appName="MSWord" w:lang="en-ID" w:vendorID="64" w:dllVersion="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CB"/>
    <w:rsid w:val="00000FFB"/>
    <w:rsid w:val="00002C2D"/>
    <w:rsid w:val="00004B91"/>
    <w:rsid w:val="00010BCE"/>
    <w:rsid w:val="000115DF"/>
    <w:rsid w:val="00011805"/>
    <w:rsid w:val="000141BD"/>
    <w:rsid w:val="00016D83"/>
    <w:rsid w:val="0002058E"/>
    <w:rsid w:val="000217F6"/>
    <w:rsid w:val="0002191E"/>
    <w:rsid w:val="00022872"/>
    <w:rsid w:val="00023ACD"/>
    <w:rsid w:val="000251C1"/>
    <w:rsid w:val="00025547"/>
    <w:rsid w:val="00025C6E"/>
    <w:rsid w:val="000371D2"/>
    <w:rsid w:val="000435C1"/>
    <w:rsid w:val="00045297"/>
    <w:rsid w:val="00047CCA"/>
    <w:rsid w:val="00051591"/>
    <w:rsid w:val="00051D6F"/>
    <w:rsid w:val="000533E4"/>
    <w:rsid w:val="00054BA6"/>
    <w:rsid w:val="000552C7"/>
    <w:rsid w:val="00065230"/>
    <w:rsid w:val="00065C9A"/>
    <w:rsid w:val="00072820"/>
    <w:rsid w:val="000751D6"/>
    <w:rsid w:val="000751FC"/>
    <w:rsid w:val="000761BE"/>
    <w:rsid w:val="00081036"/>
    <w:rsid w:val="00081799"/>
    <w:rsid w:val="00085C8D"/>
    <w:rsid w:val="00085D94"/>
    <w:rsid w:val="000873C3"/>
    <w:rsid w:val="000908AA"/>
    <w:rsid w:val="00095A9E"/>
    <w:rsid w:val="0009610F"/>
    <w:rsid w:val="000A1B2F"/>
    <w:rsid w:val="000A7BA5"/>
    <w:rsid w:val="000B1F1E"/>
    <w:rsid w:val="000B3056"/>
    <w:rsid w:val="000C1B91"/>
    <w:rsid w:val="000C5689"/>
    <w:rsid w:val="000D2576"/>
    <w:rsid w:val="000D6DCD"/>
    <w:rsid w:val="000E0156"/>
    <w:rsid w:val="000E25F2"/>
    <w:rsid w:val="000E54F8"/>
    <w:rsid w:val="000E5ED8"/>
    <w:rsid w:val="000E7002"/>
    <w:rsid w:val="000F05F3"/>
    <w:rsid w:val="000F2E1B"/>
    <w:rsid w:val="000F48D9"/>
    <w:rsid w:val="001060CD"/>
    <w:rsid w:val="001066BF"/>
    <w:rsid w:val="001117D2"/>
    <w:rsid w:val="001125B3"/>
    <w:rsid w:val="0011666C"/>
    <w:rsid w:val="00116B88"/>
    <w:rsid w:val="00116C34"/>
    <w:rsid w:val="00123854"/>
    <w:rsid w:val="00123BCD"/>
    <w:rsid w:val="0012510D"/>
    <w:rsid w:val="00125885"/>
    <w:rsid w:val="00125A57"/>
    <w:rsid w:val="00126A85"/>
    <w:rsid w:val="00131404"/>
    <w:rsid w:val="001354BB"/>
    <w:rsid w:val="00136AFA"/>
    <w:rsid w:val="00140F03"/>
    <w:rsid w:val="001440EC"/>
    <w:rsid w:val="0014489C"/>
    <w:rsid w:val="00144AF1"/>
    <w:rsid w:val="001459BE"/>
    <w:rsid w:val="00146391"/>
    <w:rsid w:val="00151CC5"/>
    <w:rsid w:val="00152387"/>
    <w:rsid w:val="00152FBD"/>
    <w:rsid w:val="00154361"/>
    <w:rsid w:val="00157EA8"/>
    <w:rsid w:val="001618EE"/>
    <w:rsid w:val="0016475C"/>
    <w:rsid w:val="00166DE3"/>
    <w:rsid w:val="00173486"/>
    <w:rsid w:val="00174E90"/>
    <w:rsid w:val="0017632C"/>
    <w:rsid w:val="00176BCC"/>
    <w:rsid w:val="00187FB7"/>
    <w:rsid w:val="0019111B"/>
    <w:rsid w:val="001952B7"/>
    <w:rsid w:val="00195A77"/>
    <w:rsid w:val="001965AA"/>
    <w:rsid w:val="001A29EB"/>
    <w:rsid w:val="001A2F6B"/>
    <w:rsid w:val="001A6BB9"/>
    <w:rsid w:val="001A6F30"/>
    <w:rsid w:val="001A7810"/>
    <w:rsid w:val="001B2F31"/>
    <w:rsid w:val="001B4E74"/>
    <w:rsid w:val="001B62D9"/>
    <w:rsid w:val="001B6C3C"/>
    <w:rsid w:val="001B79D7"/>
    <w:rsid w:val="001C0338"/>
    <w:rsid w:val="001C1B4F"/>
    <w:rsid w:val="001C4855"/>
    <w:rsid w:val="001C55C5"/>
    <w:rsid w:val="001C5EC4"/>
    <w:rsid w:val="001D0DF0"/>
    <w:rsid w:val="001D2AFA"/>
    <w:rsid w:val="001D37C1"/>
    <w:rsid w:val="001D4545"/>
    <w:rsid w:val="001D56A4"/>
    <w:rsid w:val="001E0C6A"/>
    <w:rsid w:val="001E0ECA"/>
    <w:rsid w:val="001E135D"/>
    <w:rsid w:val="001E2649"/>
    <w:rsid w:val="001E3C6D"/>
    <w:rsid w:val="001E55B1"/>
    <w:rsid w:val="001E5D66"/>
    <w:rsid w:val="001E6536"/>
    <w:rsid w:val="001E763B"/>
    <w:rsid w:val="001F0302"/>
    <w:rsid w:val="001F4D5A"/>
    <w:rsid w:val="00200039"/>
    <w:rsid w:val="00200186"/>
    <w:rsid w:val="00202B89"/>
    <w:rsid w:val="00203552"/>
    <w:rsid w:val="00203F86"/>
    <w:rsid w:val="00205FE5"/>
    <w:rsid w:val="00206807"/>
    <w:rsid w:val="0020696E"/>
    <w:rsid w:val="00206FA7"/>
    <w:rsid w:val="002131F9"/>
    <w:rsid w:val="00213330"/>
    <w:rsid w:val="00213683"/>
    <w:rsid w:val="00220ECF"/>
    <w:rsid w:val="00222C07"/>
    <w:rsid w:val="00222CA8"/>
    <w:rsid w:val="002235E2"/>
    <w:rsid w:val="002237A7"/>
    <w:rsid w:val="002240B2"/>
    <w:rsid w:val="00224967"/>
    <w:rsid w:val="00225028"/>
    <w:rsid w:val="002251CB"/>
    <w:rsid w:val="00225641"/>
    <w:rsid w:val="002345C7"/>
    <w:rsid w:val="0023571B"/>
    <w:rsid w:val="002403EB"/>
    <w:rsid w:val="00244FC4"/>
    <w:rsid w:val="0025068D"/>
    <w:rsid w:val="00252AEA"/>
    <w:rsid w:val="002549A5"/>
    <w:rsid w:val="00255972"/>
    <w:rsid w:val="002575CC"/>
    <w:rsid w:val="00261933"/>
    <w:rsid w:val="002647DB"/>
    <w:rsid w:val="002661DB"/>
    <w:rsid w:val="00267FF0"/>
    <w:rsid w:val="002708CA"/>
    <w:rsid w:val="00276961"/>
    <w:rsid w:val="002769EA"/>
    <w:rsid w:val="00283D00"/>
    <w:rsid w:val="00284951"/>
    <w:rsid w:val="00293D99"/>
    <w:rsid w:val="002A1874"/>
    <w:rsid w:val="002A353C"/>
    <w:rsid w:val="002B236D"/>
    <w:rsid w:val="002B3841"/>
    <w:rsid w:val="002B4380"/>
    <w:rsid w:val="002B5EAC"/>
    <w:rsid w:val="002B791A"/>
    <w:rsid w:val="002C488C"/>
    <w:rsid w:val="002C5E49"/>
    <w:rsid w:val="002D5B61"/>
    <w:rsid w:val="002E5BF9"/>
    <w:rsid w:val="002E60C8"/>
    <w:rsid w:val="002E746F"/>
    <w:rsid w:val="002F2836"/>
    <w:rsid w:val="002F2EED"/>
    <w:rsid w:val="002F429F"/>
    <w:rsid w:val="002F4F9A"/>
    <w:rsid w:val="00301500"/>
    <w:rsid w:val="00304E98"/>
    <w:rsid w:val="00305F07"/>
    <w:rsid w:val="003070AB"/>
    <w:rsid w:val="003122E1"/>
    <w:rsid w:val="0031366E"/>
    <w:rsid w:val="0031607A"/>
    <w:rsid w:val="00321089"/>
    <w:rsid w:val="00321F6F"/>
    <w:rsid w:val="00325D9D"/>
    <w:rsid w:val="0033017E"/>
    <w:rsid w:val="003316E7"/>
    <w:rsid w:val="003320F5"/>
    <w:rsid w:val="00333E46"/>
    <w:rsid w:val="00335472"/>
    <w:rsid w:val="00337C2A"/>
    <w:rsid w:val="0034032B"/>
    <w:rsid w:val="003446F4"/>
    <w:rsid w:val="00351C01"/>
    <w:rsid w:val="0035222E"/>
    <w:rsid w:val="00355609"/>
    <w:rsid w:val="003636B1"/>
    <w:rsid w:val="00363CB9"/>
    <w:rsid w:val="00364AA1"/>
    <w:rsid w:val="00365151"/>
    <w:rsid w:val="00365E2C"/>
    <w:rsid w:val="00367D5C"/>
    <w:rsid w:val="00367EFA"/>
    <w:rsid w:val="00372BDC"/>
    <w:rsid w:val="0037570A"/>
    <w:rsid w:val="00380BEF"/>
    <w:rsid w:val="00381BF3"/>
    <w:rsid w:val="0038221C"/>
    <w:rsid w:val="00382CAA"/>
    <w:rsid w:val="00385CA9"/>
    <w:rsid w:val="00390417"/>
    <w:rsid w:val="0039140F"/>
    <w:rsid w:val="00396ADA"/>
    <w:rsid w:val="00396E3F"/>
    <w:rsid w:val="00397666"/>
    <w:rsid w:val="003A0283"/>
    <w:rsid w:val="003A0726"/>
    <w:rsid w:val="003A486E"/>
    <w:rsid w:val="003A6944"/>
    <w:rsid w:val="003B331E"/>
    <w:rsid w:val="003B5664"/>
    <w:rsid w:val="003B7BEC"/>
    <w:rsid w:val="003B7D46"/>
    <w:rsid w:val="003B7E96"/>
    <w:rsid w:val="003C20A0"/>
    <w:rsid w:val="003C5DF5"/>
    <w:rsid w:val="003D1B06"/>
    <w:rsid w:val="003D1DF8"/>
    <w:rsid w:val="003D1E35"/>
    <w:rsid w:val="003D4A75"/>
    <w:rsid w:val="003D6F8F"/>
    <w:rsid w:val="003D76A9"/>
    <w:rsid w:val="003E607E"/>
    <w:rsid w:val="003E730E"/>
    <w:rsid w:val="003F2981"/>
    <w:rsid w:val="003F3C37"/>
    <w:rsid w:val="003F5BE3"/>
    <w:rsid w:val="00402942"/>
    <w:rsid w:val="00403739"/>
    <w:rsid w:val="00403E98"/>
    <w:rsid w:val="0041016B"/>
    <w:rsid w:val="00410B32"/>
    <w:rsid w:val="00414509"/>
    <w:rsid w:val="0041622D"/>
    <w:rsid w:val="00417476"/>
    <w:rsid w:val="004174A3"/>
    <w:rsid w:val="00421F9E"/>
    <w:rsid w:val="00424A1C"/>
    <w:rsid w:val="00426CF3"/>
    <w:rsid w:val="004353EA"/>
    <w:rsid w:val="00437248"/>
    <w:rsid w:val="00437381"/>
    <w:rsid w:val="00441579"/>
    <w:rsid w:val="0045129E"/>
    <w:rsid w:val="00451BDF"/>
    <w:rsid w:val="00451C07"/>
    <w:rsid w:val="004522B2"/>
    <w:rsid w:val="00453A7E"/>
    <w:rsid w:val="00453E83"/>
    <w:rsid w:val="00455523"/>
    <w:rsid w:val="00456CFB"/>
    <w:rsid w:val="00456EBF"/>
    <w:rsid w:val="004570B0"/>
    <w:rsid w:val="00463539"/>
    <w:rsid w:val="00464F3E"/>
    <w:rsid w:val="004665EE"/>
    <w:rsid w:val="00466782"/>
    <w:rsid w:val="00467246"/>
    <w:rsid w:val="00473C86"/>
    <w:rsid w:val="00473CB1"/>
    <w:rsid w:val="004744A2"/>
    <w:rsid w:val="00474C4A"/>
    <w:rsid w:val="00483BC7"/>
    <w:rsid w:val="004856CB"/>
    <w:rsid w:val="004861CB"/>
    <w:rsid w:val="004861FF"/>
    <w:rsid w:val="00490D6D"/>
    <w:rsid w:val="00490E52"/>
    <w:rsid w:val="00492291"/>
    <w:rsid w:val="00492C33"/>
    <w:rsid w:val="004939FD"/>
    <w:rsid w:val="00493A6C"/>
    <w:rsid w:val="004947C9"/>
    <w:rsid w:val="00494FCF"/>
    <w:rsid w:val="004959BC"/>
    <w:rsid w:val="004A2808"/>
    <w:rsid w:val="004A44F6"/>
    <w:rsid w:val="004A4B9A"/>
    <w:rsid w:val="004B0A8C"/>
    <w:rsid w:val="004B16D3"/>
    <w:rsid w:val="004B1962"/>
    <w:rsid w:val="004B743B"/>
    <w:rsid w:val="004C1139"/>
    <w:rsid w:val="004C2A08"/>
    <w:rsid w:val="004C30F6"/>
    <w:rsid w:val="004D0B7A"/>
    <w:rsid w:val="004D3636"/>
    <w:rsid w:val="004D5C2E"/>
    <w:rsid w:val="004E39C5"/>
    <w:rsid w:val="004E3D7E"/>
    <w:rsid w:val="004E3E54"/>
    <w:rsid w:val="004E46CB"/>
    <w:rsid w:val="004E66D7"/>
    <w:rsid w:val="004E6E8C"/>
    <w:rsid w:val="004E7A18"/>
    <w:rsid w:val="004F1130"/>
    <w:rsid w:val="004F169F"/>
    <w:rsid w:val="004F16C5"/>
    <w:rsid w:val="004F1956"/>
    <w:rsid w:val="004F6B17"/>
    <w:rsid w:val="004F736A"/>
    <w:rsid w:val="00506694"/>
    <w:rsid w:val="00513798"/>
    <w:rsid w:val="005154DE"/>
    <w:rsid w:val="00516E76"/>
    <w:rsid w:val="00520978"/>
    <w:rsid w:val="00523F72"/>
    <w:rsid w:val="00527E0E"/>
    <w:rsid w:val="0053134E"/>
    <w:rsid w:val="005326E4"/>
    <w:rsid w:val="00534326"/>
    <w:rsid w:val="005360EA"/>
    <w:rsid w:val="00542489"/>
    <w:rsid w:val="00542605"/>
    <w:rsid w:val="00544765"/>
    <w:rsid w:val="0054560A"/>
    <w:rsid w:val="00545ABF"/>
    <w:rsid w:val="00545E15"/>
    <w:rsid w:val="0055192B"/>
    <w:rsid w:val="00552F1D"/>
    <w:rsid w:val="00553536"/>
    <w:rsid w:val="00553728"/>
    <w:rsid w:val="00555481"/>
    <w:rsid w:val="00557447"/>
    <w:rsid w:val="00562ED1"/>
    <w:rsid w:val="0056604D"/>
    <w:rsid w:val="00570097"/>
    <w:rsid w:val="00570890"/>
    <w:rsid w:val="00573A66"/>
    <w:rsid w:val="00574769"/>
    <w:rsid w:val="00576A3C"/>
    <w:rsid w:val="0058620D"/>
    <w:rsid w:val="00590B85"/>
    <w:rsid w:val="0059344C"/>
    <w:rsid w:val="00596E49"/>
    <w:rsid w:val="0059739C"/>
    <w:rsid w:val="005977A8"/>
    <w:rsid w:val="005A1FA1"/>
    <w:rsid w:val="005A37E8"/>
    <w:rsid w:val="005A7ED4"/>
    <w:rsid w:val="005B081D"/>
    <w:rsid w:val="005B37C8"/>
    <w:rsid w:val="005B400C"/>
    <w:rsid w:val="005B7981"/>
    <w:rsid w:val="005C0573"/>
    <w:rsid w:val="005C3AEB"/>
    <w:rsid w:val="005C46B2"/>
    <w:rsid w:val="005C4A4C"/>
    <w:rsid w:val="005C5F40"/>
    <w:rsid w:val="005C726D"/>
    <w:rsid w:val="005D4C57"/>
    <w:rsid w:val="005D56DA"/>
    <w:rsid w:val="005D6FEB"/>
    <w:rsid w:val="005D78CE"/>
    <w:rsid w:val="005E1282"/>
    <w:rsid w:val="005E33B2"/>
    <w:rsid w:val="005E46C6"/>
    <w:rsid w:val="005E6DDC"/>
    <w:rsid w:val="005E7BBC"/>
    <w:rsid w:val="005F36E2"/>
    <w:rsid w:val="005F46D4"/>
    <w:rsid w:val="005F622C"/>
    <w:rsid w:val="00600E14"/>
    <w:rsid w:val="006036CC"/>
    <w:rsid w:val="0060642B"/>
    <w:rsid w:val="00606D8F"/>
    <w:rsid w:val="006071B8"/>
    <w:rsid w:val="00611864"/>
    <w:rsid w:val="00614395"/>
    <w:rsid w:val="00614B54"/>
    <w:rsid w:val="00615AB6"/>
    <w:rsid w:val="00615F65"/>
    <w:rsid w:val="00616E58"/>
    <w:rsid w:val="00617C4B"/>
    <w:rsid w:val="00617F38"/>
    <w:rsid w:val="0062184B"/>
    <w:rsid w:val="00621EA7"/>
    <w:rsid w:val="0062345A"/>
    <w:rsid w:val="00624717"/>
    <w:rsid w:val="00625ECC"/>
    <w:rsid w:val="00634F46"/>
    <w:rsid w:val="0063724D"/>
    <w:rsid w:val="0064091A"/>
    <w:rsid w:val="00640F22"/>
    <w:rsid w:val="00645F8E"/>
    <w:rsid w:val="00647CC6"/>
    <w:rsid w:val="006500F8"/>
    <w:rsid w:val="00654196"/>
    <w:rsid w:val="0065425E"/>
    <w:rsid w:val="00654AA5"/>
    <w:rsid w:val="006555F7"/>
    <w:rsid w:val="0065642D"/>
    <w:rsid w:val="00660CA7"/>
    <w:rsid w:val="00662F55"/>
    <w:rsid w:val="00663AC0"/>
    <w:rsid w:val="00670614"/>
    <w:rsid w:val="00670F9A"/>
    <w:rsid w:val="006713A1"/>
    <w:rsid w:val="0067141B"/>
    <w:rsid w:val="006803D4"/>
    <w:rsid w:val="00680B8B"/>
    <w:rsid w:val="00684208"/>
    <w:rsid w:val="0068463F"/>
    <w:rsid w:val="00694ED6"/>
    <w:rsid w:val="006968D7"/>
    <w:rsid w:val="006A0B0E"/>
    <w:rsid w:val="006A2CC1"/>
    <w:rsid w:val="006B1434"/>
    <w:rsid w:val="006B28DB"/>
    <w:rsid w:val="006B2A28"/>
    <w:rsid w:val="006B4A02"/>
    <w:rsid w:val="006B4EF6"/>
    <w:rsid w:val="006B7CCB"/>
    <w:rsid w:val="006C3387"/>
    <w:rsid w:val="006C44E7"/>
    <w:rsid w:val="006C73BB"/>
    <w:rsid w:val="006D3826"/>
    <w:rsid w:val="006D3B06"/>
    <w:rsid w:val="006D5D2D"/>
    <w:rsid w:val="006D786C"/>
    <w:rsid w:val="006E2385"/>
    <w:rsid w:val="006E7A7D"/>
    <w:rsid w:val="006F1B82"/>
    <w:rsid w:val="006F21A5"/>
    <w:rsid w:val="006F4319"/>
    <w:rsid w:val="006F5994"/>
    <w:rsid w:val="006F6894"/>
    <w:rsid w:val="00704B77"/>
    <w:rsid w:val="007054CC"/>
    <w:rsid w:val="00705D02"/>
    <w:rsid w:val="007074AE"/>
    <w:rsid w:val="00707B76"/>
    <w:rsid w:val="00713073"/>
    <w:rsid w:val="00714DA4"/>
    <w:rsid w:val="00715561"/>
    <w:rsid w:val="00717820"/>
    <w:rsid w:val="0072244E"/>
    <w:rsid w:val="0072412C"/>
    <w:rsid w:val="0072491D"/>
    <w:rsid w:val="00733B24"/>
    <w:rsid w:val="00734CBA"/>
    <w:rsid w:val="00740576"/>
    <w:rsid w:val="0074265B"/>
    <w:rsid w:val="00746000"/>
    <w:rsid w:val="0074644E"/>
    <w:rsid w:val="00750C3C"/>
    <w:rsid w:val="00752B83"/>
    <w:rsid w:val="00752F06"/>
    <w:rsid w:val="00757B98"/>
    <w:rsid w:val="0076029F"/>
    <w:rsid w:val="00764250"/>
    <w:rsid w:val="007703C1"/>
    <w:rsid w:val="00770CA7"/>
    <w:rsid w:val="00770DE6"/>
    <w:rsid w:val="0077681C"/>
    <w:rsid w:val="00776FD2"/>
    <w:rsid w:val="00780D07"/>
    <w:rsid w:val="00784713"/>
    <w:rsid w:val="00787203"/>
    <w:rsid w:val="00787FF9"/>
    <w:rsid w:val="00792506"/>
    <w:rsid w:val="00793623"/>
    <w:rsid w:val="00794844"/>
    <w:rsid w:val="00794CC3"/>
    <w:rsid w:val="007951A0"/>
    <w:rsid w:val="007A06B9"/>
    <w:rsid w:val="007A0887"/>
    <w:rsid w:val="007A0E7C"/>
    <w:rsid w:val="007A283F"/>
    <w:rsid w:val="007B5201"/>
    <w:rsid w:val="007B746D"/>
    <w:rsid w:val="007C298C"/>
    <w:rsid w:val="007C4B07"/>
    <w:rsid w:val="007C505A"/>
    <w:rsid w:val="007C5469"/>
    <w:rsid w:val="007C63B6"/>
    <w:rsid w:val="007C74A6"/>
    <w:rsid w:val="007D067C"/>
    <w:rsid w:val="007D097B"/>
    <w:rsid w:val="007D3BC5"/>
    <w:rsid w:val="007D53D6"/>
    <w:rsid w:val="007D5AF6"/>
    <w:rsid w:val="007E3730"/>
    <w:rsid w:val="007E41E6"/>
    <w:rsid w:val="007E62EC"/>
    <w:rsid w:val="007E72BC"/>
    <w:rsid w:val="007F08B7"/>
    <w:rsid w:val="007F187F"/>
    <w:rsid w:val="00801D32"/>
    <w:rsid w:val="00802616"/>
    <w:rsid w:val="00802F75"/>
    <w:rsid w:val="0080429D"/>
    <w:rsid w:val="00805A74"/>
    <w:rsid w:val="00805CE2"/>
    <w:rsid w:val="00810337"/>
    <w:rsid w:val="00811405"/>
    <w:rsid w:val="008161F1"/>
    <w:rsid w:val="00821D61"/>
    <w:rsid w:val="00822C30"/>
    <w:rsid w:val="00827C8F"/>
    <w:rsid w:val="00836350"/>
    <w:rsid w:val="00836697"/>
    <w:rsid w:val="00837DDF"/>
    <w:rsid w:val="00840BAC"/>
    <w:rsid w:val="00842D89"/>
    <w:rsid w:val="008604BB"/>
    <w:rsid w:val="008619A4"/>
    <w:rsid w:val="008630F6"/>
    <w:rsid w:val="0086314C"/>
    <w:rsid w:val="008633DB"/>
    <w:rsid w:val="00864EAC"/>
    <w:rsid w:val="00867526"/>
    <w:rsid w:val="0087153C"/>
    <w:rsid w:val="008735C3"/>
    <w:rsid w:val="00873DD6"/>
    <w:rsid w:val="00877753"/>
    <w:rsid w:val="008826B0"/>
    <w:rsid w:val="00883AAC"/>
    <w:rsid w:val="008842F6"/>
    <w:rsid w:val="00885558"/>
    <w:rsid w:val="0088567C"/>
    <w:rsid w:val="00887029"/>
    <w:rsid w:val="00887565"/>
    <w:rsid w:val="00887DC5"/>
    <w:rsid w:val="00890876"/>
    <w:rsid w:val="0089457C"/>
    <w:rsid w:val="008A1CD6"/>
    <w:rsid w:val="008A5828"/>
    <w:rsid w:val="008B23BD"/>
    <w:rsid w:val="008B6F06"/>
    <w:rsid w:val="008C16B6"/>
    <w:rsid w:val="008C2456"/>
    <w:rsid w:val="008C29F0"/>
    <w:rsid w:val="008C56E4"/>
    <w:rsid w:val="008C73EE"/>
    <w:rsid w:val="008C742E"/>
    <w:rsid w:val="008C7754"/>
    <w:rsid w:val="008D2DAA"/>
    <w:rsid w:val="008D303E"/>
    <w:rsid w:val="008D4C8E"/>
    <w:rsid w:val="008E2F46"/>
    <w:rsid w:val="008E37AC"/>
    <w:rsid w:val="008E4B21"/>
    <w:rsid w:val="008E5133"/>
    <w:rsid w:val="008F078A"/>
    <w:rsid w:val="008F1473"/>
    <w:rsid w:val="008F1889"/>
    <w:rsid w:val="008F197C"/>
    <w:rsid w:val="008F30C2"/>
    <w:rsid w:val="008F35C7"/>
    <w:rsid w:val="008F53D5"/>
    <w:rsid w:val="008F64E8"/>
    <w:rsid w:val="009012BE"/>
    <w:rsid w:val="009035BE"/>
    <w:rsid w:val="009100A4"/>
    <w:rsid w:val="009153DD"/>
    <w:rsid w:val="009154C7"/>
    <w:rsid w:val="00915713"/>
    <w:rsid w:val="009157A7"/>
    <w:rsid w:val="00916D86"/>
    <w:rsid w:val="009203A3"/>
    <w:rsid w:val="009203FF"/>
    <w:rsid w:val="00920A7C"/>
    <w:rsid w:val="00921D38"/>
    <w:rsid w:val="0092348D"/>
    <w:rsid w:val="009237AE"/>
    <w:rsid w:val="00924D1C"/>
    <w:rsid w:val="00925634"/>
    <w:rsid w:val="009276E5"/>
    <w:rsid w:val="00932A9B"/>
    <w:rsid w:val="00932AB5"/>
    <w:rsid w:val="00936558"/>
    <w:rsid w:val="00941338"/>
    <w:rsid w:val="00944B11"/>
    <w:rsid w:val="00946761"/>
    <w:rsid w:val="00946B42"/>
    <w:rsid w:val="00950066"/>
    <w:rsid w:val="009524D0"/>
    <w:rsid w:val="009558FF"/>
    <w:rsid w:val="009620A1"/>
    <w:rsid w:val="00965CB3"/>
    <w:rsid w:val="009664D9"/>
    <w:rsid w:val="00966593"/>
    <w:rsid w:val="00967EA9"/>
    <w:rsid w:val="0097422E"/>
    <w:rsid w:val="00974B89"/>
    <w:rsid w:val="0097748D"/>
    <w:rsid w:val="00977BF0"/>
    <w:rsid w:val="00977F01"/>
    <w:rsid w:val="009827F6"/>
    <w:rsid w:val="00983EFC"/>
    <w:rsid w:val="009861B8"/>
    <w:rsid w:val="00993908"/>
    <w:rsid w:val="0099582D"/>
    <w:rsid w:val="00995DA4"/>
    <w:rsid w:val="00997A24"/>
    <w:rsid w:val="009A1316"/>
    <w:rsid w:val="009A792C"/>
    <w:rsid w:val="009B1CF3"/>
    <w:rsid w:val="009B2543"/>
    <w:rsid w:val="009B34B2"/>
    <w:rsid w:val="009B62DD"/>
    <w:rsid w:val="009B760C"/>
    <w:rsid w:val="009C0325"/>
    <w:rsid w:val="009C2CFE"/>
    <w:rsid w:val="009C5F12"/>
    <w:rsid w:val="009C6DF0"/>
    <w:rsid w:val="009D77F6"/>
    <w:rsid w:val="009E2F88"/>
    <w:rsid w:val="009E67AD"/>
    <w:rsid w:val="009F418A"/>
    <w:rsid w:val="009F67BD"/>
    <w:rsid w:val="009F7F30"/>
    <w:rsid w:val="00A010DB"/>
    <w:rsid w:val="00A04AF7"/>
    <w:rsid w:val="00A1125C"/>
    <w:rsid w:val="00A1148B"/>
    <w:rsid w:val="00A13B2B"/>
    <w:rsid w:val="00A13BF3"/>
    <w:rsid w:val="00A161BA"/>
    <w:rsid w:val="00A16967"/>
    <w:rsid w:val="00A22698"/>
    <w:rsid w:val="00A233CF"/>
    <w:rsid w:val="00A33C3A"/>
    <w:rsid w:val="00A3471C"/>
    <w:rsid w:val="00A35EBD"/>
    <w:rsid w:val="00A408A0"/>
    <w:rsid w:val="00A4430E"/>
    <w:rsid w:val="00A44AA2"/>
    <w:rsid w:val="00A467B4"/>
    <w:rsid w:val="00A47B79"/>
    <w:rsid w:val="00A50387"/>
    <w:rsid w:val="00A60FB5"/>
    <w:rsid w:val="00A650CF"/>
    <w:rsid w:val="00A65B09"/>
    <w:rsid w:val="00A724A9"/>
    <w:rsid w:val="00A72BF8"/>
    <w:rsid w:val="00A74123"/>
    <w:rsid w:val="00A742A6"/>
    <w:rsid w:val="00A7642D"/>
    <w:rsid w:val="00A76C03"/>
    <w:rsid w:val="00A81CDE"/>
    <w:rsid w:val="00A830F6"/>
    <w:rsid w:val="00A83486"/>
    <w:rsid w:val="00A850A8"/>
    <w:rsid w:val="00A93492"/>
    <w:rsid w:val="00A93D38"/>
    <w:rsid w:val="00A96059"/>
    <w:rsid w:val="00AA1820"/>
    <w:rsid w:val="00AA208A"/>
    <w:rsid w:val="00AB2CE1"/>
    <w:rsid w:val="00AB3597"/>
    <w:rsid w:val="00AB5E38"/>
    <w:rsid w:val="00AB5FF2"/>
    <w:rsid w:val="00AC1739"/>
    <w:rsid w:val="00AC28B0"/>
    <w:rsid w:val="00AC321A"/>
    <w:rsid w:val="00AC4FF9"/>
    <w:rsid w:val="00AC5F06"/>
    <w:rsid w:val="00AD1E32"/>
    <w:rsid w:val="00AD6EF7"/>
    <w:rsid w:val="00AD7C42"/>
    <w:rsid w:val="00AE0BC5"/>
    <w:rsid w:val="00AE1182"/>
    <w:rsid w:val="00AE4B8A"/>
    <w:rsid w:val="00AE58E0"/>
    <w:rsid w:val="00AE5A90"/>
    <w:rsid w:val="00AE5EF6"/>
    <w:rsid w:val="00AE6202"/>
    <w:rsid w:val="00AE749E"/>
    <w:rsid w:val="00AF0BE8"/>
    <w:rsid w:val="00AF0FD6"/>
    <w:rsid w:val="00AF3D46"/>
    <w:rsid w:val="00AF531D"/>
    <w:rsid w:val="00AF63ED"/>
    <w:rsid w:val="00AF78B1"/>
    <w:rsid w:val="00B0023B"/>
    <w:rsid w:val="00B0026A"/>
    <w:rsid w:val="00B01F07"/>
    <w:rsid w:val="00B041E6"/>
    <w:rsid w:val="00B064FA"/>
    <w:rsid w:val="00B0662F"/>
    <w:rsid w:val="00B0755C"/>
    <w:rsid w:val="00B11F08"/>
    <w:rsid w:val="00B12EFB"/>
    <w:rsid w:val="00B21C88"/>
    <w:rsid w:val="00B21ED1"/>
    <w:rsid w:val="00B226F4"/>
    <w:rsid w:val="00B22AAF"/>
    <w:rsid w:val="00B253C7"/>
    <w:rsid w:val="00B25F47"/>
    <w:rsid w:val="00B30142"/>
    <w:rsid w:val="00B30AD4"/>
    <w:rsid w:val="00B32FA3"/>
    <w:rsid w:val="00B35F1C"/>
    <w:rsid w:val="00B36359"/>
    <w:rsid w:val="00B40D7F"/>
    <w:rsid w:val="00B417F2"/>
    <w:rsid w:val="00B429DE"/>
    <w:rsid w:val="00B43BA7"/>
    <w:rsid w:val="00B463F2"/>
    <w:rsid w:val="00B466AF"/>
    <w:rsid w:val="00B46757"/>
    <w:rsid w:val="00B469E1"/>
    <w:rsid w:val="00B4796F"/>
    <w:rsid w:val="00B47B08"/>
    <w:rsid w:val="00B5149A"/>
    <w:rsid w:val="00B521DB"/>
    <w:rsid w:val="00B53727"/>
    <w:rsid w:val="00B57970"/>
    <w:rsid w:val="00B6001C"/>
    <w:rsid w:val="00B63F9F"/>
    <w:rsid w:val="00B64A28"/>
    <w:rsid w:val="00B65C59"/>
    <w:rsid w:val="00B67CCB"/>
    <w:rsid w:val="00B700E4"/>
    <w:rsid w:val="00B708A0"/>
    <w:rsid w:val="00B7581C"/>
    <w:rsid w:val="00B819A4"/>
    <w:rsid w:val="00B841BB"/>
    <w:rsid w:val="00B8720D"/>
    <w:rsid w:val="00B873CE"/>
    <w:rsid w:val="00B879A1"/>
    <w:rsid w:val="00B87C2B"/>
    <w:rsid w:val="00B9015C"/>
    <w:rsid w:val="00B931F7"/>
    <w:rsid w:val="00B968DA"/>
    <w:rsid w:val="00B9711A"/>
    <w:rsid w:val="00BA2F94"/>
    <w:rsid w:val="00BA3429"/>
    <w:rsid w:val="00BA419B"/>
    <w:rsid w:val="00BA5631"/>
    <w:rsid w:val="00BA6747"/>
    <w:rsid w:val="00BA6C8C"/>
    <w:rsid w:val="00BA7839"/>
    <w:rsid w:val="00BA7D43"/>
    <w:rsid w:val="00BB2CF0"/>
    <w:rsid w:val="00BB4D5B"/>
    <w:rsid w:val="00BB6290"/>
    <w:rsid w:val="00BC417E"/>
    <w:rsid w:val="00BC5230"/>
    <w:rsid w:val="00BC7B60"/>
    <w:rsid w:val="00BC7F27"/>
    <w:rsid w:val="00BD04BD"/>
    <w:rsid w:val="00BD0E49"/>
    <w:rsid w:val="00BD2901"/>
    <w:rsid w:val="00BD37C6"/>
    <w:rsid w:val="00BD3A94"/>
    <w:rsid w:val="00BD7373"/>
    <w:rsid w:val="00BD79A6"/>
    <w:rsid w:val="00BE6556"/>
    <w:rsid w:val="00BF1150"/>
    <w:rsid w:val="00BF269E"/>
    <w:rsid w:val="00BF4AD6"/>
    <w:rsid w:val="00BF5399"/>
    <w:rsid w:val="00BF64E6"/>
    <w:rsid w:val="00C02D97"/>
    <w:rsid w:val="00C03E8F"/>
    <w:rsid w:val="00C04022"/>
    <w:rsid w:val="00C04A67"/>
    <w:rsid w:val="00C04FB7"/>
    <w:rsid w:val="00C11663"/>
    <w:rsid w:val="00C123B0"/>
    <w:rsid w:val="00C1327E"/>
    <w:rsid w:val="00C140E8"/>
    <w:rsid w:val="00C14528"/>
    <w:rsid w:val="00C1487C"/>
    <w:rsid w:val="00C16149"/>
    <w:rsid w:val="00C1778E"/>
    <w:rsid w:val="00C17B7F"/>
    <w:rsid w:val="00C20682"/>
    <w:rsid w:val="00C20A76"/>
    <w:rsid w:val="00C34251"/>
    <w:rsid w:val="00C34BDC"/>
    <w:rsid w:val="00C34FBE"/>
    <w:rsid w:val="00C355A0"/>
    <w:rsid w:val="00C362D7"/>
    <w:rsid w:val="00C3745B"/>
    <w:rsid w:val="00C40623"/>
    <w:rsid w:val="00C40A19"/>
    <w:rsid w:val="00C41E5B"/>
    <w:rsid w:val="00C42040"/>
    <w:rsid w:val="00C42E1D"/>
    <w:rsid w:val="00C431EF"/>
    <w:rsid w:val="00C431F9"/>
    <w:rsid w:val="00C44922"/>
    <w:rsid w:val="00C45CA2"/>
    <w:rsid w:val="00C50FC9"/>
    <w:rsid w:val="00C52E7D"/>
    <w:rsid w:val="00C5598A"/>
    <w:rsid w:val="00C56DE5"/>
    <w:rsid w:val="00C609CD"/>
    <w:rsid w:val="00C62196"/>
    <w:rsid w:val="00C63268"/>
    <w:rsid w:val="00C63DAA"/>
    <w:rsid w:val="00C64FD3"/>
    <w:rsid w:val="00C65489"/>
    <w:rsid w:val="00C67A59"/>
    <w:rsid w:val="00C70A96"/>
    <w:rsid w:val="00C71279"/>
    <w:rsid w:val="00C74747"/>
    <w:rsid w:val="00C74DB6"/>
    <w:rsid w:val="00C773C1"/>
    <w:rsid w:val="00C80228"/>
    <w:rsid w:val="00C8352A"/>
    <w:rsid w:val="00C86547"/>
    <w:rsid w:val="00C865ED"/>
    <w:rsid w:val="00C9185F"/>
    <w:rsid w:val="00C91906"/>
    <w:rsid w:val="00C91AB0"/>
    <w:rsid w:val="00C9494D"/>
    <w:rsid w:val="00C96BBA"/>
    <w:rsid w:val="00C97136"/>
    <w:rsid w:val="00CA0E96"/>
    <w:rsid w:val="00CA2C57"/>
    <w:rsid w:val="00CA38FC"/>
    <w:rsid w:val="00CA4104"/>
    <w:rsid w:val="00CA7311"/>
    <w:rsid w:val="00CA7EA3"/>
    <w:rsid w:val="00CB02DF"/>
    <w:rsid w:val="00CB072B"/>
    <w:rsid w:val="00CB1E46"/>
    <w:rsid w:val="00CB328F"/>
    <w:rsid w:val="00CB356A"/>
    <w:rsid w:val="00CB4ECD"/>
    <w:rsid w:val="00CC1012"/>
    <w:rsid w:val="00CC1B76"/>
    <w:rsid w:val="00CC3F4B"/>
    <w:rsid w:val="00CC5131"/>
    <w:rsid w:val="00CC7B8C"/>
    <w:rsid w:val="00CD19D9"/>
    <w:rsid w:val="00CD34A1"/>
    <w:rsid w:val="00CD44EC"/>
    <w:rsid w:val="00CD7570"/>
    <w:rsid w:val="00CE6195"/>
    <w:rsid w:val="00CF06B4"/>
    <w:rsid w:val="00CF0C8C"/>
    <w:rsid w:val="00CF427D"/>
    <w:rsid w:val="00CF477B"/>
    <w:rsid w:val="00CF511A"/>
    <w:rsid w:val="00D01BDD"/>
    <w:rsid w:val="00D06E5F"/>
    <w:rsid w:val="00D07A75"/>
    <w:rsid w:val="00D10176"/>
    <w:rsid w:val="00D104EF"/>
    <w:rsid w:val="00D1098F"/>
    <w:rsid w:val="00D118B1"/>
    <w:rsid w:val="00D12845"/>
    <w:rsid w:val="00D14386"/>
    <w:rsid w:val="00D16AD0"/>
    <w:rsid w:val="00D16D49"/>
    <w:rsid w:val="00D20882"/>
    <w:rsid w:val="00D215C8"/>
    <w:rsid w:val="00D271A6"/>
    <w:rsid w:val="00D27860"/>
    <w:rsid w:val="00D3076E"/>
    <w:rsid w:val="00D30DC5"/>
    <w:rsid w:val="00D31F7D"/>
    <w:rsid w:val="00D329CB"/>
    <w:rsid w:val="00D36904"/>
    <w:rsid w:val="00D3738E"/>
    <w:rsid w:val="00D41A31"/>
    <w:rsid w:val="00D41CFC"/>
    <w:rsid w:val="00D439B2"/>
    <w:rsid w:val="00D43B37"/>
    <w:rsid w:val="00D4630A"/>
    <w:rsid w:val="00D517B8"/>
    <w:rsid w:val="00D523E4"/>
    <w:rsid w:val="00D5436E"/>
    <w:rsid w:val="00D54608"/>
    <w:rsid w:val="00D60338"/>
    <w:rsid w:val="00D634A2"/>
    <w:rsid w:val="00D6588E"/>
    <w:rsid w:val="00D66E87"/>
    <w:rsid w:val="00D7183D"/>
    <w:rsid w:val="00D72969"/>
    <w:rsid w:val="00D750D4"/>
    <w:rsid w:val="00D76A1E"/>
    <w:rsid w:val="00D81B60"/>
    <w:rsid w:val="00D86092"/>
    <w:rsid w:val="00D86306"/>
    <w:rsid w:val="00D86993"/>
    <w:rsid w:val="00D86C33"/>
    <w:rsid w:val="00D87728"/>
    <w:rsid w:val="00D877BB"/>
    <w:rsid w:val="00D87D74"/>
    <w:rsid w:val="00D91203"/>
    <w:rsid w:val="00D92D78"/>
    <w:rsid w:val="00D9439E"/>
    <w:rsid w:val="00D95C59"/>
    <w:rsid w:val="00D9651D"/>
    <w:rsid w:val="00D9682A"/>
    <w:rsid w:val="00D96D3D"/>
    <w:rsid w:val="00DA0282"/>
    <w:rsid w:val="00DA2592"/>
    <w:rsid w:val="00DA28EE"/>
    <w:rsid w:val="00DA3277"/>
    <w:rsid w:val="00DA58F4"/>
    <w:rsid w:val="00DB2341"/>
    <w:rsid w:val="00DB2B95"/>
    <w:rsid w:val="00DB691D"/>
    <w:rsid w:val="00DC3A2E"/>
    <w:rsid w:val="00DC616C"/>
    <w:rsid w:val="00DD395D"/>
    <w:rsid w:val="00DD521D"/>
    <w:rsid w:val="00DD5CF0"/>
    <w:rsid w:val="00DD7D21"/>
    <w:rsid w:val="00DE04E7"/>
    <w:rsid w:val="00DE303A"/>
    <w:rsid w:val="00DE30B2"/>
    <w:rsid w:val="00DE398D"/>
    <w:rsid w:val="00DE419E"/>
    <w:rsid w:val="00DE7E71"/>
    <w:rsid w:val="00DF22BB"/>
    <w:rsid w:val="00DF3893"/>
    <w:rsid w:val="00DF4E45"/>
    <w:rsid w:val="00DF675D"/>
    <w:rsid w:val="00E001E9"/>
    <w:rsid w:val="00E03780"/>
    <w:rsid w:val="00E04FAC"/>
    <w:rsid w:val="00E0528C"/>
    <w:rsid w:val="00E057A4"/>
    <w:rsid w:val="00E057C8"/>
    <w:rsid w:val="00E132D1"/>
    <w:rsid w:val="00E15582"/>
    <w:rsid w:val="00E20877"/>
    <w:rsid w:val="00E21C1E"/>
    <w:rsid w:val="00E2477C"/>
    <w:rsid w:val="00E25B16"/>
    <w:rsid w:val="00E27CB5"/>
    <w:rsid w:val="00E30820"/>
    <w:rsid w:val="00E32864"/>
    <w:rsid w:val="00E33C47"/>
    <w:rsid w:val="00E33E9B"/>
    <w:rsid w:val="00E36C7B"/>
    <w:rsid w:val="00E374AC"/>
    <w:rsid w:val="00E41369"/>
    <w:rsid w:val="00E4204E"/>
    <w:rsid w:val="00E4383E"/>
    <w:rsid w:val="00E43CCD"/>
    <w:rsid w:val="00E44402"/>
    <w:rsid w:val="00E478AB"/>
    <w:rsid w:val="00E535A2"/>
    <w:rsid w:val="00E54D21"/>
    <w:rsid w:val="00E61476"/>
    <w:rsid w:val="00E66AF7"/>
    <w:rsid w:val="00E7084E"/>
    <w:rsid w:val="00E73AA9"/>
    <w:rsid w:val="00E75D9F"/>
    <w:rsid w:val="00E778C0"/>
    <w:rsid w:val="00E82F00"/>
    <w:rsid w:val="00E84302"/>
    <w:rsid w:val="00E84864"/>
    <w:rsid w:val="00E87C33"/>
    <w:rsid w:val="00E905B4"/>
    <w:rsid w:val="00E91921"/>
    <w:rsid w:val="00E91DBC"/>
    <w:rsid w:val="00E9253B"/>
    <w:rsid w:val="00E92B46"/>
    <w:rsid w:val="00E93A7D"/>
    <w:rsid w:val="00E94A7C"/>
    <w:rsid w:val="00E95FA9"/>
    <w:rsid w:val="00E971DB"/>
    <w:rsid w:val="00EA6836"/>
    <w:rsid w:val="00EA6CEE"/>
    <w:rsid w:val="00EB319A"/>
    <w:rsid w:val="00EB3739"/>
    <w:rsid w:val="00EB3BCE"/>
    <w:rsid w:val="00EB3D2B"/>
    <w:rsid w:val="00EB5053"/>
    <w:rsid w:val="00EB599F"/>
    <w:rsid w:val="00EC4C8E"/>
    <w:rsid w:val="00EC7F01"/>
    <w:rsid w:val="00ED7687"/>
    <w:rsid w:val="00ED77DE"/>
    <w:rsid w:val="00EE4514"/>
    <w:rsid w:val="00EE47AC"/>
    <w:rsid w:val="00EE5287"/>
    <w:rsid w:val="00EF1005"/>
    <w:rsid w:val="00EF2977"/>
    <w:rsid w:val="00EF5643"/>
    <w:rsid w:val="00EF7C70"/>
    <w:rsid w:val="00F01E0B"/>
    <w:rsid w:val="00F02E7E"/>
    <w:rsid w:val="00F057DF"/>
    <w:rsid w:val="00F0586E"/>
    <w:rsid w:val="00F06F16"/>
    <w:rsid w:val="00F06F4E"/>
    <w:rsid w:val="00F077BA"/>
    <w:rsid w:val="00F21C9B"/>
    <w:rsid w:val="00F2250A"/>
    <w:rsid w:val="00F23AC2"/>
    <w:rsid w:val="00F322B8"/>
    <w:rsid w:val="00F36668"/>
    <w:rsid w:val="00F36809"/>
    <w:rsid w:val="00F374C9"/>
    <w:rsid w:val="00F3786C"/>
    <w:rsid w:val="00F37EB5"/>
    <w:rsid w:val="00F37F36"/>
    <w:rsid w:val="00F4446A"/>
    <w:rsid w:val="00F44A70"/>
    <w:rsid w:val="00F50B9C"/>
    <w:rsid w:val="00F5456D"/>
    <w:rsid w:val="00F5682E"/>
    <w:rsid w:val="00F6003D"/>
    <w:rsid w:val="00F627EC"/>
    <w:rsid w:val="00F63152"/>
    <w:rsid w:val="00F6366E"/>
    <w:rsid w:val="00F6442B"/>
    <w:rsid w:val="00F655AD"/>
    <w:rsid w:val="00F67E1F"/>
    <w:rsid w:val="00F712B7"/>
    <w:rsid w:val="00F74273"/>
    <w:rsid w:val="00F756E8"/>
    <w:rsid w:val="00F75DE9"/>
    <w:rsid w:val="00F777D8"/>
    <w:rsid w:val="00F828CE"/>
    <w:rsid w:val="00F84DAE"/>
    <w:rsid w:val="00F872B8"/>
    <w:rsid w:val="00F91E8D"/>
    <w:rsid w:val="00F92BEE"/>
    <w:rsid w:val="00F95C98"/>
    <w:rsid w:val="00FA27E0"/>
    <w:rsid w:val="00FA31D4"/>
    <w:rsid w:val="00FA41A0"/>
    <w:rsid w:val="00FA600E"/>
    <w:rsid w:val="00FA770F"/>
    <w:rsid w:val="00FA7C25"/>
    <w:rsid w:val="00FB05C0"/>
    <w:rsid w:val="00FB05E6"/>
    <w:rsid w:val="00FB1100"/>
    <w:rsid w:val="00FB1E5B"/>
    <w:rsid w:val="00FC2528"/>
    <w:rsid w:val="00FC5139"/>
    <w:rsid w:val="00FC6257"/>
    <w:rsid w:val="00FC736D"/>
    <w:rsid w:val="00FD20A6"/>
    <w:rsid w:val="00FD339B"/>
    <w:rsid w:val="00FD3FB2"/>
    <w:rsid w:val="00FD4419"/>
    <w:rsid w:val="00FD4437"/>
    <w:rsid w:val="00FD5BE0"/>
    <w:rsid w:val="00FD6120"/>
    <w:rsid w:val="00FE048C"/>
    <w:rsid w:val="00FE5224"/>
    <w:rsid w:val="00FE726D"/>
    <w:rsid w:val="00FF114B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37168"/>
  <w15:docId w15:val="{D9252B5E-D195-4DFA-82AB-5701C24B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856CB"/>
    <w:pPr>
      <w:ind w:left="720"/>
      <w:contextualSpacing/>
    </w:pPr>
  </w:style>
  <w:style w:type="table" w:styleId="TableGrid">
    <w:name w:val="Table Grid"/>
    <w:basedOn w:val="TableNormal"/>
    <w:uiPriority w:val="39"/>
    <w:rsid w:val="00B2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6D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5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BE3"/>
  </w:style>
  <w:style w:type="paragraph" w:styleId="Footer">
    <w:name w:val="footer"/>
    <w:basedOn w:val="Normal"/>
    <w:link w:val="FooterChar"/>
    <w:uiPriority w:val="99"/>
    <w:unhideWhenUsed/>
    <w:rsid w:val="003F5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BE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F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33"/>
    <w:rPr>
      <w:rFonts w:ascii="Segoe UI" w:hAnsi="Segoe UI" w:cs="Segoe UI"/>
      <w:sz w:val="18"/>
      <w:szCs w:val="18"/>
    </w:rPr>
  </w:style>
  <w:style w:type="table" w:customStyle="1" w:styleId="GridTable41">
    <w:name w:val="Grid Table 41"/>
    <w:basedOn w:val="TableNormal"/>
    <w:uiPriority w:val="49"/>
    <w:rsid w:val="00F777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locked/>
    <w:rsid w:val="00A50387"/>
  </w:style>
  <w:style w:type="table" w:customStyle="1" w:styleId="GridTable410">
    <w:name w:val="Grid Table 41"/>
    <w:basedOn w:val="TableNormal"/>
    <w:next w:val="GridTable41"/>
    <w:uiPriority w:val="49"/>
    <w:rsid w:val="004A4B9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1"/>
    <w:uiPriority w:val="49"/>
    <w:rsid w:val="004A4B9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360E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64F3E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30B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36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street.co.i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ibunnew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3348A-688D-4537-9BBE-156111BC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benaya adhi</dc:creator>
  <cp:lastModifiedBy>benaya adhi</cp:lastModifiedBy>
  <cp:revision>2</cp:revision>
  <dcterms:created xsi:type="dcterms:W3CDTF">2019-10-03T02:26:00Z</dcterms:created>
  <dcterms:modified xsi:type="dcterms:W3CDTF">2019-10-03T02:26:00Z</dcterms:modified>
</cp:coreProperties>
</file>