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0459E" w14:textId="77777777" w:rsidR="009F028C" w:rsidRPr="00CB2DAD" w:rsidRDefault="00CB2DAD" w:rsidP="002E6C1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  <w:r w:rsidRPr="00CB2DAD">
        <w:rPr>
          <w:rFonts w:ascii="Times New Roman" w:hAnsi="Times New Roman" w:cs="Times New Roman"/>
          <w:b/>
          <w:sz w:val="24"/>
          <w:szCs w:val="24"/>
          <w:lang w:val="en-ID"/>
        </w:rPr>
        <w:t>BAB IX</w:t>
      </w:r>
    </w:p>
    <w:p w14:paraId="5B98D0F9" w14:textId="43711F9D" w:rsidR="0073225F" w:rsidRDefault="00CB2DAD" w:rsidP="002E6C1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CB2DAD">
        <w:rPr>
          <w:rFonts w:ascii="Times New Roman" w:hAnsi="Times New Roman" w:cs="Times New Roman"/>
          <w:b/>
          <w:sz w:val="24"/>
          <w:szCs w:val="24"/>
          <w:lang w:val="en-ID"/>
        </w:rPr>
        <w:t>R</w:t>
      </w:r>
      <w:r w:rsidR="0073225F">
        <w:rPr>
          <w:rFonts w:ascii="Times New Roman" w:hAnsi="Times New Roman" w:cs="Times New Roman"/>
          <w:b/>
          <w:sz w:val="24"/>
          <w:szCs w:val="24"/>
          <w:lang w:val="en-ID"/>
        </w:rPr>
        <w:t>INGKASAN EKSEKUTIF / REKOMENDASI</w:t>
      </w:r>
    </w:p>
    <w:p w14:paraId="1095BAF9" w14:textId="77777777" w:rsidR="001E04EC" w:rsidRDefault="001E04EC" w:rsidP="002E6C1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411BA790" w14:textId="77777777" w:rsidR="00C30D34" w:rsidRDefault="00CB2DAD" w:rsidP="002E6C1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Ringkasan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Usaha</w:t>
      </w:r>
    </w:p>
    <w:p w14:paraId="18582821" w14:textId="77777777" w:rsidR="002E6C12" w:rsidRDefault="00C30D34" w:rsidP="002E6C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B167D">
        <w:rPr>
          <w:rFonts w:ascii="Times New Roman" w:hAnsi="Times New Roman" w:cs="Times New Roman"/>
          <w:b/>
          <w:sz w:val="24"/>
          <w:szCs w:val="24"/>
          <w:lang w:val="en-ID"/>
        </w:rPr>
        <w:t>Konsep</w:t>
      </w:r>
      <w:proofErr w:type="spellEnd"/>
      <w:r w:rsidRPr="009B167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9B167D">
        <w:rPr>
          <w:rFonts w:ascii="Times New Roman" w:hAnsi="Times New Roman" w:cs="Times New Roman"/>
          <w:b/>
          <w:sz w:val="24"/>
          <w:szCs w:val="24"/>
          <w:lang w:val="en-ID"/>
        </w:rPr>
        <w:t>Bisnis</w:t>
      </w:r>
      <w:proofErr w:type="spellEnd"/>
    </w:p>
    <w:p w14:paraId="4AA03D82" w14:textId="3727D359" w:rsidR="009B167D" w:rsidRPr="002E6C12" w:rsidRDefault="009B167D" w:rsidP="002E6C1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E6C12">
        <w:rPr>
          <w:rFonts w:ascii="Times New Roman" w:hAnsi="Times New Roman" w:cs="Times New Roman"/>
          <w:sz w:val="24"/>
          <w:szCs w:val="24"/>
        </w:rPr>
        <w:t xml:space="preserve">Diel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iCs/>
          <w:sz w:val="24"/>
          <w:szCs w:val="24"/>
        </w:rPr>
        <w:t>kursus</w:t>
      </w:r>
      <w:proofErr w:type="spellEnd"/>
      <w:r w:rsidRPr="002E6C1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3321B" w:rsidRPr="002E6C12">
        <w:rPr>
          <w:rFonts w:ascii="Times New Roman" w:hAnsi="Times New Roman" w:cs="Times New Roman"/>
          <w:iCs/>
          <w:sz w:val="24"/>
          <w:szCs w:val="24"/>
        </w:rPr>
        <w:t>Kursus</w:t>
      </w:r>
      <w:proofErr w:type="spellEnd"/>
      <w:r w:rsidRPr="002E6C1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keu</w:t>
      </w:r>
      <w:r w:rsidR="002E6C12">
        <w:rPr>
          <w:rFonts w:ascii="Times New Roman" w:hAnsi="Times New Roman" w:cs="Times New Roman"/>
          <w:sz w:val="24"/>
          <w:szCs w:val="24"/>
        </w:rPr>
        <w:t>angan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mengawalnya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usai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. Perusahaan Diel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di Jakarta Barat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ruko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Daan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Mogot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753BD6" w14:textId="77777777" w:rsidR="002E6C12" w:rsidRDefault="009B167D" w:rsidP="002E6C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Perusahaan</w:t>
      </w:r>
    </w:p>
    <w:p w14:paraId="7D03887C" w14:textId="0DE3DE5E" w:rsidR="009B167D" w:rsidRPr="002E6C12" w:rsidRDefault="009B167D" w:rsidP="002E6C1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Sebuah</w:t>
      </w:r>
      <w:proofErr w:type="spellEnd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perusahaan</w:t>
      </w:r>
      <w:proofErr w:type="spellEnd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pasti</w:t>
      </w:r>
      <w:proofErr w:type="spellEnd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memiliki</w:t>
      </w:r>
      <w:proofErr w:type="spellEnd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visi</w:t>
      </w:r>
      <w:proofErr w:type="spellEnd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misi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Diel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Investasi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mempunyai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visi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misi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visi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Diel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Investasi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terdiri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dari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visi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jangka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panjang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jangka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pendek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Berikut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visi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jangka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pendek</w:t>
      </w:r>
      <w:proofErr w:type="spellEnd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Diel </w:t>
      </w:r>
      <w:proofErr w:type="spellStart"/>
      <w:r w:rsidR="00154AC4" w:rsidRPr="002E6C12">
        <w:rPr>
          <w:rFonts w:ascii="Times New Roman" w:eastAsia="Calibri" w:hAnsi="Times New Roman" w:cs="Times New Roman"/>
          <w:color w:val="000000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>:</w:t>
      </w:r>
    </w:p>
    <w:p w14:paraId="0B97FCF4" w14:textId="77777777" w:rsidR="009B167D" w:rsidRPr="002131F9" w:rsidRDefault="009B167D" w:rsidP="002E6C12">
      <w:pPr>
        <w:pStyle w:val="ListParagraph"/>
        <w:numPr>
          <w:ilvl w:val="0"/>
          <w:numId w:val="10"/>
        </w:numPr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perencana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di Indonesia</w:t>
      </w:r>
    </w:p>
    <w:p w14:paraId="60CFD283" w14:textId="77777777" w:rsidR="009B167D" w:rsidRPr="002131F9" w:rsidRDefault="009B167D" w:rsidP="002E6C12">
      <w:pPr>
        <w:pStyle w:val="ListParagraph"/>
        <w:numPr>
          <w:ilvl w:val="0"/>
          <w:numId w:val="10"/>
        </w:numPr>
        <w:spacing w:line="480" w:lineRule="auto"/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para </w:t>
      </w:r>
      <w:r w:rsidRPr="002131F9">
        <w:rPr>
          <w:rFonts w:ascii="Times New Roman" w:hAnsi="Times New Roman" w:cs="Times New Roman"/>
          <w:i/>
          <w:sz w:val="24"/>
          <w:szCs w:val="24"/>
        </w:rPr>
        <w:t>trader</w:t>
      </w:r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.</w:t>
      </w:r>
    </w:p>
    <w:p w14:paraId="1FCBDC6F" w14:textId="77777777" w:rsidR="009B167D" w:rsidRPr="002131F9" w:rsidRDefault="009B167D" w:rsidP="002E6C12">
      <w:pPr>
        <w:pStyle w:val="ListParagraph"/>
        <w:numPr>
          <w:ilvl w:val="0"/>
          <w:numId w:val="10"/>
        </w:numPr>
        <w:spacing w:line="480" w:lineRule="auto"/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pangsa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.</w:t>
      </w:r>
    </w:p>
    <w:p w14:paraId="6AD456ED" w14:textId="79D6783D" w:rsidR="009B167D" w:rsidRPr="002131F9" w:rsidRDefault="009B167D" w:rsidP="002E6C12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, Diel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:</w:t>
      </w:r>
    </w:p>
    <w:p w14:paraId="6F17C2AC" w14:textId="77777777" w:rsidR="009B167D" w:rsidRPr="002131F9" w:rsidRDefault="009B167D" w:rsidP="002E6C12">
      <w:pPr>
        <w:pStyle w:val="ListParagraph"/>
        <w:numPr>
          <w:ilvl w:val="0"/>
          <w:numId w:val="11"/>
        </w:numPr>
        <w:spacing w:line="480" w:lineRule="auto"/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.</w:t>
      </w:r>
    </w:p>
    <w:p w14:paraId="7D9434FF" w14:textId="77777777" w:rsidR="009B167D" w:rsidRPr="002131F9" w:rsidRDefault="009B167D" w:rsidP="002E6C12">
      <w:pPr>
        <w:pStyle w:val="ListParagraph"/>
        <w:numPr>
          <w:ilvl w:val="0"/>
          <w:numId w:val="11"/>
        </w:numPr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oleh Diel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.</w:t>
      </w:r>
    </w:p>
    <w:p w14:paraId="39C205DC" w14:textId="77777777" w:rsidR="009B167D" w:rsidRPr="002131F9" w:rsidRDefault="009B167D" w:rsidP="002E6C12">
      <w:pPr>
        <w:pStyle w:val="ListParagraph"/>
        <w:numPr>
          <w:ilvl w:val="0"/>
          <w:numId w:val="11"/>
        </w:numPr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lastRenderedPageBreak/>
        <w:t>Mengumpulkan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portofolio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r w:rsidRPr="002131F9">
        <w:rPr>
          <w:rFonts w:ascii="Times New Roman" w:hAnsi="Times New Roman" w:cs="Times New Roman"/>
          <w:i/>
          <w:sz w:val="24"/>
          <w:szCs w:val="24"/>
        </w:rPr>
        <w:t xml:space="preserve">client </w:t>
      </w:r>
      <w:r w:rsidRPr="002131F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7A010" w14:textId="77777777" w:rsidR="009B167D" w:rsidRPr="002131F9" w:rsidRDefault="009B167D" w:rsidP="002E6C12">
      <w:pPr>
        <w:pStyle w:val="ListParagraph"/>
        <w:numPr>
          <w:ilvl w:val="0"/>
          <w:numId w:val="11"/>
        </w:numPr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r w:rsidRPr="002131F9">
        <w:rPr>
          <w:rFonts w:ascii="Times New Roman" w:hAnsi="Times New Roman" w:cs="Times New Roman"/>
          <w:i/>
          <w:sz w:val="24"/>
          <w:szCs w:val="24"/>
        </w:rPr>
        <w:t>client</w:t>
      </w:r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.</w:t>
      </w:r>
    </w:p>
    <w:p w14:paraId="0EE94A39" w14:textId="77777777" w:rsidR="002E6C12" w:rsidRDefault="00C30D34" w:rsidP="002E6C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B167D">
        <w:rPr>
          <w:rFonts w:ascii="Times New Roman" w:hAnsi="Times New Roman" w:cs="Times New Roman"/>
          <w:b/>
          <w:sz w:val="24"/>
          <w:szCs w:val="24"/>
          <w:lang w:val="en-ID"/>
        </w:rPr>
        <w:t>Produk</w:t>
      </w:r>
      <w:proofErr w:type="spellEnd"/>
      <w:r w:rsidRPr="009B167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/ </w:t>
      </w:r>
      <w:proofErr w:type="spellStart"/>
      <w:r w:rsidRPr="009B167D">
        <w:rPr>
          <w:rFonts w:ascii="Times New Roman" w:hAnsi="Times New Roman" w:cs="Times New Roman"/>
          <w:b/>
          <w:sz w:val="24"/>
          <w:szCs w:val="24"/>
          <w:lang w:val="en-ID"/>
        </w:rPr>
        <w:t>Jasa</w:t>
      </w:r>
      <w:proofErr w:type="spellEnd"/>
    </w:p>
    <w:p w14:paraId="16D59C11" w14:textId="26D1171E" w:rsidR="00AC2EDE" w:rsidRDefault="0034012C" w:rsidP="002E6C12">
      <w:pPr>
        <w:pStyle w:val="ListParagraph"/>
        <w:spacing w:line="480" w:lineRule="auto"/>
        <w:ind w:left="1080" w:firstLine="360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Diel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Investasi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merupakan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perusahaan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bergerak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dibidang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jasa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pelatihan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mengenai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pasar modal,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valuta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asing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perkembangan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ekonomi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lainnya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  <w:lang w:val="en-ID"/>
        </w:rPr>
        <w:t>.</w:t>
      </w:r>
    </w:p>
    <w:p w14:paraId="2F93BDA8" w14:textId="77777777" w:rsidR="002E6C12" w:rsidRDefault="00C30D34" w:rsidP="002E6C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Persaingan</w:t>
      </w:r>
      <w:proofErr w:type="spellEnd"/>
    </w:p>
    <w:p w14:paraId="3AEFC031" w14:textId="543878A0" w:rsidR="00D83DF1" w:rsidRPr="002E6C12" w:rsidRDefault="00F93AFA" w:rsidP="002E6C1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. Diel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r w:rsidRPr="002E6C12">
        <w:rPr>
          <w:rFonts w:ascii="Times New Roman" w:hAnsi="Times New Roman" w:cs="Times New Roman"/>
          <w:i/>
          <w:iCs/>
          <w:sz w:val="24"/>
          <w:szCs w:val="24"/>
        </w:rPr>
        <w:t xml:space="preserve">Competitive Profile Matrix </w:t>
      </w:r>
      <w:r w:rsidRPr="002E6C12">
        <w:rPr>
          <w:rFonts w:ascii="Times New Roman" w:hAnsi="Times New Roman" w:cs="Times New Roman"/>
          <w:sz w:val="24"/>
          <w:szCs w:val="24"/>
        </w:rPr>
        <w:t xml:space="preserve">(CPM), Diel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3,1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JSXPROID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2,95 dan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Gale</w:t>
      </w:r>
      <w:r w:rsidR="002E6C12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2,90.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CPM, Diel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mem</w:t>
      </w:r>
      <w:r w:rsidR="00CE3A76" w:rsidRPr="002E6C12">
        <w:rPr>
          <w:rFonts w:ascii="Times New Roman" w:hAnsi="Times New Roman" w:cs="Times New Roman"/>
          <w:sz w:val="24"/>
          <w:szCs w:val="24"/>
        </w:rPr>
        <w:t>punyai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kursus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CPM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dikatan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A76" w:rsidRPr="002E6C1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E3A76" w:rsidRPr="002E6C12">
        <w:rPr>
          <w:rFonts w:ascii="Times New Roman" w:hAnsi="Times New Roman" w:cs="Times New Roman"/>
          <w:sz w:val="24"/>
          <w:szCs w:val="24"/>
        </w:rPr>
        <w:t xml:space="preserve"> orang. </w:t>
      </w:r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3B841" w14:textId="77777777" w:rsidR="002E6C12" w:rsidRDefault="00C30D34" w:rsidP="002E6C12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Target dan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Ukuran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Pasar</w:t>
      </w:r>
    </w:p>
    <w:p w14:paraId="765D6227" w14:textId="7FF08E05" w:rsidR="00795E4B" w:rsidRDefault="00CE3A76" w:rsidP="002E6C12">
      <w:pPr>
        <w:pStyle w:val="ListParagraph"/>
        <w:spacing w:line="480" w:lineRule="auto"/>
        <w:ind w:left="1080" w:firstLine="36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Dalam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menjalankan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suatu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usaha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,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tentunya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kita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tidak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lupa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tentang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target pasar yang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dituju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. Diel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Investasi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menargetkan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pasar yang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dituju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yaitu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dari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kalangan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remaja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hingga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dewasa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.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Untuk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kelompok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pendapatan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, Diel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Investasi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akan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berfokus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r w:rsidRPr="002E6C12">
        <w:rPr>
          <w:rFonts w:ascii="Times New Roman" w:eastAsia="MS Mincho" w:hAnsi="Times New Roman" w:cs="Times New Roman"/>
          <w:iCs/>
          <w:sz w:val="24"/>
          <w:szCs w:val="24"/>
        </w:rPr>
        <w:lastRenderedPageBreak/>
        <w:t xml:space="preserve">pada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kelompok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masyarakat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ekonomi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menengah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. Diel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Investasi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juga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bergerak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secara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r w:rsidRPr="002E6C12">
        <w:rPr>
          <w:rFonts w:ascii="Times New Roman" w:eastAsia="MS Mincho" w:hAnsi="Times New Roman" w:cs="Times New Roman"/>
          <w:i/>
          <w:sz w:val="24"/>
          <w:szCs w:val="24"/>
        </w:rPr>
        <w:t xml:space="preserve">online </w:t>
      </w:r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yang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dapat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diakses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melalui</w:t>
      </w:r>
      <w:proofErr w:type="spellEnd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2E6C12">
        <w:rPr>
          <w:rFonts w:ascii="Times New Roman" w:eastAsia="MS Mincho" w:hAnsi="Times New Roman" w:cs="Times New Roman"/>
          <w:iCs/>
          <w:sz w:val="24"/>
          <w:szCs w:val="24"/>
        </w:rPr>
        <w:t>aplikasi</w:t>
      </w:r>
      <w:proofErr w:type="spellEnd"/>
      <w:r w:rsidR="001142EE" w:rsidRPr="002E6C12">
        <w:rPr>
          <w:rFonts w:ascii="Times New Roman" w:eastAsia="MS Mincho" w:hAnsi="Times New Roman" w:cs="Times New Roman"/>
          <w:iCs/>
          <w:sz w:val="24"/>
          <w:szCs w:val="24"/>
        </w:rPr>
        <w:t xml:space="preserve"> pada media </w:t>
      </w:r>
      <w:proofErr w:type="spellStart"/>
      <w:r w:rsidR="001142EE" w:rsidRPr="002E6C12">
        <w:rPr>
          <w:rFonts w:ascii="Times New Roman" w:eastAsia="MS Mincho" w:hAnsi="Times New Roman" w:cs="Times New Roman"/>
          <w:iCs/>
          <w:sz w:val="24"/>
          <w:szCs w:val="24"/>
        </w:rPr>
        <w:t>sosial</w:t>
      </w:r>
      <w:proofErr w:type="spellEnd"/>
      <w:r w:rsidR="001142EE" w:rsidRPr="002E6C12">
        <w:rPr>
          <w:rFonts w:ascii="Times New Roman" w:eastAsia="MS Mincho" w:hAnsi="Times New Roman" w:cs="Times New Roman"/>
          <w:iCs/>
          <w:sz w:val="24"/>
          <w:szCs w:val="24"/>
        </w:rPr>
        <w:t>.</w:t>
      </w:r>
    </w:p>
    <w:p w14:paraId="778B7A16" w14:textId="77777777" w:rsidR="00C30D34" w:rsidRDefault="00C30D34" w:rsidP="002E6C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Strategi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Pemasaran</w:t>
      </w:r>
      <w:proofErr w:type="spellEnd"/>
    </w:p>
    <w:p w14:paraId="35132CB6" w14:textId="77777777" w:rsidR="002E6C12" w:rsidRDefault="00F7200E" w:rsidP="002E6C12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00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200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7200E">
        <w:rPr>
          <w:rFonts w:ascii="Times New Roman" w:hAnsi="Times New Roman" w:cs="Times New Roman"/>
          <w:sz w:val="24"/>
          <w:szCs w:val="24"/>
        </w:rPr>
        <w:t>Publisitas</w:t>
      </w:r>
      <w:proofErr w:type="spellEnd"/>
      <w:r w:rsidRPr="00F720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200E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F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00E"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14:paraId="075AB6EF" w14:textId="3528E5BC" w:rsidR="00F7200E" w:rsidRPr="002E6C12" w:rsidRDefault="00F7200E" w:rsidP="002E6C1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C12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>. K</w:t>
      </w:r>
      <w:r w:rsidR="002E6C12">
        <w:rPr>
          <w:rFonts w:ascii="Times New Roman" w:hAnsi="Times New Roman" w:cs="Times New Roman"/>
          <w:sz w:val="24"/>
          <w:szCs w:val="24"/>
        </w:rPr>
        <w:t>arena rata – rata</w:t>
      </w:r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medi</w:t>
      </w:r>
      <w:r w:rsidR="002E6C1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="002E6C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E6C1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r w:rsidRPr="002E6C12">
        <w:rPr>
          <w:rFonts w:ascii="Times New Roman" w:hAnsi="Times New Roman" w:cs="Times New Roman"/>
          <w:i/>
          <w:sz w:val="24"/>
          <w:szCs w:val="24"/>
        </w:rPr>
        <w:t xml:space="preserve">Instagram, </w:t>
      </w:r>
      <w:proofErr w:type="gramStart"/>
      <w:r w:rsidRPr="002E6C12">
        <w:rPr>
          <w:rFonts w:ascii="Times New Roman" w:hAnsi="Times New Roman" w:cs="Times New Roman"/>
          <w:i/>
          <w:sz w:val="24"/>
          <w:szCs w:val="24"/>
        </w:rPr>
        <w:t>Facebook ,</w:t>
      </w:r>
      <w:proofErr w:type="gramEnd"/>
      <w:r w:rsidRPr="002E6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Pr="002E6C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6C12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Pr="002E6C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C12">
        <w:rPr>
          <w:rFonts w:ascii="Times New Roman" w:hAnsi="Times New Roman" w:cs="Times New Roman"/>
          <w:sz w:val="24"/>
          <w:szCs w:val="24"/>
        </w:rPr>
        <w:t xml:space="preserve">dan </w:t>
      </w:r>
      <w:r w:rsidRPr="002E6C12">
        <w:rPr>
          <w:rFonts w:ascii="Times New Roman" w:hAnsi="Times New Roman" w:cs="Times New Roman"/>
          <w:i/>
          <w:sz w:val="24"/>
          <w:szCs w:val="24"/>
        </w:rPr>
        <w:t>E-mail</w:t>
      </w:r>
      <w:r w:rsidRPr="002E6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perencanaannya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, Diel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E6C12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Pr="002E6C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C12">
        <w:rPr>
          <w:rFonts w:ascii="Times New Roman" w:hAnsi="Times New Roman" w:cs="Times New Roman"/>
          <w:sz w:val="24"/>
          <w:szCs w:val="24"/>
        </w:rPr>
        <w:t xml:space="preserve">&amp; </w:t>
      </w:r>
      <w:r w:rsidRPr="002E6C12">
        <w:rPr>
          <w:rFonts w:ascii="Times New Roman" w:hAnsi="Times New Roman" w:cs="Times New Roman"/>
          <w:i/>
          <w:sz w:val="24"/>
          <w:szCs w:val="24"/>
        </w:rPr>
        <w:t xml:space="preserve">Instagram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di Diel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>.</w:t>
      </w:r>
    </w:p>
    <w:p w14:paraId="2407ACDB" w14:textId="77777777" w:rsidR="002E6C12" w:rsidRPr="002E6C12" w:rsidRDefault="002E6C12" w:rsidP="002E6C12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7200E">
        <w:rPr>
          <w:rFonts w:ascii="Times New Roman" w:hAnsi="Times New Roman" w:cs="Times New Roman"/>
          <w:sz w:val="24"/>
          <w:szCs w:val="24"/>
        </w:rPr>
        <w:t>eriklanan</w:t>
      </w:r>
      <w:proofErr w:type="spellEnd"/>
      <w:r w:rsidR="00F7200E">
        <w:rPr>
          <w:rFonts w:ascii="Times New Roman" w:hAnsi="Times New Roman" w:cs="Times New Roman"/>
          <w:sz w:val="24"/>
          <w:szCs w:val="24"/>
        </w:rPr>
        <w:t xml:space="preserve"> – </w:t>
      </w:r>
      <w:r w:rsidR="00F7200E">
        <w:rPr>
          <w:rFonts w:ascii="Times New Roman" w:hAnsi="Times New Roman" w:cs="Times New Roman"/>
          <w:i/>
          <w:iCs/>
          <w:sz w:val="24"/>
          <w:szCs w:val="24"/>
        </w:rPr>
        <w:t xml:space="preserve">Advertising </w:t>
      </w:r>
    </w:p>
    <w:p w14:paraId="5D590835" w14:textId="557F1929" w:rsidR="00F7200E" w:rsidRPr="002E6C12" w:rsidRDefault="00F7200E" w:rsidP="002E6C1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C12">
        <w:rPr>
          <w:rFonts w:ascii="Times New Roman" w:hAnsi="Times New Roman" w:cs="Times New Roman"/>
          <w:sz w:val="24"/>
        </w:rPr>
        <w:t xml:space="preserve">Perusahaan </w:t>
      </w:r>
      <w:proofErr w:type="spellStart"/>
      <w:r w:rsidRPr="002E6C12">
        <w:rPr>
          <w:rFonts w:ascii="Times New Roman" w:hAnsi="Times New Roman" w:cs="Times New Roman"/>
          <w:sz w:val="24"/>
        </w:rPr>
        <w:t>melakukan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promosi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tidak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semata-mata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untuk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meningkatkan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penjualan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perusahaan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saja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E6C12">
        <w:rPr>
          <w:rFonts w:ascii="Times New Roman" w:hAnsi="Times New Roman" w:cs="Times New Roman"/>
          <w:sz w:val="24"/>
        </w:rPr>
        <w:t>akan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tetapi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2E6C12">
        <w:rPr>
          <w:rFonts w:ascii="Times New Roman" w:hAnsi="Times New Roman" w:cs="Times New Roman"/>
          <w:sz w:val="24"/>
        </w:rPr>
        <w:t>untuk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mendapatkan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kekuatan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dalam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branding </w:t>
      </w:r>
      <w:proofErr w:type="spellStart"/>
      <w:r w:rsidRPr="002E6C12">
        <w:rPr>
          <w:rFonts w:ascii="Times New Roman" w:hAnsi="Times New Roman" w:cs="Times New Roman"/>
          <w:sz w:val="24"/>
        </w:rPr>
        <w:t>perusahaan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2E6C12">
        <w:rPr>
          <w:rFonts w:ascii="Times New Roman" w:hAnsi="Times New Roman" w:cs="Times New Roman"/>
          <w:sz w:val="24"/>
        </w:rPr>
        <w:t>mata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masyarakat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E6C12">
        <w:rPr>
          <w:rFonts w:ascii="Times New Roman" w:hAnsi="Times New Roman" w:cs="Times New Roman"/>
          <w:sz w:val="24"/>
        </w:rPr>
        <w:t>Periklanan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E6C12">
        <w:rPr>
          <w:rFonts w:ascii="Times New Roman" w:hAnsi="Times New Roman" w:cs="Times New Roman"/>
          <w:sz w:val="24"/>
        </w:rPr>
        <w:t>akan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dilakukan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oleh Diel </w:t>
      </w:r>
      <w:proofErr w:type="spellStart"/>
      <w:r w:rsidRPr="002E6C12">
        <w:rPr>
          <w:rFonts w:ascii="Times New Roman" w:hAnsi="Times New Roman" w:cs="Times New Roman"/>
          <w:sz w:val="24"/>
        </w:rPr>
        <w:t>Investasi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adalah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dengan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menggunakan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kartu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nama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2E6C12">
        <w:rPr>
          <w:rFonts w:ascii="Times New Roman" w:hAnsi="Times New Roman" w:cs="Times New Roman"/>
          <w:sz w:val="24"/>
        </w:rPr>
        <w:t>spanduk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E6C12">
        <w:rPr>
          <w:rFonts w:ascii="Times New Roman" w:hAnsi="Times New Roman" w:cs="Times New Roman"/>
          <w:sz w:val="24"/>
        </w:rPr>
        <w:t>Dengan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semakinnya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masyarakat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melihat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2E6C12">
        <w:rPr>
          <w:rFonts w:ascii="Times New Roman" w:hAnsi="Times New Roman" w:cs="Times New Roman"/>
          <w:sz w:val="24"/>
        </w:rPr>
        <w:t>mendengar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nama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perusahaan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kita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maka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akan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semakin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cepat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2E6C12">
        <w:rPr>
          <w:rFonts w:ascii="Times New Roman" w:hAnsi="Times New Roman" w:cs="Times New Roman"/>
          <w:sz w:val="24"/>
        </w:rPr>
        <w:t>perusahaan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mendapatkan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kesadaran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</w:rPr>
        <w:t>merek</w:t>
      </w:r>
      <w:proofErr w:type="spellEnd"/>
      <w:r w:rsidRPr="002E6C1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E6C12">
        <w:rPr>
          <w:rFonts w:ascii="Times New Roman" w:hAnsi="Times New Roman" w:cs="Times New Roman"/>
          <w:sz w:val="24"/>
        </w:rPr>
        <w:t>kuat</w:t>
      </w:r>
      <w:proofErr w:type="spellEnd"/>
      <w:r w:rsidRPr="002E6C12">
        <w:rPr>
          <w:rFonts w:ascii="Times New Roman" w:hAnsi="Times New Roman" w:cs="Times New Roman"/>
          <w:sz w:val="24"/>
        </w:rPr>
        <w:t>.</w:t>
      </w:r>
    </w:p>
    <w:p w14:paraId="15D56A00" w14:textId="77777777" w:rsidR="002E6C12" w:rsidRPr="002E6C12" w:rsidRDefault="00F7200E" w:rsidP="002E6C12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Perseorangan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</w:rPr>
        <w:t>Personal Selling</w:t>
      </w:r>
    </w:p>
    <w:p w14:paraId="0F5AC569" w14:textId="37502D16" w:rsidR="00F7200E" w:rsidRDefault="00F7200E" w:rsidP="002E6C1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C12">
        <w:rPr>
          <w:rFonts w:ascii="Times New Roman" w:hAnsi="Times New Roman" w:cs="Times New Roman"/>
          <w:sz w:val="24"/>
          <w:szCs w:val="24"/>
        </w:rPr>
        <w:t xml:space="preserve">Perusahaan juga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lastRenderedPageBreak/>
        <w:t>jasa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para </w:t>
      </w:r>
      <w:r w:rsidRPr="002E6C12">
        <w:rPr>
          <w:rFonts w:ascii="Times New Roman" w:hAnsi="Times New Roman" w:cs="Times New Roman"/>
          <w:i/>
          <w:sz w:val="24"/>
          <w:szCs w:val="24"/>
        </w:rPr>
        <w:t xml:space="preserve">trader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pemula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pasar modal,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berjualan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C12">
        <w:rPr>
          <w:rFonts w:ascii="Times New Roman" w:hAnsi="Times New Roman" w:cs="Times New Roman"/>
          <w:sz w:val="24"/>
          <w:szCs w:val="24"/>
        </w:rPr>
        <w:t>pameran</w:t>
      </w:r>
      <w:proofErr w:type="spellEnd"/>
      <w:r w:rsidRPr="002E6C12">
        <w:rPr>
          <w:rFonts w:ascii="Times New Roman" w:hAnsi="Times New Roman" w:cs="Times New Roman"/>
          <w:sz w:val="24"/>
          <w:szCs w:val="24"/>
        </w:rPr>
        <w:t xml:space="preserve"> pasar modal.</w:t>
      </w:r>
    </w:p>
    <w:p w14:paraId="7EB78541" w14:textId="423E7E43" w:rsidR="00C30D34" w:rsidRDefault="00C30D34" w:rsidP="002E6C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Tim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Manajemen</w:t>
      </w:r>
      <w:proofErr w:type="spellEnd"/>
    </w:p>
    <w:p w14:paraId="6180109D" w14:textId="0D524061" w:rsidR="00D97DFB" w:rsidRDefault="00A47A3F" w:rsidP="002E6C1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iCs/>
          <w:sz w:val="24"/>
        </w:rPr>
        <w:t xml:space="preserve">Diel </w:t>
      </w:r>
      <w:proofErr w:type="spellStart"/>
      <w:r>
        <w:rPr>
          <w:rFonts w:ascii="Times New Roman" w:hAnsi="Times New Roman" w:cs="Times New Roman"/>
          <w:iCs/>
          <w:sz w:val="24"/>
        </w:rPr>
        <w:t>Investasi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merupakan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perorangan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</w:rPr>
        <w:t>mempekerjakan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empat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iCs/>
          <w:sz w:val="24"/>
        </w:rPr>
        <w:t>tenaga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kerja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karena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masih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tergolong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baru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</w:rPr>
        <w:t>bisnis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skala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bisnisnya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masih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kecil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</w:rPr>
        <w:t>Sehingga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pengeluaran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harus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diminimalisir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terutama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biaya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tenaga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kerja</w:t>
      </w:r>
      <w:proofErr w:type="spellEnd"/>
      <w:r>
        <w:rPr>
          <w:rFonts w:ascii="Times New Roman" w:hAnsi="Times New Roman" w:cs="Times New Roman"/>
          <w:iCs/>
          <w:sz w:val="24"/>
        </w:rPr>
        <w:t>.</w:t>
      </w:r>
    </w:p>
    <w:p w14:paraId="25528349" w14:textId="77777777" w:rsidR="002E6C12" w:rsidRDefault="00C30D34" w:rsidP="002E6C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Kelayakan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Keuangan</w:t>
      </w:r>
      <w:proofErr w:type="spellEnd"/>
    </w:p>
    <w:p w14:paraId="67DC4937" w14:textId="69834542" w:rsidR="00D97DFB" w:rsidRPr="002E6C12" w:rsidRDefault="00500113" w:rsidP="002E6C1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Diel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Investasi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melakukan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beberapa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analisis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keuangan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menentukan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apakah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perusahaan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Diel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Investasi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ini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layak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dijalankan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Dari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segi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kelayakan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keuangan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keuangan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angka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penjualan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Diel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Investasi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tahun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2020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sampai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2024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selalu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berada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diatas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E6C12" w:rsidRPr="002E6C12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 xml:space="preserve">break </w:t>
      </w:r>
      <w:r w:rsidRPr="002E6C12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>even</w:t>
      </w:r>
      <w:proofErr w:type="spellEnd"/>
      <w:r w:rsidRPr="002E6C12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 xml:space="preserve"> point </w:t>
      </w:r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(BEP).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Kemudian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dari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perhitungan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E6C12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 xml:space="preserve">payback period </w:t>
      </w:r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Diel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Investasi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dari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tahun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2020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sampai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2024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didapatkan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bahwa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periode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E6C12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 xml:space="preserve">payback period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usaha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Diel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Investasi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ini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>adalah</w:t>
      </w:r>
      <w:proofErr w:type="spellEnd"/>
      <w:r w:rsidRPr="002E6C12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3</w:t>
      </w:r>
      <w:r w:rsidR="000453BA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53BA" w:rsidRPr="002E6C12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="000453BA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21B" w:rsidRPr="002E6C12">
        <w:rPr>
          <w:rFonts w:ascii="Times New Roman" w:eastAsia="Calibri" w:hAnsi="Times New Roman" w:cs="Times New Roman"/>
          <w:sz w:val="24"/>
          <w:szCs w:val="24"/>
        </w:rPr>
        <w:t>3</w:t>
      </w:r>
      <w:r w:rsidR="000453BA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53BA" w:rsidRPr="002E6C12">
        <w:rPr>
          <w:rFonts w:ascii="Times New Roman" w:eastAsia="Calibri" w:hAnsi="Times New Roman" w:cs="Times New Roman"/>
          <w:sz w:val="24"/>
          <w:szCs w:val="24"/>
        </w:rPr>
        <w:t>bulan</w:t>
      </w:r>
      <w:proofErr w:type="spellEnd"/>
      <w:r w:rsidR="000453BA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21B" w:rsidRPr="002E6C12">
        <w:rPr>
          <w:rFonts w:ascii="Times New Roman" w:eastAsia="Calibri" w:hAnsi="Times New Roman" w:cs="Times New Roman"/>
          <w:sz w:val="24"/>
          <w:szCs w:val="24"/>
        </w:rPr>
        <w:t>15</w:t>
      </w:r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masih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berada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lima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Perhitungan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NPV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</w:rPr>
        <w:t xml:space="preserve"> Diel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</w:rPr>
        <w:t>investasi</w:t>
      </w:r>
      <w:proofErr w:type="spellEnd"/>
      <w:r w:rsidRPr="002E6C12">
        <w:rPr>
          <w:rFonts w:ascii="Times New Roman" w:eastAsia="Calibri" w:hAnsi="Times New Roman" w:cs="Times New Roman"/>
          <w:sz w:val="24"/>
          <w:szCs w:val="24"/>
        </w:rPr>
        <w:t xml:space="preserve"> juga</w:t>
      </w:r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NPV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0 (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nol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Jika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perhitungan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DFB" w:rsidRPr="002E6C12">
        <w:rPr>
          <w:rFonts w:ascii="Times New Roman" w:eastAsia="Calibri" w:hAnsi="Times New Roman" w:cs="Times New Roman"/>
          <w:i/>
          <w:sz w:val="24"/>
          <w:szCs w:val="24"/>
        </w:rPr>
        <w:t>profitability index</w:t>
      </w:r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E6C12">
        <w:rPr>
          <w:rFonts w:ascii="Times New Roman" w:eastAsia="Calibri" w:hAnsi="Times New Roman" w:cs="Times New Roman"/>
          <w:sz w:val="24"/>
          <w:szCs w:val="24"/>
        </w:rPr>
        <w:t xml:space="preserve">Diel </w:t>
      </w:r>
      <w:proofErr w:type="spellStart"/>
      <w:r w:rsidRPr="002E6C12">
        <w:rPr>
          <w:rFonts w:ascii="Times New Roman" w:eastAsia="Calibri" w:hAnsi="Times New Roman" w:cs="Times New Roman"/>
          <w:sz w:val="24"/>
          <w:szCs w:val="24"/>
        </w:rPr>
        <w:t>Investasi</w:t>
      </w:r>
      <w:proofErr w:type="spellEnd"/>
      <w:r w:rsidR="000453BA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53BA" w:rsidRPr="002E6C12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="000453BA" w:rsidRPr="002E6C12">
        <w:rPr>
          <w:rFonts w:ascii="Times New Roman" w:eastAsia="Calibri" w:hAnsi="Times New Roman" w:cs="Times New Roman"/>
          <w:sz w:val="24"/>
          <w:szCs w:val="24"/>
        </w:rPr>
        <w:t xml:space="preserve"> PI </w:t>
      </w:r>
      <w:proofErr w:type="spellStart"/>
      <w:r w:rsidR="000453BA" w:rsidRPr="002E6C12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="000453BA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21B" w:rsidRPr="002E6C12">
        <w:rPr>
          <w:rFonts w:ascii="Times New Roman" w:eastAsia="Calibri" w:hAnsi="Times New Roman" w:cs="Times New Roman"/>
          <w:sz w:val="24"/>
          <w:szCs w:val="24"/>
        </w:rPr>
        <w:t>1,46</w:t>
      </w:r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&gt; 1. </w:t>
      </w:r>
      <w:r w:rsidR="001C2643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Hal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membuktikan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investasi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="001C0A66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6C12">
        <w:rPr>
          <w:rFonts w:ascii="Times New Roman" w:eastAsia="Calibri" w:hAnsi="Times New Roman" w:cs="Times New Roman"/>
          <w:iCs/>
          <w:sz w:val="24"/>
          <w:szCs w:val="24"/>
        </w:rPr>
        <w:t xml:space="preserve">Diel </w:t>
      </w:r>
      <w:proofErr w:type="spellStart"/>
      <w:r w:rsidRPr="002E6C12">
        <w:rPr>
          <w:rFonts w:ascii="Times New Roman" w:eastAsia="Calibri" w:hAnsi="Times New Roman" w:cs="Times New Roman"/>
          <w:iCs/>
          <w:sz w:val="24"/>
          <w:szCs w:val="24"/>
        </w:rPr>
        <w:t>Investasi</w:t>
      </w:r>
      <w:proofErr w:type="spellEnd"/>
      <w:r w:rsidRPr="002E6C1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dikatakan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layak</w:t>
      </w:r>
      <w:proofErr w:type="spellEnd"/>
      <w:r w:rsidR="00D97DFB" w:rsidRPr="002E6C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F1BC71" w14:textId="77777777" w:rsidR="00D97DFB" w:rsidRDefault="00D97DFB" w:rsidP="00D97DFB">
      <w:pPr>
        <w:spacing w:line="480" w:lineRule="auto"/>
        <w:ind w:left="993" w:hanging="273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CD6FF63" w14:textId="77777777" w:rsidR="00D97DFB" w:rsidRPr="00C30D34" w:rsidRDefault="00D97DFB" w:rsidP="00D97DFB">
      <w:pPr>
        <w:pStyle w:val="ListParagraph"/>
        <w:spacing w:line="480" w:lineRule="auto"/>
        <w:ind w:left="993"/>
        <w:rPr>
          <w:rFonts w:ascii="Times New Roman" w:hAnsi="Times New Roman" w:cs="Times New Roman"/>
          <w:b/>
          <w:sz w:val="24"/>
          <w:szCs w:val="24"/>
          <w:lang w:val="en-ID"/>
        </w:rPr>
      </w:pPr>
    </w:p>
    <w:sectPr w:rsidR="00D97DFB" w:rsidRPr="00C30D34" w:rsidSect="00BD0B86">
      <w:footerReference w:type="default" r:id="rId7"/>
      <w:pgSz w:w="12240" w:h="15840"/>
      <w:pgMar w:top="1418" w:right="1418" w:bottom="1418" w:left="1701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4D701" w14:textId="77777777" w:rsidR="009E6C9B" w:rsidRDefault="009E6C9B" w:rsidP="00104A2F">
      <w:pPr>
        <w:spacing w:after="0" w:line="240" w:lineRule="auto"/>
      </w:pPr>
      <w:r>
        <w:separator/>
      </w:r>
    </w:p>
  </w:endnote>
  <w:endnote w:type="continuationSeparator" w:id="0">
    <w:p w14:paraId="3F283CC8" w14:textId="77777777" w:rsidR="009E6C9B" w:rsidRDefault="009E6C9B" w:rsidP="001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8415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F2E5E" w14:textId="32D9F221" w:rsidR="0073485A" w:rsidRDefault="007348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14:paraId="035824A8" w14:textId="77777777" w:rsidR="00104A2F" w:rsidRDefault="00104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4662E" w14:textId="77777777" w:rsidR="009E6C9B" w:rsidRDefault="009E6C9B" w:rsidP="00104A2F">
      <w:pPr>
        <w:spacing w:after="0" w:line="240" w:lineRule="auto"/>
      </w:pPr>
      <w:r>
        <w:separator/>
      </w:r>
    </w:p>
  </w:footnote>
  <w:footnote w:type="continuationSeparator" w:id="0">
    <w:p w14:paraId="37731623" w14:textId="77777777" w:rsidR="009E6C9B" w:rsidRDefault="009E6C9B" w:rsidP="00104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38F9"/>
    <w:multiLevelType w:val="hybridMultilevel"/>
    <w:tmpl w:val="BD3646C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F816F59"/>
    <w:multiLevelType w:val="hybridMultilevel"/>
    <w:tmpl w:val="B3264036"/>
    <w:lvl w:ilvl="0" w:tplc="3C9EDF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956BF4"/>
    <w:multiLevelType w:val="hybridMultilevel"/>
    <w:tmpl w:val="B740BE0E"/>
    <w:lvl w:ilvl="0" w:tplc="A86A7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A66FE"/>
    <w:multiLevelType w:val="hybridMultilevel"/>
    <w:tmpl w:val="FF9ED42A"/>
    <w:lvl w:ilvl="0" w:tplc="04090019">
      <w:start w:val="1"/>
      <w:numFmt w:val="lowerLetter"/>
      <w:lvlText w:val="%1."/>
      <w:lvlJc w:val="left"/>
      <w:pPr>
        <w:ind w:left="17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65B252B"/>
    <w:multiLevelType w:val="hybridMultilevel"/>
    <w:tmpl w:val="9E0A97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57259"/>
    <w:multiLevelType w:val="hybridMultilevel"/>
    <w:tmpl w:val="9F367C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A7648"/>
    <w:multiLevelType w:val="multilevel"/>
    <w:tmpl w:val="3EB4D6A0"/>
    <w:lvl w:ilvl="0">
      <w:start w:val="1"/>
      <w:numFmt w:val="lowerLetter"/>
      <w:lvlText w:val="%1."/>
      <w:lvlJc w:val="left"/>
      <w:pPr>
        <w:ind w:left="17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5A41DE4"/>
    <w:multiLevelType w:val="hybridMultilevel"/>
    <w:tmpl w:val="D0BE9F4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882E52"/>
    <w:multiLevelType w:val="multilevel"/>
    <w:tmpl w:val="BD3646C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B8763D"/>
    <w:multiLevelType w:val="multilevel"/>
    <w:tmpl w:val="AC409B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F07CCA"/>
    <w:multiLevelType w:val="hybridMultilevel"/>
    <w:tmpl w:val="6142B9D0"/>
    <w:lvl w:ilvl="0" w:tplc="388844C4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E677B98"/>
    <w:multiLevelType w:val="hybridMultilevel"/>
    <w:tmpl w:val="C0EA65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1758D"/>
    <w:multiLevelType w:val="hybridMultilevel"/>
    <w:tmpl w:val="51B63146"/>
    <w:lvl w:ilvl="0" w:tplc="91DC5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E90E32"/>
    <w:multiLevelType w:val="hybridMultilevel"/>
    <w:tmpl w:val="81925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A6952"/>
    <w:multiLevelType w:val="hybridMultilevel"/>
    <w:tmpl w:val="54FEEA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B0793A"/>
    <w:multiLevelType w:val="hybridMultilevel"/>
    <w:tmpl w:val="0450C75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11510F"/>
    <w:multiLevelType w:val="hybridMultilevel"/>
    <w:tmpl w:val="012407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6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DAD"/>
    <w:rsid w:val="000453BA"/>
    <w:rsid w:val="00104A2F"/>
    <w:rsid w:val="001142EE"/>
    <w:rsid w:val="00154AC4"/>
    <w:rsid w:val="00164E61"/>
    <w:rsid w:val="001C0A66"/>
    <w:rsid w:val="001C2643"/>
    <w:rsid w:val="001C564F"/>
    <w:rsid w:val="001C7BB4"/>
    <w:rsid w:val="001E04EC"/>
    <w:rsid w:val="002E6C12"/>
    <w:rsid w:val="0034012C"/>
    <w:rsid w:val="003A28D7"/>
    <w:rsid w:val="003A42A7"/>
    <w:rsid w:val="004215EB"/>
    <w:rsid w:val="00500113"/>
    <w:rsid w:val="005C7D45"/>
    <w:rsid w:val="00686984"/>
    <w:rsid w:val="00726862"/>
    <w:rsid w:val="0073225F"/>
    <w:rsid w:val="0073485A"/>
    <w:rsid w:val="00795E4B"/>
    <w:rsid w:val="008331D3"/>
    <w:rsid w:val="0083522B"/>
    <w:rsid w:val="008846F4"/>
    <w:rsid w:val="008F0709"/>
    <w:rsid w:val="00900CC0"/>
    <w:rsid w:val="00903AC1"/>
    <w:rsid w:val="00987E4F"/>
    <w:rsid w:val="009B167D"/>
    <w:rsid w:val="009E6C9B"/>
    <w:rsid w:val="009F028C"/>
    <w:rsid w:val="009F19BA"/>
    <w:rsid w:val="00A12A95"/>
    <w:rsid w:val="00A24E37"/>
    <w:rsid w:val="00A30EB0"/>
    <w:rsid w:val="00A47A3F"/>
    <w:rsid w:val="00AC2EDE"/>
    <w:rsid w:val="00AF4AF8"/>
    <w:rsid w:val="00BD0B86"/>
    <w:rsid w:val="00C30D34"/>
    <w:rsid w:val="00C3321B"/>
    <w:rsid w:val="00CB2DAD"/>
    <w:rsid w:val="00CE3A76"/>
    <w:rsid w:val="00D62F77"/>
    <w:rsid w:val="00D83DF1"/>
    <w:rsid w:val="00D97DFB"/>
    <w:rsid w:val="00E904AD"/>
    <w:rsid w:val="00F7200E"/>
    <w:rsid w:val="00F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28AE5"/>
  <w15:docId w15:val="{D9252B5E-D195-4DFA-82AB-5701C24B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B2DA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D83DF1"/>
  </w:style>
  <w:style w:type="paragraph" w:styleId="Header">
    <w:name w:val="header"/>
    <w:basedOn w:val="Normal"/>
    <w:link w:val="HeaderChar"/>
    <w:uiPriority w:val="99"/>
    <w:unhideWhenUsed/>
    <w:rsid w:val="0010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A2F"/>
  </w:style>
  <w:style w:type="paragraph" w:styleId="Footer">
    <w:name w:val="footer"/>
    <w:basedOn w:val="Normal"/>
    <w:link w:val="FooterChar"/>
    <w:uiPriority w:val="99"/>
    <w:unhideWhenUsed/>
    <w:rsid w:val="0010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A2F"/>
  </w:style>
  <w:style w:type="paragraph" w:styleId="BalloonText">
    <w:name w:val="Balloon Text"/>
    <w:basedOn w:val="Normal"/>
    <w:link w:val="BalloonTextChar"/>
    <w:uiPriority w:val="99"/>
    <w:semiHidden/>
    <w:unhideWhenUsed/>
    <w:rsid w:val="0010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benaya adhi</cp:lastModifiedBy>
  <cp:revision>9</cp:revision>
  <cp:lastPrinted>2019-06-14T16:36:00Z</cp:lastPrinted>
  <dcterms:created xsi:type="dcterms:W3CDTF">2019-08-05T14:47:00Z</dcterms:created>
  <dcterms:modified xsi:type="dcterms:W3CDTF">2019-09-26T14:44:00Z</dcterms:modified>
</cp:coreProperties>
</file>