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C0874" w14:textId="77777777" w:rsidR="00C41CB6" w:rsidRPr="002131F9" w:rsidRDefault="00C41CB6" w:rsidP="00C41CB6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1F9">
        <w:rPr>
          <w:rFonts w:ascii="Times New Roman" w:hAnsi="Times New Roman" w:cs="Times New Roman"/>
          <w:b/>
          <w:sz w:val="24"/>
          <w:szCs w:val="24"/>
        </w:rPr>
        <w:t>BAB I</w:t>
      </w:r>
    </w:p>
    <w:p w14:paraId="44DD1FB5" w14:textId="77777777" w:rsidR="00C41CB6" w:rsidRDefault="00C41CB6" w:rsidP="00C41CB6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1F9">
        <w:rPr>
          <w:rFonts w:ascii="Times New Roman" w:hAnsi="Times New Roman" w:cs="Times New Roman"/>
          <w:b/>
          <w:sz w:val="24"/>
          <w:szCs w:val="24"/>
        </w:rPr>
        <w:t>PENDAHULUAN</w:t>
      </w:r>
    </w:p>
    <w:p w14:paraId="72164D39" w14:textId="77777777" w:rsidR="00C41CB6" w:rsidRPr="002131F9" w:rsidRDefault="00C41CB6" w:rsidP="00C41CB6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9D882E" w14:textId="77777777" w:rsidR="00C41CB6" w:rsidRDefault="00C41CB6" w:rsidP="00C41CB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2131F9">
        <w:rPr>
          <w:rFonts w:ascii="Times New Roman" w:hAnsi="Times New Roman" w:cs="Times New Roman"/>
          <w:b/>
          <w:sz w:val="24"/>
          <w:szCs w:val="24"/>
        </w:rPr>
        <w:t xml:space="preserve">Ide </w:t>
      </w:r>
      <w:proofErr w:type="spellStart"/>
      <w:r w:rsidRPr="002131F9">
        <w:rPr>
          <w:rFonts w:ascii="Times New Roman" w:hAnsi="Times New Roman" w:cs="Times New Roman"/>
          <w:b/>
          <w:sz w:val="24"/>
          <w:szCs w:val="24"/>
        </w:rPr>
        <w:t>Bisnis</w:t>
      </w:r>
      <w:proofErr w:type="spellEnd"/>
    </w:p>
    <w:p w14:paraId="227E2BF2" w14:textId="77777777" w:rsidR="00C41CB6" w:rsidRDefault="00C41CB6" w:rsidP="00C41CB6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5DE9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dahulu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kelayakan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dibentuk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merencanakan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ide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r w:rsidRPr="009203A3">
        <w:rPr>
          <w:rFonts w:ascii="Times New Roman" w:hAnsi="Times New Roman" w:cs="Times New Roman"/>
          <w:i/>
          <w:sz w:val="24"/>
          <w:szCs w:val="24"/>
        </w:rPr>
        <w:t>detail</w:t>
      </w:r>
      <w:r w:rsidRPr="00F75DE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ide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dijalankan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. Ide yang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ide yang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keungg</w:t>
      </w:r>
      <w:r>
        <w:rPr>
          <w:rFonts w:ascii="Times New Roman" w:hAnsi="Times New Roman" w:cs="Times New Roman"/>
          <w:sz w:val="24"/>
          <w:szCs w:val="24"/>
        </w:rPr>
        <w:t>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keunikan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tersendiri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F75DE9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pen</w:t>
      </w:r>
      <w:r>
        <w:rPr>
          <w:rFonts w:ascii="Times New Roman" w:hAnsi="Times New Roman" w:cs="Times New Roman"/>
          <w:sz w:val="24"/>
          <w:szCs w:val="24"/>
        </w:rPr>
        <w:t>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direalisasikan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D68B795" w14:textId="77777777" w:rsidR="00C41CB6" w:rsidRDefault="00C41CB6" w:rsidP="00C41CB6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31F9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dibentuk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ide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keunggulan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keunikan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di era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globalisasi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minim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pemuda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boros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mengerti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>.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sangatlah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minim.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diajarkan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menabung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57B2B6" w14:textId="77777777" w:rsidR="00C41CB6" w:rsidRDefault="00C41CB6" w:rsidP="00C41CB6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31F9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globalisasi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para </w:t>
      </w:r>
      <w:r w:rsidRPr="002131F9">
        <w:rPr>
          <w:rFonts w:ascii="Times New Roman" w:hAnsi="Times New Roman" w:cs="Times New Roman"/>
          <w:i/>
          <w:sz w:val="24"/>
          <w:szCs w:val="24"/>
        </w:rPr>
        <w:t xml:space="preserve">millennials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senang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membelanjakan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butuhkan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r w:rsidRPr="002131F9">
        <w:rPr>
          <w:rFonts w:ascii="Times New Roman" w:hAnsi="Times New Roman" w:cs="Times New Roman"/>
          <w:i/>
          <w:sz w:val="24"/>
          <w:szCs w:val="24"/>
        </w:rPr>
        <w:t xml:space="preserve">Instagram </w:t>
      </w:r>
      <w:r w:rsidRPr="002131F9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Pr="002131F9">
        <w:rPr>
          <w:rFonts w:ascii="Times New Roman" w:hAnsi="Times New Roman" w:cs="Times New Roman"/>
          <w:i/>
          <w:sz w:val="24"/>
          <w:szCs w:val="24"/>
        </w:rPr>
        <w:t>Youtube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munculnya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tren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, salah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r w:rsidRPr="00F75DE9">
        <w:rPr>
          <w:rFonts w:ascii="Times New Roman" w:hAnsi="Times New Roman" w:cs="Times New Roman"/>
          <w:i/>
          <w:iCs/>
          <w:sz w:val="24"/>
          <w:szCs w:val="24"/>
        </w:rPr>
        <w:t>platform</w:t>
      </w:r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barang-barang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beli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detik.com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lastRenderedPageBreak/>
        <w:t>generasi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milenial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susah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dimasa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properti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melunjak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gencarnya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>.</w:t>
      </w:r>
    </w:p>
    <w:p w14:paraId="606FB2F4" w14:textId="77777777" w:rsidR="00C41CB6" w:rsidRDefault="00C41CB6" w:rsidP="00C41CB6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31F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gaji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secukupnya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milenial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gemar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hiburan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gaji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lumayan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mencukupi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milenial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ide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Diel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8311561" w14:textId="77777777" w:rsidR="00C41CB6" w:rsidRDefault="00C41CB6" w:rsidP="00C41CB6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Diel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2131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dibidang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kursus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investasi</w:t>
      </w:r>
      <w:proofErr w:type="spellEnd"/>
      <w:r w:rsidRPr="002131F9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Kursus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investasi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merealisasikan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mengawalnya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usai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dikerjakan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Kursus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investasi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Diel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Investasi</w:t>
      </w:r>
      <w:proofErr w:type="spellEnd"/>
      <w:r w:rsidRPr="002131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>:</w:t>
      </w:r>
    </w:p>
    <w:p w14:paraId="4E0E02CE" w14:textId="77777777" w:rsidR="00C41CB6" w:rsidRPr="009203A3" w:rsidRDefault="00C41CB6" w:rsidP="00C41CB6">
      <w:pPr>
        <w:pStyle w:val="ListParagraph"/>
        <w:numPr>
          <w:ilvl w:val="0"/>
          <w:numId w:val="5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203A3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920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3A3">
        <w:rPr>
          <w:rFonts w:ascii="Times New Roman" w:hAnsi="Times New Roman" w:cs="Times New Roman"/>
          <w:sz w:val="24"/>
          <w:szCs w:val="24"/>
        </w:rPr>
        <w:t>rekomendasi</w:t>
      </w:r>
      <w:proofErr w:type="spellEnd"/>
      <w:r w:rsidRPr="00920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3A3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Pr="00920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3A3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Pr="009203A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203A3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920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3A3">
        <w:rPr>
          <w:rFonts w:ascii="Times New Roman" w:hAnsi="Times New Roman" w:cs="Times New Roman"/>
          <w:sz w:val="24"/>
          <w:szCs w:val="24"/>
        </w:rPr>
        <w:t>prospek</w:t>
      </w:r>
      <w:proofErr w:type="spellEnd"/>
      <w:r w:rsidRPr="00920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3A3">
        <w:rPr>
          <w:rFonts w:ascii="Times New Roman" w:hAnsi="Times New Roman" w:cs="Times New Roman"/>
          <w:sz w:val="24"/>
          <w:szCs w:val="24"/>
        </w:rPr>
        <w:t>menguntungkan</w:t>
      </w:r>
      <w:proofErr w:type="spellEnd"/>
      <w:r w:rsidRPr="00920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3A3">
        <w:rPr>
          <w:rFonts w:ascii="Times New Roman" w:hAnsi="Times New Roman" w:cs="Times New Roman"/>
          <w:sz w:val="24"/>
          <w:szCs w:val="24"/>
        </w:rPr>
        <w:t>dimasa</w:t>
      </w:r>
      <w:proofErr w:type="spellEnd"/>
      <w:r w:rsidRPr="00920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3A3">
        <w:rPr>
          <w:rFonts w:ascii="Times New Roman" w:hAnsi="Times New Roman" w:cs="Times New Roman"/>
          <w:sz w:val="24"/>
          <w:szCs w:val="24"/>
        </w:rPr>
        <w:t>mendatang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A8E6724" w14:textId="77777777" w:rsidR="00C41CB6" w:rsidRPr="009203A3" w:rsidRDefault="00C41CB6" w:rsidP="00C41CB6">
      <w:pPr>
        <w:pStyle w:val="ListParagraph"/>
        <w:numPr>
          <w:ilvl w:val="0"/>
          <w:numId w:val="5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203A3">
        <w:rPr>
          <w:rFonts w:ascii="Times New Roman" w:hAnsi="Times New Roman" w:cs="Times New Roman"/>
          <w:sz w:val="24"/>
          <w:szCs w:val="24"/>
        </w:rPr>
        <w:t>Melatih</w:t>
      </w:r>
      <w:proofErr w:type="spellEnd"/>
      <w:r w:rsidRPr="009203A3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9203A3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920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3A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20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3A3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920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3A3">
        <w:rPr>
          <w:rFonts w:ascii="Times New Roman" w:hAnsi="Times New Roman" w:cs="Times New Roman"/>
          <w:sz w:val="24"/>
          <w:szCs w:val="24"/>
        </w:rPr>
        <w:t>jeli</w:t>
      </w:r>
      <w:proofErr w:type="spellEnd"/>
      <w:r w:rsidRPr="00920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3A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20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3A3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920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3A3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Pr="00920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3A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203A3">
        <w:rPr>
          <w:rFonts w:ascii="Times New Roman" w:hAnsi="Times New Roman" w:cs="Times New Roman"/>
          <w:sz w:val="24"/>
          <w:szCs w:val="24"/>
        </w:rPr>
        <w:t xml:space="preserve"> pasar modal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177C70" w14:textId="77777777" w:rsidR="00C41CB6" w:rsidRPr="009203A3" w:rsidRDefault="00C41CB6" w:rsidP="00C41CB6">
      <w:pPr>
        <w:pStyle w:val="ListParagraph"/>
        <w:numPr>
          <w:ilvl w:val="0"/>
          <w:numId w:val="5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203A3">
        <w:rPr>
          <w:rFonts w:ascii="Times New Roman" w:hAnsi="Times New Roman" w:cs="Times New Roman"/>
          <w:sz w:val="24"/>
          <w:szCs w:val="24"/>
        </w:rPr>
        <w:t>Mempermudah</w:t>
      </w:r>
      <w:proofErr w:type="spellEnd"/>
      <w:r w:rsidRPr="00920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3A3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920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3A3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9203A3">
        <w:rPr>
          <w:rFonts w:ascii="Times New Roman" w:hAnsi="Times New Roman" w:cs="Times New Roman"/>
          <w:sz w:val="24"/>
          <w:szCs w:val="24"/>
        </w:rPr>
        <w:t xml:space="preserve"> </w:t>
      </w:r>
      <w:r w:rsidRPr="009203A3">
        <w:rPr>
          <w:rFonts w:ascii="Times New Roman" w:hAnsi="Times New Roman" w:cs="Times New Roman"/>
          <w:i/>
          <w:iCs/>
          <w:sz w:val="24"/>
          <w:szCs w:val="24"/>
        </w:rPr>
        <w:t>trading</w:t>
      </w:r>
      <w:r w:rsidRPr="009203A3">
        <w:rPr>
          <w:rFonts w:ascii="Times New Roman" w:hAnsi="Times New Roman" w:cs="Times New Roman"/>
          <w:iCs/>
          <w:sz w:val="24"/>
          <w:szCs w:val="24"/>
        </w:rPr>
        <w:t>.</w:t>
      </w:r>
    </w:p>
    <w:p w14:paraId="640D9C8B" w14:textId="77777777" w:rsidR="00C41CB6" w:rsidRPr="001D37C1" w:rsidRDefault="00C41CB6" w:rsidP="00C41CB6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93B61C0" w14:textId="77777777" w:rsidR="00C41CB6" w:rsidRDefault="00C41CB6" w:rsidP="00C41CB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131F9">
        <w:rPr>
          <w:rFonts w:ascii="Times New Roman" w:hAnsi="Times New Roman" w:cs="Times New Roman"/>
          <w:b/>
          <w:sz w:val="24"/>
          <w:szCs w:val="24"/>
        </w:rPr>
        <w:t>Gambaran</w:t>
      </w:r>
      <w:proofErr w:type="spellEnd"/>
      <w:r w:rsidRPr="002131F9">
        <w:rPr>
          <w:rFonts w:ascii="Times New Roman" w:hAnsi="Times New Roman" w:cs="Times New Roman"/>
          <w:b/>
          <w:sz w:val="24"/>
          <w:szCs w:val="24"/>
        </w:rPr>
        <w:t xml:space="preserve"> Usaha</w:t>
      </w:r>
    </w:p>
    <w:p w14:paraId="7621FA1C" w14:textId="77777777" w:rsidR="00C41CB6" w:rsidRDefault="00C41CB6" w:rsidP="00C41CB6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5DE9">
        <w:rPr>
          <w:rFonts w:ascii="Times New Roman" w:hAnsi="Times New Roman" w:cs="Times New Roman"/>
          <w:sz w:val="24"/>
          <w:szCs w:val="24"/>
        </w:rPr>
        <w:t xml:space="preserve">Usaha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dijalankan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kursus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finansial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finansial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milenial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. Usaha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menjanjikan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diajarkan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berkembangnya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rumor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kaum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milenial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takut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lastRenderedPageBreak/>
        <w:t>untuk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hadirnya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Diel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F75DE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berharap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milenial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menabung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finansial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>.</w:t>
      </w:r>
    </w:p>
    <w:p w14:paraId="1084EBA7" w14:textId="77777777" w:rsidR="00C41CB6" w:rsidRDefault="00C41CB6" w:rsidP="00C41CB6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Diel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. Diel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menawarkan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jasanya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orang-orang yang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pendeteksi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sinyal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beli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jual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31F9">
        <w:rPr>
          <w:rFonts w:ascii="Times New Roman" w:hAnsi="Times New Roman" w:cs="Times New Roman"/>
          <w:sz w:val="24"/>
          <w:szCs w:val="24"/>
        </w:rPr>
        <w:t xml:space="preserve">valuta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asing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31F9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r w:rsidRPr="002131F9">
        <w:rPr>
          <w:rFonts w:ascii="Times New Roman" w:hAnsi="Times New Roman" w:cs="Times New Roman"/>
          <w:i/>
          <w:sz w:val="24"/>
          <w:szCs w:val="24"/>
        </w:rPr>
        <w:t>chat room</w:t>
      </w:r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sinyal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beli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jual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pasar.</w:t>
      </w:r>
    </w:p>
    <w:p w14:paraId="5651134C" w14:textId="77777777" w:rsidR="00C41CB6" w:rsidRDefault="00C41CB6" w:rsidP="00C41CB6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31F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didasari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visi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misi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David (2013:75),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visi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mendasar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capai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?”.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visi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merumuskan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visi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haruslah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manajer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visi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Visi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Diel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konsultasi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pasar modal.</w:t>
      </w:r>
    </w:p>
    <w:p w14:paraId="7F5E3C32" w14:textId="77777777" w:rsidR="00C41CB6" w:rsidRDefault="00C41CB6" w:rsidP="00C41CB6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31F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visi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dibutuh</w:t>
      </w:r>
      <w:r>
        <w:rPr>
          <w:rFonts w:ascii="Times New Roman" w:hAnsi="Times New Roman" w:cs="Times New Roman"/>
          <w:sz w:val="24"/>
          <w:szCs w:val="24"/>
        </w:rPr>
        <w:t>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31F9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visi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Diel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misi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>:</w:t>
      </w:r>
    </w:p>
    <w:p w14:paraId="5D385874" w14:textId="77777777" w:rsidR="00C41CB6" w:rsidRDefault="00C41CB6" w:rsidP="00C41CB6">
      <w:pPr>
        <w:pStyle w:val="ListParagraph"/>
        <w:numPr>
          <w:ilvl w:val="0"/>
          <w:numId w:val="5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03A3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920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3A3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920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3A3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920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3A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20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3A3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920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3A3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920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3A3"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 w:rsidRPr="009203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03A3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920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3A3">
        <w:rPr>
          <w:rFonts w:ascii="Times New Roman" w:hAnsi="Times New Roman" w:cs="Times New Roman"/>
          <w:sz w:val="24"/>
          <w:szCs w:val="24"/>
        </w:rPr>
        <w:t>sinyal</w:t>
      </w:r>
      <w:proofErr w:type="spellEnd"/>
      <w:r w:rsidRPr="00920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3A3">
        <w:rPr>
          <w:rFonts w:ascii="Times New Roman" w:hAnsi="Times New Roman" w:cs="Times New Roman"/>
          <w:sz w:val="24"/>
          <w:szCs w:val="24"/>
        </w:rPr>
        <w:t>berkualitas</w:t>
      </w:r>
      <w:proofErr w:type="spellEnd"/>
      <w:r w:rsidRPr="00920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3A3">
        <w:rPr>
          <w:rFonts w:ascii="Times New Roman" w:hAnsi="Times New Roman" w:cs="Times New Roman"/>
          <w:sz w:val="24"/>
          <w:szCs w:val="24"/>
        </w:rPr>
        <w:t>seiring</w:t>
      </w:r>
      <w:proofErr w:type="spellEnd"/>
      <w:r w:rsidRPr="00920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3A3">
        <w:rPr>
          <w:rFonts w:ascii="Times New Roman" w:hAnsi="Times New Roman" w:cs="Times New Roman"/>
          <w:sz w:val="24"/>
          <w:szCs w:val="24"/>
        </w:rPr>
        <w:t>berkembangnya</w:t>
      </w:r>
      <w:proofErr w:type="spellEnd"/>
      <w:r w:rsidRPr="00920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3A3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9203A3">
        <w:rPr>
          <w:rFonts w:ascii="Times New Roman" w:hAnsi="Times New Roman" w:cs="Times New Roman"/>
          <w:sz w:val="24"/>
          <w:szCs w:val="24"/>
        </w:rPr>
        <w:t>.</w:t>
      </w:r>
    </w:p>
    <w:p w14:paraId="55A63195" w14:textId="77777777" w:rsidR="00C41CB6" w:rsidRDefault="00C41CB6" w:rsidP="00C41CB6">
      <w:pPr>
        <w:pStyle w:val="ListParagraph"/>
        <w:numPr>
          <w:ilvl w:val="0"/>
          <w:numId w:val="5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03A3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920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3A3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920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3A3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920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3A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20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3A3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3C8F9FE" w14:textId="77777777" w:rsidR="00C41CB6" w:rsidRPr="009203A3" w:rsidRDefault="00C41CB6" w:rsidP="00C41CB6">
      <w:pPr>
        <w:pStyle w:val="ListParagraph"/>
        <w:numPr>
          <w:ilvl w:val="0"/>
          <w:numId w:val="5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03A3">
        <w:rPr>
          <w:rFonts w:ascii="Times New Roman" w:hAnsi="Times New Roman" w:cs="Times New Roman"/>
          <w:sz w:val="24"/>
          <w:szCs w:val="24"/>
        </w:rPr>
        <w:t>Mensejahterakan</w:t>
      </w:r>
      <w:proofErr w:type="spellEnd"/>
      <w:r w:rsidRPr="00920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3A3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920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3A3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9203A3">
        <w:rPr>
          <w:rFonts w:ascii="Times New Roman" w:hAnsi="Times New Roman" w:cs="Times New Roman"/>
          <w:sz w:val="24"/>
          <w:szCs w:val="24"/>
        </w:rPr>
        <w:t>.</w:t>
      </w:r>
    </w:p>
    <w:p w14:paraId="302B6F73" w14:textId="77777777" w:rsidR="00C41CB6" w:rsidRDefault="00C41CB6" w:rsidP="00C41CB6">
      <w:pPr>
        <w:spacing w:line="480" w:lineRule="auto"/>
        <w:ind w:left="72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75DE9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dipilih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Kota Jakarta,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Kota Jakarta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di Kota Jakarta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dirasa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konsumerisme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di Kota </w:t>
      </w:r>
      <w:r w:rsidRPr="00F75DE9">
        <w:rPr>
          <w:rFonts w:ascii="Times New Roman" w:hAnsi="Times New Roman" w:cs="Times New Roman"/>
          <w:sz w:val="24"/>
          <w:szCs w:val="24"/>
        </w:rPr>
        <w:lastRenderedPageBreak/>
        <w:t xml:space="preserve">Jakarta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kebanyakan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mengerti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memulai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berinvestasi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beranggapan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Kota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Jakara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r w:rsidRPr="00F75DE9">
        <w:rPr>
          <w:rFonts w:ascii="Times New Roman" w:hAnsi="Times New Roman" w:cs="Times New Roman"/>
          <w:i/>
          <w:sz w:val="24"/>
          <w:szCs w:val="24"/>
        </w:rPr>
        <w:t xml:space="preserve">marketable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5F5104" w14:textId="77777777" w:rsidR="00C41CB6" w:rsidRDefault="00C41CB6" w:rsidP="00C41CB6">
      <w:pPr>
        <w:spacing w:line="480" w:lineRule="auto"/>
        <w:ind w:left="72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5DE9">
        <w:rPr>
          <w:rFonts w:ascii="Times New Roman" w:hAnsi="Times New Roman" w:cs="Times New Roman"/>
          <w:sz w:val="24"/>
          <w:szCs w:val="24"/>
        </w:rPr>
        <w:t xml:space="preserve">Pada zaman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mempertahankan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keunggulan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eksis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yang lama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spesifik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diukur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realistis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mendirikan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perorangan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>:</w:t>
      </w:r>
    </w:p>
    <w:p w14:paraId="1CB3CFCF" w14:textId="77777777" w:rsidR="00C41CB6" w:rsidRPr="009203A3" w:rsidRDefault="00C41CB6" w:rsidP="00C41CB6">
      <w:pPr>
        <w:pStyle w:val="ListParagraph"/>
        <w:numPr>
          <w:ilvl w:val="0"/>
          <w:numId w:val="52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203A3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920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3A3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920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3A3">
        <w:rPr>
          <w:rFonts w:ascii="Times New Roman" w:hAnsi="Times New Roman" w:cs="Times New Roman"/>
          <w:sz w:val="24"/>
          <w:szCs w:val="24"/>
        </w:rPr>
        <w:t>perencana</w:t>
      </w:r>
      <w:proofErr w:type="spellEnd"/>
      <w:r w:rsidRPr="00920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3A3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920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3A3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920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3A3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9203A3">
        <w:rPr>
          <w:rFonts w:ascii="Times New Roman" w:hAnsi="Times New Roman" w:cs="Times New Roman"/>
          <w:sz w:val="24"/>
          <w:szCs w:val="24"/>
        </w:rPr>
        <w:t xml:space="preserve"> di Indonesia</w:t>
      </w:r>
    </w:p>
    <w:p w14:paraId="39380B5F" w14:textId="77777777" w:rsidR="00C41CB6" w:rsidRPr="009203A3" w:rsidRDefault="00C41CB6" w:rsidP="00C41CB6">
      <w:pPr>
        <w:pStyle w:val="ListParagraph"/>
        <w:numPr>
          <w:ilvl w:val="0"/>
          <w:numId w:val="52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203A3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920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3A3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920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3A3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920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3A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203A3">
        <w:rPr>
          <w:rFonts w:ascii="Times New Roman" w:hAnsi="Times New Roman" w:cs="Times New Roman"/>
          <w:sz w:val="24"/>
          <w:szCs w:val="24"/>
        </w:rPr>
        <w:t xml:space="preserve"> para </w:t>
      </w:r>
      <w:r w:rsidRPr="009203A3">
        <w:rPr>
          <w:rFonts w:ascii="Times New Roman" w:hAnsi="Times New Roman" w:cs="Times New Roman"/>
          <w:i/>
          <w:sz w:val="24"/>
          <w:szCs w:val="24"/>
        </w:rPr>
        <w:t>trader</w:t>
      </w:r>
      <w:r w:rsidRPr="009203A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203A3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920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3A3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920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3A3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9203A3">
        <w:rPr>
          <w:rFonts w:ascii="Times New Roman" w:hAnsi="Times New Roman" w:cs="Times New Roman"/>
          <w:sz w:val="24"/>
          <w:szCs w:val="24"/>
        </w:rPr>
        <w:t>.</w:t>
      </w:r>
    </w:p>
    <w:p w14:paraId="361906D1" w14:textId="77777777" w:rsidR="00C41CB6" w:rsidRPr="009203A3" w:rsidRDefault="00C41CB6" w:rsidP="00C41CB6">
      <w:pPr>
        <w:pStyle w:val="ListParagraph"/>
        <w:numPr>
          <w:ilvl w:val="0"/>
          <w:numId w:val="52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203A3">
        <w:rPr>
          <w:rFonts w:ascii="Times New Roman" w:hAnsi="Times New Roman" w:cs="Times New Roman"/>
          <w:sz w:val="24"/>
          <w:szCs w:val="24"/>
        </w:rPr>
        <w:t>Menguasai</w:t>
      </w:r>
      <w:proofErr w:type="spellEnd"/>
      <w:r w:rsidRPr="00920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3A3">
        <w:rPr>
          <w:rFonts w:ascii="Times New Roman" w:hAnsi="Times New Roman" w:cs="Times New Roman"/>
          <w:sz w:val="24"/>
          <w:szCs w:val="24"/>
        </w:rPr>
        <w:t>pangsa</w:t>
      </w:r>
      <w:proofErr w:type="spellEnd"/>
      <w:r w:rsidRPr="009203A3">
        <w:rPr>
          <w:rFonts w:ascii="Times New Roman" w:hAnsi="Times New Roman" w:cs="Times New Roman"/>
          <w:sz w:val="24"/>
          <w:szCs w:val="24"/>
        </w:rPr>
        <w:t xml:space="preserve"> pasar </w:t>
      </w:r>
      <w:proofErr w:type="spellStart"/>
      <w:r w:rsidRPr="009203A3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920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3A3">
        <w:rPr>
          <w:rFonts w:ascii="Times New Roman" w:hAnsi="Times New Roman" w:cs="Times New Roman"/>
          <w:sz w:val="24"/>
          <w:szCs w:val="24"/>
        </w:rPr>
        <w:t>sejenis</w:t>
      </w:r>
      <w:proofErr w:type="spellEnd"/>
      <w:r w:rsidRPr="009203A3">
        <w:rPr>
          <w:rFonts w:ascii="Times New Roman" w:hAnsi="Times New Roman" w:cs="Times New Roman"/>
          <w:sz w:val="24"/>
          <w:szCs w:val="24"/>
        </w:rPr>
        <w:t>.</w:t>
      </w:r>
    </w:p>
    <w:p w14:paraId="79274874" w14:textId="77777777" w:rsidR="00C41CB6" w:rsidRDefault="00C41CB6" w:rsidP="00C41CB6">
      <w:pPr>
        <w:spacing w:line="48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203A3"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 w:rsidRPr="00920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3A3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920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3A3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Pr="00920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3A3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920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3A3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9203A3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9203A3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920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3A3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Pr="00920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3A3">
        <w:rPr>
          <w:rFonts w:ascii="Times New Roman" w:hAnsi="Times New Roman" w:cs="Times New Roman"/>
          <w:sz w:val="24"/>
          <w:szCs w:val="24"/>
        </w:rPr>
        <w:t>pendek</w:t>
      </w:r>
      <w:proofErr w:type="spellEnd"/>
      <w:r w:rsidRPr="009203A3">
        <w:rPr>
          <w:rFonts w:ascii="Times New Roman" w:hAnsi="Times New Roman" w:cs="Times New Roman"/>
          <w:sz w:val="24"/>
          <w:szCs w:val="24"/>
        </w:rPr>
        <w:t xml:space="preserve">, Diel </w:t>
      </w:r>
      <w:proofErr w:type="spellStart"/>
      <w:r w:rsidRPr="009203A3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920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3A3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920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3A3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920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3A3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Pr="00920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3A3">
        <w:rPr>
          <w:rFonts w:ascii="Times New Roman" w:hAnsi="Times New Roman" w:cs="Times New Roman"/>
          <w:sz w:val="24"/>
          <w:szCs w:val="24"/>
        </w:rPr>
        <w:t>pendek</w:t>
      </w:r>
      <w:proofErr w:type="spellEnd"/>
      <w:r w:rsidRPr="00920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3A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9203A3">
        <w:rPr>
          <w:rFonts w:ascii="Times New Roman" w:hAnsi="Times New Roman" w:cs="Times New Roman"/>
          <w:sz w:val="24"/>
          <w:szCs w:val="24"/>
        </w:rPr>
        <w:t>:</w:t>
      </w:r>
    </w:p>
    <w:p w14:paraId="731383BF" w14:textId="77777777" w:rsidR="00C41CB6" w:rsidRPr="009203A3" w:rsidRDefault="00C41CB6" w:rsidP="00C41CB6">
      <w:pPr>
        <w:pStyle w:val="ListParagraph"/>
        <w:numPr>
          <w:ilvl w:val="0"/>
          <w:numId w:val="53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203A3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920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3A3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920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3A3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920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3A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20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3A3">
        <w:rPr>
          <w:rFonts w:ascii="Times New Roman" w:hAnsi="Times New Roman" w:cs="Times New Roman"/>
          <w:sz w:val="24"/>
          <w:szCs w:val="24"/>
        </w:rPr>
        <w:t>keberadaan</w:t>
      </w:r>
      <w:proofErr w:type="spellEnd"/>
      <w:r w:rsidRPr="009203A3">
        <w:rPr>
          <w:rFonts w:ascii="Times New Roman" w:hAnsi="Times New Roman" w:cs="Times New Roman"/>
          <w:sz w:val="24"/>
          <w:szCs w:val="24"/>
        </w:rPr>
        <w:t xml:space="preserve"> Diel </w:t>
      </w:r>
      <w:proofErr w:type="spellStart"/>
      <w:r w:rsidRPr="009203A3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9203A3">
        <w:rPr>
          <w:rFonts w:ascii="Times New Roman" w:hAnsi="Times New Roman" w:cs="Times New Roman"/>
          <w:sz w:val="24"/>
          <w:szCs w:val="24"/>
        </w:rPr>
        <w:t>.</w:t>
      </w:r>
    </w:p>
    <w:p w14:paraId="4EB22F18" w14:textId="77777777" w:rsidR="00C41CB6" w:rsidRPr="009203A3" w:rsidRDefault="00C41CB6" w:rsidP="00C41CB6">
      <w:pPr>
        <w:pStyle w:val="ListParagraph"/>
        <w:numPr>
          <w:ilvl w:val="0"/>
          <w:numId w:val="53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203A3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920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3A3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9203A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203A3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9203A3">
        <w:rPr>
          <w:rFonts w:ascii="Times New Roman" w:hAnsi="Times New Roman" w:cs="Times New Roman"/>
          <w:sz w:val="24"/>
          <w:szCs w:val="24"/>
        </w:rPr>
        <w:t xml:space="preserve"> oleh Diel </w:t>
      </w:r>
      <w:proofErr w:type="spellStart"/>
      <w:r w:rsidRPr="009203A3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9203A3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9203A3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920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3A3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920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3A3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9203A3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9203A3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920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3A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20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3A3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920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3A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9203A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203A3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Pr="009203A3">
        <w:rPr>
          <w:rFonts w:ascii="Times New Roman" w:hAnsi="Times New Roman" w:cs="Times New Roman"/>
          <w:sz w:val="24"/>
          <w:szCs w:val="24"/>
        </w:rPr>
        <w:t>.</w:t>
      </w:r>
    </w:p>
    <w:p w14:paraId="24C59D89" w14:textId="77777777" w:rsidR="00C41CB6" w:rsidRPr="009203A3" w:rsidRDefault="00C41CB6" w:rsidP="00C41CB6">
      <w:pPr>
        <w:pStyle w:val="ListParagraph"/>
        <w:numPr>
          <w:ilvl w:val="0"/>
          <w:numId w:val="53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203A3"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 w:rsidRPr="009203A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203A3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920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3A3">
        <w:rPr>
          <w:rFonts w:ascii="Times New Roman" w:hAnsi="Times New Roman" w:cs="Times New Roman"/>
          <w:sz w:val="24"/>
          <w:szCs w:val="24"/>
        </w:rPr>
        <w:t>portofolio</w:t>
      </w:r>
      <w:proofErr w:type="spellEnd"/>
      <w:r w:rsidRPr="00920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3A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203A3">
        <w:rPr>
          <w:rFonts w:ascii="Times New Roman" w:hAnsi="Times New Roman" w:cs="Times New Roman"/>
          <w:sz w:val="24"/>
          <w:szCs w:val="24"/>
        </w:rPr>
        <w:t xml:space="preserve"> </w:t>
      </w:r>
      <w:r w:rsidRPr="009203A3">
        <w:rPr>
          <w:rFonts w:ascii="Times New Roman" w:hAnsi="Times New Roman" w:cs="Times New Roman"/>
          <w:i/>
          <w:sz w:val="24"/>
          <w:szCs w:val="24"/>
        </w:rPr>
        <w:t xml:space="preserve">client </w:t>
      </w:r>
      <w:r w:rsidRPr="009203A3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9203A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920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3A3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920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3A3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9203A3">
        <w:rPr>
          <w:rFonts w:ascii="Times New Roman" w:hAnsi="Times New Roman" w:cs="Times New Roman"/>
          <w:sz w:val="24"/>
          <w:szCs w:val="24"/>
        </w:rPr>
        <w:t xml:space="preserve"> Diel </w:t>
      </w:r>
      <w:proofErr w:type="spellStart"/>
      <w:r w:rsidRPr="009203A3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9203A3">
        <w:rPr>
          <w:rFonts w:ascii="Times New Roman" w:hAnsi="Times New Roman" w:cs="Times New Roman"/>
          <w:sz w:val="24"/>
          <w:szCs w:val="24"/>
        </w:rPr>
        <w:t>.</w:t>
      </w:r>
    </w:p>
    <w:p w14:paraId="4C39673D" w14:textId="77777777" w:rsidR="00C41CB6" w:rsidRPr="009203A3" w:rsidRDefault="00C41CB6" w:rsidP="00C41CB6">
      <w:pPr>
        <w:pStyle w:val="ListParagraph"/>
        <w:numPr>
          <w:ilvl w:val="0"/>
          <w:numId w:val="53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203A3">
        <w:rPr>
          <w:rFonts w:ascii="Times New Roman" w:hAnsi="Times New Roman" w:cs="Times New Roman"/>
          <w:sz w:val="24"/>
          <w:szCs w:val="24"/>
        </w:rPr>
        <w:t>Mengutamakan</w:t>
      </w:r>
      <w:proofErr w:type="spellEnd"/>
      <w:r w:rsidRPr="00920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3A3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9203A3">
        <w:rPr>
          <w:rFonts w:ascii="Times New Roman" w:hAnsi="Times New Roman" w:cs="Times New Roman"/>
          <w:sz w:val="24"/>
          <w:szCs w:val="24"/>
        </w:rPr>
        <w:t xml:space="preserve"> </w:t>
      </w:r>
      <w:r w:rsidRPr="009203A3">
        <w:rPr>
          <w:rFonts w:ascii="Times New Roman" w:hAnsi="Times New Roman" w:cs="Times New Roman"/>
          <w:i/>
          <w:sz w:val="24"/>
          <w:szCs w:val="24"/>
        </w:rPr>
        <w:t>client</w:t>
      </w:r>
      <w:r w:rsidRPr="00920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3A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20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3A3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920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3A3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9203A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203A3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Pr="009203A3">
        <w:rPr>
          <w:rFonts w:ascii="Times New Roman" w:hAnsi="Times New Roman" w:cs="Times New Roman"/>
          <w:sz w:val="24"/>
          <w:szCs w:val="24"/>
        </w:rPr>
        <w:t>.</w:t>
      </w:r>
    </w:p>
    <w:p w14:paraId="513A5A2A" w14:textId="77777777" w:rsidR="00C41CB6" w:rsidRPr="00F75DE9" w:rsidRDefault="00C41CB6" w:rsidP="00C41CB6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6A1D047" w14:textId="77777777" w:rsidR="00C41CB6" w:rsidRDefault="00C41CB6" w:rsidP="00C41CB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131F9">
        <w:rPr>
          <w:rFonts w:ascii="Times New Roman" w:hAnsi="Times New Roman" w:cs="Times New Roman"/>
          <w:b/>
          <w:sz w:val="24"/>
          <w:szCs w:val="24"/>
        </w:rPr>
        <w:lastRenderedPageBreak/>
        <w:t>Besarnya</w:t>
      </w:r>
      <w:proofErr w:type="spellEnd"/>
      <w:r w:rsidRPr="002131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b/>
          <w:sz w:val="24"/>
          <w:szCs w:val="24"/>
        </w:rPr>
        <w:t>Peluang</w:t>
      </w:r>
      <w:proofErr w:type="spellEnd"/>
      <w:r w:rsidRPr="002131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b/>
          <w:sz w:val="24"/>
          <w:szCs w:val="24"/>
        </w:rPr>
        <w:t>Bisni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proofErr w:type="spellEnd"/>
    </w:p>
    <w:p w14:paraId="48C01786" w14:textId="77777777" w:rsidR="00C41CB6" w:rsidRPr="00D9682A" w:rsidRDefault="00C41CB6" w:rsidP="00C41CB6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5DE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sehari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dihadapkan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makan</w:t>
      </w:r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minum</w:t>
      </w:r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pesat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kebanyakan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teman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kerabat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menjalani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liburan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pergi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mewah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diperhadapkan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dana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menikah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, punya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, dana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pensiun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berkembangnya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di negara Indonesia dan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properti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di Indonesia yang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tiap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tahunnya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bertumbuh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pesat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534075" w14:textId="77777777" w:rsidR="00C41CB6" w:rsidRDefault="00C41CB6" w:rsidP="00C41CB6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5DE9">
        <w:rPr>
          <w:rFonts w:ascii="Times New Roman" w:hAnsi="Times New Roman" w:cs="Times New Roman"/>
          <w:sz w:val="24"/>
          <w:szCs w:val="24"/>
        </w:rPr>
        <w:t xml:space="preserve">Di zaman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bermodalkan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rajin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menabung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tentu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, dana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menikah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, dana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dana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pensiun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inginkan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didukung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terbuka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bagus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dibidang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perencana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kebanyakan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mengedukasi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Kebanyakan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sinyal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5DE9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F75DE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DC74A2" w14:textId="77777777" w:rsidR="00C41CB6" w:rsidRPr="003316E7" w:rsidRDefault="00C41CB6" w:rsidP="00C41CB6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sindonews.com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digemari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pasar modal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70%, </w:t>
      </w:r>
      <w:proofErr w:type="spellStart"/>
      <w:r>
        <w:rPr>
          <w:rFonts w:ascii="Times New Roman" w:hAnsi="Times New Roman" w:cs="Times New Roman"/>
          <w:sz w:val="24"/>
          <w:szCs w:val="24"/>
        </w:rPr>
        <w:t>reksadana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21.4%,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13.4%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10.6%. Dari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pasar modal </w:t>
      </w:r>
      <w:proofErr w:type="spellStart"/>
      <w:r>
        <w:rPr>
          <w:rFonts w:ascii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PT </w:t>
      </w:r>
      <w:proofErr w:type="spellStart"/>
      <w:r>
        <w:rPr>
          <w:rFonts w:ascii="Times New Roman" w:hAnsi="Times New Roman" w:cs="Times New Roman"/>
          <w:sz w:val="24"/>
          <w:szCs w:val="24"/>
        </w:rPr>
        <w:t>Asuransi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Jiwa Manulife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survei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500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Survei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30-39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40-49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25-29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50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persen</w:t>
      </w:r>
      <w:proofErr w:type="spellEnd"/>
      <w:r w:rsidRPr="003316E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. </w:t>
      </w:r>
      <w:proofErr w:type="spellStart"/>
      <w:r w:rsidRPr="003316E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Responden</w:t>
      </w:r>
      <w:proofErr w:type="spellEnd"/>
      <w:r w:rsidRPr="003316E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3316E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ini</w:t>
      </w:r>
      <w:proofErr w:type="spellEnd"/>
      <w:r w:rsidRPr="003316E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, </w:t>
      </w:r>
      <w:proofErr w:type="spellStart"/>
      <w:r w:rsidRPr="003316E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lanjutnya</w:t>
      </w:r>
      <w:proofErr w:type="spellEnd"/>
      <w:r w:rsidRPr="003316E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, </w:t>
      </w:r>
      <w:proofErr w:type="spellStart"/>
      <w:r w:rsidRPr="003316E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belum</w:t>
      </w:r>
      <w:proofErr w:type="spellEnd"/>
      <w:r w:rsidRPr="003316E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3316E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memiliki</w:t>
      </w:r>
      <w:proofErr w:type="spellEnd"/>
      <w:r w:rsidRPr="003316E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3316E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inisiatif</w:t>
      </w:r>
      <w:proofErr w:type="spellEnd"/>
      <w:r w:rsidRPr="003316E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3316E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untuk</w:t>
      </w:r>
      <w:proofErr w:type="spellEnd"/>
      <w:r w:rsidRPr="003316E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3316E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mempersiapkan</w:t>
      </w:r>
      <w:proofErr w:type="spellEnd"/>
      <w:r w:rsidRPr="003316E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masa </w:t>
      </w:r>
      <w:proofErr w:type="spellStart"/>
      <w:r w:rsidRPr="003316E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pensiun</w:t>
      </w:r>
      <w:proofErr w:type="spellEnd"/>
      <w:r w:rsidRPr="003316E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. </w:t>
      </w:r>
      <w:proofErr w:type="spellStart"/>
      <w:r w:rsidRPr="003316E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Sebanyak</w:t>
      </w:r>
      <w:proofErr w:type="spellEnd"/>
      <w:r w:rsidRPr="003316E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29 </w:t>
      </w:r>
      <w:proofErr w:type="spellStart"/>
      <w:r w:rsidRPr="003316E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persen</w:t>
      </w:r>
      <w:proofErr w:type="spellEnd"/>
      <w:r w:rsidRPr="003316E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3316E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akan</w:t>
      </w:r>
      <w:proofErr w:type="spellEnd"/>
      <w:r w:rsidRPr="003316E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3316E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memikirkan</w:t>
      </w:r>
      <w:proofErr w:type="spellEnd"/>
      <w:r w:rsidRPr="003316E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masa </w:t>
      </w:r>
      <w:proofErr w:type="spellStart"/>
      <w:r w:rsidRPr="003316E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pensiun</w:t>
      </w:r>
      <w:proofErr w:type="spellEnd"/>
      <w:r w:rsidRPr="003316E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3316E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setelah</w:t>
      </w:r>
      <w:proofErr w:type="spellEnd"/>
      <w:r w:rsidRPr="003316E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3316E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menikah</w:t>
      </w:r>
      <w:proofErr w:type="spellEnd"/>
      <w:r w:rsidRPr="003316E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, 25 </w:t>
      </w:r>
      <w:proofErr w:type="spellStart"/>
      <w:r w:rsidRPr="003316E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persen</w:t>
      </w:r>
      <w:proofErr w:type="spellEnd"/>
      <w:r w:rsidRPr="003316E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3316E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setelah</w:t>
      </w:r>
      <w:proofErr w:type="spellEnd"/>
      <w:r w:rsidRPr="003316E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3316E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bekerja</w:t>
      </w:r>
      <w:proofErr w:type="spellEnd"/>
      <w:r w:rsidRPr="003316E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3316E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selama</w:t>
      </w:r>
      <w:proofErr w:type="spellEnd"/>
      <w:r w:rsidRPr="003316E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3316E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beberapa</w:t>
      </w:r>
      <w:proofErr w:type="spellEnd"/>
      <w:r w:rsidRPr="003316E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3316E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tahun</w:t>
      </w:r>
      <w:proofErr w:type="spellEnd"/>
      <w:r w:rsidRPr="003316E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, dan 21 </w:t>
      </w:r>
      <w:proofErr w:type="spellStart"/>
      <w:r w:rsidRPr="003316E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persen</w:t>
      </w:r>
      <w:proofErr w:type="spellEnd"/>
      <w:r w:rsidRPr="003316E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3316E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setelah</w:t>
      </w:r>
      <w:proofErr w:type="spellEnd"/>
      <w:r w:rsidRPr="003316E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3316E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memiliki</w:t>
      </w:r>
      <w:proofErr w:type="spellEnd"/>
      <w:r w:rsidRPr="003316E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3316E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anak</w:t>
      </w:r>
      <w:proofErr w:type="spellEnd"/>
      <w:r w:rsidRPr="003316E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3316E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pertama</w:t>
      </w:r>
      <w:proofErr w:type="spellEnd"/>
      <w:r w:rsidRPr="003316E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3316E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Padahal</w:t>
      </w:r>
      <w:proofErr w:type="spellEnd"/>
      <w:r w:rsidRPr="003316E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, </w:t>
      </w:r>
      <w:proofErr w:type="spellStart"/>
      <w:r w:rsidRPr="003316E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rencana</w:t>
      </w:r>
      <w:proofErr w:type="spellEnd"/>
      <w:r w:rsidRPr="003316E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yang </w:t>
      </w:r>
      <w:proofErr w:type="spellStart"/>
      <w:r w:rsidRPr="003316E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diutarakan</w:t>
      </w:r>
      <w:proofErr w:type="spellEnd"/>
      <w:r w:rsidRPr="003316E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para </w:t>
      </w:r>
      <w:proofErr w:type="spellStart"/>
      <w:r w:rsidRPr="003316E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responden</w:t>
      </w:r>
      <w:proofErr w:type="spellEnd"/>
      <w:r w:rsidRPr="003316E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3316E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belum</w:t>
      </w:r>
      <w:proofErr w:type="spellEnd"/>
      <w:r w:rsidRPr="003316E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3316E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begitu</w:t>
      </w:r>
      <w:proofErr w:type="spellEnd"/>
      <w:r w:rsidRPr="003316E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3316E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benar</w:t>
      </w:r>
      <w:proofErr w:type="spellEnd"/>
      <w:r w:rsidRPr="003316E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. </w:t>
      </w:r>
      <w:proofErr w:type="spellStart"/>
      <w:r w:rsidRPr="003316E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Untuk</w:t>
      </w:r>
      <w:proofErr w:type="spellEnd"/>
      <w:r w:rsidRPr="003316E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3316E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itu</w:t>
      </w:r>
      <w:proofErr w:type="spellEnd"/>
      <w:r w:rsidRPr="003316E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, </w:t>
      </w:r>
      <w:proofErr w:type="spellStart"/>
      <w:r w:rsidRPr="003316E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perlu</w:t>
      </w:r>
      <w:proofErr w:type="spellEnd"/>
      <w:r w:rsidRPr="003316E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3316E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ada</w:t>
      </w:r>
      <w:proofErr w:type="spellEnd"/>
      <w:r w:rsidRPr="003316E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3316E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pemahaman</w:t>
      </w:r>
      <w:proofErr w:type="spellEnd"/>
      <w:r w:rsidRPr="003316E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3316E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tentang</w:t>
      </w:r>
      <w:proofErr w:type="spellEnd"/>
      <w:r w:rsidRPr="003316E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3316E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pentingnya</w:t>
      </w:r>
      <w:proofErr w:type="spellEnd"/>
      <w:r w:rsidRPr="003316E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3316E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persiapan</w:t>
      </w:r>
      <w:proofErr w:type="spellEnd"/>
      <w:r w:rsidRPr="003316E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3316E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usia</w:t>
      </w:r>
      <w:proofErr w:type="spellEnd"/>
      <w:r w:rsidRPr="003316E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3316E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pensiun</w:t>
      </w:r>
      <w:proofErr w:type="spellEnd"/>
      <w:r w:rsidRPr="003316E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. </w:t>
      </w:r>
      <w:proofErr w:type="spellStart"/>
      <w:r w:rsidRPr="003316E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Sebab</w:t>
      </w:r>
      <w:proofErr w:type="spellEnd"/>
      <w:r w:rsidRPr="003316E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, </w:t>
      </w:r>
      <w:proofErr w:type="spellStart"/>
      <w:r w:rsidRPr="003316E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saat</w:t>
      </w:r>
      <w:proofErr w:type="spellEnd"/>
      <w:r w:rsidRPr="003316E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3316E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usia</w:t>
      </w:r>
      <w:proofErr w:type="spellEnd"/>
      <w:r w:rsidRPr="003316E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3316E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pensiun</w:t>
      </w:r>
      <w:proofErr w:type="spellEnd"/>
      <w:r w:rsidRPr="003316E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3316E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kebutuhan</w:t>
      </w:r>
      <w:proofErr w:type="spellEnd"/>
      <w:r w:rsidRPr="003316E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3316E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bakal</w:t>
      </w:r>
      <w:proofErr w:type="spellEnd"/>
      <w:r w:rsidRPr="003316E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3316E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semakin</w:t>
      </w:r>
      <w:proofErr w:type="spellEnd"/>
      <w:r w:rsidRPr="003316E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3316E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besar</w:t>
      </w:r>
      <w:proofErr w:type="spellEnd"/>
      <w:r w:rsidRPr="003316E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. “</w:t>
      </w:r>
      <w:proofErr w:type="spellStart"/>
      <w:r w:rsidRPr="003316E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Usia</w:t>
      </w:r>
      <w:proofErr w:type="spellEnd"/>
      <w:r w:rsidRPr="003316E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3316E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tua</w:t>
      </w:r>
      <w:proofErr w:type="spellEnd"/>
      <w:r w:rsidRPr="003316E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3316E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banyak</w:t>
      </w:r>
      <w:proofErr w:type="spellEnd"/>
      <w:r w:rsidRPr="003316E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3316E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kebutuhan</w:t>
      </w:r>
      <w:proofErr w:type="spellEnd"/>
      <w:r w:rsidRPr="003316E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, </w:t>
      </w:r>
      <w:proofErr w:type="spellStart"/>
      <w:r w:rsidRPr="003316E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kebiasaan</w:t>
      </w:r>
      <w:proofErr w:type="spellEnd"/>
      <w:r w:rsidRPr="003316E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3316E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sakit</w:t>
      </w:r>
      <w:proofErr w:type="spellEnd"/>
      <w:r w:rsidRPr="003316E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dan </w:t>
      </w:r>
      <w:proofErr w:type="spellStart"/>
      <w:r w:rsidRPr="003316E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kebutuhan</w:t>
      </w:r>
      <w:proofErr w:type="spellEnd"/>
      <w:r w:rsidRPr="003316E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lain </w:t>
      </w:r>
      <w:proofErr w:type="spellStart"/>
      <w:r w:rsidRPr="003316E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lebih</w:t>
      </w:r>
      <w:proofErr w:type="spellEnd"/>
      <w:r w:rsidRPr="003316E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3316E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banyak</w:t>
      </w:r>
      <w:proofErr w:type="spellEnd"/>
      <w:r w:rsidRPr="003316E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,” </w:t>
      </w:r>
      <w:proofErr w:type="spellStart"/>
      <w:r w:rsidRPr="003316E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ungkap</w:t>
      </w:r>
      <w:proofErr w:type="spellEnd"/>
      <w:r w:rsidRPr="003316E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Felicia.</w:t>
      </w:r>
    </w:p>
    <w:p w14:paraId="54736A87" w14:textId="77777777" w:rsidR="00C41CB6" w:rsidRDefault="00C41CB6" w:rsidP="00C41CB6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131F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eluang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menyajikan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Pasar Modal di Indonesia.</w:t>
      </w:r>
    </w:p>
    <w:p w14:paraId="6ACAAAA9" w14:textId="77777777" w:rsidR="00C41CB6" w:rsidRPr="002131F9" w:rsidRDefault="00C41CB6" w:rsidP="00C41CB6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Gambar 1.1</w:t>
      </w:r>
    </w:p>
    <w:p w14:paraId="7C020BA1" w14:textId="77777777" w:rsidR="00C41CB6" w:rsidRDefault="00C41CB6" w:rsidP="00C41C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1F9">
        <w:rPr>
          <w:rFonts w:ascii="Times New Roman" w:hAnsi="Times New Roman" w:cs="Times New Roman"/>
          <w:b/>
          <w:sz w:val="24"/>
          <w:szCs w:val="24"/>
        </w:rPr>
        <w:t xml:space="preserve">Data </w:t>
      </w:r>
      <w:proofErr w:type="spellStart"/>
      <w:r w:rsidRPr="002131F9">
        <w:rPr>
          <w:rFonts w:ascii="Times New Roman" w:hAnsi="Times New Roman" w:cs="Times New Roman"/>
          <w:b/>
          <w:sz w:val="24"/>
          <w:szCs w:val="24"/>
        </w:rPr>
        <w:t>Kondisi</w:t>
      </w:r>
      <w:proofErr w:type="spellEnd"/>
      <w:r w:rsidRPr="002131F9">
        <w:rPr>
          <w:rFonts w:ascii="Times New Roman" w:hAnsi="Times New Roman" w:cs="Times New Roman"/>
          <w:b/>
          <w:sz w:val="24"/>
          <w:szCs w:val="24"/>
        </w:rPr>
        <w:t xml:space="preserve"> Pasar Modal </w:t>
      </w:r>
      <w:proofErr w:type="gramStart"/>
      <w:r w:rsidRPr="002131F9">
        <w:rPr>
          <w:rFonts w:ascii="Times New Roman" w:hAnsi="Times New Roman" w:cs="Times New Roman"/>
          <w:b/>
          <w:sz w:val="24"/>
          <w:szCs w:val="24"/>
        </w:rPr>
        <w:t>Di</w:t>
      </w:r>
      <w:proofErr w:type="gramEnd"/>
      <w:r w:rsidRPr="002131F9">
        <w:rPr>
          <w:rFonts w:ascii="Times New Roman" w:hAnsi="Times New Roman" w:cs="Times New Roman"/>
          <w:b/>
          <w:sz w:val="24"/>
          <w:szCs w:val="24"/>
        </w:rPr>
        <w:t xml:space="preserve"> Indonesia</w:t>
      </w:r>
      <w:r w:rsidRPr="002131F9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3F928628" wp14:editId="73318FA9">
            <wp:extent cx="4978765" cy="28670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558" cy="2871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5119A" w14:textId="77777777" w:rsidR="00C41CB6" w:rsidRPr="00802616" w:rsidRDefault="00C41CB6" w:rsidP="00C41CB6">
      <w:pPr>
        <w:spacing w:line="48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>:</w:t>
      </w:r>
      <w:r w:rsidRPr="00802616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E36C7B">
          <w:rPr>
            <w:rStyle w:val="Hyperlink"/>
            <w:rFonts w:ascii="Times New Roman" w:hAnsi="Times New Roman" w:cs="Times New Roman"/>
            <w:i/>
            <w:color w:val="000000" w:themeColor="text1"/>
            <w:sz w:val="24"/>
            <w:szCs w:val="24"/>
            <w:u w:val="none"/>
          </w:rPr>
          <w:t>http://yuknabungsaham.idx.co.id/</w:t>
        </w:r>
      </w:hyperlink>
    </w:p>
    <w:p w14:paraId="0D01335D" w14:textId="77777777" w:rsidR="00C41CB6" w:rsidRDefault="00C41CB6" w:rsidP="00C41CB6">
      <w:pPr>
        <w:tabs>
          <w:tab w:val="left" w:pos="1530"/>
        </w:tabs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31F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Gambar 1.1</w:t>
      </w:r>
      <w:r w:rsidRPr="002131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pasar modal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diangka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4.40% dan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utilitas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r w:rsidRPr="002131F9">
        <w:rPr>
          <w:rFonts w:ascii="Times New Roman" w:hAnsi="Times New Roman" w:cs="Times New Roman"/>
          <w:sz w:val="24"/>
          <w:szCs w:val="24"/>
        </w:rPr>
        <w:lastRenderedPageBreak/>
        <w:t xml:space="preserve">pasar modal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1.25%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orang</w:t>
      </w:r>
      <w:r>
        <w:rPr>
          <w:rFonts w:ascii="Times New Roman" w:hAnsi="Times New Roman" w:cs="Times New Roman"/>
          <w:sz w:val="24"/>
          <w:szCs w:val="24"/>
        </w:rPr>
        <w:t xml:space="preserve"> – orang </w:t>
      </w:r>
      <w:r w:rsidRPr="002131F9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mengerti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pasar modal dan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>.</w:t>
      </w:r>
    </w:p>
    <w:p w14:paraId="021C385A" w14:textId="77777777" w:rsidR="00C41CB6" w:rsidRDefault="00C41CB6" w:rsidP="00C41CB6">
      <w:pPr>
        <w:tabs>
          <w:tab w:val="left" w:pos="1530"/>
        </w:tabs>
        <w:spacing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FAA85B4" w14:textId="77777777" w:rsidR="00C41CB6" w:rsidRDefault="00C41CB6" w:rsidP="00C41CB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131F9">
        <w:rPr>
          <w:rFonts w:ascii="Times New Roman" w:hAnsi="Times New Roman" w:cs="Times New Roman"/>
          <w:b/>
          <w:sz w:val="24"/>
          <w:szCs w:val="24"/>
        </w:rPr>
        <w:t>Kebutuhan</w:t>
      </w:r>
      <w:proofErr w:type="spellEnd"/>
      <w:r w:rsidRPr="002131F9">
        <w:rPr>
          <w:rFonts w:ascii="Times New Roman" w:hAnsi="Times New Roman" w:cs="Times New Roman"/>
          <w:b/>
          <w:sz w:val="24"/>
          <w:szCs w:val="24"/>
        </w:rPr>
        <w:t xml:space="preserve"> Dana</w:t>
      </w:r>
    </w:p>
    <w:p w14:paraId="1BD7F5EE" w14:textId="77777777" w:rsidR="00C41CB6" w:rsidRDefault="00C41CB6" w:rsidP="00C41CB6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01E9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E001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1E9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E001E9">
        <w:rPr>
          <w:rFonts w:ascii="Times New Roman" w:hAnsi="Times New Roman" w:cs="Times New Roman"/>
          <w:sz w:val="24"/>
          <w:szCs w:val="24"/>
        </w:rPr>
        <w:t xml:space="preserve"> dana yang </w:t>
      </w:r>
      <w:proofErr w:type="spellStart"/>
      <w:r w:rsidRPr="00E001E9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E001E9">
        <w:rPr>
          <w:rFonts w:ascii="Times New Roman" w:hAnsi="Times New Roman" w:cs="Times New Roman"/>
          <w:sz w:val="24"/>
          <w:szCs w:val="24"/>
        </w:rPr>
        <w:t xml:space="preserve"> oleh Diel </w:t>
      </w:r>
      <w:proofErr w:type="spellStart"/>
      <w:r w:rsidRPr="00E001E9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E001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1E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001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1E9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E001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001E9">
        <w:rPr>
          <w:rFonts w:ascii="Times New Roman" w:hAnsi="Times New Roman" w:cs="Times New Roman"/>
          <w:sz w:val="24"/>
          <w:szCs w:val="24"/>
        </w:rPr>
        <w:t>tertera</w:t>
      </w:r>
      <w:proofErr w:type="spellEnd"/>
      <w:r w:rsidRPr="00E001E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001E9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E001E9">
        <w:rPr>
          <w:rFonts w:ascii="Times New Roman" w:hAnsi="Times New Roman" w:cs="Times New Roman"/>
          <w:sz w:val="24"/>
          <w:szCs w:val="24"/>
        </w:rPr>
        <w:t xml:space="preserve"> 1.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001E9">
        <w:rPr>
          <w:rFonts w:ascii="Times New Roman" w:hAnsi="Times New Roman" w:cs="Times New Roman"/>
          <w:sz w:val="24"/>
          <w:szCs w:val="24"/>
        </w:rPr>
        <w:t>. Dana ya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dikeluarkan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E001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1E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E001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1E9">
        <w:rPr>
          <w:rFonts w:ascii="Times New Roman" w:hAnsi="Times New Roman" w:cs="Times New Roman"/>
          <w:sz w:val="24"/>
          <w:szCs w:val="24"/>
        </w:rPr>
        <w:t>kedepan</w:t>
      </w:r>
      <w:proofErr w:type="spellEnd"/>
      <w:r w:rsidRPr="00E001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1E9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E001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1E9">
        <w:rPr>
          <w:rFonts w:ascii="Times New Roman" w:hAnsi="Times New Roman" w:cs="Times New Roman"/>
          <w:sz w:val="24"/>
          <w:szCs w:val="24"/>
        </w:rPr>
        <w:t>dimulainya</w:t>
      </w:r>
      <w:proofErr w:type="spellEnd"/>
      <w:r w:rsidRPr="00E001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1E9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E001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1E9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E001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001E9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E001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1E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001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1E9">
        <w:rPr>
          <w:rFonts w:ascii="Times New Roman" w:hAnsi="Times New Roman" w:cs="Times New Roman"/>
          <w:sz w:val="24"/>
          <w:szCs w:val="24"/>
        </w:rPr>
        <w:t>rincian</w:t>
      </w:r>
      <w:proofErr w:type="spellEnd"/>
      <w:r w:rsidRPr="00E001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1E9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E001E9">
        <w:rPr>
          <w:rFonts w:ascii="Times New Roman" w:hAnsi="Times New Roman" w:cs="Times New Roman"/>
          <w:sz w:val="24"/>
          <w:szCs w:val="24"/>
        </w:rPr>
        <w:t xml:space="preserve"> dana </w:t>
      </w:r>
      <w:proofErr w:type="spellStart"/>
      <w:r w:rsidRPr="00E001E9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E001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001E9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E001E9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E001E9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E001E9">
        <w:rPr>
          <w:rFonts w:ascii="Times New Roman" w:hAnsi="Times New Roman" w:cs="Times New Roman"/>
          <w:sz w:val="24"/>
          <w:szCs w:val="24"/>
        </w:rPr>
        <w:t>.</w:t>
      </w:r>
    </w:p>
    <w:p w14:paraId="47026408" w14:textId="77777777" w:rsidR="00C41CB6" w:rsidRDefault="00C41CB6" w:rsidP="00C41CB6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1C46611" w14:textId="77777777" w:rsidR="00C41CB6" w:rsidRPr="002131F9" w:rsidRDefault="00C41CB6" w:rsidP="00C41CB6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131F9"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 w:rsidRPr="002131F9">
        <w:rPr>
          <w:rFonts w:ascii="Times New Roman" w:hAnsi="Times New Roman" w:cs="Times New Roman"/>
          <w:b/>
          <w:sz w:val="24"/>
          <w:szCs w:val="24"/>
        </w:rPr>
        <w:t xml:space="preserve"> 1.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14:paraId="268C67E1" w14:textId="77777777" w:rsidR="00C41CB6" w:rsidRPr="002131F9" w:rsidRDefault="00C41CB6" w:rsidP="00C41CB6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131F9">
        <w:rPr>
          <w:rFonts w:ascii="Times New Roman" w:hAnsi="Times New Roman" w:cs="Times New Roman"/>
          <w:b/>
          <w:sz w:val="24"/>
          <w:szCs w:val="24"/>
        </w:rPr>
        <w:t>Rencana</w:t>
      </w:r>
      <w:proofErr w:type="spellEnd"/>
      <w:r w:rsidRPr="002131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b/>
          <w:sz w:val="24"/>
          <w:szCs w:val="24"/>
        </w:rPr>
        <w:t>Kebutuhan</w:t>
      </w:r>
      <w:proofErr w:type="spellEnd"/>
      <w:r w:rsidRPr="002131F9">
        <w:rPr>
          <w:rFonts w:ascii="Times New Roman" w:hAnsi="Times New Roman" w:cs="Times New Roman"/>
          <w:b/>
          <w:sz w:val="24"/>
          <w:szCs w:val="24"/>
        </w:rPr>
        <w:t xml:space="preserve"> Dana </w:t>
      </w:r>
      <w:r>
        <w:rPr>
          <w:rFonts w:ascii="Times New Roman" w:hAnsi="Times New Roman" w:cs="Times New Roman"/>
          <w:b/>
          <w:sz w:val="24"/>
          <w:szCs w:val="24"/>
        </w:rPr>
        <w:t xml:space="preserve">Diel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Investasi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31F9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2131F9"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 w:rsidRPr="002131F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Pr="002131F9">
        <w:rPr>
          <w:rFonts w:ascii="Times New Roman" w:hAnsi="Times New Roman" w:cs="Times New Roman"/>
          <w:b/>
          <w:sz w:val="24"/>
          <w:szCs w:val="24"/>
        </w:rPr>
        <w:t xml:space="preserve">upiah) 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3827"/>
        <w:gridCol w:w="3828"/>
      </w:tblGrid>
      <w:tr w:rsidR="00C41CB6" w:rsidRPr="002131F9" w14:paraId="0A8FDEE9" w14:textId="77777777" w:rsidTr="00F80622">
        <w:tc>
          <w:tcPr>
            <w:tcW w:w="3827" w:type="dxa"/>
            <w:vAlign w:val="bottom"/>
          </w:tcPr>
          <w:p w14:paraId="7379E413" w14:textId="77777777" w:rsidR="00C41CB6" w:rsidRPr="002131F9" w:rsidRDefault="00C41CB6" w:rsidP="00F8062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Keterangan</w:t>
            </w:r>
            <w:proofErr w:type="spellEnd"/>
          </w:p>
        </w:tc>
        <w:tc>
          <w:tcPr>
            <w:tcW w:w="3828" w:type="dxa"/>
            <w:vAlign w:val="bottom"/>
          </w:tcPr>
          <w:p w14:paraId="262F95BB" w14:textId="77777777" w:rsidR="00C41CB6" w:rsidRPr="002131F9" w:rsidRDefault="00C41CB6" w:rsidP="00F8062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31F9">
              <w:rPr>
                <w:rFonts w:ascii="Times New Roman" w:hAnsi="Times New Roman" w:cs="Times New Roman"/>
                <w:b/>
                <w:sz w:val="24"/>
                <w:szCs w:val="24"/>
              </w:rPr>
              <w:t>Jumlah</w:t>
            </w:r>
            <w:proofErr w:type="spellEnd"/>
          </w:p>
        </w:tc>
      </w:tr>
      <w:tr w:rsidR="00C41CB6" w:rsidRPr="002131F9" w14:paraId="6B0369FB" w14:textId="77777777" w:rsidTr="00F80622">
        <w:tc>
          <w:tcPr>
            <w:tcW w:w="3827" w:type="dxa"/>
            <w:vAlign w:val="center"/>
          </w:tcPr>
          <w:p w14:paraId="4C67380E" w14:textId="77777777" w:rsidR="00C41CB6" w:rsidRPr="002131F9" w:rsidRDefault="00C41CB6" w:rsidP="00F8062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1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Kas </w:t>
            </w:r>
            <w:proofErr w:type="spellStart"/>
            <w:r w:rsidRPr="002131F9">
              <w:rPr>
                <w:rFonts w:ascii="Times New Roman" w:hAnsi="Times New Roman" w:cs="Times New Roman"/>
                <w:b/>
                <w:sz w:val="24"/>
                <w:szCs w:val="24"/>
              </w:rPr>
              <w:t>Awal</w:t>
            </w:r>
            <w:proofErr w:type="spellEnd"/>
          </w:p>
          <w:p w14:paraId="2EDE5FC2" w14:textId="77777777" w:rsidR="00C41CB6" w:rsidRPr="002131F9" w:rsidRDefault="00C41CB6" w:rsidP="00F8062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31F9">
              <w:rPr>
                <w:rFonts w:ascii="Times New Roman" w:hAnsi="Times New Roman" w:cs="Times New Roman"/>
                <w:b/>
                <w:sz w:val="24"/>
                <w:szCs w:val="24"/>
              </w:rPr>
              <w:t>Biaya</w:t>
            </w:r>
            <w:proofErr w:type="spellEnd"/>
            <w:r w:rsidRPr="002131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31F9">
              <w:rPr>
                <w:rFonts w:ascii="Times New Roman" w:hAnsi="Times New Roman" w:cs="Times New Roman"/>
                <w:b/>
                <w:sz w:val="24"/>
                <w:szCs w:val="24"/>
              </w:rPr>
              <w:t>Peralatan</w:t>
            </w:r>
            <w:proofErr w:type="spellEnd"/>
          </w:p>
          <w:p w14:paraId="240C53D2" w14:textId="77777777" w:rsidR="00C41CB6" w:rsidRPr="002131F9" w:rsidRDefault="00C41CB6" w:rsidP="00F8062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31F9">
              <w:rPr>
                <w:rFonts w:ascii="Times New Roman" w:hAnsi="Times New Roman" w:cs="Times New Roman"/>
                <w:b/>
                <w:sz w:val="24"/>
                <w:szCs w:val="24"/>
              </w:rPr>
              <w:t>Biaya</w:t>
            </w:r>
            <w:proofErr w:type="spellEnd"/>
            <w:r w:rsidRPr="002131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31F9">
              <w:rPr>
                <w:rFonts w:ascii="Times New Roman" w:hAnsi="Times New Roman" w:cs="Times New Roman"/>
                <w:b/>
                <w:sz w:val="24"/>
                <w:szCs w:val="24"/>
              </w:rPr>
              <w:t>Perlengkapan</w:t>
            </w:r>
            <w:proofErr w:type="spellEnd"/>
          </w:p>
          <w:p w14:paraId="07F85790" w14:textId="77777777" w:rsidR="00C41CB6" w:rsidRPr="002131F9" w:rsidRDefault="00C41CB6" w:rsidP="00F8062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31F9">
              <w:rPr>
                <w:rFonts w:ascii="Times New Roman" w:hAnsi="Times New Roman" w:cs="Times New Roman"/>
                <w:b/>
                <w:sz w:val="24"/>
                <w:szCs w:val="24"/>
              </w:rPr>
              <w:t>Biaya</w:t>
            </w:r>
            <w:proofErr w:type="spellEnd"/>
            <w:r w:rsidRPr="002131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31F9">
              <w:rPr>
                <w:rFonts w:ascii="Times New Roman" w:hAnsi="Times New Roman" w:cs="Times New Roman"/>
                <w:b/>
                <w:sz w:val="24"/>
                <w:szCs w:val="24"/>
              </w:rPr>
              <w:t>Sewa</w:t>
            </w:r>
            <w:proofErr w:type="spellEnd"/>
          </w:p>
          <w:p w14:paraId="5D43F299" w14:textId="77777777" w:rsidR="00C41CB6" w:rsidRPr="002131F9" w:rsidRDefault="00C41CB6" w:rsidP="00F8062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31F9">
              <w:rPr>
                <w:rFonts w:ascii="Times New Roman" w:hAnsi="Times New Roman" w:cs="Times New Roman"/>
                <w:b/>
                <w:sz w:val="24"/>
                <w:szCs w:val="24"/>
              </w:rPr>
              <w:t>Biaya</w:t>
            </w:r>
            <w:proofErr w:type="spellEnd"/>
            <w:r w:rsidRPr="002131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31F9">
              <w:rPr>
                <w:rFonts w:ascii="Times New Roman" w:hAnsi="Times New Roman" w:cs="Times New Roman"/>
                <w:b/>
                <w:sz w:val="24"/>
                <w:szCs w:val="24"/>
              </w:rPr>
              <w:t>Renovasi</w:t>
            </w:r>
            <w:proofErr w:type="spellEnd"/>
          </w:p>
          <w:p w14:paraId="12BEB5C5" w14:textId="77777777" w:rsidR="00C41CB6" w:rsidRPr="002131F9" w:rsidRDefault="00C41CB6" w:rsidP="00F8062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31F9">
              <w:rPr>
                <w:rFonts w:ascii="Times New Roman" w:hAnsi="Times New Roman" w:cs="Times New Roman"/>
                <w:b/>
                <w:sz w:val="24"/>
                <w:szCs w:val="24"/>
              </w:rPr>
              <w:t>Biaya</w:t>
            </w:r>
            <w:proofErr w:type="spellEnd"/>
            <w:r w:rsidRPr="002131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31F9">
              <w:rPr>
                <w:rFonts w:ascii="Times New Roman" w:hAnsi="Times New Roman" w:cs="Times New Roman"/>
                <w:b/>
                <w:sz w:val="24"/>
                <w:szCs w:val="24"/>
              </w:rPr>
              <w:t>Perizinan</w:t>
            </w:r>
            <w:proofErr w:type="spellEnd"/>
          </w:p>
          <w:p w14:paraId="39500668" w14:textId="77777777" w:rsidR="00C41CB6" w:rsidRPr="002131F9" w:rsidRDefault="00C41CB6" w:rsidP="00F8062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31F9">
              <w:rPr>
                <w:rFonts w:ascii="Times New Roman" w:hAnsi="Times New Roman" w:cs="Times New Roman"/>
                <w:b/>
                <w:sz w:val="24"/>
                <w:szCs w:val="24"/>
              </w:rPr>
              <w:t>Biaya</w:t>
            </w:r>
            <w:proofErr w:type="spellEnd"/>
            <w:r w:rsidRPr="002131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31F9">
              <w:rPr>
                <w:rFonts w:ascii="Times New Roman" w:hAnsi="Times New Roman" w:cs="Times New Roman"/>
                <w:b/>
                <w:sz w:val="24"/>
                <w:szCs w:val="24"/>
              </w:rPr>
              <w:t>Pemasaran</w:t>
            </w:r>
            <w:proofErr w:type="spellEnd"/>
          </w:p>
        </w:tc>
        <w:tc>
          <w:tcPr>
            <w:tcW w:w="3828" w:type="dxa"/>
            <w:vAlign w:val="center"/>
          </w:tcPr>
          <w:p w14:paraId="4E129454" w14:textId="77777777" w:rsidR="00C41CB6" w:rsidRDefault="00C41CB6" w:rsidP="00F8062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1F9">
              <w:rPr>
                <w:rFonts w:ascii="Times New Roman" w:hAnsi="Times New Roman" w:cs="Times New Roman"/>
                <w:sz w:val="24"/>
                <w:szCs w:val="24"/>
              </w:rPr>
              <w:t>Rp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1F9">
              <w:rPr>
                <w:rFonts w:ascii="Times New Roman" w:hAnsi="Times New Roman" w:cs="Times New Roman"/>
                <w:sz w:val="24"/>
                <w:szCs w:val="24"/>
              </w:rPr>
              <w:t>25.000.000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14:paraId="39D13E78" w14:textId="77777777" w:rsidR="00C41CB6" w:rsidRPr="001125B3" w:rsidRDefault="00C41CB6" w:rsidP="00F8062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276.465.100,00</w:t>
            </w:r>
          </w:p>
          <w:p w14:paraId="2B566746" w14:textId="77777777" w:rsidR="00C41CB6" w:rsidRPr="002131F9" w:rsidRDefault="00C41CB6" w:rsidP="00F8062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1F9">
              <w:rPr>
                <w:rFonts w:ascii="Times New Roman" w:hAnsi="Times New Roman" w:cs="Times New Roman"/>
                <w:sz w:val="24"/>
                <w:szCs w:val="24"/>
              </w:rPr>
              <w:t>Rp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5.135.800,00</w:t>
            </w:r>
          </w:p>
          <w:p w14:paraId="2CC4AE90" w14:textId="77777777" w:rsidR="00C41CB6" w:rsidRPr="002131F9" w:rsidRDefault="00C41CB6" w:rsidP="00F8062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260</w:t>
            </w:r>
            <w:r w:rsidRPr="002131F9">
              <w:rPr>
                <w:rFonts w:ascii="Times New Roman" w:hAnsi="Times New Roman" w:cs="Times New Roman"/>
                <w:sz w:val="24"/>
                <w:szCs w:val="24"/>
              </w:rPr>
              <w:t>.000.000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14:paraId="1069A4C1" w14:textId="77777777" w:rsidR="00C41CB6" w:rsidRPr="002131F9" w:rsidRDefault="00C41CB6" w:rsidP="00F8062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1F9">
              <w:rPr>
                <w:rFonts w:ascii="Times New Roman" w:hAnsi="Times New Roman" w:cs="Times New Roman"/>
                <w:sz w:val="24"/>
                <w:szCs w:val="24"/>
              </w:rPr>
              <w:t>Rp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Pr="002131F9">
              <w:rPr>
                <w:rFonts w:ascii="Times New Roman" w:hAnsi="Times New Roman" w:cs="Times New Roman"/>
                <w:sz w:val="24"/>
                <w:szCs w:val="24"/>
              </w:rPr>
              <w:t>.000.000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14:paraId="3FE23CCE" w14:textId="77777777" w:rsidR="00C41CB6" w:rsidRPr="002131F9" w:rsidRDefault="00C41CB6" w:rsidP="00F8062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1F9">
              <w:rPr>
                <w:rFonts w:ascii="Times New Roman" w:hAnsi="Times New Roman" w:cs="Times New Roman"/>
                <w:sz w:val="24"/>
                <w:szCs w:val="24"/>
              </w:rPr>
              <w:t>Rp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1F9">
              <w:rPr>
                <w:rFonts w:ascii="Times New Roman" w:hAnsi="Times New Roman" w:cs="Times New Roman"/>
                <w:sz w:val="24"/>
                <w:szCs w:val="24"/>
              </w:rPr>
              <w:t>5.000.000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14:paraId="6543899E" w14:textId="77777777" w:rsidR="00C41CB6" w:rsidRPr="002131F9" w:rsidRDefault="00C41CB6" w:rsidP="00F8062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1F9">
              <w:rPr>
                <w:rFonts w:ascii="Times New Roman" w:hAnsi="Times New Roman" w:cs="Times New Roman"/>
                <w:sz w:val="24"/>
                <w:szCs w:val="24"/>
              </w:rPr>
              <w:t>Rp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1F9">
              <w:rPr>
                <w:rFonts w:ascii="Times New Roman" w:hAnsi="Times New Roman" w:cs="Times New Roman"/>
                <w:sz w:val="24"/>
                <w:szCs w:val="24"/>
              </w:rPr>
              <w:t>25.000.000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41CB6" w:rsidRPr="002131F9" w14:paraId="506FA13C" w14:textId="77777777" w:rsidTr="00F80622">
        <w:tc>
          <w:tcPr>
            <w:tcW w:w="3827" w:type="dxa"/>
            <w:vAlign w:val="center"/>
          </w:tcPr>
          <w:p w14:paraId="7D05BE7C" w14:textId="77777777" w:rsidR="00C41CB6" w:rsidRPr="002131F9" w:rsidRDefault="00C41CB6" w:rsidP="00F8062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1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  <w:proofErr w:type="spellStart"/>
            <w:r w:rsidRPr="002131F9">
              <w:rPr>
                <w:rFonts w:ascii="Times New Roman" w:hAnsi="Times New Roman" w:cs="Times New Roman"/>
                <w:b/>
                <w:sz w:val="24"/>
                <w:szCs w:val="24"/>
              </w:rPr>
              <w:t>Biaya</w:t>
            </w:r>
            <w:proofErr w:type="spellEnd"/>
          </w:p>
        </w:tc>
        <w:tc>
          <w:tcPr>
            <w:tcW w:w="3828" w:type="dxa"/>
            <w:vAlign w:val="center"/>
          </w:tcPr>
          <w:p w14:paraId="6069A86F" w14:textId="77777777" w:rsidR="00C41CB6" w:rsidRPr="002131F9" w:rsidRDefault="00C41CB6" w:rsidP="00F8062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6BB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7.600.</w:t>
            </w:r>
            <w:r w:rsidRPr="00C96BBA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14:paraId="65895EC0" w14:textId="77777777" w:rsidR="00C41CB6" w:rsidRPr="002131F9" w:rsidRDefault="00C41CB6" w:rsidP="00C41CB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Diel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Investasi</w:t>
      </w:r>
      <w:proofErr w:type="spellEnd"/>
    </w:p>
    <w:p w14:paraId="6204D16D" w14:textId="77777777" w:rsidR="00C41CB6" w:rsidRPr="002131F9" w:rsidRDefault="00C41CB6" w:rsidP="00C41CB6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31F9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 w:rsidRPr="002131F9">
        <w:rPr>
          <w:rFonts w:ascii="Times New Roman" w:hAnsi="Times New Roman" w:cs="Times New Roman"/>
          <w:b/>
          <w:sz w:val="24"/>
          <w:szCs w:val="24"/>
        </w:rPr>
        <w:t xml:space="preserve"> 1.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2131F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modal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memulai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Diel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modal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607.600.900,00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131F9">
        <w:rPr>
          <w:rFonts w:ascii="Times New Roman" w:hAnsi="Times New Roman" w:cs="Times New Roman"/>
          <w:sz w:val="24"/>
          <w:szCs w:val="24"/>
        </w:rPr>
        <w:t xml:space="preserve"> Diel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memulai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modal yang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hibah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berharap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agar di masa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memperluas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1F9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2131F9">
        <w:rPr>
          <w:rFonts w:ascii="Times New Roman" w:hAnsi="Times New Roman" w:cs="Times New Roman"/>
          <w:sz w:val="24"/>
          <w:szCs w:val="24"/>
        </w:rPr>
        <w:t>.</w:t>
      </w:r>
    </w:p>
    <w:p w14:paraId="6DE32F17" w14:textId="77777777" w:rsidR="00C41CB6" w:rsidRDefault="00C41CB6" w:rsidP="00C41CB6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2A7E84" w14:textId="77777777" w:rsidR="00C41CB6" w:rsidRPr="00C41CB6" w:rsidRDefault="00C41CB6" w:rsidP="00C41CB6">
      <w:bookmarkStart w:id="0" w:name="_GoBack"/>
      <w:bookmarkEnd w:id="0"/>
    </w:p>
    <w:sectPr w:rsidR="00C41CB6" w:rsidRPr="00C41CB6" w:rsidSect="008F1889">
      <w:headerReference w:type="default" r:id="rId10"/>
      <w:footerReference w:type="default" r:id="rId11"/>
      <w:pgSz w:w="11906" w:h="16838"/>
      <w:pgMar w:top="1418" w:right="1418" w:bottom="1418" w:left="170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EFCB84" w14:textId="77777777" w:rsidR="0095577F" w:rsidRDefault="0095577F" w:rsidP="003F5BE3">
      <w:pPr>
        <w:spacing w:after="0" w:line="240" w:lineRule="auto"/>
      </w:pPr>
      <w:r>
        <w:separator/>
      </w:r>
    </w:p>
  </w:endnote>
  <w:endnote w:type="continuationSeparator" w:id="0">
    <w:p w14:paraId="68395B9B" w14:textId="77777777" w:rsidR="0095577F" w:rsidRDefault="0095577F" w:rsidP="003F5BE3">
      <w:pPr>
        <w:spacing w:after="0" w:line="240" w:lineRule="auto"/>
      </w:pPr>
      <w:r>
        <w:continuationSeparator/>
      </w:r>
    </w:p>
  </w:endnote>
  <w:endnote w:type="continuationNotice" w:id="1">
    <w:p w14:paraId="67261A67" w14:textId="77777777" w:rsidR="0095577F" w:rsidRDefault="009557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70971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FEC7BC" w14:textId="5E97A99D" w:rsidR="003316E7" w:rsidRDefault="003316E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101</w:t>
        </w:r>
        <w:r>
          <w:rPr>
            <w:noProof/>
          </w:rPr>
          <w:fldChar w:fldCharType="end"/>
        </w:r>
      </w:p>
    </w:sdtContent>
  </w:sdt>
  <w:p w14:paraId="56417C25" w14:textId="77777777" w:rsidR="003316E7" w:rsidRDefault="003316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5BCC8D" w14:textId="77777777" w:rsidR="0095577F" w:rsidRDefault="0095577F" w:rsidP="003F5BE3">
      <w:pPr>
        <w:spacing w:after="0" w:line="240" w:lineRule="auto"/>
      </w:pPr>
      <w:r>
        <w:separator/>
      </w:r>
    </w:p>
  </w:footnote>
  <w:footnote w:type="continuationSeparator" w:id="0">
    <w:p w14:paraId="6C4727BF" w14:textId="77777777" w:rsidR="0095577F" w:rsidRDefault="0095577F" w:rsidP="003F5BE3">
      <w:pPr>
        <w:spacing w:after="0" w:line="240" w:lineRule="auto"/>
      </w:pPr>
      <w:r>
        <w:continuationSeparator/>
      </w:r>
    </w:p>
  </w:footnote>
  <w:footnote w:type="continuationNotice" w:id="1">
    <w:p w14:paraId="4BEF2FBE" w14:textId="77777777" w:rsidR="0095577F" w:rsidRDefault="0095577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1526B" w14:textId="77777777" w:rsidR="003316E7" w:rsidRDefault="003316E7">
    <w:pPr>
      <w:pStyle w:val="Header"/>
    </w:pPr>
  </w:p>
  <w:p w14:paraId="7D005172" w14:textId="77777777" w:rsidR="003316E7" w:rsidRDefault="003316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05BE0"/>
    <w:multiLevelType w:val="hybridMultilevel"/>
    <w:tmpl w:val="F87C64F2"/>
    <w:lvl w:ilvl="0" w:tplc="04090019">
      <w:start w:val="1"/>
      <w:numFmt w:val="lowerLetter"/>
      <w:lvlText w:val="%1."/>
      <w:lvlJc w:val="left"/>
      <w:pPr>
        <w:ind w:left="2149" w:hanging="360"/>
      </w:p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 w15:restartNumberingAfterBreak="0">
    <w:nsid w:val="051D48DF"/>
    <w:multiLevelType w:val="hybridMultilevel"/>
    <w:tmpl w:val="C8061C06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757B20"/>
    <w:multiLevelType w:val="hybridMultilevel"/>
    <w:tmpl w:val="FD2ADE06"/>
    <w:lvl w:ilvl="0" w:tplc="10F4D88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5A2894"/>
    <w:multiLevelType w:val="hybridMultilevel"/>
    <w:tmpl w:val="0AC8DEEA"/>
    <w:lvl w:ilvl="0" w:tplc="4DCE3858">
      <w:start w:val="1"/>
      <w:numFmt w:val="lowerLetter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4" w15:restartNumberingAfterBreak="0">
    <w:nsid w:val="0A807826"/>
    <w:multiLevelType w:val="hybridMultilevel"/>
    <w:tmpl w:val="5F166B3E"/>
    <w:lvl w:ilvl="0" w:tplc="7E04F3F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CAF42D3"/>
    <w:multiLevelType w:val="hybridMultilevel"/>
    <w:tmpl w:val="F0F216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B796A"/>
    <w:multiLevelType w:val="hybridMultilevel"/>
    <w:tmpl w:val="DBC831C2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C101D"/>
    <w:multiLevelType w:val="hybridMultilevel"/>
    <w:tmpl w:val="2E96936C"/>
    <w:lvl w:ilvl="0" w:tplc="0409000F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90" w:hanging="360"/>
      </w:pPr>
    </w:lvl>
    <w:lvl w:ilvl="2" w:tplc="0409001B" w:tentative="1">
      <w:start w:val="1"/>
      <w:numFmt w:val="lowerRoman"/>
      <w:lvlText w:val="%3."/>
      <w:lvlJc w:val="right"/>
      <w:pPr>
        <w:ind w:left="4710" w:hanging="180"/>
      </w:pPr>
    </w:lvl>
    <w:lvl w:ilvl="3" w:tplc="0409000F" w:tentative="1">
      <w:start w:val="1"/>
      <w:numFmt w:val="decimal"/>
      <w:lvlText w:val="%4."/>
      <w:lvlJc w:val="left"/>
      <w:pPr>
        <w:ind w:left="5430" w:hanging="360"/>
      </w:pPr>
    </w:lvl>
    <w:lvl w:ilvl="4" w:tplc="04090019" w:tentative="1">
      <w:start w:val="1"/>
      <w:numFmt w:val="lowerLetter"/>
      <w:lvlText w:val="%5."/>
      <w:lvlJc w:val="left"/>
      <w:pPr>
        <w:ind w:left="6150" w:hanging="360"/>
      </w:pPr>
    </w:lvl>
    <w:lvl w:ilvl="5" w:tplc="0409001B" w:tentative="1">
      <w:start w:val="1"/>
      <w:numFmt w:val="lowerRoman"/>
      <w:lvlText w:val="%6."/>
      <w:lvlJc w:val="right"/>
      <w:pPr>
        <w:ind w:left="6870" w:hanging="180"/>
      </w:pPr>
    </w:lvl>
    <w:lvl w:ilvl="6" w:tplc="0409000F" w:tentative="1">
      <w:start w:val="1"/>
      <w:numFmt w:val="decimal"/>
      <w:lvlText w:val="%7."/>
      <w:lvlJc w:val="left"/>
      <w:pPr>
        <w:ind w:left="7590" w:hanging="360"/>
      </w:pPr>
    </w:lvl>
    <w:lvl w:ilvl="7" w:tplc="04090019" w:tentative="1">
      <w:start w:val="1"/>
      <w:numFmt w:val="lowerLetter"/>
      <w:lvlText w:val="%8."/>
      <w:lvlJc w:val="left"/>
      <w:pPr>
        <w:ind w:left="8310" w:hanging="360"/>
      </w:pPr>
    </w:lvl>
    <w:lvl w:ilvl="8" w:tplc="040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8" w15:restartNumberingAfterBreak="0">
    <w:nsid w:val="16667D19"/>
    <w:multiLevelType w:val="hybridMultilevel"/>
    <w:tmpl w:val="E8E41D46"/>
    <w:lvl w:ilvl="0" w:tplc="04090019">
      <w:start w:val="1"/>
      <w:numFmt w:val="lowerLetter"/>
      <w:lvlText w:val="%1."/>
      <w:lvlJc w:val="left"/>
      <w:pPr>
        <w:ind w:left="2509" w:hanging="360"/>
      </w:pPr>
    </w:lvl>
    <w:lvl w:ilvl="1" w:tplc="04090019" w:tentative="1">
      <w:start w:val="1"/>
      <w:numFmt w:val="lowerLetter"/>
      <w:lvlText w:val="%2."/>
      <w:lvlJc w:val="left"/>
      <w:pPr>
        <w:ind w:left="3229" w:hanging="360"/>
      </w:pPr>
    </w:lvl>
    <w:lvl w:ilvl="2" w:tplc="0409001B" w:tentative="1">
      <w:start w:val="1"/>
      <w:numFmt w:val="lowerRoman"/>
      <w:lvlText w:val="%3."/>
      <w:lvlJc w:val="right"/>
      <w:pPr>
        <w:ind w:left="3949" w:hanging="180"/>
      </w:pPr>
    </w:lvl>
    <w:lvl w:ilvl="3" w:tplc="0409000F" w:tentative="1">
      <w:start w:val="1"/>
      <w:numFmt w:val="decimal"/>
      <w:lvlText w:val="%4."/>
      <w:lvlJc w:val="left"/>
      <w:pPr>
        <w:ind w:left="4669" w:hanging="360"/>
      </w:pPr>
    </w:lvl>
    <w:lvl w:ilvl="4" w:tplc="04090019" w:tentative="1">
      <w:start w:val="1"/>
      <w:numFmt w:val="lowerLetter"/>
      <w:lvlText w:val="%5."/>
      <w:lvlJc w:val="left"/>
      <w:pPr>
        <w:ind w:left="5389" w:hanging="360"/>
      </w:pPr>
    </w:lvl>
    <w:lvl w:ilvl="5" w:tplc="0409001B" w:tentative="1">
      <w:start w:val="1"/>
      <w:numFmt w:val="lowerRoman"/>
      <w:lvlText w:val="%6."/>
      <w:lvlJc w:val="right"/>
      <w:pPr>
        <w:ind w:left="6109" w:hanging="180"/>
      </w:pPr>
    </w:lvl>
    <w:lvl w:ilvl="6" w:tplc="0409000F" w:tentative="1">
      <w:start w:val="1"/>
      <w:numFmt w:val="decimal"/>
      <w:lvlText w:val="%7."/>
      <w:lvlJc w:val="left"/>
      <w:pPr>
        <w:ind w:left="6829" w:hanging="360"/>
      </w:pPr>
    </w:lvl>
    <w:lvl w:ilvl="7" w:tplc="04090019" w:tentative="1">
      <w:start w:val="1"/>
      <w:numFmt w:val="lowerLetter"/>
      <w:lvlText w:val="%8."/>
      <w:lvlJc w:val="left"/>
      <w:pPr>
        <w:ind w:left="7549" w:hanging="360"/>
      </w:pPr>
    </w:lvl>
    <w:lvl w:ilvl="8" w:tplc="040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9" w15:restartNumberingAfterBreak="0">
    <w:nsid w:val="175E2EA4"/>
    <w:multiLevelType w:val="hybridMultilevel"/>
    <w:tmpl w:val="FA60CD0E"/>
    <w:lvl w:ilvl="0" w:tplc="474456E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A409A4"/>
    <w:multiLevelType w:val="hybridMultilevel"/>
    <w:tmpl w:val="24120D4E"/>
    <w:lvl w:ilvl="0" w:tplc="D060A226">
      <w:start w:val="1"/>
      <w:numFmt w:val="lowerLetter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1" w15:restartNumberingAfterBreak="0">
    <w:nsid w:val="204B1B85"/>
    <w:multiLevelType w:val="hybridMultilevel"/>
    <w:tmpl w:val="B2DC3846"/>
    <w:lvl w:ilvl="0" w:tplc="0409000F">
      <w:start w:val="1"/>
      <w:numFmt w:val="decimal"/>
      <w:lvlText w:val="%1."/>
      <w:lvlJc w:val="left"/>
      <w:pPr>
        <w:ind w:left="1429" w:hanging="360"/>
      </w:pPr>
      <w:rPr>
        <w:b w:val="0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14B57"/>
    <w:multiLevelType w:val="hybridMultilevel"/>
    <w:tmpl w:val="6C64DAEC"/>
    <w:lvl w:ilvl="0" w:tplc="47109B60">
      <w:start w:val="1"/>
      <w:numFmt w:val="decimal"/>
      <w:lvlText w:val="%1.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4592A73"/>
    <w:multiLevelType w:val="hybridMultilevel"/>
    <w:tmpl w:val="8CA65E50"/>
    <w:lvl w:ilvl="0" w:tplc="3202D324">
      <w:start w:val="1"/>
      <w:numFmt w:val="lowerLetter"/>
      <w:lvlText w:val="%1."/>
      <w:lvlJc w:val="left"/>
      <w:pPr>
        <w:ind w:left="2160" w:hanging="360"/>
      </w:pPr>
    </w:lvl>
    <w:lvl w:ilvl="1" w:tplc="04210019">
      <w:start w:val="1"/>
      <w:numFmt w:val="lowerLetter"/>
      <w:lvlText w:val="%2."/>
      <w:lvlJc w:val="left"/>
      <w:pPr>
        <w:ind w:left="2880" w:hanging="360"/>
      </w:pPr>
    </w:lvl>
    <w:lvl w:ilvl="2" w:tplc="0421001B">
      <w:start w:val="1"/>
      <w:numFmt w:val="lowerRoman"/>
      <w:lvlText w:val="%3."/>
      <w:lvlJc w:val="right"/>
      <w:pPr>
        <w:ind w:left="3600" w:hanging="180"/>
      </w:pPr>
    </w:lvl>
    <w:lvl w:ilvl="3" w:tplc="0421000F">
      <w:start w:val="1"/>
      <w:numFmt w:val="decimal"/>
      <w:lvlText w:val="%4."/>
      <w:lvlJc w:val="left"/>
      <w:pPr>
        <w:ind w:left="4320" w:hanging="360"/>
      </w:pPr>
    </w:lvl>
    <w:lvl w:ilvl="4" w:tplc="04210019">
      <w:start w:val="1"/>
      <w:numFmt w:val="lowerLetter"/>
      <w:lvlText w:val="%5."/>
      <w:lvlJc w:val="left"/>
      <w:pPr>
        <w:ind w:left="5040" w:hanging="360"/>
      </w:pPr>
    </w:lvl>
    <w:lvl w:ilvl="5" w:tplc="0421001B">
      <w:start w:val="1"/>
      <w:numFmt w:val="lowerRoman"/>
      <w:lvlText w:val="%6."/>
      <w:lvlJc w:val="right"/>
      <w:pPr>
        <w:ind w:left="5760" w:hanging="180"/>
      </w:pPr>
    </w:lvl>
    <w:lvl w:ilvl="6" w:tplc="0421000F">
      <w:start w:val="1"/>
      <w:numFmt w:val="decimal"/>
      <w:lvlText w:val="%7."/>
      <w:lvlJc w:val="left"/>
      <w:pPr>
        <w:ind w:left="6480" w:hanging="360"/>
      </w:pPr>
    </w:lvl>
    <w:lvl w:ilvl="7" w:tplc="04210019">
      <w:start w:val="1"/>
      <w:numFmt w:val="lowerLetter"/>
      <w:lvlText w:val="%8."/>
      <w:lvlJc w:val="left"/>
      <w:pPr>
        <w:ind w:left="7200" w:hanging="360"/>
      </w:pPr>
    </w:lvl>
    <w:lvl w:ilvl="8" w:tplc="0421001B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5153DA4"/>
    <w:multiLevelType w:val="hybridMultilevel"/>
    <w:tmpl w:val="517C93E6"/>
    <w:lvl w:ilvl="0" w:tplc="2526A040">
      <w:start w:val="1"/>
      <w:numFmt w:val="decimal"/>
      <w:lvlText w:val="%1."/>
      <w:lvlJc w:val="left"/>
      <w:pPr>
        <w:ind w:left="1080" w:hanging="360"/>
      </w:pPr>
      <w:rPr>
        <w:rFonts w:eastAsia="MS Mincho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A02D58"/>
    <w:multiLevelType w:val="hybridMultilevel"/>
    <w:tmpl w:val="B54486E8"/>
    <w:lvl w:ilvl="0" w:tplc="DDCA41C0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25B54DFD"/>
    <w:multiLevelType w:val="hybridMultilevel"/>
    <w:tmpl w:val="34CC044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26971E0A"/>
    <w:multiLevelType w:val="hybridMultilevel"/>
    <w:tmpl w:val="703AFEA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A37211"/>
    <w:multiLevelType w:val="hybridMultilevel"/>
    <w:tmpl w:val="4336B966"/>
    <w:lvl w:ilvl="0" w:tplc="1BDE92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6E60FE"/>
    <w:multiLevelType w:val="hybridMultilevel"/>
    <w:tmpl w:val="D3560E1C"/>
    <w:lvl w:ilvl="0" w:tplc="0409000F">
      <w:start w:val="1"/>
      <w:numFmt w:val="decimal"/>
      <w:lvlText w:val="%1."/>
      <w:lvlJc w:val="left"/>
      <w:pPr>
        <w:ind w:left="1429" w:hanging="360"/>
      </w:pPr>
      <w:rPr>
        <w:b w:val="0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642A97"/>
    <w:multiLevelType w:val="hybridMultilevel"/>
    <w:tmpl w:val="8FAE79B2"/>
    <w:lvl w:ilvl="0" w:tplc="638A36B0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1" w15:restartNumberingAfterBreak="0">
    <w:nsid w:val="29CD4714"/>
    <w:multiLevelType w:val="hybridMultilevel"/>
    <w:tmpl w:val="0D1E9836"/>
    <w:lvl w:ilvl="0" w:tplc="0FDCC3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BFBC4272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2A716AFC"/>
    <w:multiLevelType w:val="hybridMultilevel"/>
    <w:tmpl w:val="51047274"/>
    <w:lvl w:ilvl="0" w:tplc="6F20AA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7A2573"/>
    <w:multiLevelType w:val="hybridMultilevel"/>
    <w:tmpl w:val="BF2EC90C"/>
    <w:lvl w:ilvl="0" w:tplc="04090019">
      <w:start w:val="1"/>
      <w:numFmt w:val="lowerLetter"/>
      <w:lvlText w:val="%1."/>
      <w:lvlJc w:val="left"/>
      <w:pPr>
        <w:ind w:left="2149" w:hanging="360"/>
      </w:p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4" w15:restartNumberingAfterBreak="0">
    <w:nsid w:val="2B8C52D2"/>
    <w:multiLevelType w:val="hybridMultilevel"/>
    <w:tmpl w:val="F52C4826"/>
    <w:lvl w:ilvl="0" w:tplc="7A0C7D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D8F7324"/>
    <w:multiLevelType w:val="hybridMultilevel"/>
    <w:tmpl w:val="4502C852"/>
    <w:lvl w:ilvl="0" w:tplc="4BCAFD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2E52D3"/>
    <w:multiLevelType w:val="hybridMultilevel"/>
    <w:tmpl w:val="56182E6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2F1F7171"/>
    <w:multiLevelType w:val="hybridMultilevel"/>
    <w:tmpl w:val="BE1E05EA"/>
    <w:lvl w:ilvl="0" w:tplc="6310D8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AA0D47"/>
    <w:multiLevelType w:val="hybridMultilevel"/>
    <w:tmpl w:val="052CE27C"/>
    <w:lvl w:ilvl="0" w:tplc="04090019">
      <w:start w:val="1"/>
      <w:numFmt w:val="lowerLetter"/>
      <w:lvlText w:val="%1."/>
      <w:lvlJc w:val="left"/>
      <w:pPr>
        <w:ind w:left="2149" w:hanging="360"/>
      </w:p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9" w15:restartNumberingAfterBreak="0">
    <w:nsid w:val="33A32309"/>
    <w:multiLevelType w:val="hybridMultilevel"/>
    <w:tmpl w:val="52FC11F6"/>
    <w:lvl w:ilvl="0" w:tplc="522822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CD1B31"/>
    <w:multiLevelType w:val="hybridMultilevel"/>
    <w:tmpl w:val="F5A09C00"/>
    <w:lvl w:ilvl="0" w:tplc="48B48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6F75969"/>
    <w:multiLevelType w:val="hybridMultilevel"/>
    <w:tmpl w:val="61985DA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39D73A7B"/>
    <w:multiLevelType w:val="hybridMultilevel"/>
    <w:tmpl w:val="3C96BF38"/>
    <w:lvl w:ilvl="0" w:tplc="FB4406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C7F097A"/>
    <w:multiLevelType w:val="hybridMultilevel"/>
    <w:tmpl w:val="1AC2C690"/>
    <w:lvl w:ilvl="0" w:tplc="AF32C8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D5056AC"/>
    <w:multiLevelType w:val="hybridMultilevel"/>
    <w:tmpl w:val="9ACE6936"/>
    <w:lvl w:ilvl="0" w:tplc="04090019">
      <w:start w:val="1"/>
      <w:numFmt w:val="lowerLetter"/>
      <w:lvlText w:val="%1."/>
      <w:lvlJc w:val="left"/>
      <w:pPr>
        <w:ind w:left="2149" w:hanging="360"/>
      </w:p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5" w15:restartNumberingAfterBreak="0">
    <w:nsid w:val="3E6D0AAE"/>
    <w:multiLevelType w:val="hybridMultilevel"/>
    <w:tmpl w:val="EAFA1A70"/>
    <w:lvl w:ilvl="0" w:tplc="B69E3C88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3ED95201"/>
    <w:multiLevelType w:val="hybridMultilevel"/>
    <w:tmpl w:val="3E2EC8A8"/>
    <w:lvl w:ilvl="0" w:tplc="A692AD3A">
      <w:start w:val="1"/>
      <w:numFmt w:val="lowerLetter"/>
      <w:lvlText w:val="%1."/>
      <w:lvlJc w:val="left"/>
      <w:pPr>
        <w:ind w:left="2138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7" w15:restartNumberingAfterBreak="0">
    <w:nsid w:val="404A08FD"/>
    <w:multiLevelType w:val="hybridMultilevel"/>
    <w:tmpl w:val="215AC756"/>
    <w:lvl w:ilvl="0" w:tplc="0409000F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28E7332"/>
    <w:multiLevelType w:val="hybridMultilevel"/>
    <w:tmpl w:val="40D4561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3554983"/>
    <w:multiLevelType w:val="hybridMultilevel"/>
    <w:tmpl w:val="8A3CB60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3B827B7"/>
    <w:multiLevelType w:val="hybridMultilevel"/>
    <w:tmpl w:val="5B3A24DC"/>
    <w:lvl w:ilvl="0" w:tplc="9286A52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1" w15:restartNumberingAfterBreak="0">
    <w:nsid w:val="448866FD"/>
    <w:multiLevelType w:val="hybridMultilevel"/>
    <w:tmpl w:val="8DC66C9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 w15:restartNumberingAfterBreak="0">
    <w:nsid w:val="495B6B04"/>
    <w:multiLevelType w:val="hybridMultilevel"/>
    <w:tmpl w:val="AAE21F6A"/>
    <w:lvl w:ilvl="0" w:tplc="7CB839E4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4A137A42"/>
    <w:multiLevelType w:val="hybridMultilevel"/>
    <w:tmpl w:val="32DA4AFA"/>
    <w:lvl w:ilvl="0" w:tplc="B4EC6988">
      <w:start w:val="1"/>
      <w:numFmt w:val="lowerLetter"/>
      <w:lvlText w:val="%1."/>
      <w:lvlJc w:val="left"/>
      <w:pPr>
        <w:ind w:left="2160" w:hanging="360"/>
      </w:pPr>
      <w:rPr>
        <w:rFonts w:ascii="Times New Roman" w:eastAsiaTheme="minorHAnsi" w:hAnsi="Times New Roman" w:cs="Times New Roman"/>
        <w:b w:val="0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 w15:restartNumberingAfterBreak="0">
    <w:nsid w:val="4B5078CC"/>
    <w:multiLevelType w:val="hybridMultilevel"/>
    <w:tmpl w:val="A284117A"/>
    <w:lvl w:ilvl="0" w:tplc="C48CA5A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 w15:restartNumberingAfterBreak="0">
    <w:nsid w:val="4B705AB4"/>
    <w:multiLevelType w:val="hybridMultilevel"/>
    <w:tmpl w:val="8A9CF7C6"/>
    <w:lvl w:ilvl="0" w:tplc="029682B2">
      <w:start w:val="1"/>
      <w:numFmt w:val="lowerLetter"/>
      <w:lvlText w:val="%1."/>
      <w:lvlJc w:val="left"/>
      <w:pPr>
        <w:ind w:left="22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37" w:hanging="360"/>
      </w:pPr>
    </w:lvl>
    <w:lvl w:ilvl="2" w:tplc="0409001B" w:tentative="1">
      <w:start w:val="1"/>
      <w:numFmt w:val="lowerRoman"/>
      <w:lvlText w:val="%3."/>
      <w:lvlJc w:val="right"/>
      <w:pPr>
        <w:ind w:left="3657" w:hanging="180"/>
      </w:pPr>
    </w:lvl>
    <w:lvl w:ilvl="3" w:tplc="0409000F" w:tentative="1">
      <w:start w:val="1"/>
      <w:numFmt w:val="decimal"/>
      <w:lvlText w:val="%4."/>
      <w:lvlJc w:val="left"/>
      <w:pPr>
        <w:ind w:left="4377" w:hanging="360"/>
      </w:pPr>
    </w:lvl>
    <w:lvl w:ilvl="4" w:tplc="04090019" w:tentative="1">
      <w:start w:val="1"/>
      <w:numFmt w:val="lowerLetter"/>
      <w:lvlText w:val="%5."/>
      <w:lvlJc w:val="left"/>
      <w:pPr>
        <w:ind w:left="5097" w:hanging="360"/>
      </w:pPr>
    </w:lvl>
    <w:lvl w:ilvl="5" w:tplc="0409001B" w:tentative="1">
      <w:start w:val="1"/>
      <w:numFmt w:val="lowerRoman"/>
      <w:lvlText w:val="%6."/>
      <w:lvlJc w:val="right"/>
      <w:pPr>
        <w:ind w:left="5817" w:hanging="180"/>
      </w:pPr>
    </w:lvl>
    <w:lvl w:ilvl="6" w:tplc="0409000F" w:tentative="1">
      <w:start w:val="1"/>
      <w:numFmt w:val="decimal"/>
      <w:lvlText w:val="%7."/>
      <w:lvlJc w:val="left"/>
      <w:pPr>
        <w:ind w:left="6537" w:hanging="360"/>
      </w:pPr>
    </w:lvl>
    <w:lvl w:ilvl="7" w:tplc="04090019" w:tentative="1">
      <w:start w:val="1"/>
      <w:numFmt w:val="lowerLetter"/>
      <w:lvlText w:val="%8."/>
      <w:lvlJc w:val="left"/>
      <w:pPr>
        <w:ind w:left="7257" w:hanging="360"/>
      </w:pPr>
    </w:lvl>
    <w:lvl w:ilvl="8" w:tplc="0409001B" w:tentative="1">
      <w:start w:val="1"/>
      <w:numFmt w:val="lowerRoman"/>
      <w:lvlText w:val="%9."/>
      <w:lvlJc w:val="right"/>
      <w:pPr>
        <w:ind w:left="7977" w:hanging="180"/>
      </w:pPr>
    </w:lvl>
  </w:abstractNum>
  <w:abstractNum w:abstractNumId="46" w15:restartNumberingAfterBreak="0">
    <w:nsid w:val="4B745F09"/>
    <w:multiLevelType w:val="hybridMultilevel"/>
    <w:tmpl w:val="96223ED8"/>
    <w:lvl w:ilvl="0" w:tplc="BC22EB9E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7" w15:restartNumberingAfterBreak="0">
    <w:nsid w:val="4C801F40"/>
    <w:multiLevelType w:val="hybridMultilevel"/>
    <w:tmpl w:val="F3EC5A9C"/>
    <w:lvl w:ilvl="0" w:tplc="667AD2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CDA0B09"/>
    <w:multiLevelType w:val="hybridMultilevel"/>
    <w:tmpl w:val="D3560E1C"/>
    <w:lvl w:ilvl="0" w:tplc="0409000F">
      <w:start w:val="1"/>
      <w:numFmt w:val="decimal"/>
      <w:lvlText w:val="%1."/>
      <w:lvlJc w:val="left"/>
      <w:pPr>
        <w:ind w:left="1429" w:hanging="360"/>
      </w:pPr>
      <w:rPr>
        <w:b w:val="0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F0613D"/>
    <w:multiLevelType w:val="hybridMultilevel"/>
    <w:tmpl w:val="CFAA451C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4E276117"/>
    <w:multiLevelType w:val="hybridMultilevel"/>
    <w:tmpl w:val="5EA67D9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E5021AA"/>
    <w:multiLevelType w:val="hybridMultilevel"/>
    <w:tmpl w:val="132E1B8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2" w15:restartNumberingAfterBreak="0">
    <w:nsid w:val="4F303708"/>
    <w:multiLevelType w:val="hybridMultilevel"/>
    <w:tmpl w:val="3CA8620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3000F176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1F31271"/>
    <w:multiLevelType w:val="hybridMultilevel"/>
    <w:tmpl w:val="BB507C42"/>
    <w:lvl w:ilvl="0" w:tplc="7C3A360E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2D61207"/>
    <w:multiLevelType w:val="hybridMultilevel"/>
    <w:tmpl w:val="D040DC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34AC04C6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3315026"/>
    <w:multiLevelType w:val="hybridMultilevel"/>
    <w:tmpl w:val="313E7138"/>
    <w:lvl w:ilvl="0" w:tplc="04090019">
      <w:start w:val="1"/>
      <w:numFmt w:val="lowerLetter"/>
      <w:lvlText w:val="%1."/>
      <w:lvlJc w:val="left"/>
      <w:pPr>
        <w:ind w:left="2149" w:hanging="360"/>
      </w:pPr>
    </w:lvl>
    <w:lvl w:ilvl="1" w:tplc="04090019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6" w15:restartNumberingAfterBreak="0">
    <w:nsid w:val="53A65656"/>
    <w:multiLevelType w:val="hybridMultilevel"/>
    <w:tmpl w:val="DAA80EDA"/>
    <w:lvl w:ilvl="0" w:tplc="511AB428">
      <w:start w:val="1"/>
      <w:numFmt w:val="decimal"/>
      <w:lvlText w:val="%1."/>
      <w:lvlJc w:val="left"/>
      <w:pPr>
        <w:ind w:left="2203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57" w15:restartNumberingAfterBreak="0">
    <w:nsid w:val="56204361"/>
    <w:multiLevelType w:val="hybridMultilevel"/>
    <w:tmpl w:val="616CD322"/>
    <w:lvl w:ilvl="0" w:tplc="B4EC6988">
      <w:start w:val="1"/>
      <w:numFmt w:val="lowerLetter"/>
      <w:lvlText w:val="%1."/>
      <w:lvlJc w:val="left"/>
      <w:pPr>
        <w:ind w:left="2149" w:hanging="360"/>
      </w:pPr>
      <w:rPr>
        <w:rFonts w:ascii="Times New Roman" w:eastAsiaTheme="minorHAnsi" w:hAnsi="Times New Roman" w:cs="Times New Roman"/>
        <w:b w:val="0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8" w15:restartNumberingAfterBreak="0">
    <w:nsid w:val="564A17D3"/>
    <w:multiLevelType w:val="hybridMultilevel"/>
    <w:tmpl w:val="3BF6B102"/>
    <w:lvl w:ilvl="0" w:tplc="9F4231F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9" w15:restartNumberingAfterBreak="0">
    <w:nsid w:val="573F5BD9"/>
    <w:multiLevelType w:val="hybridMultilevel"/>
    <w:tmpl w:val="6256F832"/>
    <w:lvl w:ilvl="0" w:tplc="30E87F4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0" w15:restartNumberingAfterBreak="0">
    <w:nsid w:val="58DA7745"/>
    <w:multiLevelType w:val="hybridMultilevel"/>
    <w:tmpl w:val="1B641C6E"/>
    <w:lvl w:ilvl="0" w:tplc="4BCAFD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5B4F290A"/>
    <w:multiLevelType w:val="hybridMultilevel"/>
    <w:tmpl w:val="19A404DA"/>
    <w:lvl w:ilvl="0" w:tplc="86D0724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2" w15:restartNumberingAfterBreak="0">
    <w:nsid w:val="5CDF1366"/>
    <w:multiLevelType w:val="hybridMultilevel"/>
    <w:tmpl w:val="9910A618"/>
    <w:lvl w:ilvl="0" w:tplc="775C909E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5FCC5288"/>
    <w:multiLevelType w:val="hybridMultilevel"/>
    <w:tmpl w:val="A950EBD2"/>
    <w:lvl w:ilvl="0" w:tplc="73C4BA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24778F6"/>
    <w:multiLevelType w:val="hybridMultilevel"/>
    <w:tmpl w:val="3670E3D6"/>
    <w:lvl w:ilvl="0" w:tplc="2474C446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 w15:restartNumberingAfterBreak="0">
    <w:nsid w:val="6A3D6A55"/>
    <w:multiLevelType w:val="hybridMultilevel"/>
    <w:tmpl w:val="70B65FC0"/>
    <w:lvl w:ilvl="0" w:tplc="D4F417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6" w15:restartNumberingAfterBreak="0">
    <w:nsid w:val="6B667725"/>
    <w:multiLevelType w:val="hybridMultilevel"/>
    <w:tmpl w:val="7F0A0C7E"/>
    <w:lvl w:ilvl="0" w:tplc="585ACE0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7" w15:restartNumberingAfterBreak="0">
    <w:nsid w:val="6B7B1F34"/>
    <w:multiLevelType w:val="hybridMultilevel"/>
    <w:tmpl w:val="59545BA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B8F2555"/>
    <w:multiLevelType w:val="hybridMultilevel"/>
    <w:tmpl w:val="C54A48CE"/>
    <w:lvl w:ilvl="0" w:tplc="04A0D3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6F91700F"/>
    <w:multiLevelType w:val="hybridMultilevel"/>
    <w:tmpl w:val="7FEE4304"/>
    <w:lvl w:ilvl="0" w:tplc="0CF8F7C2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720F054A"/>
    <w:multiLevelType w:val="hybridMultilevel"/>
    <w:tmpl w:val="22825D7A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1" w15:restartNumberingAfterBreak="0">
    <w:nsid w:val="728D6403"/>
    <w:multiLevelType w:val="hybridMultilevel"/>
    <w:tmpl w:val="FA289AD8"/>
    <w:lvl w:ilvl="0" w:tplc="DC2296F6">
      <w:start w:val="1"/>
      <w:numFmt w:val="lowerLetter"/>
      <w:lvlText w:val="%1."/>
      <w:lvlJc w:val="left"/>
      <w:pPr>
        <w:ind w:left="28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2" w15:restartNumberingAfterBreak="0">
    <w:nsid w:val="72DE72B6"/>
    <w:multiLevelType w:val="hybridMultilevel"/>
    <w:tmpl w:val="2864FD3E"/>
    <w:lvl w:ilvl="0" w:tplc="DEB2E06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7FC443D"/>
    <w:multiLevelType w:val="hybridMultilevel"/>
    <w:tmpl w:val="20F262BA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AF25919"/>
    <w:multiLevelType w:val="hybridMultilevel"/>
    <w:tmpl w:val="8DC40A3A"/>
    <w:lvl w:ilvl="0" w:tplc="45227F9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7BD57A4C"/>
    <w:multiLevelType w:val="hybridMultilevel"/>
    <w:tmpl w:val="9EF6D202"/>
    <w:lvl w:ilvl="0" w:tplc="3048B6E2">
      <w:start w:val="1"/>
      <w:numFmt w:val="decimal"/>
      <w:lvlText w:val="(%1)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3"/>
  </w:num>
  <w:num w:numId="3">
    <w:abstractNumId w:val="29"/>
  </w:num>
  <w:num w:numId="4">
    <w:abstractNumId w:val="49"/>
  </w:num>
  <w:num w:numId="5">
    <w:abstractNumId w:val="72"/>
  </w:num>
  <w:num w:numId="6">
    <w:abstractNumId w:val="37"/>
  </w:num>
  <w:num w:numId="7">
    <w:abstractNumId w:val="51"/>
  </w:num>
  <w:num w:numId="8">
    <w:abstractNumId w:val="35"/>
  </w:num>
  <w:num w:numId="9">
    <w:abstractNumId w:val="70"/>
  </w:num>
  <w:num w:numId="10">
    <w:abstractNumId w:val="27"/>
  </w:num>
  <w:num w:numId="11">
    <w:abstractNumId w:val="22"/>
  </w:num>
  <w:num w:numId="12">
    <w:abstractNumId w:val="47"/>
  </w:num>
  <w:num w:numId="13">
    <w:abstractNumId w:val="63"/>
  </w:num>
  <w:num w:numId="14">
    <w:abstractNumId w:val="31"/>
  </w:num>
  <w:num w:numId="15">
    <w:abstractNumId w:val="26"/>
  </w:num>
  <w:num w:numId="16">
    <w:abstractNumId w:val="41"/>
  </w:num>
  <w:num w:numId="17">
    <w:abstractNumId w:val="16"/>
  </w:num>
  <w:num w:numId="18">
    <w:abstractNumId w:val="5"/>
  </w:num>
  <w:num w:numId="19">
    <w:abstractNumId w:val="30"/>
  </w:num>
  <w:num w:numId="20">
    <w:abstractNumId w:val="50"/>
  </w:num>
  <w:num w:numId="21">
    <w:abstractNumId w:val="39"/>
  </w:num>
  <w:num w:numId="22">
    <w:abstractNumId w:val="1"/>
  </w:num>
  <w:num w:numId="23">
    <w:abstractNumId w:val="2"/>
  </w:num>
  <w:num w:numId="24">
    <w:abstractNumId w:val="42"/>
  </w:num>
  <w:num w:numId="25">
    <w:abstractNumId w:val="64"/>
  </w:num>
  <w:num w:numId="26">
    <w:abstractNumId w:val="75"/>
  </w:num>
  <w:num w:numId="27">
    <w:abstractNumId w:val="53"/>
  </w:num>
  <w:num w:numId="28">
    <w:abstractNumId w:val="67"/>
  </w:num>
  <w:num w:numId="29">
    <w:abstractNumId w:val="9"/>
  </w:num>
  <w:num w:numId="30">
    <w:abstractNumId w:val="54"/>
  </w:num>
  <w:num w:numId="31">
    <w:abstractNumId w:val="38"/>
  </w:num>
  <w:num w:numId="32">
    <w:abstractNumId w:val="11"/>
  </w:num>
  <w:num w:numId="33">
    <w:abstractNumId w:val="19"/>
  </w:num>
  <w:num w:numId="34">
    <w:abstractNumId w:val="57"/>
  </w:num>
  <w:num w:numId="35">
    <w:abstractNumId w:val="43"/>
  </w:num>
  <w:num w:numId="36">
    <w:abstractNumId w:val="8"/>
  </w:num>
  <w:num w:numId="37">
    <w:abstractNumId w:val="23"/>
  </w:num>
  <w:num w:numId="38">
    <w:abstractNumId w:val="48"/>
  </w:num>
  <w:num w:numId="39">
    <w:abstractNumId w:val="55"/>
  </w:num>
  <w:num w:numId="40">
    <w:abstractNumId w:val="0"/>
  </w:num>
  <w:num w:numId="41">
    <w:abstractNumId w:val="28"/>
  </w:num>
  <w:num w:numId="42">
    <w:abstractNumId w:val="34"/>
  </w:num>
  <w:num w:numId="43">
    <w:abstractNumId w:val="7"/>
  </w:num>
  <w:num w:numId="44">
    <w:abstractNumId w:val="17"/>
  </w:num>
  <w:num w:numId="45">
    <w:abstractNumId w:val="52"/>
  </w:num>
  <w:num w:numId="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4"/>
  </w:num>
  <w:num w:numId="50">
    <w:abstractNumId w:val="65"/>
  </w:num>
  <w:num w:numId="51">
    <w:abstractNumId w:val="58"/>
  </w:num>
  <w:num w:numId="52">
    <w:abstractNumId w:val="61"/>
  </w:num>
  <w:num w:numId="53">
    <w:abstractNumId w:val="15"/>
  </w:num>
  <w:num w:numId="54">
    <w:abstractNumId w:val="14"/>
  </w:num>
  <w:num w:numId="55">
    <w:abstractNumId w:val="66"/>
  </w:num>
  <w:num w:numId="56">
    <w:abstractNumId w:val="36"/>
  </w:num>
  <w:num w:numId="57">
    <w:abstractNumId w:val="46"/>
  </w:num>
  <w:num w:numId="58">
    <w:abstractNumId w:val="20"/>
  </w:num>
  <w:num w:numId="59">
    <w:abstractNumId w:val="59"/>
  </w:num>
  <w:num w:numId="60">
    <w:abstractNumId w:val="74"/>
  </w:num>
  <w:num w:numId="61">
    <w:abstractNumId w:val="62"/>
  </w:num>
  <w:num w:numId="62">
    <w:abstractNumId w:val="32"/>
  </w:num>
  <w:num w:numId="63">
    <w:abstractNumId w:val="12"/>
  </w:num>
  <w:num w:numId="64">
    <w:abstractNumId w:val="4"/>
  </w:num>
  <w:num w:numId="65">
    <w:abstractNumId w:val="56"/>
  </w:num>
  <w:num w:numId="66">
    <w:abstractNumId w:val="21"/>
  </w:num>
  <w:num w:numId="67">
    <w:abstractNumId w:val="44"/>
  </w:num>
  <w:num w:numId="68">
    <w:abstractNumId w:val="10"/>
  </w:num>
  <w:num w:numId="69">
    <w:abstractNumId w:val="3"/>
  </w:num>
  <w:num w:numId="70">
    <w:abstractNumId w:val="45"/>
  </w:num>
  <w:num w:numId="71">
    <w:abstractNumId w:val="33"/>
  </w:num>
  <w:num w:numId="72">
    <w:abstractNumId w:val="40"/>
  </w:num>
  <w:num w:numId="73">
    <w:abstractNumId w:val="71"/>
  </w:num>
  <w:num w:numId="74">
    <w:abstractNumId w:val="68"/>
  </w:num>
  <w:num w:numId="75">
    <w:abstractNumId w:val="60"/>
  </w:num>
  <w:num w:numId="76">
    <w:abstractNumId w:val="25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ID" w:vendorID="64" w:dllVersion="4096" w:nlCheck="1" w:checkStyle="0"/>
  <w:activeWritingStyle w:appName="MSWord" w:lang="en-ID" w:vendorID="64" w:dllVersion="0" w:nlCheck="1" w:checkStyle="0"/>
  <w:activeWritingStyle w:appName="MSWord" w:lang="en-ID" w:vendorID="64" w:dllVersion="6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6CB"/>
    <w:rsid w:val="00000FFB"/>
    <w:rsid w:val="00002C2D"/>
    <w:rsid w:val="00004B91"/>
    <w:rsid w:val="00010BCE"/>
    <w:rsid w:val="000115DF"/>
    <w:rsid w:val="00011805"/>
    <w:rsid w:val="000141BD"/>
    <w:rsid w:val="00016D83"/>
    <w:rsid w:val="0002058E"/>
    <w:rsid w:val="000217F6"/>
    <w:rsid w:val="0002191E"/>
    <w:rsid w:val="00022872"/>
    <w:rsid w:val="00023ACD"/>
    <w:rsid w:val="000251C1"/>
    <w:rsid w:val="00025547"/>
    <w:rsid w:val="00025C6E"/>
    <w:rsid w:val="000371D2"/>
    <w:rsid w:val="000435C1"/>
    <w:rsid w:val="00045297"/>
    <w:rsid w:val="00047CCA"/>
    <w:rsid w:val="00051591"/>
    <w:rsid w:val="00051D6F"/>
    <w:rsid w:val="000533E4"/>
    <w:rsid w:val="00054BA6"/>
    <w:rsid w:val="000552C7"/>
    <w:rsid w:val="00065230"/>
    <w:rsid w:val="00065C9A"/>
    <w:rsid w:val="00072820"/>
    <w:rsid w:val="000751D6"/>
    <w:rsid w:val="000751FC"/>
    <w:rsid w:val="000761BE"/>
    <w:rsid w:val="00081036"/>
    <w:rsid w:val="00081799"/>
    <w:rsid w:val="00085C8D"/>
    <w:rsid w:val="00085D94"/>
    <w:rsid w:val="000873C3"/>
    <w:rsid w:val="000908AA"/>
    <w:rsid w:val="00095A9E"/>
    <w:rsid w:val="0009610F"/>
    <w:rsid w:val="000A1B2F"/>
    <w:rsid w:val="000A7BA5"/>
    <w:rsid w:val="000B1F1E"/>
    <w:rsid w:val="000B3056"/>
    <w:rsid w:val="000C1B91"/>
    <w:rsid w:val="000C5689"/>
    <w:rsid w:val="000D2576"/>
    <w:rsid w:val="000D6DCD"/>
    <w:rsid w:val="000E0156"/>
    <w:rsid w:val="000E25F2"/>
    <w:rsid w:val="000E54F8"/>
    <w:rsid w:val="000E5ED8"/>
    <w:rsid w:val="000E7002"/>
    <w:rsid w:val="000F05F3"/>
    <w:rsid w:val="000F2E1B"/>
    <w:rsid w:val="000F48D9"/>
    <w:rsid w:val="001060CD"/>
    <w:rsid w:val="001066BF"/>
    <w:rsid w:val="001117D2"/>
    <w:rsid w:val="001125B3"/>
    <w:rsid w:val="0011666C"/>
    <w:rsid w:val="00116B88"/>
    <w:rsid w:val="00116C34"/>
    <w:rsid w:val="00123854"/>
    <w:rsid w:val="00123BCD"/>
    <w:rsid w:val="0012510D"/>
    <w:rsid w:val="00125885"/>
    <w:rsid w:val="00125A57"/>
    <w:rsid w:val="00126A85"/>
    <w:rsid w:val="00131404"/>
    <w:rsid w:val="001354BB"/>
    <w:rsid w:val="00136AFA"/>
    <w:rsid w:val="00140F03"/>
    <w:rsid w:val="001440EC"/>
    <w:rsid w:val="0014489C"/>
    <w:rsid w:val="00144AF1"/>
    <w:rsid w:val="001459BE"/>
    <w:rsid w:val="00146391"/>
    <w:rsid w:val="00151CC5"/>
    <w:rsid w:val="00152387"/>
    <w:rsid w:val="00152FBD"/>
    <w:rsid w:val="00154361"/>
    <w:rsid w:val="00157EA8"/>
    <w:rsid w:val="001618EE"/>
    <w:rsid w:val="0016475C"/>
    <w:rsid w:val="00166DE3"/>
    <w:rsid w:val="00173486"/>
    <w:rsid w:val="00174E90"/>
    <w:rsid w:val="0017632C"/>
    <w:rsid w:val="00176BCC"/>
    <w:rsid w:val="00187FB7"/>
    <w:rsid w:val="0019111B"/>
    <w:rsid w:val="001952B7"/>
    <w:rsid w:val="00195A77"/>
    <w:rsid w:val="001965AA"/>
    <w:rsid w:val="001A29EB"/>
    <w:rsid w:val="001A2F6B"/>
    <w:rsid w:val="001A6BB9"/>
    <w:rsid w:val="001A6F30"/>
    <w:rsid w:val="001A7810"/>
    <w:rsid w:val="001B2F31"/>
    <w:rsid w:val="001B4E74"/>
    <w:rsid w:val="001B62D9"/>
    <w:rsid w:val="001B6C3C"/>
    <w:rsid w:val="001B79D7"/>
    <w:rsid w:val="001C0338"/>
    <w:rsid w:val="001C1B4F"/>
    <w:rsid w:val="001C4855"/>
    <w:rsid w:val="001C55C5"/>
    <w:rsid w:val="001C5EC4"/>
    <w:rsid w:val="001D0DF0"/>
    <w:rsid w:val="001D37C1"/>
    <w:rsid w:val="001D4545"/>
    <w:rsid w:val="001D56A4"/>
    <w:rsid w:val="001E0C6A"/>
    <w:rsid w:val="001E0ECA"/>
    <w:rsid w:val="001E135D"/>
    <w:rsid w:val="001E2649"/>
    <w:rsid w:val="001E3C6D"/>
    <w:rsid w:val="001E55B1"/>
    <w:rsid w:val="001E5D66"/>
    <w:rsid w:val="001E6536"/>
    <w:rsid w:val="001E763B"/>
    <w:rsid w:val="001F0302"/>
    <w:rsid w:val="001F4D5A"/>
    <w:rsid w:val="00200039"/>
    <w:rsid w:val="00200186"/>
    <w:rsid w:val="00202B89"/>
    <w:rsid w:val="00203552"/>
    <w:rsid w:val="00203F86"/>
    <w:rsid w:val="00205FE5"/>
    <w:rsid w:val="00206807"/>
    <w:rsid w:val="0020696E"/>
    <w:rsid w:val="00206FA7"/>
    <w:rsid w:val="002131F9"/>
    <w:rsid w:val="00213330"/>
    <w:rsid w:val="00213683"/>
    <w:rsid w:val="00220ECF"/>
    <w:rsid w:val="00222C07"/>
    <w:rsid w:val="00222CA8"/>
    <w:rsid w:val="002235E2"/>
    <w:rsid w:val="002237A7"/>
    <w:rsid w:val="002240B2"/>
    <w:rsid w:val="00224967"/>
    <w:rsid w:val="00225028"/>
    <w:rsid w:val="002251CB"/>
    <w:rsid w:val="00225641"/>
    <w:rsid w:val="002345C7"/>
    <w:rsid w:val="0023571B"/>
    <w:rsid w:val="002403EB"/>
    <w:rsid w:val="00244FC4"/>
    <w:rsid w:val="0025068D"/>
    <w:rsid w:val="00252AEA"/>
    <w:rsid w:val="002549A5"/>
    <w:rsid w:val="00255972"/>
    <w:rsid w:val="002575CC"/>
    <w:rsid w:val="00261933"/>
    <w:rsid w:val="002647DB"/>
    <w:rsid w:val="002661DB"/>
    <w:rsid w:val="00267FF0"/>
    <w:rsid w:val="002708CA"/>
    <w:rsid w:val="00276961"/>
    <w:rsid w:val="002769EA"/>
    <w:rsid w:val="00283D00"/>
    <w:rsid w:val="00284951"/>
    <w:rsid w:val="00293D99"/>
    <w:rsid w:val="002A1874"/>
    <w:rsid w:val="002A353C"/>
    <w:rsid w:val="002B236D"/>
    <w:rsid w:val="002B3841"/>
    <w:rsid w:val="002B4380"/>
    <w:rsid w:val="002B5EAC"/>
    <w:rsid w:val="002B791A"/>
    <w:rsid w:val="002C488C"/>
    <w:rsid w:val="002C5E49"/>
    <w:rsid w:val="002D5B61"/>
    <w:rsid w:val="002E5BF9"/>
    <w:rsid w:val="002E60C8"/>
    <w:rsid w:val="002E746F"/>
    <w:rsid w:val="002F2836"/>
    <w:rsid w:val="002F2EED"/>
    <w:rsid w:val="002F429F"/>
    <w:rsid w:val="002F4F9A"/>
    <w:rsid w:val="00301500"/>
    <w:rsid w:val="00304E98"/>
    <w:rsid w:val="00305F07"/>
    <w:rsid w:val="003070AB"/>
    <w:rsid w:val="003122E1"/>
    <w:rsid w:val="0031366E"/>
    <w:rsid w:val="0031607A"/>
    <w:rsid w:val="00321089"/>
    <w:rsid w:val="00321F6F"/>
    <w:rsid w:val="00325D9D"/>
    <w:rsid w:val="0033017E"/>
    <w:rsid w:val="003316E7"/>
    <w:rsid w:val="003320F5"/>
    <w:rsid w:val="00333E46"/>
    <w:rsid w:val="00335472"/>
    <w:rsid w:val="00337C2A"/>
    <w:rsid w:val="0034032B"/>
    <w:rsid w:val="003446F4"/>
    <w:rsid w:val="00351C01"/>
    <w:rsid w:val="0035222E"/>
    <w:rsid w:val="00355609"/>
    <w:rsid w:val="003636B1"/>
    <w:rsid w:val="00363CB9"/>
    <w:rsid w:val="00364AA1"/>
    <w:rsid w:val="00365151"/>
    <w:rsid w:val="00365E2C"/>
    <w:rsid w:val="00367D5C"/>
    <w:rsid w:val="00367EFA"/>
    <w:rsid w:val="00372BDC"/>
    <w:rsid w:val="0037570A"/>
    <w:rsid w:val="00380BEF"/>
    <w:rsid w:val="00381BF3"/>
    <w:rsid w:val="0038221C"/>
    <w:rsid w:val="00382CAA"/>
    <w:rsid w:val="00385CA9"/>
    <w:rsid w:val="00390417"/>
    <w:rsid w:val="0039140F"/>
    <w:rsid w:val="00396ADA"/>
    <w:rsid w:val="00396E3F"/>
    <w:rsid w:val="00397666"/>
    <w:rsid w:val="003A0283"/>
    <w:rsid w:val="003A0726"/>
    <w:rsid w:val="003A486E"/>
    <w:rsid w:val="003A6944"/>
    <w:rsid w:val="003B331E"/>
    <w:rsid w:val="003B5664"/>
    <w:rsid w:val="003B7BEC"/>
    <w:rsid w:val="003B7D46"/>
    <w:rsid w:val="003B7E96"/>
    <w:rsid w:val="003C20A0"/>
    <w:rsid w:val="003C5DF5"/>
    <w:rsid w:val="003D1B06"/>
    <w:rsid w:val="003D1DF8"/>
    <w:rsid w:val="003D1E35"/>
    <w:rsid w:val="003D4A75"/>
    <w:rsid w:val="003D6F8F"/>
    <w:rsid w:val="003D76A9"/>
    <w:rsid w:val="003E607E"/>
    <w:rsid w:val="003E730E"/>
    <w:rsid w:val="003F2981"/>
    <w:rsid w:val="003F3C37"/>
    <w:rsid w:val="003F5BE3"/>
    <w:rsid w:val="00402942"/>
    <w:rsid w:val="00403739"/>
    <w:rsid w:val="00403E98"/>
    <w:rsid w:val="0041016B"/>
    <w:rsid w:val="00410B32"/>
    <w:rsid w:val="00414509"/>
    <w:rsid w:val="0041622D"/>
    <w:rsid w:val="00417476"/>
    <w:rsid w:val="004174A3"/>
    <w:rsid w:val="00421F9E"/>
    <w:rsid w:val="00424A1C"/>
    <w:rsid w:val="00426CF3"/>
    <w:rsid w:val="004353EA"/>
    <w:rsid w:val="00437248"/>
    <w:rsid w:val="00437381"/>
    <w:rsid w:val="00441579"/>
    <w:rsid w:val="0045129E"/>
    <w:rsid w:val="00451BDF"/>
    <w:rsid w:val="00451C07"/>
    <w:rsid w:val="004522B2"/>
    <w:rsid w:val="00453A7E"/>
    <w:rsid w:val="00453E83"/>
    <w:rsid w:val="00455523"/>
    <w:rsid w:val="00456CFB"/>
    <w:rsid w:val="00456EBF"/>
    <w:rsid w:val="004570B0"/>
    <w:rsid w:val="00463539"/>
    <w:rsid w:val="00464F3E"/>
    <w:rsid w:val="004665EE"/>
    <w:rsid w:val="00466782"/>
    <w:rsid w:val="00467246"/>
    <w:rsid w:val="00473C86"/>
    <w:rsid w:val="00473CB1"/>
    <w:rsid w:val="004744A2"/>
    <w:rsid w:val="00474C4A"/>
    <w:rsid w:val="00483BC7"/>
    <w:rsid w:val="004856CB"/>
    <w:rsid w:val="004861CB"/>
    <w:rsid w:val="004861FF"/>
    <w:rsid w:val="00490D6D"/>
    <w:rsid w:val="00490E52"/>
    <w:rsid w:val="00492291"/>
    <w:rsid w:val="00492C33"/>
    <w:rsid w:val="004939FD"/>
    <w:rsid w:val="00493A6C"/>
    <w:rsid w:val="004947C9"/>
    <w:rsid w:val="00494FCF"/>
    <w:rsid w:val="004959BC"/>
    <w:rsid w:val="004A2808"/>
    <w:rsid w:val="004A44F6"/>
    <w:rsid w:val="004A4B9A"/>
    <w:rsid w:val="004B0A8C"/>
    <w:rsid w:val="004B16D3"/>
    <w:rsid w:val="004B1962"/>
    <w:rsid w:val="004B743B"/>
    <w:rsid w:val="004C1139"/>
    <w:rsid w:val="004C2A08"/>
    <w:rsid w:val="004C30F6"/>
    <w:rsid w:val="004D0B7A"/>
    <w:rsid w:val="004D3636"/>
    <w:rsid w:val="004D5C2E"/>
    <w:rsid w:val="004E39C5"/>
    <w:rsid w:val="004E3D7E"/>
    <w:rsid w:val="004E3E54"/>
    <w:rsid w:val="004E46CB"/>
    <w:rsid w:val="004E66D7"/>
    <w:rsid w:val="004E6E8C"/>
    <w:rsid w:val="004E7A18"/>
    <w:rsid w:val="004F1130"/>
    <w:rsid w:val="004F169F"/>
    <w:rsid w:val="004F16C5"/>
    <w:rsid w:val="004F1956"/>
    <w:rsid w:val="004F6B17"/>
    <w:rsid w:val="004F736A"/>
    <w:rsid w:val="00506694"/>
    <w:rsid w:val="00513798"/>
    <w:rsid w:val="005154DE"/>
    <w:rsid w:val="00516E76"/>
    <w:rsid w:val="00520978"/>
    <w:rsid w:val="00523F72"/>
    <w:rsid w:val="00527E0E"/>
    <w:rsid w:val="0053134E"/>
    <w:rsid w:val="005326E4"/>
    <w:rsid w:val="00534326"/>
    <w:rsid w:val="005360EA"/>
    <w:rsid w:val="00542489"/>
    <w:rsid w:val="00542605"/>
    <w:rsid w:val="00544765"/>
    <w:rsid w:val="0054560A"/>
    <w:rsid w:val="00545ABF"/>
    <w:rsid w:val="00545E15"/>
    <w:rsid w:val="0055192B"/>
    <w:rsid w:val="00552F1D"/>
    <w:rsid w:val="00553536"/>
    <w:rsid w:val="00553728"/>
    <w:rsid w:val="00555481"/>
    <w:rsid w:val="00557447"/>
    <w:rsid w:val="00562ED1"/>
    <w:rsid w:val="0056604D"/>
    <w:rsid w:val="00570097"/>
    <w:rsid w:val="00570890"/>
    <w:rsid w:val="00573A66"/>
    <w:rsid w:val="00574769"/>
    <w:rsid w:val="00576A3C"/>
    <w:rsid w:val="0058620D"/>
    <w:rsid w:val="00590B85"/>
    <w:rsid w:val="0059344C"/>
    <w:rsid w:val="00596E49"/>
    <w:rsid w:val="0059739C"/>
    <w:rsid w:val="005977A8"/>
    <w:rsid w:val="005A1FA1"/>
    <w:rsid w:val="005A37E8"/>
    <w:rsid w:val="005A7ED4"/>
    <w:rsid w:val="005B081D"/>
    <w:rsid w:val="005B37C8"/>
    <w:rsid w:val="005B400C"/>
    <w:rsid w:val="005B7981"/>
    <w:rsid w:val="005C0573"/>
    <w:rsid w:val="005C3AEB"/>
    <w:rsid w:val="005C46B2"/>
    <w:rsid w:val="005C4A4C"/>
    <w:rsid w:val="005C5F40"/>
    <w:rsid w:val="005C726D"/>
    <w:rsid w:val="005D4C57"/>
    <w:rsid w:val="005D56DA"/>
    <w:rsid w:val="005D6FEB"/>
    <w:rsid w:val="005D78CE"/>
    <w:rsid w:val="005E1282"/>
    <w:rsid w:val="005E33B2"/>
    <w:rsid w:val="005E46C6"/>
    <w:rsid w:val="005E6DDC"/>
    <w:rsid w:val="005E7BBC"/>
    <w:rsid w:val="005F36E2"/>
    <w:rsid w:val="005F46D4"/>
    <w:rsid w:val="005F622C"/>
    <w:rsid w:val="00600E14"/>
    <w:rsid w:val="006036CC"/>
    <w:rsid w:val="0060642B"/>
    <w:rsid w:val="00606D8F"/>
    <w:rsid w:val="006071B8"/>
    <w:rsid w:val="00611864"/>
    <w:rsid w:val="00614395"/>
    <w:rsid w:val="00614B54"/>
    <w:rsid w:val="00615AB6"/>
    <w:rsid w:val="00615F65"/>
    <w:rsid w:val="00616E58"/>
    <w:rsid w:val="00617C4B"/>
    <w:rsid w:val="00617F38"/>
    <w:rsid w:val="0062184B"/>
    <w:rsid w:val="00621EA7"/>
    <w:rsid w:val="0062345A"/>
    <w:rsid w:val="00624717"/>
    <w:rsid w:val="00625ECC"/>
    <w:rsid w:val="00634F46"/>
    <w:rsid w:val="0063724D"/>
    <w:rsid w:val="0064091A"/>
    <w:rsid w:val="00640F22"/>
    <w:rsid w:val="00645F8E"/>
    <w:rsid w:val="00647CC6"/>
    <w:rsid w:val="006500F8"/>
    <w:rsid w:val="00654196"/>
    <w:rsid w:val="0065425E"/>
    <w:rsid w:val="00654AA5"/>
    <w:rsid w:val="006555F7"/>
    <w:rsid w:val="0065642D"/>
    <w:rsid w:val="00660CA7"/>
    <w:rsid w:val="00662F55"/>
    <w:rsid w:val="00663AC0"/>
    <w:rsid w:val="00670614"/>
    <w:rsid w:val="00670F9A"/>
    <w:rsid w:val="006713A1"/>
    <w:rsid w:val="0067141B"/>
    <w:rsid w:val="006803D4"/>
    <w:rsid w:val="00680B8B"/>
    <w:rsid w:val="00684208"/>
    <w:rsid w:val="0068463F"/>
    <w:rsid w:val="00694ED6"/>
    <w:rsid w:val="006968D7"/>
    <w:rsid w:val="006A0B0E"/>
    <w:rsid w:val="006A2CC1"/>
    <w:rsid w:val="006B1434"/>
    <w:rsid w:val="006B28DB"/>
    <w:rsid w:val="006B2A28"/>
    <w:rsid w:val="006B4A02"/>
    <w:rsid w:val="006B4EF6"/>
    <w:rsid w:val="006B7CCB"/>
    <w:rsid w:val="006C3387"/>
    <w:rsid w:val="006C44E7"/>
    <w:rsid w:val="006C73BB"/>
    <w:rsid w:val="006D3826"/>
    <w:rsid w:val="006D3B06"/>
    <w:rsid w:val="006D5D2D"/>
    <w:rsid w:val="006D786C"/>
    <w:rsid w:val="006E2385"/>
    <w:rsid w:val="006E7A7D"/>
    <w:rsid w:val="006F1B82"/>
    <w:rsid w:val="006F21A5"/>
    <w:rsid w:val="006F4319"/>
    <w:rsid w:val="006F5994"/>
    <w:rsid w:val="006F6894"/>
    <w:rsid w:val="00704B77"/>
    <w:rsid w:val="007054CC"/>
    <w:rsid w:val="00705D02"/>
    <w:rsid w:val="007074AE"/>
    <w:rsid w:val="00707B76"/>
    <w:rsid w:val="00713073"/>
    <w:rsid w:val="00714DA4"/>
    <w:rsid w:val="00715561"/>
    <w:rsid w:val="00717820"/>
    <w:rsid w:val="0072244E"/>
    <w:rsid w:val="0072412C"/>
    <w:rsid w:val="0072491D"/>
    <w:rsid w:val="00733B24"/>
    <w:rsid w:val="00734CBA"/>
    <w:rsid w:val="00740576"/>
    <w:rsid w:val="0074265B"/>
    <w:rsid w:val="00746000"/>
    <w:rsid w:val="0074644E"/>
    <w:rsid w:val="00750C3C"/>
    <w:rsid w:val="00752B83"/>
    <w:rsid w:val="00752F06"/>
    <w:rsid w:val="00757B98"/>
    <w:rsid w:val="0076029F"/>
    <w:rsid w:val="00764250"/>
    <w:rsid w:val="007703C1"/>
    <w:rsid w:val="00770CA7"/>
    <w:rsid w:val="00770DE6"/>
    <w:rsid w:val="0077681C"/>
    <w:rsid w:val="00776FD2"/>
    <w:rsid w:val="00780D07"/>
    <w:rsid w:val="00784713"/>
    <w:rsid w:val="00787203"/>
    <w:rsid w:val="00787FF9"/>
    <w:rsid w:val="00792506"/>
    <w:rsid w:val="00793623"/>
    <w:rsid w:val="00794844"/>
    <w:rsid w:val="00794CC3"/>
    <w:rsid w:val="007951A0"/>
    <w:rsid w:val="007A06B9"/>
    <w:rsid w:val="007A0887"/>
    <w:rsid w:val="007A0E7C"/>
    <w:rsid w:val="007A283F"/>
    <w:rsid w:val="007B5201"/>
    <w:rsid w:val="007B746D"/>
    <w:rsid w:val="007C298C"/>
    <w:rsid w:val="007C4B07"/>
    <w:rsid w:val="007C505A"/>
    <w:rsid w:val="007C5469"/>
    <w:rsid w:val="007C63B6"/>
    <w:rsid w:val="007C74A6"/>
    <w:rsid w:val="007D067C"/>
    <w:rsid w:val="007D097B"/>
    <w:rsid w:val="007D3BC5"/>
    <w:rsid w:val="007D53D6"/>
    <w:rsid w:val="007D5AF6"/>
    <w:rsid w:val="007E3730"/>
    <w:rsid w:val="007E41E6"/>
    <w:rsid w:val="007E62EC"/>
    <w:rsid w:val="007E72BC"/>
    <w:rsid w:val="007F08B7"/>
    <w:rsid w:val="007F187F"/>
    <w:rsid w:val="00801D32"/>
    <w:rsid w:val="00802616"/>
    <w:rsid w:val="00802F75"/>
    <w:rsid w:val="0080429D"/>
    <w:rsid w:val="00805A74"/>
    <w:rsid w:val="00805CE2"/>
    <w:rsid w:val="00810337"/>
    <w:rsid w:val="00811405"/>
    <w:rsid w:val="008161F1"/>
    <w:rsid w:val="00821D61"/>
    <w:rsid w:val="00822C30"/>
    <w:rsid w:val="00827C8F"/>
    <w:rsid w:val="00836350"/>
    <w:rsid w:val="00836697"/>
    <w:rsid w:val="00837DDF"/>
    <w:rsid w:val="00840BAC"/>
    <w:rsid w:val="00842D89"/>
    <w:rsid w:val="008604BB"/>
    <w:rsid w:val="008619A4"/>
    <w:rsid w:val="008630F6"/>
    <w:rsid w:val="0086314C"/>
    <w:rsid w:val="008633DB"/>
    <w:rsid w:val="00864EAC"/>
    <w:rsid w:val="00867526"/>
    <w:rsid w:val="0087153C"/>
    <w:rsid w:val="008735C3"/>
    <w:rsid w:val="00873DD6"/>
    <w:rsid w:val="00877753"/>
    <w:rsid w:val="008826B0"/>
    <w:rsid w:val="00883AAC"/>
    <w:rsid w:val="008842F6"/>
    <w:rsid w:val="00885558"/>
    <w:rsid w:val="0088567C"/>
    <w:rsid w:val="00887029"/>
    <w:rsid w:val="00887565"/>
    <w:rsid w:val="00887DC5"/>
    <w:rsid w:val="00890876"/>
    <w:rsid w:val="0089457C"/>
    <w:rsid w:val="008A1CD6"/>
    <w:rsid w:val="008A5828"/>
    <w:rsid w:val="008B23BD"/>
    <w:rsid w:val="008B6F06"/>
    <w:rsid w:val="008C16B6"/>
    <w:rsid w:val="008C2456"/>
    <w:rsid w:val="008C29F0"/>
    <w:rsid w:val="008C56E4"/>
    <w:rsid w:val="008C73EE"/>
    <w:rsid w:val="008C742E"/>
    <w:rsid w:val="008C7754"/>
    <w:rsid w:val="008D2DAA"/>
    <w:rsid w:val="008D303E"/>
    <w:rsid w:val="008D4C8E"/>
    <w:rsid w:val="008E2F46"/>
    <w:rsid w:val="008E37AC"/>
    <w:rsid w:val="008E4B21"/>
    <w:rsid w:val="008E5133"/>
    <w:rsid w:val="008F078A"/>
    <w:rsid w:val="008F1473"/>
    <w:rsid w:val="008F1889"/>
    <w:rsid w:val="008F197C"/>
    <w:rsid w:val="008F30C2"/>
    <w:rsid w:val="008F35C7"/>
    <w:rsid w:val="008F53D5"/>
    <w:rsid w:val="008F64E8"/>
    <w:rsid w:val="009012BE"/>
    <w:rsid w:val="009035BE"/>
    <w:rsid w:val="009100A4"/>
    <w:rsid w:val="009153DD"/>
    <w:rsid w:val="009154C7"/>
    <w:rsid w:val="00915713"/>
    <w:rsid w:val="009157A7"/>
    <w:rsid w:val="00916D86"/>
    <w:rsid w:val="009203A3"/>
    <w:rsid w:val="009203FF"/>
    <w:rsid w:val="00920A7C"/>
    <w:rsid w:val="00921D38"/>
    <w:rsid w:val="0092348D"/>
    <w:rsid w:val="009237AE"/>
    <w:rsid w:val="00924D1C"/>
    <w:rsid w:val="00925634"/>
    <w:rsid w:val="009276E5"/>
    <w:rsid w:val="00932A9B"/>
    <w:rsid w:val="00932AB5"/>
    <w:rsid w:val="00936558"/>
    <w:rsid w:val="00941338"/>
    <w:rsid w:val="00944B11"/>
    <w:rsid w:val="00946761"/>
    <w:rsid w:val="00946B42"/>
    <w:rsid w:val="00950066"/>
    <w:rsid w:val="009524D0"/>
    <w:rsid w:val="0095577F"/>
    <w:rsid w:val="009558FF"/>
    <w:rsid w:val="009620A1"/>
    <w:rsid w:val="00965CB3"/>
    <w:rsid w:val="009664D9"/>
    <w:rsid w:val="00966593"/>
    <w:rsid w:val="00967EA9"/>
    <w:rsid w:val="0097422E"/>
    <w:rsid w:val="00974B89"/>
    <w:rsid w:val="0097748D"/>
    <w:rsid w:val="00977BF0"/>
    <w:rsid w:val="00977F01"/>
    <w:rsid w:val="009827F6"/>
    <w:rsid w:val="00983EFC"/>
    <w:rsid w:val="009861B8"/>
    <w:rsid w:val="00993908"/>
    <w:rsid w:val="0099582D"/>
    <w:rsid w:val="00995DA4"/>
    <w:rsid w:val="00997A24"/>
    <w:rsid w:val="009A1316"/>
    <w:rsid w:val="009A792C"/>
    <w:rsid w:val="009B1CF3"/>
    <w:rsid w:val="009B2543"/>
    <w:rsid w:val="009B34B2"/>
    <w:rsid w:val="009B62DD"/>
    <w:rsid w:val="009B760C"/>
    <w:rsid w:val="009C0325"/>
    <w:rsid w:val="009C2CFE"/>
    <w:rsid w:val="009C5F12"/>
    <w:rsid w:val="009C6DF0"/>
    <w:rsid w:val="009D77F6"/>
    <w:rsid w:val="009E2F88"/>
    <w:rsid w:val="009E67AD"/>
    <w:rsid w:val="009F418A"/>
    <w:rsid w:val="009F67BD"/>
    <w:rsid w:val="009F7F30"/>
    <w:rsid w:val="00A010DB"/>
    <w:rsid w:val="00A04AF7"/>
    <w:rsid w:val="00A1125C"/>
    <w:rsid w:val="00A1148B"/>
    <w:rsid w:val="00A13B2B"/>
    <w:rsid w:val="00A13BF3"/>
    <w:rsid w:val="00A161BA"/>
    <w:rsid w:val="00A16967"/>
    <w:rsid w:val="00A22698"/>
    <w:rsid w:val="00A233CF"/>
    <w:rsid w:val="00A33C3A"/>
    <w:rsid w:val="00A3471C"/>
    <w:rsid w:val="00A35EBD"/>
    <w:rsid w:val="00A408A0"/>
    <w:rsid w:val="00A4430E"/>
    <w:rsid w:val="00A44AA2"/>
    <w:rsid w:val="00A467B4"/>
    <w:rsid w:val="00A47B79"/>
    <w:rsid w:val="00A50387"/>
    <w:rsid w:val="00A60FB5"/>
    <w:rsid w:val="00A650CF"/>
    <w:rsid w:val="00A65B09"/>
    <w:rsid w:val="00A724A9"/>
    <w:rsid w:val="00A72BF8"/>
    <w:rsid w:val="00A74123"/>
    <w:rsid w:val="00A742A6"/>
    <w:rsid w:val="00A7642D"/>
    <w:rsid w:val="00A76C03"/>
    <w:rsid w:val="00A81CDE"/>
    <w:rsid w:val="00A830F6"/>
    <w:rsid w:val="00A83486"/>
    <w:rsid w:val="00A850A8"/>
    <w:rsid w:val="00A93492"/>
    <w:rsid w:val="00A93D38"/>
    <w:rsid w:val="00A96059"/>
    <w:rsid w:val="00AA1820"/>
    <w:rsid w:val="00AA208A"/>
    <w:rsid w:val="00AB2CE1"/>
    <w:rsid w:val="00AB3597"/>
    <w:rsid w:val="00AB5E38"/>
    <w:rsid w:val="00AB5FF2"/>
    <w:rsid w:val="00AC1739"/>
    <w:rsid w:val="00AC28B0"/>
    <w:rsid w:val="00AC321A"/>
    <w:rsid w:val="00AC4FF9"/>
    <w:rsid w:val="00AC5F06"/>
    <w:rsid w:val="00AD1E32"/>
    <w:rsid w:val="00AD6EF7"/>
    <w:rsid w:val="00AD7C42"/>
    <w:rsid w:val="00AE0BC5"/>
    <w:rsid w:val="00AE1182"/>
    <w:rsid w:val="00AE4B8A"/>
    <w:rsid w:val="00AE58E0"/>
    <w:rsid w:val="00AE5A90"/>
    <w:rsid w:val="00AE5EF6"/>
    <w:rsid w:val="00AE6202"/>
    <w:rsid w:val="00AE749E"/>
    <w:rsid w:val="00AF0BE8"/>
    <w:rsid w:val="00AF0FD6"/>
    <w:rsid w:val="00AF3D46"/>
    <w:rsid w:val="00AF531D"/>
    <w:rsid w:val="00AF63ED"/>
    <w:rsid w:val="00AF78B1"/>
    <w:rsid w:val="00B0023B"/>
    <w:rsid w:val="00B0026A"/>
    <w:rsid w:val="00B01F07"/>
    <w:rsid w:val="00B041E6"/>
    <w:rsid w:val="00B064FA"/>
    <w:rsid w:val="00B0662F"/>
    <w:rsid w:val="00B0755C"/>
    <w:rsid w:val="00B11F08"/>
    <w:rsid w:val="00B12EFB"/>
    <w:rsid w:val="00B21C88"/>
    <w:rsid w:val="00B21ED1"/>
    <w:rsid w:val="00B226F4"/>
    <w:rsid w:val="00B22AAF"/>
    <w:rsid w:val="00B253C7"/>
    <w:rsid w:val="00B25F47"/>
    <w:rsid w:val="00B30142"/>
    <w:rsid w:val="00B30AD4"/>
    <w:rsid w:val="00B32FA3"/>
    <w:rsid w:val="00B35F1C"/>
    <w:rsid w:val="00B36359"/>
    <w:rsid w:val="00B40D7F"/>
    <w:rsid w:val="00B417F2"/>
    <w:rsid w:val="00B429DE"/>
    <w:rsid w:val="00B43BA7"/>
    <w:rsid w:val="00B463F2"/>
    <w:rsid w:val="00B466AF"/>
    <w:rsid w:val="00B46757"/>
    <w:rsid w:val="00B469E1"/>
    <w:rsid w:val="00B4796F"/>
    <w:rsid w:val="00B47B08"/>
    <w:rsid w:val="00B5149A"/>
    <w:rsid w:val="00B521DB"/>
    <w:rsid w:val="00B53727"/>
    <w:rsid w:val="00B57970"/>
    <w:rsid w:val="00B6001C"/>
    <w:rsid w:val="00B63F9F"/>
    <w:rsid w:val="00B64A28"/>
    <w:rsid w:val="00B65C59"/>
    <w:rsid w:val="00B67CCB"/>
    <w:rsid w:val="00B700E4"/>
    <w:rsid w:val="00B708A0"/>
    <w:rsid w:val="00B7581C"/>
    <w:rsid w:val="00B819A4"/>
    <w:rsid w:val="00B841BB"/>
    <w:rsid w:val="00B8720D"/>
    <w:rsid w:val="00B873CE"/>
    <w:rsid w:val="00B879A1"/>
    <w:rsid w:val="00B87C2B"/>
    <w:rsid w:val="00B9015C"/>
    <w:rsid w:val="00B931F7"/>
    <w:rsid w:val="00B968DA"/>
    <w:rsid w:val="00B9711A"/>
    <w:rsid w:val="00BA2F94"/>
    <w:rsid w:val="00BA3429"/>
    <w:rsid w:val="00BA419B"/>
    <w:rsid w:val="00BA5631"/>
    <w:rsid w:val="00BA6747"/>
    <w:rsid w:val="00BA6C8C"/>
    <w:rsid w:val="00BA7839"/>
    <w:rsid w:val="00BA7D43"/>
    <w:rsid w:val="00BB2CF0"/>
    <w:rsid w:val="00BB4D5B"/>
    <w:rsid w:val="00BB6290"/>
    <w:rsid w:val="00BC417E"/>
    <w:rsid w:val="00BC5230"/>
    <w:rsid w:val="00BC7B60"/>
    <w:rsid w:val="00BC7F27"/>
    <w:rsid w:val="00BD04BD"/>
    <w:rsid w:val="00BD0E49"/>
    <w:rsid w:val="00BD2901"/>
    <w:rsid w:val="00BD37C6"/>
    <w:rsid w:val="00BD3A94"/>
    <w:rsid w:val="00BD7373"/>
    <w:rsid w:val="00BD79A6"/>
    <w:rsid w:val="00BE6556"/>
    <w:rsid w:val="00BF1150"/>
    <w:rsid w:val="00BF269E"/>
    <w:rsid w:val="00BF4AD6"/>
    <w:rsid w:val="00BF5399"/>
    <w:rsid w:val="00BF64E6"/>
    <w:rsid w:val="00C02D97"/>
    <w:rsid w:val="00C03E8F"/>
    <w:rsid w:val="00C04022"/>
    <w:rsid w:val="00C04A67"/>
    <w:rsid w:val="00C04FB7"/>
    <w:rsid w:val="00C11663"/>
    <w:rsid w:val="00C123B0"/>
    <w:rsid w:val="00C1327E"/>
    <w:rsid w:val="00C140E8"/>
    <w:rsid w:val="00C14528"/>
    <w:rsid w:val="00C1487C"/>
    <w:rsid w:val="00C16149"/>
    <w:rsid w:val="00C1778E"/>
    <w:rsid w:val="00C17B7F"/>
    <w:rsid w:val="00C20682"/>
    <w:rsid w:val="00C20A76"/>
    <w:rsid w:val="00C34251"/>
    <w:rsid w:val="00C34BDC"/>
    <w:rsid w:val="00C34FBE"/>
    <w:rsid w:val="00C355A0"/>
    <w:rsid w:val="00C362D7"/>
    <w:rsid w:val="00C3745B"/>
    <w:rsid w:val="00C40623"/>
    <w:rsid w:val="00C40A19"/>
    <w:rsid w:val="00C41CB6"/>
    <w:rsid w:val="00C41E5B"/>
    <w:rsid w:val="00C42040"/>
    <w:rsid w:val="00C42E1D"/>
    <w:rsid w:val="00C431EF"/>
    <w:rsid w:val="00C431F9"/>
    <w:rsid w:val="00C44922"/>
    <w:rsid w:val="00C45CA2"/>
    <w:rsid w:val="00C50FC9"/>
    <w:rsid w:val="00C52E7D"/>
    <w:rsid w:val="00C5598A"/>
    <w:rsid w:val="00C56DE5"/>
    <w:rsid w:val="00C609CD"/>
    <w:rsid w:val="00C62196"/>
    <w:rsid w:val="00C63268"/>
    <w:rsid w:val="00C63DAA"/>
    <w:rsid w:val="00C64FD3"/>
    <w:rsid w:val="00C65489"/>
    <w:rsid w:val="00C67A59"/>
    <w:rsid w:val="00C70A96"/>
    <w:rsid w:val="00C71279"/>
    <w:rsid w:val="00C74747"/>
    <w:rsid w:val="00C74DB6"/>
    <w:rsid w:val="00C773C1"/>
    <w:rsid w:val="00C80228"/>
    <w:rsid w:val="00C8352A"/>
    <w:rsid w:val="00C86547"/>
    <w:rsid w:val="00C865ED"/>
    <w:rsid w:val="00C9185F"/>
    <w:rsid w:val="00C91906"/>
    <w:rsid w:val="00C91AB0"/>
    <w:rsid w:val="00C9494D"/>
    <w:rsid w:val="00C96BBA"/>
    <w:rsid w:val="00C97136"/>
    <w:rsid w:val="00CA0E96"/>
    <w:rsid w:val="00CA2C57"/>
    <w:rsid w:val="00CA38FC"/>
    <w:rsid w:val="00CA4104"/>
    <w:rsid w:val="00CA7311"/>
    <w:rsid w:val="00CA7EA3"/>
    <w:rsid w:val="00CB02DF"/>
    <w:rsid w:val="00CB072B"/>
    <w:rsid w:val="00CB1E46"/>
    <w:rsid w:val="00CB328F"/>
    <w:rsid w:val="00CB356A"/>
    <w:rsid w:val="00CB4ECD"/>
    <w:rsid w:val="00CC1012"/>
    <w:rsid w:val="00CC1B76"/>
    <w:rsid w:val="00CC3F4B"/>
    <w:rsid w:val="00CC5131"/>
    <w:rsid w:val="00CC7B8C"/>
    <w:rsid w:val="00CD19D9"/>
    <w:rsid w:val="00CD44EC"/>
    <w:rsid w:val="00CD7570"/>
    <w:rsid w:val="00CE6195"/>
    <w:rsid w:val="00CF06B4"/>
    <w:rsid w:val="00CF0C8C"/>
    <w:rsid w:val="00CF427D"/>
    <w:rsid w:val="00CF477B"/>
    <w:rsid w:val="00CF511A"/>
    <w:rsid w:val="00D01BDD"/>
    <w:rsid w:val="00D06E5F"/>
    <w:rsid w:val="00D07A75"/>
    <w:rsid w:val="00D10176"/>
    <w:rsid w:val="00D104EF"/>
    <w:rsid w:val="00D1098F"/>
    <w:rsid w:val="00D118B1"/>
    <w:rsid w:val="00D12845"/>
    <w:rsid w:val="00D14386"/>
    <w:rsid w:val="00D16AD0"/>
    <w:rsid w:val="00D16D49"/>
    <w:rsid w:val="00D20882"/>
    <w:rsid w:val="00D215C8"/>
    <w:rsid w:val="00D271A6"/>
    <w:rsid w:val="00D27860"/>
    <w:rsid w:val="00D3076E"/>
    <w:rsid w:val="00D30DC5"/>
    <w:rsid w:val="00D31F7D"/>
    <w:rsid w:val="00D329CB"/>
    <w:rsid w:val="00D36904"/>
    <w:rsid w:val="00D3738E"/>
    <w:rsid w:val="00D41A31"/>
    <w:rsid w:val="00D41CFC"/>
    <w:rsid w:val="00D439B2"/>
    <w:rsid w:val="00D43B37"/>
    <w:rsid w:val="00D4630A"/>
    <w:rsid w:val="00D517B8"/>
    <w:rsid w:val="00D523E4"/>
    <w:rsid w:val="00D5436E"/>
    <w:rsid w:val="00D54608"/>
    <w:rsid w:val="00D60338"/>
    <w:rsid w:val="00D634A2"/>
    <w:rsid w:val="00D6588E"/>
    <w:rsid w:val="00D66E87"/>
    <w:rsid w:val="00D7183D"/>
    <w:rsid w:val="00D72969"/>
    <w:rsid w:val="00D750D4"/>
    <w:rsid w:val="00D76A1E"/>
    <w:rsid w:val="00D81B60"/>
    <w:rsid w:val="00D86092"/>
    <w:rsid w:val="00D86306"/>
    <w:rsid w:val="00D86993"/>
    <w:rsid w:val="00D86C33"/>
    <w:rsid w:val="00D87728"/>
    <w:rsid w:val="00D877BB"/>
    <w:rsid w:val="00D87D74"/>
    <w:rsid w:val="00D91203"/>
    <w:rsid w:val="00D92D78"/>
    <w:rsid w:val="00D9439E"/>
    <w:rsid w:val="00D95C59"/>
    <w:rsid w:val="00D9651D"/>
    <w:rsid w:val="00D9682A"/>
    <w:rsid w:val="00D96D3D"/>
    <w:rsid w:val="00DA0282"/>
    <w:rsid w:val="00DA2592"/>
    <w:rsid w:val="00DA28EE"/>
    <w:rsid w:val="00DA3277"/>
    <w:rsid w:val="00DA58F4"/>
    <w:rsid w:val="00DB2341"/>
    <w:rsid w:val="00DB2B95"/>
    <w:rsid w:val="00DB691D"/>
    <w:rsid w:val="00DC3A2E"/>
    <w:rsid w:val="00DC616C"/>
    <w:rsid w:val="00DD395D"/>
    <w:rsid w:val="00DD521D"/>
    <w:rsid w:val="00DD5CF0"/>
    <w:rsid w:val="00DD7D21"/>
    <w:rsid w:val="00DE04E7"/>
    <w:rsid w:val="00DE303A"/>
    <w:rsid w:val="00DE30B2"/>
    <w:rsid w:val="00DE398D"/>
    <w:rsid w:val="00DE419E"/>
    <w:rsid w:val="00DE7E71"/>
    <w:rsid w:val="00DF22BB"/>
    <w:rsid w:val="00DF3893"/>
    <w:rsid w:val="00DF4E45"/>
    <w:rsid w:val="00DF675D"/>
    <w:rsid w:val="00E001E9"/>
    <w:rsid w:val="00E03780"/>
    <w:rsid w:val="00E04FAC"/>
    <w:rsid w:val="00E0528C"/>
    <w:rsid w:val="00E057A4"/>
    <w:rsid w:val="00E057C8"/>
    <w:rsid w:val="00E132D1"/>
    <w:rsid w:val="00E15582"/>
    <w:rsid w:val="00E20877"/>
    <w:rsid w:val="00E21C1E"/>
    <w:rsid w:val="00E2477C"/>
    <w:rsid w:val="00E25B16"/>
    <w:rsid w:val="00E27CB5"/>
    <w:rsid w:val="00E30820"/>
    <w:rsid w:val="00E32864"/>
    <w:rsid w:val="00E33C47"/>
    <w:rsid w:val="00E33E9B"/>
    <w:rsid w:val="00E36C7B"/>
    <w:rsid w:val="00E374AC"/>
    <w:rsid w:val="00E41369"/>
    <w:rsid w:val="00E4204E"/>
    <w:rsid w:val="00E4383E"/>
    <w:rsid w:val="00E43CCD"/>
    <w:rsid w:val="00E44402"/>
    <w:rsid w:val="00E478AB"/>
    <w:rsid w:val="00E535A2"/>
    <w:rsid w:val="00E54D21"/>
    <w:rsid w:val="00E61476"/>
    <w:rsid w:val="00E66AF7"/>
    <w:rsid w:val="00E7084E"/>
    <w:rsid w:val="00E73AA9"/>
    <w:rsid w:val="00E75D9F"/>
    <w:rsid w:val="00E778C0"/>
    <w:rsid w:val="00E82F00"/>
    <w:rsid w:val="00E84302"/>
    <w:rsid w:val="00E84864"/>
    <w:rsid w:val="00E87C33"/>
    <w:rsid w:val="00E905B4"/>
    <w:rsid w:val="00E91921"/>
    <w:rsid w:val="00E91DBC"/>
    <w:rsid w:val="00E9253B"/>
    <w:rsid w:val="00E92B46"/>
    <w:rsid w:val="00E93A7D"/>
    <w:rsid w:val="00E94A7C"/>
    <w:rsid w:val="00E95FA9"/>
    <w:rsid w:val="00E971DB"/>
    <w:rsid w:val="00EA6836"/>
    <w:rsid w:val="00EA6CEE"/>
    <w:rsid w:val="00EB319A"/>
    <w:rsid w:val="00EB3739"/>
    <w:rsid w:val="00EB3BCE"/>
    <w:rsid w:val="00EB3D2B"/>
    <w:rsid w:val="00EB5053"/>
    <w:rsid w:val="00EB599F"/>
    <w:rsid w:val="00EC4C8E"/>
    <w:rsid w:val="00EC7F01"/>
    <w:rsid w:val="00ED7687"/>
    <w:rsid w:val="00ED77DE"/>
    <w:rsid w:val="00EE4514"/>
    <w:rsid w:val="00EE47AC"/>
    <w:rsid w:val="00EE5287"/>
    <w:rsid w:val="00EF1005"/>
    <w:rsid w:val="00EF2977"/>
    <w:rsid w:val="00EF5643"/>
    <w:rsid w:val="00EF7C70"/>
    <w:rsid w:val="00F01E0B"/>
    <w:rsid w:val="00F02E7E"/>
    <w:rsid w:val="00F057DF"/>
    <w:rsid w:val="00F0586E"/>
    <w:rsid w:val="00F06F16"/>
    <w:rsid w:val="00F06F4E"/>
    <w:rsid w:val="00F077BA"/>
    <w:rsid w:val="00F21C9B"/>
    <w:rsid w:val="00F2250A"/>
    <w:rsid w:val="00F23AC2"/>
    <w:rsid w:val="00F322B8"/>
    <w:rsid w:val="00F36668"/>
    <w:rsid w:val="00F36809"/>
    <w:rsid w:val="00F374C9"/>
    <w:rsid w:val="00F3786C"/>
    <w:rsid w:val="00F37EB5"/>
    <w:rsid w:val="00F37F36"/>
    <w:rsid w:val="00F4446A"/>
    <w:rsid w:val="00F44A70"/>
    <w:rsid w:val="00F50B9C"/>
    <w:rsid w:val="00F5456D"/>
    <w:rsid w:val="00F5682E"/>
    <w:rsid w:val="00F6003D"/>
    <w:rsid w:val="00F627EC"/>
    <w:rsid w:val="00F63152"/>
    <w:rsid w:val="00F6366E"/>
    <w:rsid w:val="00F6442B"/>
    <w:rsid w:val="00F655AD"/>
    <w:rsid w:val="00F67E1F"/>
    <w:rsid w:val="00F712B7"/>
    <w:rsid w:val="00F74273"/>
    <w:rsid w:val="00F756E8"/>
    <w:rsid w:val="00F75DE9"/>
    <w:rsid w:val="00F777D8"/>
    <w:rsid w:val="00F828CE"/>
    <w:rsid w:val="00F84DAE"/>
    <w:rsid w:val="00F872B8"/>
    <w:rsid w:val="00F91E8D"/>
    <w:rsid w:val="00F92BEE"/>
    <w:rsid w:val="00F95C98"/>
    <w:rsid w:val="00FA27E0"/>
    <w:rsid w:val="00FA31D4"/>
    <w:rsid w:val="00FA41A0"/>
    <w:rsid w:val="00FA600E"/>
    <w:rsid w:val="00FA770F"/>
    <w:rsid w:val="00FA7C25"/>
    <w:rsid w:val="00FB05C0"/>
    <w:rsid w:val="00FB05E6"/>
    <w:rsid w:val="00FB1100"/>
    <w:rsid w:val="00FB1E5B"/>
    <w:rsid w:val="00FC2528"/>
    <w:rsid w:val="00FC5139"/>
    <w:rsid w:val="00FC6257"/>
    <w:rsid w:val="00FC736D"/>
    <w:rsid w:val="00FD20A6"/>
    <w:rsid w:val="00FD339B"/>
    <w:rsid w:val="00FD3FB2"/>
    <w:rsid w:val="00FD4419"/>
    <w:rsid w:val="00FD4437"/>
    <w:rsid w:val="00FD5BE0"/>
    <w:rsid w:val="00FD6120"/>
    <w:rsid w:val="00FE048C"/>
    <w:rsid w:val="00FE5224"/>
    <w:rsid w:val="00FE726D"/>
    <w:rsid w:val="00FF114B"/>
    <w:rsid w:val="00FF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B37168"/>
  <w15:docId w15:val="{D9252B5E-D195-4DFA-82AB-5701C24B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4856CB"/>
    <w:pPr>
      <w:ind w:left="720"/>
      <w:contextualSpacing/>
    </w:pPr>
  </w:style>
  <w:style w:type="table" w:styleId="TableGrid">
    <w:name w:val="Table Grid"/>
    <w:basedOn w:val="TableNormal"/>
    <w:uiPriority w:val="39"/>
    <w:rsid w:val="00B22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6DE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5B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BE3"/>
  </w:style>
  <w:style w:type="paragraph" w:styleId="Footer">
    <w:name w:val="footer"/>
    <w:basedOn w:val="Normal"/>
    <w:link w:val="FooterChar"/>
    <w:uiPriority w:val="99"/>
    <w:unhideWhenUsed/>
    <w:rsid w:val="003F5B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BE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4FF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C33"/>
    <w:rPr>
      <w:rFonts w:ascii="Segoe UI" w:hAnsi="Segoe UI" w:cs="Segoe UI"/>
      <w:sz w:val="18"/>
      <w:szCs w:val="18"/>
    </w:rPr>
  </w:style>
  <w:style w:type="table" w:customStyle="1" w:styleId="GridTable41">
    <w:name w:val="Grid Table 41"/>
    <w:basedOn w:val="TableNormal"/>
    <w:uiPriority w:val="49"/>
    <w:rsid w:val="00F777D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istParagraphChar">
    <w:name w:val="List Paragraph Char"/>
    <w:basedOn w:val="DefaultParagraphFont"/>
    <w:link w:val="ListParagraph"/>
    <w:locked/>
    <w:rsid w:val="00A50387"/>
  </w:style>
  <w:style w:type="table" w:customStyle="1" w:styleId="GridTable410">
    <w:name w:val="Grid Table 41"/>
    <w:basedOn w:val="TableNormal"/>
    <w:next w:val="GridTable41"/>
    <w:uiPriority w:val="49"/>
    <w:rsid w:val="004A4B9A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2">
    <w:name w:val="Grid Table 42"/>
    <w:basedOn w:val="TableNormal"/>
    <w:next w:val="GridTable41"/>
    <w:uiPriority w:val="49"/>
    <w:rsid w:val="004A4B9A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5360E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64F3E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E30B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36C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73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yuknabungsaham.idx.co.id/about-y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AB873-71F8-445D-9490-E2C9828A0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1527</Words>
  <Characters>8709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benaya adhi</dc:creator>
  <cp:lastModifiedBy>benaya adhi</cp:lastModifiedBy>
  <cp:revision>2</cp:revision>
  <dcterms:created xsi:type="dcterms:W3CDTF">2019-10-03T02:21:00Z</dcterms:created>
  <dcterms:modified xsi:type="dcterms:W3CDTF">2019-10-03T02:21:00Z</dcterms:modified>
</cp:coreProperties>
</file>