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84F0" w14:textId="77777777" w:rsidR="000420AA" w:rsidRPr="00E12F61" w:rsidRDefault="000420AA" w:rsidP="000420AA">
      <w:pPr>
        <w:pStyle w:val="Heading1"/>
        <w:jc w:val="center"/>
        <w:rPr>
          <w:bCs w:val="0"/>
          <w:sz w:val="24"/>
        </w:rPr>
      </w:pPr>
      <w:bookmarkStart w:id="0" w:name="_Toc14347391"/>
      <w:bookmarkStart w:id="1" w:name="_Toc14700880"/>
      <w:r w:rsidRPr="00E12F61">
        <w:rPr>
          <w:bCs w:val="0"/>
          <w:sz w:val="24"/>
        </w:rPr>
        <w:t>BAB IX</w:t>
      </w:r>
      <w:bookmarkEnd w:id="0"/>
      <w:bookmarkEnd w:id="1"/>
    </w:p>
    <w:p w14:paraId="008BE6C0" w14:textId="77777777" w:rsidR="000420AA" w:rsidRPr="00E12F61" w:rsidRDefault="000420AA" w:rsidP="000420AA">
      <w:pPr>
        <w:pStyle w:val="Heading1"/>
        <w:jc w:val="center"/>
        <w:rPr>
          <w:bCs w:val="0"/>
          <w:sz w:val="24"/>
        </w:rPr>
      </w:pPr>
      <w:bookmarkStart w:id="2" w:name="_Toc14277661"/>
      <w:bookmarkStart w:id="3" w:name="_Toc14347392"/>
      <w:bookmarkStart w:id="4" w:name="_Toc14700881"/>
      <w:r w:rsidRPr="00E12F61">
        <w:rPr>
          <w:bCs w:val="0"/>
          <w:sz w:val="24"/>
        </w:rPr>
        <w:t>RINGKASAN EKSEKUTIF / REKOMENDASI</w:t>
      </w:r>
      <w:bookmarkEnd w:id="2"/>
      <w:bookmarkEnd w:id="3"/>
      <w:bookmarkEnd w:id="4"/>
    </w:p>
    <w:p w14:paraId="121FF519" w14:textId="77777777" w:rsidR="000420AA" w:rsidRDefault="000420AA" w:rsidP="000420AA">
      <w:pPr>
        <w:pStyle w:val="ListParagraph"/>
        <w:spacing w:line="480" w:lineRule="auto"/>
        <w:ind w:left="1080"/>
        <w:jc w:val="both"/>
        <w:rPr>
          <w:rFonts w:ascii="Times New Roman" w:hAnsi="Times New Roman" w:cs="Times New Roman"/>
          <w:sz w:val="24"/>
        </w:rPr>
      </w:pPr>
    </w:p>
    <w:p w14:paraId="6F0A6D0A" w14:textId="77777777" w:rsidR="000420AA" w:rsidRDefault="000420AA" w:rsidP="008C0FBD">
      <w:pPr>
        <w:pStyle w:val="ListParagraph"/>
        <w:numPr>
          <w:ilvl w:val="0"/>
          <w:numId w:val="1"/>
        </w:numPr>
        <w:spacing w:line="480" w:lineRule="auto"/>
        <w:ind w:left="567" w:hanging="567"/>
        <w:outlineLvl w:val="1"/>
        <w:rPr>
          <w:rFonts w:ascii="Times New Roman" w:hAnsi="Times New Roman" w:cs="Times New Roman"/>
          <w:b/>
          <w:sz w:val="24"/>
          <w:szCs w:val="24"/>
        </w:rPr>
      </w:pPr>
      <w:bookmarkStart w:id="5" w:name="_Toc14700882"/>
      <w:r>
        <w:rPr>
          <w:rFonts w:ascii="Times New Roman" w:hAnsi="Times New Roman" w:cs="Times New Roman"/>
          <w:b/>
          <w:sz w:val="24"/>
          <w:szCs w:val="24"/>
        </w:rPr>
        <w:t>Ringkasan Kegiatan Usaha</w:t>
      </w:r>
      <w:bookmarkEnd w:id="5"/>
    </w:p>
    <w:p w14:paraId="7E05FD5F" w14:textId="77777777" w:rsidR="000420AA" w:rsidRDefault="000420AA" w:rsidP="008C0FBD">
      <w:pPr>
        <w:pStyle w:val="ListParagraph"/>
        <w:numPr>
          <w:ilvl w:val="0"/>
          <w:numId w:val="2"/>
        </w:numPr>
        <w:spacing w:line="480" w:lineRule="auto"/>
        <w:ind w:left="1134" w:hanging="567"/>
        <w:rPr>
          <w:rFonts w:ascii="Times New Roman" w:hAnsi="Times New Roman" w:cs="Times New Roman"/>
          <w:b/>
          <w:sz w:val="24"/>
          <w:szCs w:val="24"/>
        </w:rPr>
      </w:pPr>
      <w:r>
        <w:rPr>
          <w:rFonts w:ascii="Times New Roman" w:hAnsi="Times New Roman" w:cs="Times New Roman"/>
          <w:b/>
          <w:sz w:val="24"/>
          <w:szCs w:val="24"/>
        </w:rPr>
        <w:t>Konsep Bisnis</w:t>
      </w:r>
    </w:p>
    <w:p w14:paraId="46D61AED" w14:textId="77777777" w:rsidR="000420AA" w:rsidRDefault="000420AA" w:rsidP="000420AA">
      <w:pPr>
        <w:pStyle w:val="ListParagraph"/>
        <w:spacing w:line="480" w:lineRule="auto"/>
        <w:ind w:left="1134" w:firstLine="360"/>
        <w:jc w:val="both"/>
        <w:rPr>
          <w:rFonts w:ascii="Times New Roman" w:hAnsi="Times New Roman" w:cs="Times New Roman"/>
          <w:sz w:val="24"/>
        </w:rPr>
      </w:pPr>
      <w:r>
        <w:rPr>
          <w:rFonts w:ascii="Times New Roman" w:hAnsi="Times New Roman" w:cs="Times New Roman"/>
          <w:sz w:val="24"/>
        </w:rPr>
        <w:t xml:space="preserve">KOPI JUMBO adalah bisnis </w:t>
      </w:r>
      <w:r>
        <w:rPr>
          <w:rFonts w:ascii="Times New Roman" w:hAnsi="Times New Roman" w:cs="Times New Roman"/>
          <w:i/>
          <w:sz w:val="24"/>
        </w:rPr>
        <w:t xml:space="preserve">Coffee Shop </w:t>
      </w:r>
      <w:r>
        <w:rPr>
          <w:rFonts w:ascii="Times New Roman" w:hAnsi="Times New Roman" w:cs="Times New Roman"/>
          <w:sz w:val="24"/>
        </w:rPr>
        <w:t xml:space="preserve">yang bergerak dibidang makanan dan minuman, KOPI JUMBO memiliki fokus menjual minuman yang berbahan dasar kopi. KOPI JUMBO juga memiliki konsep yang berbeda dari </w:t>
      </w:r>
      <w:r>
        <w:rPr>
          <w:rFonts w:ascii="Times New Roman" w:hAnsi="Times New Roman" w:cs="Times New Roman"/>
          <w:i/>
          <w:sz w:val="24"/>
        </w:rPr>
        <w:t xml:space="preserve">Coffee Shop </w:t>
      </w:r>
      <w:r>
        <w:rPr>
          <w:rFonts w:ascii="Times New Roman" w:hAnsi="Times New Roman" w:cs="Times New Roman"/>
          <w:sz w:val="24"/>
        </w:rPr>
        <w:t xml:space="preserve">pada umumnya, karena KOPI JUMBO menjual minuman kopi dengan varian ukuran yang besar, mulai dari 700ml hingga 2Liter, dengan menerapkan konsep menikmati kopi bersama dengan teman maupun kerabat. KOPI JUMBO menggunakan biji kopi lokal dari lampung dan toraja. Impian KOPI JUMBO sendiri adalah menjadi sebuah </w:t>
      </w:r>
      <w:r>
        <w:rPr>
          <w:rFonts w:ascii="Times New Roman" w:hAnsi="Times New Roman" w:cs="Times New Roman"/>
          <w:i/>
          <w:sz w:val="24"/>
        </w:rPr>
        <w:t xml:space="preserve">Coffee Shop </w:t>
      </w:r>
      <w:r>
        <w:rPr>
          <w:rFonts w:ascii="Times New Roman" w:hAnsi="Times New Roman" w:cs="Times New Roman"/>
          <w:sz w:val="24"/>
        </w:rPr>
        <w:t>yang terkemuka di Indonesia khususnya bagi para pecinta kopi.</w:t>
      </w:r>
    </w:p>
    <w:p w14:paraId="1ED3C1DA" w14:textId="77777777" w:rsidR="000420AA" w:rsidRDefault="000420AA" w:rsidP="000420AA">
      <w:pPr>
        <w:pStyle w:val="ListParagraph"/>
        <w:spacing w:line="480" w:lineRule="auto"/>
        <w:ind w:left="1134" w:firstLine="360"/>
        <w:jc w:val="both"/>
        <w:rPr>
          <w:rFonts w:ascii="Times New Roman" w:hAnsi="Times New Roman" w:cs="Times New Roman"/>
          <w:sz w:val="24"/>
        </w:rPr>
      </w:pPr>
    </w:p>
    <w:p w14:paraId="3CC0942C" w14:textId="77777777" w:rsidR="000420AA" w:rsidRPr="00E430B0" w:rsidRDefault="000420AA" w:rsidP="008C0FBD">
      <w:pPr>
        <w:pStyle w:val="ListParagraph"/>
        <w:numPr>
          <w:ilvl w:val="0"/>
          <w:numId w:val="2"/>
        </w:numPr>
        <w:spacing w:line="480" w:lineRule="auto"/>
        <w:jc w:val="both"/>
        <w:rPr>
          <w:rFonts w:ascii="Times New Roman" w:hAnsi="Times New Roman" w:cs="Times New Roman"/>
          <w:b/>
          <w:sz w:val="24"/>
        </w:rPr>
      </w:pPr>
      <w:r w:rsidRPr="00E430B0">
        <w:rPr>
          <w:rFonts w:ascii="Times New Roman" w:hAnsi="Times New Roman" w:cs="Times New Roman"/>
          <w:b/>
          <w:sz w:val="24"/>
        </w:rPr>
        <w:t>Visi dan Misi</w:t>
      </w:r>
    </w:p>
    <w:p w14:paraId="43013CDE" w14:textId="77777777" w:rsidR="000420AA" w:rsidRDefault="000420AA" w:rsidP="008C0FBD">
      <w:pPr>
        <w:pStyle w:val="ListParagraph"/>
        <w:numPr>
          <w:ilvl w:val="1"/>
          <w:numId w:val="2"/>
        </w:numPr>
        <w:spacing w:line="480" w:lineRule="auto"/>
        <w:jc w:val="both"/>
        <w:rPr>
          <w:rFonts w:ascii="Times New Roman" w:hAnsi="Times New Roman" w:cs="Times New Roman"/>
          <w:sz w:val="24"/>
          <w:szCs w:val="24"/>
        </w:rPr>
      </w:pPr>
      <w:r w:rsidRPr="00F61C2F">
        <w:rPr>
          <w:rFonts w:ascii="Times New Roman" w:hAnsi="Times New Roman" w:cs="Times New Roman"/>
          <w:sz w:val="24"/>
          <w:szCs w:val="24"/>
        </w:rPr>
        <w:t>Visi</w:t>
      </w:r>
      <w:r>
        <w:rPr>
          <w:rFonts w:ascii="Times New Roman" w:hAnsi="Times New Roman" w:cs="Times New Roman"/>
          <w:sz w:val="24"/>
          <w:szCs w:val="24"/>
        </w:rPr>
        <w:t xml:space="preserve"> :</w:t>
      </w:r>
      <w:r w:rsidRPr="00F61C2F">
        <w:rPr>
          <w:rFonts w:ascii="Times New Roman" w:hAnsi="Times New Roman" w:cs="Times New Roman"/>
          <w:sz w:val="24"/>
          <w:szCs w:val="24"/>
        </w:rPr>
        <w:t xml:space="preserve"> “Menjadi </w:t>
      </w:r>
      <w:r w:rsidRPr="00F61C2F">
        <w:rPr>
          <w:rFonts w:ascii="Times New Roman" w:hAnsi="Times New Roman" w:cs="Times New Roman"/>
          <w:i/>
          <w:sz w:val="24"/>
          <w:szCs w:val="24"/>
        </w:rPr>
        <w:t xml:space="preserve">coffee shop </w:t>
      </w:r>
      <w:r w:rsidRPr="00F61C2F">
        <w:rPr>
          <w:rFonts w:ascii="Times New Roman" w:hAnsi="Times New Roman" w:cs="Times New Roman"/>
          <w:sz w:val="24"/>
          <w:szCs w:val="24"/>
        </w:rPr>
        <w:t>pilihan utama masyarakat yang memiliki daya saing tinggi se Jabodetabek”</w:t>
      </w:r>
    </w:p>
    <w:p w14:paraId="2188E52B" w14:textId="77777777" w:rsidR="000420AA" w:rsidRDefault="000420AA" w:rsidP="008C0FBD">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Misi KOPI JUMBO adalah :</w:t>
      </w:r>
    </w:p>
    <w:p w14:paraId="1BCC7844" w14:textId="77777777" w:rsidR="000420AA" w:rsidRDefault="000420AA" w:rsidP="008C0FBD">
      <w:pPr>
        <w:pStyle w:val="ListParagraph"/>
        <w:numPr>
          <w:ilvl w:val="2"/>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Menjadi pilihan pertama pelanggan dalam memilih kedai kopi.</w:t>
      </w:r>
    </w:p>
    <w:p w14:paraId="0E2E93C9" w14:textId="77777777" w:rsidR="000420AA" w:rsidRDefault="000420AA" w:rsidP="008C0FBD">
      <w:pPr>
        <w:pStyle w:val="ListParagraph"/>
        <w:numPr>
          <w:ilvl w:val="2"/>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Menciptakan kepuasan pelanggan dengan memberikan pelayanan terbaik.</w:t>
      </w:r>
    </w:p>
    <w:p w14:paraId="2BE839A6" w14:textId="77777777" w:rsidR="000420AA" w:rsidRDefault="000420AA" w:rsidP="008C0FBD">
      <w:pPr>
        <w:pStyle w:val="ListParagraph"/>
        <w:numPr>
          <w:ilvl w:val="2"/>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kualitas rasa kopi terbaik bagi pelanggan.</w:t>
      </w:r>
    </w:p>
    <w:p w14:paraId="06F84E8E" w14:textId="77777777" w:rsidR="000420AA" w:rsidRDefault="000420AA" w:rsidP="000420AA">
      <w:pPr>
        <w:pStyle w:val="ListParagraph"/>
        <w:spacing w:line="480" w:lineRule="auto"/>
        <w:ind w:left="2727"/>
        <w:jc w:val="both"/>
        <w:rPr>
          <w:rFonts w:ascii="Times New Roman" w:hAnsi="Times New Roman" w:cs="Times New Roman"/>
          <w:sz w:val="24"/>
          <w:szCs w:val="24"/>
        </w:rPr>
      </w:pPr>
    </w:p>
    <w:p w14:paraId="7EEA485E" w14:textId="77777777" w:rsidR="000420AA" w:rsidRDefault="000420AA" w:rsidP="008C0FBD">
      <w:pPr>
        <w:pStyle w:val="ListParagraph"/>
        <w:numPr>
          <w:ilvl w:val="0"/>
          <w:numId w:val="2"/>
        </w:numPr>
        <w:spacing w:line="480" w:lineRule="auto"/>
        <w:ind w:right="49"/>
        <w:jc w:val="both"/>
        <w:rPr>
          <w:rFonts w:ascii="Times New Roman" w:hAnsi="Times New Roman" w:cs="Times New Roman"/>
          <w:b/>
          <w:sz w:val="24"/>
          <w:szCs w:val="24"/>
        </w:rPr>
      </w:pPr>
      <w:r w:rsidRPr="00E430B0">
        <w:rPr>
          <w:rFonts w:ascii="Times New Roman" w:hAnsi="Times New Roman" w:cs="Times New Roman"/>
          <w:b/>
          <w:sz w:val="24"/>
          <w:szCs w:val="24"/>
        </w:rPr>
        <w:lastRenderedPageBreak/>
        <w:t>Produk dan Jasa</w:t>
      </w:r>
    </w:p>
    <w:p w14:paraId="7CE7337C" w14:textId="77777777" w:rsidR="000420AA" w:rsidRDefault="000420AA" w:rsidP="000420AA">
      <w:pPr>
        <w:pStyle w:val="ListParagraph"/>
        <w:spacing w:line="480" w:lineRule="auto"/>
        <w:ind w:left="1134" w:right="49" w:firstLine="567"/>
        <w:jc w:val="both"/>
        <w:rPr>
          <w:rFonts w:ascii="Times New Roman" w:hAnsi="Times New Roman" w:cs="Times New Roman"/>
          <w:sz w:val="24"/>
          <w:szCs w:val="24"/>
        </w:rPr>
      </w:pPr>
      <w:r>
        <w:rPr>
          <w:rFonts w:ascii="Times New Roman" w:hAnsi="Times New Roman" w:cs="Times New Roman"/>
          <w:sz w:val="24"/>
          <w:szCs w:val="24"/>
        </w:rPr>
        <w:t xml:space="preserve">KOPI JUMBO adalah sebuah unit usaha yang bergerak dibidang makanan dan minuman, KOPI JUMBO memiliki fokus menjual produk minuman berbahan dasar kopi. KOPI JUMBO menawarkan produk kopi dengan cita rasa lokal, biji kopi yang digunakan berasal dari biji kopi lampung dan toraja yang memiliki cita rasa yang kuat. Selain menjual produk minuman, KOPI JUMBO juga menjual produk makanan, produk makanan yang dijual KOPI JUMBO juga beragam, mulai dari makanan ringan sebagai camilan, kue hingga makanan berat. KOPI JUMBO memberikan pelayanan terbaik mulai dari pelayanan hingga fasilitas yang terdapat di </w:t>
      </w:r>
      <w:r>
        <w:rPr>
          <w:rFonts w:ascii="Times New Roman" w:hAnsi="Times New Roman" w:cs="Times New Roman"/>
          <w:i/>
          <w:sz w:val="24"/>
          <w:szCs w:val="24"/>
        </w:rPr>
        <w:t xml:space="preserve">Coffee Shop </w:t>
      </w:r>
      <w:r>
        <w:rPr>
          <w:rFonts w:ascii="Times New Roman" w:hAnsi="Times New Roman" w:cs="Times New Roman"/>
          <w:sz w:val="24"/>
          <w:szCs w:val="24"/>
        </w:rPr>
        <w:t xml:space="preserve">KOPI JUMBO. Produk yang yang dijual KOPI JUMBO tergolong dalam kelompok </w:t>
      </w:r>
      <w:r>
        <w:rPr>
          <w:rFonts w:ascii="Times New Roman" w:hAnsi="Times New Roman" w:cs="Times New Roman"/>
          <w:i/>
          <w:sz w:val="24"/>
          <w:szCs w:val="24"/>
        </w:rPr>
        <w:t>consumer goods</w:t>
      </w:r>
      <w:r>
        <w:rPr>
          <w:rFonts w:ascii="Times New Roman" w:hAnsi="Times New Roman" w:cs="Times New Roman"/>
          <w:sz w:val="24"/>
          <w:szCs w:val="24"/>
        </w:rPr>
        <w:t xml:space="preserve"> kategori </w:t>
      </w:r>
      <w:r>
        <w:rPr>
          <w:rFonts w:ascii="Times New Roman" w:hAnsi="Times New Roman" w:cs="Times New Roman"/>
          <w:i/>
          <w:sz w:val="24"/>
          <w:szCs w:val="24"/>
        </w:rPr>
        <w:t>specialty goods</w:t>
      </w:r>
      <w:r>
        <w:rPr>
          <w:rFonts w:ascii="Times New Roman" w:hAnsi="Times New Roman" w:cs="Times New Roman"/>
          <w:sz w:val="24"/>
          <w:szCs w:val="24"/>
        </w:rPr>
        <w:t xml:space="preserve"> karena barang yang memiliki karakteristik yang unik, sehingga ada beberapa orang yang ingin membayar mahal demi barang yang </w:t>
      </w:r>
      <w:r>
        <w:rPr>
          <w:rFonts w:ascii="Times New Roman" w:hAnsi="Times New Roman" w:cs="Times New Roman"/>
          <w:i/>
          <w:sz w:val="24"/>
          <w:szCs w:val="24"/>
        </w:rPr>
        <w:t xml:space="preserve">special </w:t>
      </w:r>
      <w:r>
        <w:rPr>
          <w:rFonts w:ascii="Times New Roman" w:hAnsi="Times New Roman" w:cs="Times New Roman"/>
          <w:sz w:val="24"/>
          <w:szCs w:val="24"/>
        </w:rPr>
        <w:t>ini.</w:t>
      </w:r>
    </w:p>
    <w:p w14:paraId="4CAF0745" w14:textId="77777777" w:rsidR="000420AA" w:rsidRDefault="000420AA" w:rsidP="000420AA">
      <w:pPr>
        <w:pStyle w:val="ListParagraph"/>
        <w:spacing w:line="480" w:lineRule="auto"/>
        <w:ind w:left="1134" w:right="49" w:firstLine="567"/>
        <w:jc w:val="both"/>
        <w:rPr>
          <w:rFonts w:ascii="Times New Roman" w:hAnsi="Times New Roman" w:cs="Times New Roman"/>
          <w:sz w:val="24"/>
          <w:szCs w:val="24"/>
        </w:rPr>
      </w:pPr>
    </w:p>
    <w:p w14:paraId="71B6B935" w14:textId="77777777" w:rsidR="000420AA" w:rsidRDefault="000420AA" w:rsidP="008C0FBD">
      <w:pPr>
        <w:pStyle w:val="ListParagraph"/>
        <w:numPr>
          <w:ilvl w:val="0"/>
          <w:numId w:val="2"/>
        </w:numPr>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Persaingan</w:t>
      </w:r>
    </w:p>
    <w:p w14:paraId="09EC099D" w14:textId="77777777" w:rsidR="000420AA" w:rsidRDefault="000420AA" w:rsidP="000420AA">
      <w:pPr>
        <w:pStyle w:val="ListParagraph"/>
        <w:spacing w:line="480" w:lineRule="auto"/>
        <w:ind w:left="1287" w:right="49" w:firstLine="153"/>
        <w:jc w:val="both"/>
        <w:rPr>
          <w:rFonts w:ascii="Times New Roman" w:hAnsi="Times New Roman" w:cs="Times New Roman"/>
          <w:sz w:val="24"/>
          <w:szCs w:val="24"/>
        </w:rPr>
      </w:pPr>
      <w:r>
        <w:rPr>
          <w:rFonts w:ascii="Times New Roman" w:hAnsi="Times New Roman" w:cs="Times New Roman"/>
          <w:sz w:val="24"/>
          <w:szCs w:val="24"/>
        </w:rPr>
        <w:t xml:space="preserve">     </w:t>
      </w:r>
      <w:r w:rsidRPr="00494686">
        <w:rPr>
          <w:rFonts w:ascii="Times New Roman" w:hAnsi="Times New Roman" w:cs="Times New Roman"/>
          <w:sz w:val="24"/>
          <w:szCs w:val="24"/>
        </w:rPr>
        <w:t xml:space="preserve">Persaingan merupakan hal yang wajar antar setiap pelaku bisnis, maka dari itu perusahaan diharuskan memiliki informasi-informasi mengenai data perusahaan pesaing, agar perusahaan dapat merencanakan strategi persaingan yang efisien untuk melawan pesaing. Pesaing dari KOPI JUMBO adalah SEGEDE GABAN dan </w:t>
      </w:r>
      <w:r w:rsidRPr="00494686">
        <w:rPr>
          <w:rFonts w:ascii="Times New Roman" w:hAnsi="Times New Roman" w:cs="Times New Roman"/>
          <w:i/>
          <w:sz w:val="24"/>
          <w:szCs w:val="24"/>
        </w:rPr>
        <w:t>Kopium coffee</w:t>
      </w:r>
      <w:r w:rsidRPr="00494686">
        <w:rPr>
          <w:rFonts w:ascii="Times New Roman" w:hAnsi="Times New Roman" w:cs="Times New Roman"/>
          <w:sz w:val="24"/>
          <w:szCs w:val="24"/>
        </w:rPr>
        <w:t xml:space="preserve">. Produk yang ditawarkan oleh kedua pesaing tersebut sama seperti yang ditawarkan oleh KOPI JUMBO, maka dari itu banyak aspek yang harus diperhatikan agar dapat mengalahkan pesaing. Dari hasil analisis </w:t>
      </w:r>
      <w:r w:rsidRPr="00494686">
        <w:rPr>
          <w:rFonts w:ascii="Times New Roman" w:hAnsi="Times New Roman" w:cs="Times New Roman"/>
          <w:i/>
          <w:sz w:val="24"/>
          <w:szCs w:val="24"/>
        </w:rPr>
        <w:t xml:space="preserve">Competitive Profile Matrix </w:t>
      </w:r>
      <w:r w:rsidRPr="00494686">
        <w:rPr>
          <w:rFonts w:ascii="Times New Roman" w:hAnsi="Times New Roman" w:cs="Times New Roman"/>
          <w:sz w:val="24"/>
          <w:szCs w:val="24"/>
        </w:rPr>
        <w:t xml:space="preserve">(CPM), KOPI JUMBO memperoleh poin sebesar 3,10 yang mengungguli SEGEDE GABAN yang hanya mendapatkan poin sebesar 3,05. Sedangkan </w:t>
      </w:r>
      <w:r w:rsidRPr="00494686">
        <w:rPr>
          <w:rFonts w:ascii="Times New Roman" w:hAnsi="Times New Roman" w:cs="Times New Roman"/>
          <w:i/>
          <w:sz w:val="24"/>
          <w:szCs w:val="24"/>
        </w:rPr>
        <w:t xml:space="preserve">Kopium Coffee </w:t>
      </w:r>
      <w:r w:rsidRPr="00494686">
        <w:rPr>
          <w:rFonts w:ascii="Times New Roman" w:hAnsi="Times New Roman" w:cs="Times New Roman"/>
          <w:sz w:val="24"/>
          <w:szCs w:val="24"/>
        </w:rPr>
        <w:lastRenderedPageBreak/>
        <w:t xml:space="preserve">memperoleh nilai 3,25 yang berarti </w:t>
      </w:r>
      <w:r w:rsidRPr="00494686">
        <w:rPr>
          <w:rFonts w:ascii="Times New Roman" w:hAnsi="Times New Roman" w:cs="Times New Roman"/>
          <w:i/>
          <w:sz w:val="24"/>
          <w:szCs w:val="24"/>
        </w:rPr>
        <w:t xml:space="preserve">Kopium Coffee </w:t>
      </w:r>
      <w:r w:rsidRPr="00494686">
        <w:rPr>
          <w:rFonts w:ascii="Times New Roman" w:hAnsi="Times New Roman" w:cs="Times New Roman"/>
          <w:sz w:val="24"/>
          <w:szCs w:val="24"/>
        </w:rPr>
        <w:t>mengalahkan KOPI JUMBO dan SEGEDE GABAN, hal ini tidak menjadi sebuah masalah yang berarti sebab penilaian ini bisa saja meningkat jika perusahaan meningkatkan pelayanan dan kualitas menjadi semakin baik, ditambah lagi KOPI JUMBO adalah perusahaan yang baru saja hadir dan masih belum dikenal oleh masyarakat.</w:t>
      </w:r>
    </w:p>
    <w:p w14:paraId="3F397A1E" w14:textId="77777777" w:rsidR="000420AA" w:rsidRDefault="000420AA" w:rsidP="000420AA">
      <w:pPr>
        <w:pStyle w:val="ListParagraph"/>
        <w:spacing w:line="480" w:lineRule="auto"/>
        <w:ind w:left="1287" w:right="49" w:firstLine="153"/>
        <w:jc w:val="both"/>
        <w:rPr>
          <w:rFonts w:ascii="Times New Roman" w:hAnsi="Times New Roman" w:cs="Times New Roman"/>
          <w:b/>
          <w:sz w:val="24"/>
          <w:szCs w:val="24"/>
        </w:rPr>
      </w:pPr>
    </w:p>
    <w:p w14:paraId="1B0E9F93" w14:textId="77777777" w:rsidR="000420AA" w:rsidRDefault="000420AA" w:rsidP="008C0FBD">
      <w:pPr>
        <w:pStyle w:val="ListParagraph"/>
        <w:numPr>
          <w:ilvl w:val="0"/>
          <w:numId w:val="2"/>
        </w:numPr>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Target Ukuran Pasar</w:t>
      </w:r>
    </w:p>
    <w:p w14:paraId="1B0C999B" w14:textId="77777777" w:rsidR="000420AA" w:rsidRDefault="000420AA" w:rsidP="000420AA">
      <w:pPr>
        <w:pStyle w:val="ListParagraph"/>
        <w:spacing w:line="480" w:lineRule="auto"/>
        <w:ind w:left="1287" w:right="49" w:firstLine="153"/>
        <w:jc w:val="both"/>
        <w:rPr>
          <w:rFonts w:ascii="Times New Roman" w:hAnsi="Times New Roman"/>
          <w:sz w:val="24"/>
        </w:rPr>
      </w:pPr>
      <w:r>
        <w:rPr>
          <w:rFonts w:ascii="Times New Roman" w:hAnsi="Times New Roman" w:cs="Times New Roman"/>
          <w:sz w:val="24"/>
        </w:rPr>
        <w:t xml:space="preserve">     KOPI JUMBO memiliki target pasar adalah semua kalangan masyarakat  mulai dari usia remaja hingga orang dewasa yang berdomisili di wilayah Indonesia terutama wilayah Jakarta Utara terlebih dahulu. </w:t>
      </w:r>
      <w:r w:rsidRPr="00494686">
        <w:rPr>
          <w:rFonts w:ascii="Times New Roman" w:hAnsi="Times New Roman"/>
          <w:sz w:val="24"/>
        </w:rPr>
        <w:t xml:space="preserve">KOPI JUMBO memposisikan diri sebagai </w:t>
      </w:r>
      <w:r w:rsidRPr="00494686">
        <w:rPr>
          <w:rFonts w:ascii="Times New Roman" w:hAnsi="Times New Roman"/>
          <w:i/>
          <w:sz w:val="24"/>
        </w:rPr>
        <w:t>Coffee Shop</w:t>
      </w:r>
      <w:r w:rsidRPr="00494686">
        <w:rPr>
          <w:rFonts w:ascii="Times New Roman" w:hAnsi="Times New Roman"/>
          <w:sz w:val="24"/>
        </w:rPr>
        <w:t xml:space="preserve"> yang memiliki suasana tempat yang nyaman dan memberikan pelayanan yang prima, produk yang disediakan KOPI JUMBO memiliki beberapa pilihan dan cita rasa yang berbeda. KOPI JUMBO juga memiliki konsep menikmati kopi yang berbeda karena kopi yang dijual dapat dinikmati secara bersamaan.</w:t>
      </w:r>
    </w:p>
    <w:p w14:paraId="4D6D828F" w14:textId="77777777" w:rsidR="000420AA" w:rsidRDefault="000420AA" w:rsidP="000420AA">
      <w:pPr>
        <w:pStyle w:val="ListParagraph"/>
        <w:spacing w:line="480" w:lineRule="auto"/>
        <w:ind w:left="1287" w:right="49" w:firstLine="153"/>
        <w:jc w:val="both"/>
        <w:rPr>
          <w:rFonts w:ascii="Times New Roman" w:hAnsi="Times New Roman"/>
          <w:sz w:val="24"/>
        </w:rPr>
      </w:pPr>
    </w:p>
    <w:p w14:paraId="7D368B13" w14:textId="77777777" w:rsidR="000420AA" w:rsidRPr="00063B95" w:rsidRDefault="000420AA" w:rsidP="008C0FBD">
      <w:pPr>
        <w:pStyle w:val="ListParagraph"/>
        <w:numPr>
          <w:ilvl w:val="0"/>
          <w:numId w:val="2"/>
        </w:numPr>
        <w:spacing w:line="480" w:lineRule="auto"/>
        <w:ind w:right="49"/>
        <w:jc w:val="both"/>
        <w:rPr>
          <w:rFonts w:ascii="Times New Roman" w:hAnsi="Times New Roman"/>
          <w:b/>
          <w:sz w:val="24"/>
        </w:rPr>
      </w:pPr>
      <w:r>
        <w:rPr>
          <w:rFonts w:ascii="Times New Roman" w:hAnsi="Times New Roman"/>
          <w:b/>
          <w:sz w:val="24"/>
        </w:rPr>
        <w:t>Strategi Pemasaran</w:t>
      </w:r>
    </w:p>
    <w:p w14:paraId="30826405" w14:textId="77777777" w:rsidR="000420AA" w:rsidRPr="00063B95" w:rsidRDefault="000420AA" w:rsidP="008C0FBD">
      <w:pPr>
        <w:pStyle w:val="ListParagraph"/>
        <w:numPr>
          <w:ilvl w:val="1"/>
          <w:numId w:val="2"/>
        </w:numPr>
        <w:tabs>
          <w:tab w:val="left" w:pos="1418"/>
        </w:tabs>
        <w:spacing w:after="0" w:line="480" w:lineRule="auto"/>
        <w:jc w:val="both"/>
        <w:rPr>
          <w:rFonts w:ascii="Times New Roman" w:hAnsi="Times New Roman" w:cs="Times New Roman"/>
          <w:sz w:val="24"/>
        </w:rPr>
      </w:pPr>
      <w:r w:rsidRPr="00214378">
        <w:rPr>
          <w:rFonts w:ascii="Times New Roman" w:hAnsi="Times New Roman" w:cs="Times New Roman"/>
          <w:i/>
          <w:sz w:val="24"/>
        </w:rPr>
        <w:t>Public Relation</w:t>
      </w:r>
      <w:r>
        <w:rPr>
          <w:rFonts w:ascii="Times New Roman" w:hAnsi="Times New Roman" w:cs="Times New Roman"/>
          <w:i/>
          <w:sz w:val="24"/>
        </w:rPr>
        <w:t xml:space="preserve">, </w:t>
      </w:r>
      <w:r w:rsidRPr="00063B95">
        <w:rPr>
          <w:rFonts w:ascii="Times New Roman" w:hAnsi="Times New Roman" w:cs="Times New Roman"/>
          <w:i/>
          <w:sz w:val="24"/>
        </w:rPr>
        <w:t>Press releases</w:t>
      </w:r>
      <w:r>
        <w:rPr>
          <w:rFonts w:ascii="Times New Roman" w:hAnsi="Times New Roman" w:cs="Times New Roman"/>
          <w:i/>
          <w:sz w:val="24"/>
        </w:rPr>
        <w:t>, event</w:t>
      </w:r>
    </w:p>
    <w:p w14:paraId="1543E112" w14:textId="77777777" w:rsidR="000420AA" w:rsidRPr="00063B95" w:rsidRDefault="000420AA" w:rsidP="000420AA">
      <w:pPr>
        <w:pStyle w:val="ListParagraph"/>
        <w:tabs>
          <w:tab w:val="left" w:pos="1418"/>
        </w:tabs>
        <w:spacing w:line="480" w:lineRule="auto"/>
        <w:ind w:left="141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KOPI JUMBO</w:t>
      </w:r>
      <w:r w:rsidRPr="00214378">
        <w:rPr>
          <w:rFonts w:ascii="Times New Roman" w:hAnsi="Times New Roman" w:cs="Times New Roman"/>
          <w:sz w:val="24"/>
        </w:rPr>
        <w:t xml:space="preserve"> merupakan </w:t>
      </w:r>
      <w:r>
        <w:rPr>
          <w:rFonts w:ascii="Times New Roman" w:hAnsi="Times New Roman" w:cs="Times New Roman"/>
          <w:i/>
          <w:sz w:val="24"/>
        </w:rPr>
        <w:t>Coffee Shop</w:t>
      </w:r>
      <w:r w:rsidRPr="00214378">
        <w:rPr>
          <w:rFonts w:ascii="Times New Roman" w:hAnsi="Times New Roman" w:cs="Times New Roman"/>
          <w:sz w:val="24"/>
        </w:rPr>
        <w:t xml:space="preserve"> baru yang </w:t>
      </w:r>
      <w:r>
        <w:rPr>
          <w:rFonts w:ascii="Times New Roman" w:hAnsi="Times New Roman" w:cs="Times New Roman"/>
          <w:sz w:val="24"/>
        </w:rPr>
        <w:t xml:space="preserve">masih belum dikenal oleh masyarakat khususnya para penggemar kopi. Oleh karena itu KOPI JUMBO bekerjasama dengan beberapa media cetak maupun online seperti majalah dan website untuk meliput dan memberikan review mengenai produk KOPI JUMBO. KOPI JUMBO juga akan melakukan sebuah </w:t>
      </w:r>
      <w:r>
        <w:rPr>
          <w:rFonts w:ascii="Times New Roman" w:hAnsi="Times New Roman" w:cs="Times New Roman"/>
          <w:i/>
          <w:sz w:val="24"/>
        </w:rPr>
        <w:t xml:space="preserve">event </w:t>
      </w:r>
      <w:r>
        <w:rPr>
          <w:rFonts w:ascii="Times New Roman" w:hAnsi="Times New Roman" w:cs="Times New Roman"/>
          <w:sz w:val="24"/>
        </w:rPr>
        <w:t>untuk meningkatkan daya tarik konsumen.</w:t>
      </w:r>
    </w:p>
    <w:p w14:paraId="681E2D6D" w14:textId="77777777" w:rsidR="000420AA" w:rsidRPr="00063B95" w:rsidRDefault="000420AA" w:rsidP="008C0FBD">
      <w:pPr>
        <w:pStyle w:val="ListParagraph"/>
        <w:numPr>
          <w:ilvl w:val="1"/>
          <w:numId w:val="2"/>
        </w:numPr>
        <w:tabs>
          <w:tab w:val="left" w:pos="1418"/>
        </w:tabs>
        <w:spacing w:line="480" w:lineRule="auto"/>
        <w:jc w:val="both"/>
        <w:rPr>
          <w:sz w:val="24"/>
        </w:rPr>
      </w:pPr>
      <w:r>
        <w:rPr>
          <w:rFonts w:ascii="Times New Roman" w:hAnsi="Times New Roman" w:cs="Times New Roman"/>
          <w:i/>
          <w:sz w:val="24"/>
        </w:rPr>
        <w:lastRenderedPageBreak/>
        <w:t>Direct Marketing</w:t>
      </w:r>
    </w:p>
    <w:p w14:paraId="68C1B026" w14:textId="77777777" w:rsidR="000420AA" w:rsidRPr="00063B95" w:rsidRDefault="000420AA" w:rsidP="000420AA">
      <w:pPr>
        <w:tabs>
          <w:tab w:val="left" w:pos="1418"/>
        </w:tabs>
        <w:spacing w:line="480" w:lineRule="auto"/>
        <w:ind w:left="141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063B95">
        <w:rPr>
          <w:rFonts w:ascii="Times New Roman" w:hAnsi="Times New Roman" w:cs="Times New Roman"/>
          <w:sz w:val="24"/>
        </w:rPr>
        <w:t xml:space="preserve">Promosi sangatlah penting dalam upaya untuk meningkatkan </w:t>
      </w:r>
      <w:r w:rsidRPr="00063B95">
        <w:rPr>
          <w:rFonts w:ascii="Times New Roman" w:hAnsi="Times New Roman" w:cs="Times New Roman"/>
          <w:i/>
          <w:sz w:val="24"/>
        </w:rPr>
        <w:t xml:space="preserve">brand image </w:t>
      </w:r>
      <w:r w:rsidRPr="00063B95">
        <w:rPr>
          <w:rFonts w:ascii="Times New Roman" w:hAnsi="Times New Roman" w:cs="Times New Roman"/>
          <w:sz w:val="24"/>
        </w:rPr>
        <w:t xml:space="preserve">dari KOPI JUMBO, media promosi yang sangat efektif adalah melalui sosial media karena promosi yang disampaikan akan langsung diterima oleh masyarakat. </w:t>
      </w:r>
      <w:r w:rsidRPr="00063B95">
        <w:rPr>
          <w:rFonts w:ascii="Times New Roman" w:hAnsi="Times New Roman"/>
          <w:sz w:val="24"/>
          <w:szCs w:val="24"/>
        </w:rPr>
        <w:t xml:space="preserve">Oleh karena itu, peran pemasar pada </w:t>
      </w:r>
      <w:r w:rsidRPr="00063B95">
        <w:rPr>
          <w:rFonts w:ascii="Times New Roman" w:hAnsi="Times New Roman"/>
          <w:i/>
          <w:sz w:val="24"/>
          <w:szCs w:val="24"/>
        </w:rPr>
        <w:t>direct marketing</w:t>
      </w:r>
      <w:r w:rsidRPr="00063B95">
        <w:rPr>
          <w:rFonts w:ascii="Times New Roman" w:hAnsi="Times New Roman"/>
          <w:sz w:val="24"/>
          <w:szCs w:val="24"/>
        </w:rPr>
        <w:t xml:space="preserve"> sangat penting.</w:t>
      </w:r>
    </w:p>
    <w:p w14:paraId="698F7DD0" w14:textId="77777777" w:rsidR="000420AA" w:rsidRPr="00063B95" w:rsidRDefault="000420AA" w:rsidP="008C0FBD">
      <w:pPr>
        <w:pStyle w:val="ListParagraph"/>
        <w:numPr>
          <w:ilvl w:val="1"/>
          <w:numId w:val="2"/>
        </w:numPr>
        <w:tabs>
          <w:tab w:val="left" w:pos="1418"/>
        </w:tabs>
        <w:spacing w:line="480" w:lineRule="auto"/>
        <w:jc w:val="both"/>
        <w:rPr>
          <w:sz w:val="24"/>
        </w:rPr>
      </w:pPr>
      <w:r w:rsidRPr="00063B95">
        <w:rPr>
          <w:i/>
          <w:sz w:val="24"/>
          <w:szCs w:val="24"/>
        </w:rPr>
        <w:t>Sales Promotion</w:t>
      </w:r>
    </w:p>
    <w:p w14:paraId="40DA96DD" w14:textId="77777777" w:rsidR="000420AA" w:rsidRPr="003D43DF" w:rsidRDefault="000420AA" w:rsidP="000420AA">
      <w:pPr>
        <w:spacing w:line="480" w:lineRule="auto"/>
        <w:ind w:left="1440" w:firstLine="567"/>
        <w:jc w:val="both"/>
        <w:rPr>
          <w:rFonts w:ascii="Times New Roman" w:hAnsi="Times New Roman"/>
          <w:sz w:val="24"/>
          <w:szCs w:val="24"/>
        </w:rPr>
      </w:pPr>
      <w:r w:rsidRPr="003D43DF">
        <w:rPr>
          <w:rFonts w:ascii="Times New Roman" w:hAnsi="Times New Roman"/>
          <w:sz w:val="24"/>
          <w:szCs w:val="24"/>
        </w:rPr>
        <w:t>Membuat promo-promo potongan harga ketika melakukan pembayaran melalui metode tertentu yang telah bekerjasama dengan KOPI JUMBO seperti OVO dan GO-PAY. KOPI JUMBO juga memberikan promo buy 1 get 1 pada waktu tertentu seperti di hari besar saja.</w:t>
      </w:r>
    </w:p>
    <w:p w14:paraId="1CDA7142" w14:textId="77777777" w:rsidR="000420AA" w:rsidRPr="00494686" w:rsidRDefault="000420AA" w:rsidP="000420AA">
      <w:pPr>
        <w:pStyle w:val="ListParagraph"/>
        <w:spacing w:line="480" w:lineRule="auto"/>
        <w:ind w:left="1287" w:right="49"/>
        <w:jc w:val="both"/>
        <w:rPr>
          <w:rFonts w:ascii="Times New Roman" w:hAnsi="Times New Roman"/>
          <w:sz w:val="24"/>
        </w:rPr>
      </w:pPr>
    </w:p>
    <w:p w14:paraId="0337A3B5" w14:textId="77777777" w:rsidR="000420AA" w:rsidRDefault="000420AA" w:rsidP="008C0FBD">
      <w:pPr>
        <w:pStyle w:val="ListParagraph"/>
        <w:numPr>
          <w:ilvl w:val="0"/>
          <w:numId w:val="2"/>
        </w:numPr>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Tim Manajemen</w:t>
      </w:r>
    </w:p>
    <w:p w14:paraId="0890091C" w14:textId="77777777" w:rsidR="000420AA" w:rsidRDefault="000420AA" w:rsidP="000420AA">
      <w:pPr>
        <w:spacing w:line="480" w:lineRule="auto"/>
        <w:ind w:left="1440" w:right="49" w:firstLine="720"/>
        <w:jc w:val="both"/>
        <w:rPr>
          <w:rFonts w:ascii="Times New Roman" w:hAnsi="Times New Roman" w:cs="Times New Roman"/>
          <w:sz w:val="24"/>
          <w:szCs w:val="24"/>
        </w:rPr>
      </w:pPr>
      <w:r w:rsidRPr="003D43DF">
        <w:rPr>
          <w:rFonts w:ascii="Times New Roman" w:hAnsi="Times New Roman" w:cs="Times New Roman"/>
          <w:sz w:val="24"/>
          <w:szCs w:val="24"/>
        </w:rPr>
        <w:t>KOPI JUMBO merupakan sebuah bisnis dengan struktur organisasi sederhana, dimana posisi tertingginya adalah manajer dan membawahi 4 bidang secara langsung, yaitu bagian kepala dapur, bagian administrasi, kasir, pelayan. Bagian dapur terdapat 3 orang karyawan dimana 1 orang adalah kepala dapur dan 2 orang adalah staf yang membantu bagian kepala dapur, untuk bagian administrasi terdiri dari 1 orang, bagian kasir 1 orang dan yang menjadi pelayan hanya 1 orang saja. Setiap karyawan saling berkerjasama dan saling berhubungan.</w:t>
      </w:r>
    </w:p>
    <w:p w14:paraId="18BA2D0D" w14:textId="77777777" w:rsidR="000420AA" w:rsidRDefault="000420AA" w:rsidP="000420AA">
      <w:pPr>
        <w:spacing w:line="480" w:lineRule="auto"/>
        <w:ind w:left="1440" w:right="49" w:firstLine="720"/>
        <w:jc w:val="both"/>
        <w:rPr>
          <w:rFonts w:ascii="Times New Roman" w:hAnsi="Times New Roman" w:cs="Times New Roman"/>
          <w:sz w:val="24"/>
          <w:szCs w:val="24"/>
        </w:rPr>
      </w:pPr>
    </w:p>
    <w:p w14:paraId="395F06D5" w14:textId="77777777" w:rsidR="000420AA" w:rsidRDefault="000420AA" w:rsidP="000420AA">
      <w:pPr>
        <w:spacing w:line="480" w:lineRule="auto"/>
        <w:ind w:left="1440" w:right="49" w:firstLine="720"/>
        <w:jc w:val="both"/>
        <w:rPr>
          <w:rFonts w:ascii="Times New Roman" w:hAnsi="Times New Roman" w:cs="Times New Roman"/>
          <w:sz w:val="24"/>
          <w:szCs w:val="24"/>
        </w:rPr>
      </w:pPr>
    </w:p>
    <w:p w14:paraId="0D95F009" w14:textId="77777777" w:rsidR="000420AA" w:rsidRDefault="000420AA" w:rsidP="008C0FBD">
      <w:pPr>
        <w:pStyle w:val="ListParagraph"/>
        <w:numPr>
          <w:ilvl w:val="0"/>
          <w:numId w:val="2"/>
        </w:numPr>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lastRenderedPageBreak/>
        <w:t>Kelayakan Keuangan</w:t>
      </w:r>
    </w:p>
    <w:p w14:paraId="4C26528D" w14:textId="77777777" w:rsidR="000420AA" w:rsidRDefault="000420AA" w:rsidP="000420AA">
      <w:pPr>
        <w:pStyle w:val="ListParagraph"/>
        <w:spacing w:line="480" w:lineRule="auto"/>
        <w:ind w:left="1440" w:firstLine="720"/>
        <w:jc w:val="both"/>
        <w:rPr>
          <w:rFonts w:ascii="Times New Roman" w:eastAsia="Calibri" w:hAnsi="Times New Roman" w:cs="Times New Roman"/>
          <w:sz w:val="24"/>
          <w:szCs w:val="24"/>
        </w:rPr>
      </w:pPr>
      <w:r>
        <w:rPr>
          <w:rFonts w:ascii="Times New Roman" w:hAnsi="Times New Roman"/>
          <w:sz w:val="24"/>
          <w:szCs w:val="24"/>
        </w:rPr>
        <w:t>Penulis telah melakukan berbagai macam analisis keuangan untuk menentukan apakah usaha layak untuk dijalankan. Analisis keuangan yang dilakukan yaitu nilai BEP</w:t>
      </w:r>
      <w:r>
        <w:rPr>
          <w:rFonts w:ascii="Times New Roman" w:eastAsia="Calibri" w:hAnsi="Times New Roman" w:cs="Times New Roman"/>
          <w:sz w:val="24"/>
          <w:szCs w:val="24"/>
          <w:lang w:val="id-ID"/>
        </w:rPr>
        <w:t xml:space="preserve">, </w:t>
      </w:r>
      <w:r>
        <w:rPr>
          <w:rFonts w:ascii="Times New Roman" w:eastAsia="Calibri" w:hAnsi="Times New Roman" w:cs="Times New Roman"/>
          <w:i/>
          <w:sz w:val="24"/>
          <w:szCs w:val="24"/>
          <w:lang w:val="id-ID"/>
        </w:rPr>
        <w:t xml:space="preserve">net present value </w:t>
      </w:r>
      <w:r>
        <w:rPr>
          <w:rFonts w:ascii="Times New Roman" w:eastAsia="Calibri" w:hAnsi="Times New Roman" w:cs="Times New Roman"/>
          <w:sz w:val="24"/>
          <w:szCs w:val="24"/>
          <w:lang w:val="id-ID"/>
        </w:rPr>
        <w:t xml:space="preserve">( NPV ),  </w:t>
      </w:r>
      <w:r>
        <w:rPr>
          <w:rFonts w:ascii="Times New Roman" w:eastAsia="Calibri" w:hAnsi="Times New Roman" w:cs="Times New Roman"/>
          <w:i/>
          <w:sz w:val="24"/>
          <w:szCs w:val="24"/>
          <w:lang w:val="id-ID"/>
        </w:rPr>
        <w:t>payback period</w:t>
      </w:r>
      <w:r>
        <w:rPr>
          <w:rFonts w:ascii="Times New Roman" w:eastAsia="Calibri" w:hAnsi="Times New Roman" w:cs="Times New Roman"/>
          <w:sz w:val="24"/>
          <w:szCs w:val="24"/>
          <w:lang w:val="id-ID"/>
        </w:rPr>
        <w:t xml:space="preserve"> ( PP )</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Profitability Index </w:t>
      </w:r>
      <w:r>
        <w:rPr>
          <w:rFonts w:ascii="Times New Roman" w:eastAsia="Calibri" w:hAnsi="Times New Roman" w:cs="Times New Roman"/>
          <w:sz w:val="24"/>
          <w:szCs w:val="24"/>
        </w:rPr>
        <w:t xml:space="preserve">(PI). Hasil diperoleh bahwa pada BEP nilai </w:t>
      </w:r>
      <w:r>
        <w:rPr>
          <w:rFonts w:ascii="Times New Roman" w:eastAsia="Calibri" w:hAnsi="Times New Roman" w:cs="Times New Roman"/>
          <w:i/>
          <w:sz w:val="24"/>
          <w:szCs w:val="24"/>
        </w:rPr>
        <w:t xml:space="preserve">sales </w:t>
      </w:r>
      <w:r>
        <w:rPr>
          <w:rFonts w:ascii="Times New Roman" w:eastAsia="Calibri" w:hAnsi="Times New Roman" w:cs="Times New Roman"/>
          <w:sz w:val="24"/>
          <w:szCs w:val="24"/>
        </w:rPr>
        <w:t xml:space="preserve">lebih tinggi dibandingkan biaya yang dikeluarkan, untuk NPV didapat yaitu 799,430,933, untuk </w:t>
      </w:r>
      <w:r>
        <w:rPr>
          <w:rFonts w:ascii="Times New Roman" w:eastAsia="Calibri" w:hAnsi="Times New Roman" w:cs="Times New Roman"/>
          <w:i/>
          <w:sz w:val="24"/>
          <w:szCs w:val="24"/>
        </w:rPr>
        <w:t xml:space="preserve">Payback Period </w:t>
      </w:r>
      <w:r>
        <w:rPr>
          <w:rFonts w:ascii="Times New Roman" w:eastAsia="Calibri" w:hAnsi="Times New Roman" w:cs="Times New Roman"/>
          <w:sz w:val="24"/>
          <w:szCs w:val="24"/>
        </w:rPr>
        <w:t xml:space="preserve">diperoleh </w:t>
      </w:r>
      <w:r>
        <w:rPr>
          <w:rFonts w:ascii="Times New Roman" w:eastAsiaTheme="minorEastAsia" w:hAnsi="Times New Roman" w:cs="Times New Roman"/>
          <w:sz w:val="24"/>
          <w:szCs w:val="24"/>
        </w:rPr>
        <w:t>1 Tahun 2 bulan 15 hari</w:t>
      </w:r>
      <w:r>
        <w:rPr>
          <w:rFonts w:ascii="Times New Roman" w:eastAsia="Calibri" w:hAnsi="Times New Roman" w:cs="Times New Roman"/>
          <w:sz w:val="24"/>
          <w:szCs w:val="24"/>
        </w:rPr>
        <w:t xml:space="preserve"> dengan batas maksimal 5 tahun. Sedangkan untuk </w:t>
      </w:r>
      <w:r>
        <w:rPr>
          <w:rFonts w:ascii="Times New Roman" w:eastAsia="Calibri" w:hAnsi="Times New Roman" w:cs="Times New Roman"/>
          <w:i/>
          <w:sz w:val="24"/>
          <w:szCs w:val="24"/>
        </w:rPr>
        <w:t xml:space="preserve">Profitability Index </w:t>
      </w:r>
      <w:r>
        <w:rPr>
          <w:rFonts w:ascii="Times New Roman" w:eastAsia="Calibri" w:hAnsi="Times New Roman" w:cs="Times New Roman"/>
          <w:sz w:val="24"/>
          <w:szCs w:val="24"/>
        </w:rPr>
        <w:t>diperoleh nilai lebih dari 1  yaitu 1,897. Kesimpulan dari analisis kelayakan keuangan ini adalah bisnis KOPI JUMBO layak untuk dijalankan.</w:t>
      </w:r>
    </w:p>
    <w:p w14:paraId="7539B76C" w14:textId="77777777" w:rsidR="000420AA" w:rsidRPr="003D43DF" w:rsidRDefault="000420AA" w:rsidP="000420AA">
      <w:pPr>
        <w:pStyle w:val="ListParagraph"/>
        <w:spacing w:line="480" w:lineRule="auto"/>
        <w:ind w:left="1287" w:right="49"/>
        <w:jc w:val="both"/>
        <w:rPr>
          <w:rFonts w:ascii="Times New Roman" w:hAnsi="Times New Roman" w:cs="Times New Roman"/>
          <w:b/>
          <w:sz w:val="24"/>
          <w:szCs w:val="24"/>
        </w:rPr>
      </w:pPr>
    </w:p>
    <w:p w14:paraId="423EA006" w14:textId="77777777" w:rsidR="000420AA" w:rsidRDefault="000420AA" w:rsidP="000420AA"/>
    <w:p w14:paraId="778DCE55" w14:textId="77777777" w:rsidR="000420AA" w:rsidRDefault="000420AA" w:rsidP="000420AA"/>
    <w:p w14:paraId="16319003" w14:textId="77777777" w:rsidR="000420AA" w:rsidRDefault="000420AA" w:rsidP="000420AA"/>
    <w:p w14:paraId="066E83C2" w14:textId="77777777" w:rsidR="000420AA" w:rsidRDefault="000420AA" w:rsidP="000420AA"/>
    <w:p w14:paraId="58C15396" w14:textId="77777777" w:rsidR="000420AA" w:rsidRDefault="000420AA" w:rsidP="000420AA"/>
    <w:p w14:paraId="0BB07E7B" w14:textId="77777777" w:rsidR="000420AA" w:rsidRDefault="000420AA" w:rsidP="000420AA"/>
    <w:p w14:paraId="0CF0F81F" w14:textId="77777777" w:rsidR="000420AA" w:rsidRDefault="000420AA" w:rsidP="000420AA"/>
    <w:p w14:paraId="136B8306" w14:textId="77777777" w:rsidR="000420AA" w:rsidRDefault="000420AA" w:rsidP="000420AA"/>
    <w:p w14:paraId="1E8E34C7" w14:textId="77777777" w:rsidR="000420AA" w:rsidRDefault="000420AA" w:rsidP="000420AA"/>
    <w:p w14:paraId="508B8797" w14:textId="77777777" w:rsidR="000420AA" w:rsidRDefault="000420AA" w:rsidP="000420AA"/>
    <w:p w14:paraId="13DD88C5" w14:textId="77777777" w:rsidR="000420AA" w:rsidRDefault="000420AA" w:rsidP="000420AA"/>
    <w:p w14:paraId="34D4AA09" w14:textId="77777777" w:rsidR="000420AA" w:rsidRDefault="000420AA" w:rsidP="000420AA"/>
    <w:p w14:paraId="5D8BE526" w14:textId="77777777" w:rsidR="000420AA" w:rsidRDefault="000420AA" w:rsidP="000420AA"/>
    <w:p w14:paraId="5AE2C064" w14:textId="77777777" w:rsidR="000420AA" w:rsidRDefault="000420AA" w:rsidP="000420AA"/>
    <w:p w14:paraId="47FB9126" w14:textId="77777777" w:rsidR="000420AA" w:rsidRDefault="000420AA" w:rsidP="000420AA"/>
    <w:p w14:paraId="01311BD0" w14:textId="5C20CF55" w:rsidR="008E63E1" w:rsidRPr="000420AA" w:rsidRDefault="008E63E1" w:rsidP="000420AA">
      <w:bookmarkStart w:id="6" w:name="_GoBack"/>
      <w:bookmarkEnd w:id="6"/>
    </w:p>
    <w:sectPr w:rsidR="008E63E1" w:rsidRPr="000420AA" w:rsidSect="00BF037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23A4" w14:textId="77777777" w:rsidR="008C0FBD" w:rsidRDefault="008C0FBD" w:rsidP="001A38B3">
      <w:pPr>
        <w:spacing w:after="0" w:line="240" w:lineRule="auto"/>
      </w:pPr>
      <w:r>
        <w:separator/>
      </w:r>
    </w:p>
  </w:endnote>
  <w:endnote w:type="continuationSeparator" w:id="0">
    <w:p w14:paraId="27CD417C" w14:textId="77777777" w:rsidR="008C0FBD" w:rsidRDefault="008C0FBD" w:rsidP="001A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FB9C" w14:textId="77777777" w:rsidR="008C0FBD" w:rsidRDefault="008C0FBD" w:rsidP="001A38B3">
      <w:pPr>
        <w:spacing w:after="0" w:line="240" w:lineRule="auto"/>
      </w:pPr>
      <w:r>
        <w:separator/>
      </w:r>
    </w:p>
  </w:footnote>
  <w:footnote w:type="continuationSeparator" w:id="0">
    <w:p w14:paraId="53D168E0" w14:textId="77777777" w:rsidR="008C0FBD" w:rsidRDefault="008C0FBD" w:rsidP="001A3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8A1"/>
    <w:multiLevelType w:val="hybridMultilevel"/>
    <w:tmpl w:val="FECC82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1">
      <w:start w:val="1"/>
      <w:numFmt w:val="decimal"/>
      <w:lvlText w:val="%3)"/>
      <w:lvlJc w:val="lef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4D2F4DB0"/>
    <w:multiLevelType w:val="hybridMultilevel"/>
    <w:tmpl w:val="60D087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1351DD"/>
    <w:multiLevelType w:val="hybridMultilevel"/>
    <w:tmpl w:val="CE32C9F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79"/>
    <w:rsid w:val="000420AA"/>
    <w:rsid w:val="000938E5"/>
    <w:rsid w:val="000B11F3"/>
    <w:rsid w:val="00102815"/>
    <w:rsid w:val="00116106"/>
    <w:rsid w:val="00165FB5"/>
    <w:rsid w:val="001A38B3"/>
    <w:rsid w:val="001A4B1F"/>
    <w:rsid w:val="002A6F60"/>
    <w:rsid w:val="002F4CD2"/>
    <w:rsid w:val="003125A8"/>
    <w:rsid w:val="004006B3"/>
    <w:rsid w:val="00407FC2"/>
    <w:rsid w:val="00452A3A"/>
    <w:rsid w:val="004750CF"/>
    <w:rsid w:val="004A28CB"/>
    <w:rsid w:val="00527D54"/>
    <w:rsid w:val="00567D4C"/>
    <w:rsid w:val="005A61A8"/>
    <w:rsid w:val="00635146"/>
    <w:rsid w:val="00636BFC"/>
    <w:rsid w:val="00646876"/>
    <w:rsid w:val="006A3A1B"/>
    <w:rsid w:val="006E00EF"/>
    <w:rsid w:val="00754EFF"/>
    <w:rsid w:val="007E4464"/>
    <w:rsid w:val="008571D2"/>
    <w:rsid w:val="00882E3C"/>
    <w:rsid w:val="008C0FBD"/>
    <w:rsid w:val="008E63E1"/>
    <w:rsid w:val="00901FB6"/>
    <w:rsid w:val="00930B27"/>
    <w:rsid w:val="009605E9"/>
    <w:rsid w:val="00AB7229"/>
    <w:rsid w:val="00B80E80"/>
    <w:rsid w:val="00B95F1B"/>
    <w:rsid w:val="00BF0379"/>
    <w:rsid w:val="00BF3E7B"/>
    <w:rsid w:val="00C05AF4"/>
    <w:rsid w:val="00C127B9"/>
    <w:rsid w:val="00CB19E0"/>
    <w:rsid w:val="00D310D2"/>
    <w:rsid w:val="00D50EBC"/>
    <w:rsid w:val="00D91EE0"/>
    <w:rsid w:val="00DB083E"/>
    <w:rsid w:val="00DD01E2"/>
    <w:rsid w:val="00E7433A"/>
    <w:rsid w:val="00F511D8"/>
    <w:rsid w:val="00F528E4"/>
    <w:rsid w:val="00F80B2C"/>
    <w:rsid w:val="00F855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53FF"/>
  <w15:chartTrackingRefBased/>
  <w15:docId w15:val="{A17912B8-349C-448E-AFEF-284C1D9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0AA"/>
    <w:rPr>
      <w:lang w:val="en-US"/>
    </w:rPr>
  </w:style>
  <w:style w:type="paragraph" w:styleId="Heading1">
    <w:name w:val="heading 1"/>
    <w:basedOn w:val="Normal"/>
    <w:link w:val="Heading1Char"/>
    <w:uiPriority w:val="9"/>
    <w:qFormat/>
    <w:rsid w:val="00D50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00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379"/>
    <w:pPr>
      <w:spacing w:after="0" w:line="240" w:lineRule="auto"/>
    </w:pPr>
    <w:rPr>
      <w:rFonts w:eastAsiaTheme="minorEastAsia"/>
      <w:lang w:val="en-US" w:eastAsia="zh-CN"/>
    </w:rPr>
  </w:style>
  <w:style w:type="paragraph" w:styleId="BalloonText">
    <w:name w:val="Balloon Text"/>
    <w:basedOn w:val="Normal"/>
    <w:link w:val="BalloonTextChar"/>
    <w:uiPriority w:val="99"/>
    <w:semiHidden/>
    <w:unhideWhenUsed/>
    <w:rsid w:val="00E7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3A"/>
    <w:rPr>
      <w:rFonts w:ascii="Segoe UI" w:hAnsi="Segoe UI" w:cs="Segoe UI"/>
      <w:sz w:val="18"/>
      <w:szCs w:val="18"/>
    </w:rPr>
  </w:style>
  <w:style w:type="paragraph" w:styleId="Header">
    <w:name w:val="header"/>
    <w:basedOn w:val="Normal"/>
    <w:link w:val="HeaderChar"/>
    <w:uiPriority w:val="99"/>
    <w:unhideWhenUsed/>
    <w:rsid w:val="001A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B3"/>
  </w:style>
  <w:style w:type="paragraph" w:styleId="Footer">
    <w:name w:val="footer"/>
    <w:basedOn w:val="Normal"/>
    <w:link w:val="FooterChar"/>
    <w:uiPriority w:val="99"/>
    <w:unhideWhenUsed/>
    <w:rsid w:val="001A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B3"/>
  </w:style>
  <w:style w:type="character" w:customStyle="1" w:styleId="Heading1Char">
    <w:name w:val="Heading 1 Char"/>
    <w:basedOn w:val="DefaultParagraphFont"/>
    <w:link w:val="Heading1"/>
    <w:uiPriority w:val="9"/>
    <w:rsid w:val="00D50EBC"/>
    <w:rPr>
      <w:rFonts w:ascii="Times New Roman" w:eastAsia="Times New Roman" w:hAnsi="Times New Roman" w:cs="Times New Roman"/>
      <w:b/>
      <w:bCs/>
      <w:kern w:val="36"/>
      <w:sz w:val="48"/>
      <w:szCs w:val="48"/>
      <w:lang w:val="en-US"/>
    </w:rPr>
  </w:style>
  <w:style w:type="paragraph" w:styleId="ListParagraph">
    <w:name w:val="List Paragraph"/>
    <w:basedOn w:val="Normal"/>
    <w:qFormat/>
    <w:rsid w:val="004A28CB"/>
    <w:pPr>
      <w:spacing w:line="256" w:lineRule="auto"/>
      <w:ind w:left="720"/>
      <w:contextualSpacing/>
    </w:pPr>
  </w:style>
  <w:style w:type="paragraph" w:styleId="HTMLPreformatted">
    <w:name w:val="HTML Preformatted"/>
    <w:basedOn w:val="Normal"/>
    <w:link w:val="HTMLPreformattedChar"/>
    <w:uiPriority w:val="99"/>
    <w:semiHidden/>
    <w:unhideWhenUsed/>
    <w:rsid w:val="0090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1FB6"/>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452A3A"/>
    <w:rPr>
      <w:color w:val="0563C1" w:themeColor="hyperlink"/>
      <w:u w:val="single"/>
    </w:rPr>
  </w:style>
  <w:style w:type="paragraph" w:styleId="TOCHeading">
    <w:name w:val="TOC Heading"/>
    <w:basedOn w:val="Heading1"/>
    <w:next w:val="Normal"/>
    <w:uiPriority w:val="39"/>
    <w:unhideWhenUsed/>
    <w:qFormat/>
    <w:rsid w:val="00452A3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52A3A"/>
    <w:pPr>
      <w:tabs>
        <w:tab w:val="right" w:leader="dot" w:pos="8777"/>
      </w:tabs>
      <w:spacing w:after="100"/>
    </w:pPr>
    <w:rPr>
      <w:rFonts w:ascii="Times New Roman" w:eastAsia="Malgun Gothic" w:hAnsi="Times New Roman" w:cs="Times New Roman"/>
      <w:b/>
      <w:bCs/>
      <w:noProof/>
      <w:sz w:val="24"/>
      <w:szCs w:val="24"/>
      <w:lang w:eastAsia="ko-KR"/>
    </w:rPr>
  </w:style>
  <w:style w:type="paragraph" w:styleId="TOC2">
    <w:name w:val="toc 2"/>
    <w:basedOn w:val="Normal"/>
    <w:next w:val="Normal"/>
    <w:autoRedefine/>
    <w:uiPriority w:val="39"/>
    <w:unhideWhenUsed/>
    <w:rsid w:val="00452A3A"/>
    <w:pPr>
      <w:spacing w:after="100"/>
      <w:ind w:left="220"/>
    </w:pPr>
  </w:style>
  <w:style w:type="paragraph" w:styleId="TableofFigures">
    <w:name w:val="table of figures"/>
    <w:basedOn w:val="Normal"/>
    <w:next w:val="Normal"/>
    <w:uiPriority w:val="99"/>
    <w:unhideWhenUsed/>
    <w:rsid w:val="00B80E80"/>
    <w:pPr>
      <w:spacing w:after="0"/>
    </w:pPr>
  </w:style>
  <w:style w:type="table" w:styleId="TableGrid">
    <w:name w:val="Table Grid"/>
    <w:basedOn w:val="TableNormal"/>
    <w:uiPriority w:val="39"/>
    <w:rsid w:val="00D91E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1EE0"/>
    <w:pPr>
      <w:spacing w:after="200" w:line="240" w:lineRule="auto"/>
      <w:jc w:val="center"/>
    </w:pPr>
    <w:rPr>
      <w:rFonts w:ascii="Times New Roman" w:hAnsi="Times New Roman"/>
      <w:b/>
      <w:iCs/>
      <w:color w:val="000000" w:themeColor="text1"/>
      <w:sz w:val="24"/>
      <w:szCs w:val="18"/>
    </w:rPr>
  </w:style>
  <w:style w:type="paragraph" w:styleId="BodyText">
    <w:name w:val="Body Text"/>
    <w:basedOn w:val="Normal"/>
    <w:link w:val="BodyTextChar"/>
    <w:uiPriority w:val="1"/>
    <w:unhideWhenUsed/>
    <w:qFormat/>
    <w:rsid w:val="00930B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30B27"/>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E00EF"/>
    <w:rPr>
      <w:rFonts w:asciiTheme="majorHAnsi" w:eastAsiaTheme="majorEastAsia" w:hAnsiTheme="majorHAnsi" w:cstheme="majorBidi"/>
      <w:color w:val="2E74B5" w:themeColor="accent1" w:themeShade="BF"/>
      <w:sz w:val="26"/>
      <w:szCs w:val="26"/>
      <w:lang w:val="en-US"/>
    </w:rPr>
  </w:style>
  <w:style w:type="table" w:customStyle="1" w:styleId="TableGrid10">
    <w:name w:val="Table Grid10"/>
    <w:basedOn w:val="TableNormal"/>
    <w:next w:val="TableGrid"/>
    <w:uiPriority w:val="59"/>
    <w:rsid w:val="006E00EF"/>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8qarf">
    <w:name w:val="w8qarf"/>
    <w:basedOn w:val="DefaultParagraphFont"/>
    <w:rsid w:val="006E00EF"/>
  </w:style>
  <w:style w:type="character" w:customStyle="1" w:styleId="lrzxr">
    <w:name w:val="lrzxr"/>
    <w:basedOn w:val="DefaultParagraphFont"/>
    <w:rsid w:val="006E00EF"/>
  </w:style>
  <w:style w:type="table" w:styleId="GridTable4">
    <w:name w:val="Grid Table 4"/>
    <w:basedOn w:val="TableNormal"/>
    <w:uiPriority w:val="49"/>
    <w:rsid w:val="006E00EF"/>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6E00EF"/>
    <w:pPr>
      <w:spacing w:after="100"/>
      <w:ind w:left="440"/>
    </w:pPr>
  </w:style>
  <w:style w:type="paragraph" w:styleId="TOC4">
    <w:name w:val="toc 4"/>
    <w:basedOn w:val="Normal"/>
    <w:next w:val="Normal"/>
    <w:autoRedefine/>
    <w:uiPriority w:val="39"/>
    <w:unhideWhenUsed/>
    <w:rsid w:val="006E00EF"/>
    <w:pPr>
      <w:spacing w:after="100"/>
      <w:ind w:left="660"/>
    </w:pPr>
    <w:rPr>
      <w:rFonts w:eastAsiaTheme="minorEastAsia"/>
    </w:rPr>
  </w:style>
  <w:style w:type="paragraph" w:styleId="TOC5">
    <w:name w:val="toc 5"/>
    <w:basedOn w:val="Normal"/>
    <w:next w:val="Normal"/>
    <w:autoRedefine/>
    <w:uiPriority w:val="39"/>
    <w:unhideWhenUsed/>
    <w:rsid w:val="006E00EF"/>
    <w:pPr>
      <w:spacing w:after="100"/>
      <w:ind w:left="880"/>
    </w:pPr>
    <w:rPr>
      <w:rFonts w:eastAsiaTheme="minorEastAsia"/>
    </w:rPr>
  </w:style>
  <w:style w:type="paragraph" w:styleId="TOC6">
    <w:name w:val="toc 6"/>
    <w:basedOn w:val="Normal"/>
    <w:next w:val="Normal"/>
    <w:autoRedefine/>
    <w:uiPriority w:val="39"/>
    <w:unhideWhenUsed/>
    <w:rsid w:val="006E00EF"/>
    <w:pPr>
      <w:spacing w:after="100"/>
      <w:ind w:left="1100"/>
    </w:pPr>
    <w:rPr>
      <w:rFonts w:eastAsiaTheme="minorEastAsia"/>
    </w:rPr>
  </w:style>
  <w:style w:type="paragraph" w:styleId="TOC7">
    <w:name w:val="toc 7"/>
    <w:basedOn w:val="Normal"/>
    <w:next w:val="Normal"/>
    <w:autoRedefine/>
    <w:uiPriority w:val="39"/>
    <w:unhideWhenUsed/>
    <w:rsid w:val="006E00EF"/>
    <w:pPr>
      <w:spacing w:after="100"/>
      <w:ind w:left="1320"/>
    </w:pPr>
    <w:rPr>
      <w:rFonts w:eastAsiaTheme="minorEastAsia"/>
    </w:rPr>
  </w:style>
  <w:style w:type="paragraph" w:styleId="TOC8">
    <w:name w:val="toc 8"/>
    <w:basedOn w:val="Normal"/>
    <w:next w:val="Normal"/>
    <w:autoRedefine/>
    <w:uiPriority w:val="39"/>
    <w:unhideWhenUsed/>
    <w:rsid w:val="006E00EF"/>
    <w:pPr>
      <w:spacing w:after="100"/>
      <w:ind w:left="1540"/>
    </w:pPr>
    <w:rPr>
      <w:rFonts w:eastAsiaTheme="minorEastAsia"/>
    </w:rPr>
  </w:style>
  <w:style w:type="paragraph" w:styleId="TOC9">
    <w:name w:val="toc 9"/>
    <w:basedOn w:val="Normal"/>
    <w:next w:val="Normal"/>
    <w:autoRedefine/>
    <w:uiPriority w:val="39"/>
    <w:unhideWhenUsed/>
    <w:rsid w:val="006E00EF"/>
    <w:pPr>
      <w:spacing w:after="100"/>
      <w:ind w:left="1760"/>
    </w:pPr>
    <w:rPr>
      <w:rFonts w:eastAsiaTheme="minorEastAsia"/>
    </w:rPr>
  </w:style>
  <w:style w:type="character" w:styleId="UnresolvedMention">
    <w:name w:val="Unresolved Mention"/>
    <w:basedOn w:val="DefaultParagraphFont"/>
    <w:uiPriority w:val="99"/>
    <w:semiHidden/>
    <w:unhideWhenUsed/>
    <w:rsid w:val="006E00EF"/>
    <w:rPr>
      <w:color w:val="605E5C"/>
      <w:shd w:val="clear" w:color="auto" w:fill="E1DFDD"/>
    </w:rPr>
  </w:style>
  <w:style w:type="character" w:styleId="FollowedHyperlink">
    <w:name w:val="FollowedHyperlink"/>
    <w:basedOn w:val="DefaultParagraphFont"/>
    <w:uiPriority w:val="99"/>
    <w:semiHidden/>
    <w:unhideWhenUsed/>
    <w:rsid w:val="006E0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bima sakti</cp:lastModifiedBy>
  <cp:revision>2</cp:revision>
  <cp:lastPrinted>2018-04-09T03:04:00Z</cp:lastPrinted>
  <dcterms:created xsi:type="dcterms:W3CDTF">2019-09-04T05:24:00Z</dcterms:created>
  <dcterms:modified xsi:type="dcterms:W3CDTF">2019-09-04T05:24:00Z</dcterms:modified>
</cp:coreProperties>
</file>