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CC3A" w14:textId="77777777" w:rsidR="00901FB6" w:rsidRDefault="00901FB6" w:rsidP="00901F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</w:t>
      </w:r>
    </w:p>
    <w:p w14:paraId="59207A7A" w14:textId="77777777" w:rsidR="00901FB6" w:rsidRDefault="00901FB6" w:rsidP="00901F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77702" w14:textId="77777777" w:rsidR="00901FB6" w:rsidRDefault="00901FB6" w:rsidP="00901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Bimasakti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74150390 / 2019 / </w:t>
      </w:r>
      <w:r w:rsidRPr="00D511EA">
        <w:rPr>
          <w:rFonts w:ascii="Times New Roman" w:hAnsi="Times New Roman" w:cs="Times New Roman"/>
          <w:i/>
          <w:sz w:val="24"/>
          <w:szCs w:val="24"/>
        </w:rPr>
        <w:t xml:space="preserve">Business Plan of </w:t>
      </w:r>
      <w:r>
        <w:rPr>
          <w:rFonts w:ascii="Times New Roman" w:hAnsi="Times New Roman" w:cs="Times New Roman"/>
          <w:i/>
          <w:sz w:val="24"/>
          <w:szCs w:val="24"/>
        </w:rPr>
        <w:t xml:space="preserve">coffee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shop </w:t>
      </w:r>
      <w:r w:rsidRPr="00D511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KOPI JUMBO” </w:t>
      </w:r>
      <w:r w:rsidRPr="00D511EA">
        <w:rPr>
          <w:rFonts w:ascii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>North</w:t>
      </w:r>
      <w:r w:rsidRPr="00D511EA">
        <w:rPr>
          <w:rFonts w:ascii="Times New Roman" w:hAnsi="Times New Roman" w:cs="Times New Roman"/>
          <w:i/>
          <w:sz w:val="24"/>
          <w:szCs w:val="24"/>
        </w:rPr>
        <w:t xml:space="preserve"> Jakarta / Supervisor</w:t>
      </w:r>
      <w:r>
        <w:rPr>
          <w:rFonts w:ascii="Times New Roman" w:hAnsi="Times New Roman" w:cs="Times New Roman"/>
          <w:sz w:val="24"/>
          <w:szCs w:val="24"/>
        </w:rPr>
        <w:t xml:space="preserve">: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>, S.E.,M.M.</w:t>
      </w:r>
    </w:p>
    <w:p w14:paraId="0F6D55A8" w14:textId="77777777" w:rsidR="00901FB6" w:rsidRDefault="00901FB6" w:rsidP="00901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KOPI JUMBO</w:t>
      </w:r>
      <w:r w:rsidRPr="00D511E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is a business engaged in food and beverage that has a business concept, namely a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coffee shop</w:t>
      </w:r>
      <w:r w:rsidRPr="00D511E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. </w:t>
      </w:r>
      <w:r w:rsidRPr="00D511EA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KO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PI JUMBO</w:t>
      </w:r>
      <w:r w:rsidRPr="00D511E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sells a various types of coffee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drinks that have more bigger size than usual</w:t>
      </w:r>
      <w:r w:rsidRPr="00D511E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. </w:t>
      </w:r>
      <w:r w:rsidRPr="00D511EA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KO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PI JUMBO</w:t>
      </w:r>
      <w:r w:rsidRPr="00D511E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will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open its business in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Kelapa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Gading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, North</w:t>
      </w:r>
      <w:r w:rsidRPr="00D511E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Jakarta.</w:t>
      </w:r>
    </w:p>
    <w:p w14:paraId="707BBDE8" w14:textId="77777777" w:rsidR="00901FB6" w:rsidRDefault="00901FB6" w:rsidP="00901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>
        <w:br/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      </w:t>
      </w:r>
      <w:r w:rsidRPr="000E24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PI JUMBO</w:t>
      </w:r>
      <w:r w:rsidRPr="00D511EA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ha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ve</w:t>
      </w:r>
      <w:r w:rsidRPr="00D511EA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a vision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that is</w:t>
      </w:r>
      <w:r w:rsidRPr="00D511EA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"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To be the Society first choice of Coffee Shop that has high competitiveness on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Jabodetabek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“. Kopi Jumbo also has a mission to be the first choice of customers in choosing a coffee shop, and then creating customer satisfaction by providing the best service and the best coffee quality.  </w:t>
      </w:r>
    </w:p>
    <w:p w14:paraId="5631701B" w14:textId="77777777" w:rsidR="00901FB6" w:rsidRDefault="00901FB6" w:rsidP="00901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E2416">
        <w:rPr>
          <w:rFonts w:ascii="Times New Roman" w:hAnsi="Times New Roman" w:cs="Times New Roman"/>
          <w:i/>
          <w:sz w:val="24"/>
          <w:szCs w:val="24"/>
        </w:rPr>
        <w:br/>
      </w:r>
      <w:r w:rsidRPr="000E241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Like other businesses, a marketing strategy is needed to increase public awareness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of the brands offered. In this case Kopi Jumbo plan to use social </w:t>
      </w:r>
      <w:proofErr w:type="gramStart"/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media ,</w:t>
      </w:r>
      <w:proofErr w:type="gramEnd"/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banner and hold a certain events at the coffeeshop where </w:t>
      </w:r>
      <w:r w:rsidRPr="00822137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KOPI JUMBO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runs </w:t>
      </w:r>
      <w:proofErr w:type="spellStart"/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it’s</w:t>
      </w:r>
      <w:proofErr w:type="spellEnd"/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business.</w:t>
      </w:r>
    </w:p>
    <w:p w14:paraId="41A69B58" w14:textId="77777777" w:rsidR="00901FB6" w:rsidRDefault="00901FB6" w:rsidP="00901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14:paraId="2FA24926" w14:textId="77777777" w:rsidR="00901FB6" w:rsidRDefault="00901FB6" w:rsidP="00901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E241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Human resources are very much needed to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support </w:t>
      </w:r>
      <w:r w:rsidRPr="00822137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KOPI JUMBO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’s business operations. </w:t>
      </w:r>
    </w:p>
    <w:p w14:paraId="7FDD09E6" w14:textId="77777777" w:rsidR="00901FB6" w:rsidRDefault="00901FB6" w:rsidP="00901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Currently, there are 7 employees recruited</w:t>
      </w:r>
    </w:p>
    <w:p w14:paraId="5DD1A740" w14:textId="77777777" w:rsidR="00901FB6" w:rsidRDefault="00901FB6" w:rsidP="00901FB6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</w:pPr>
    </w:p>
    <w:p w14:paraId="4F0A3544" w14:textId="77777777" w:rsidR="00901FB6" w:rsidRDefault="00901FB6" w:rsidP="00901FB6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</w:pPr>
      <w:r w:rsidRPr="000E2416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The initial investment required by </w:t>
      </w:r>
      <w:r w:rsidRPr="000E2416">
        <w:rPr>
          <w:rFonts w:ascii="Times New Roman" w:hAnsi="Times New Roman" w:cs="Times New Roman"/>
          <w:color w:val="212121"/>
          <w:sz w:val="24"/>
          <w:szCs w:val="24"/>
          <w:lang w:val="en"/>
        </w:rPr>
        <w:t>KO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PI JUMBO</w:t>
      </w:r>
      <w:r w:rsidRPr="000E2416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is </w:t>
      </w:r>
      <w:proofErr w:type="spellStart"/>
      <w:r w:rsidRPr="000E2416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Rp</w:t>
      </w:r>
      <w:proofErr w:type="spellEnd"/>
      <w:r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</w:t>
      </w:r>
      <w:r w:rsidRPr="000B2DB3">
        <w:rPr>
          <w:rFonts w:ascii="Times New Roman" w:hAnsi="Times New Roman" w:cs="Times New Roman"/>
          <w:bCs/>
          <w:sz w:val="24"/>
          <w:szCs w:val="24"/>
        </w:rPr>
        <w:t>421.210.000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416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used for cash reserves, equipment costs, equipment costs, shop rental fees, and renovation costs. This initial investment is a parent's grant and own capital. The results of financial analysis show that the BEP of sales value is higher than the costs incurred. For NPV get a value of </w:t>
      </w:r>
      <w:proofErr w:type="spellStart"/>
      <w:r w:rsidRPr="000E2416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Rp</w:t>
      </w:r>
      <w:proofErr w:type="spellEnd"/>
      <w:r w:rsidRPr="000E2416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.</w:t>
      </w:r>
      <w:r w:rsidRPr="00155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636.593.148,00</w:t>
      </w:r>
      <w:r w:rsidRPr="000E2416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.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For payback period obtained in 1 year 5 months 19 days with maximum limits 5 years, for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Profitability Index show results more than 1 that is 1,511 which means the project is accepted. The conclusion of Financial feasibility analysis is </w:t>
      </w:r>
      <w:r w:rsidRPr="00822137">
        <w:rPr>
          <w:rFonts w:ascii="Times New Roman" w:eastAsia="Calibri" w:hAnsi="Times New Roman" w:cs="Times New Roman"/>
          <w:sz w:val="24"/>
          <w:szCs w:val="24"/>
        </w:rPr>
        <w:t>KOPI JUMBO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business is feasible to run.</w:t>
      </w:r>
    </w:p>
    <w:p w14:paraId="55AA4493" w14:textId="77777777" w:rsidR="00901FB6" w:rsidRDefault="00901FB6" w:rsidP="00901FB6"/>
    <w:p w14:paraId="01311BD0" w14:textId="398E36AB" w:rsidR="008E63E1" w:rsidRPr="00901FB6" w:rsidRDefault="008E63E1" w:rsidP="00901FB6"/>
    <w:sectPr w:rsidR="008E63E1" w:rsidRPr="00901FB6" w:rsidSect="00BF037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C7EC" w14:textId="77777777" w:rsidR="00DC1991" w:rsidRDefault="00DC1991" w:rsidP="001A38B3">
      <w:pPr>
        <w:spacing w:after="0" w:line="240" w:lineRule="auto"/>
      </w:pPr>
      <w:r>
        <w:separator/>
      </w:r>
    </w:p>
  </w:endnote>
  <w:endnote w:type="continuationSeparator" w:id="0">
    <w:p w14:paraId="6880C657" w14:textId="77777777" w:rsidR="00DC1991" w:rsidRDefault="00DC1991" w:rsidP="001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57BD" w14:textId="77777777" w:rsidR="00DC1991" w:rsidRDefault="00DC1991" w:rsidP="001A38B3">
      <w:pPr>
        <w:spacing w:after="0" w:line="240" w:lineRule="auto"/>
      </w:pPr>
      <w:r>
        <w:separator/>
      </w:r>
    </w:p>
  </w:footnote>
  <w:footnote w:type="continuationSeparator" w:id="0">
    <w:p w14:paraId="6E7F5882" w14:textId="77777777" w:rsidR="00DC1991" w:rsidRDefault="00DC1991" w:rsidP="001A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F59"/>
    <w:multiLevelType w:val="hybridMultilevel"/>
    <w:tmpl w:val="6400C6CA"/>
    <w:lvl w:ilvl="0" w:tplc="E8548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79"/>
    <w:rsid w:val="000938E5"/>
    <w:rsid w:val="000B11F3"/>
    <w:rsid w:val="00116106"/>
    <w:rsid w:val="00165FB5"/>
    <w:rsid w:val="001A38B3"/>
    <w:rsid w:val="001A4B1F"/>
    <w:rsid w:val="002A6F60"/>
    <w:rsid w:val="004006B3"/>
    <w:rsid w:val="00407FC2"/>
    <w:rsid w:val="004750CF"/>
    <w:rsid w:val="004A28CB"/>
    <w:rsid w:val="00527D54"/>
    <w:rsid w:val="00567D4C"/>
    <w:rsid w:val="005A61A8"/>
    <w:rsid w:val="00635146"/>
    <w:rsid w:val="00646876"/>
    <w:rsid w:val="00754EFF"/>
    <w:rsid w:val="007E4464"/>
    <w:rsid w:val="008571D2"/>
    <w:rsid w:val="00882E3C"/>
    <w:rsid w:val="008E63E1"/>
    <w:rsid w:val="00901FB6"/>
    <w:rsid w:val="009605E9"/>
    <w:rsid w:val="00AB7229"/>
    <w:rsid w:val="00B95F1B"/>
    <w:rsid w:val="00BF0379"/>
    <w:rsid w:val="00BF3E7B"/>
    <w:rsid w:val="00CB19E0"/>
    <w:rsid w:val="00D310D2"/>
    <w:rsid w:val="00D50EBC"/>
    <w:rsid w:val="00DB083E"/>
    <w:rsid w:val="00DC1991"/>
    <w:rsid w:val="00DD01E2"/>
    <w:rsid w:val="00E7433A"/>
    <w:rsid w:val="00F511D8"/>
    <w:rsid w:val="00F528E4"/>
    <w:rsid w:val="00F80B2C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53FF"/>
  <w15:chartTrackingRefBased/>
  <w15:docId w15:val="{A17912B8-349C-448E-AFEF-284C1D9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B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5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  <w:style w:type="character" w:customStyle="1" w:styleId="Heading1Char">
    <w:name w:val="Heading 1 Char"/>
    <w:basedOn w:val="DefaultParagraphFont"/>
    <w:link w:val="Heading1"/>
    <w:uiPriority w:val="9"/>
    <w:rsid w:val="00D50EB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qFormat/>
    <w:rsid w:val="004A28CB"/>
    <w:pPr>
      <w:spacing w:line="25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FB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bima sakti</cp:lastModifiedBy>
  <cp:revision>2</cp:revision>
  <cp:lastPrinted>2018-04-09T03:04:00Z</cp:lastPrinted>
  <dcterms:created xsi:type="dcterms:W3CDTF">2019-09-04T05:13:00Z</dcterms:created>
  <dcterms:modified xsi:type="dcterms:W3CDTF">2019-09-04T05:13:00Z</dcterms:modified>
</cp:coreProperties>
</file>