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EC68D" w14:textId="77777777" w:rsidR="00D91EE0" w:rsidRPr="00914E2F" w:rsidRDefault="00D91EE0" w:rsidP="00D91EE0">
      <w:pPr>
        <w:pStyle w:val="Heading1"/>
        <w:ind w:left="3600" w:firstLine="720"/>
        <w:rPr>
          <w:b w:val="0"/>
          <w:sz w:val="24"/>
          <w:szCs w:val="24"/>
        </w:rPr>
      </w:pPr>
      <w:bookmarkStart w:id="0" w:name="_Toc14275395"/>
      <w:bookmarkStart w:id="1" w:name="_Toc14347371"/>
      <w:bookmarkStart w:id="2" w:name="_Toc14700772"/>
      <w:r w:rsidRPr="00914E2F">
        <w:rPr>
          <w:sz w:val="24"/>
          <w:szCs w:val="24"/>
        </w:rPr>
        <w:t>BAB I</w:t>
      </w:r>
      <w:bookmarkEnd w:id="0"/>
      <w:bookmarkEnd w:id="1"/>
      <w:bookmarkEnd w:id="2"/>
    </w:p>
    <w:p w14:paraId="67E3BEBA" w14:textId="77777777" w:rsidR="00D91EE0" w:rsidRPr="00914E2F" w:rsidRDefault="00D91EE0" w:rsidP="00D91EE0">
      <w:pPr>
        <w:pStyle w:val="Heading1"/>
        <w:ind w:left="3600"/>
        <w:rPr>
          <w:b w:val="0"/>
          <w:sz w:val="24"/>
          <w:szCs w:val="24"/>
        </w:rPr>
      </w:pPr>
      <w:bookmarkStart w:id="3" w:name="_Toc529175296"/>
      <w:bookmarkStart w:id="4" w:name="_Toc14275396"/>
      <w:bookmarkStart w:id="5" w:name="_Toc14276255"/>
      <w:bookmarkStart w:id="6" w:name="_Toc14277553"/>
      <w:bookmarkStart w:id="7" w:name="_Toc14347372"/>
      <w:r>
        <w:rPr>
          <w:sz w:val="24"/>
          <w:szCs w:val="24"/>
        </w:rPr>
        <w:t xml:space="preserve">  </w:t>
      </w:r>
      <w:bookmarkStart w:id="8" w:name="_Toc14700773"/>
      <w:r w:rsidRPr="00914E2F">
        <w:rPr>
          <w:sz w:val="24"/>
          <w:szCs w:val="24"/>
        </w:rPr>
        <w:t>PENDAHULUAN</w:t>
      </w:r>
      <w:bookmarkEnd w:id="3"/>
      <w:bookmarkEnd w:id="4"/>
      <w:bookmarkEnd w:id="5"/>
      <w:bookmarkEnd w:id="6"/>
      <w:bookmarkEnd w:id="7"/>
      <w:bookmarkEnd w:id="8"/>
    </w:p>
    <w:p w14:paraId="2718C58E" w14:textId="77777777" w:rsidR="00D91EE0" w:rsidRPr="00914E2F" w:rsidRDefault="00D91EE0" w:rsidP="00D91EE0">
      <w:pPr>
        <w:rPr>
          <w:rFonts w:ascii="Times New Roman" w:hAnsi="Times New Roman" w:cs="Times New Roman"/>
          <w:sz w:val="24"/>
          <w:szCs w:val="24"/>
        </w:rPr>
      </w:pPr>
    </w:p>
    <w:p w14:paraId="7C5FA635" w14:textId="77777777" w:rsidR="00D91EE0" w:rsidRPr="00914E2F" w:rsidRDefault="00D91EE0" w:rsidP="00D91EE0">
      <w:pPr>
        <w:pStyle w:val="ListParagraph"/>
        <w:numPr>
          <w:ilvl w:val="0"/>
          <w:numId w:val="2"/>
        </w:numPr>
        <w:spacing w:line="259" w:lineRule="auto"/>
        <w:outlineLvl w:val="1"/>
        <w:rPr>
          <w:rFonts w:ascii="Times New Roman" w:hAnsi="Times New Roman" w:cs="Times New Roman"/>
          <w:b/>
          <w:sz w:val="24"/>
          <w:szCs w:val="24"/>
        </w:rPr>
      </w:pPr>
      <w:bookmarkStart w:id="9" w:name="_Toc14700774"/>
      <w:r w:rsidRPr="00914E2F">
        <w:rPr>
          <w:rFonts w:ascii="Times New Roman" w:hAnsi="Times New Roman" w:cs="Times New Roman"/>
          <w:b/>
          <w:sz w:val="24"/>
          <w:szCs w:val="24"/>
        </w:rPr>
        <w:t>Ide Bisnis</w:t>
      </w:r>
      <w:bookmarkEnd w:id="9"/>
    </w:p>
    <w:p w14:paraId="7C784659" w14:textId="77777777" w:rsidR="00D91EE0" w:rsidRPr="00914E2F" w:rsidRDefault="00D91EE0" w:rsidP="00D91EE0">
      <w:pPr>
        <w:pStyle w:val="ListParagraph"/>
        <w:rPr>
          <w:rFonts w:ascii="Times New Roman" w:hAnsi="Times New Roman" w:cs="Times New Roman"/>
          <w:b/>
          <w:sz w:val="24"/>
          <w:szCs w:val="24"/>
        </w:rPr>
      </w:pPr>
    </w:p>
    <w:p w14:paraId="2D2FB15B" w14:textId="77777777" w:rsidR="00D91EE0" w:rsidRPr="00914E2F" w:rsidRDefault="00D91EE0" w:rsidP="00D91EE0">
      <w:pPr>
        <w:spacing w:line="480" w:lineRule="auto"/>
        <w:ind w:left="567" w:right="51" w:firstLine="720"/>
        <w:jc w:val="both"/>
        <w:rPr>
          <w:rFonts w:ascii="Times New Roman" w:hAnsi="Times New Roman" w:cs="Times New Roman"/>
          <w:sz w:val="24"/>
          <w:szCs w:val="24"/>
        </w:rPr>
      </w:pPr>
      <w:r w:rsidRPr="00914E2F">
        <w:rPr>
          <w:rFonts w:ascii="Times New Roman" w:hAnsi="Times New Roman" w:cs="Times New Roman"/>
          <w:sz w:val="24"/>
          <w:szCs w:val="24"/>
        </w:rPr>
        <w:t>Kopi telah menjadi sebuah kebutuhan primer bagi masyarakat saat ini. Setiap hari hampir semua kalangan mengkonsumsi kopi mulai dari mengawali aktivitas hariannya hingga mengakhiri aktivitasnya di</w:t>
      </w:r>
      <w:r>
        <w:rPr>
          <w:rFonts w:ascii="Times New Roman" w:hAnsi="Times New Roman" w:cs="Times New Roman"/>
          <w:sz w:val="24"/>
          <w:szCs w:val="24"/>
        </w:rPr>
        <w:t xml:space="preserve"> </w:t>
      </w:r>
      <w:r w:rsidRPr="00914E2F">
        <w:rPr>
          <w:rFonts w:ascii="Times New Roman" w:hAnsi="Times New Roman" w:cs="Times New Roman"/>
          <w:sz w:val="24"/>
          <w:szCs w:val="24"/>
        </w:rPr>
        <w:t xml:space="preserve">malam hari. Hal ini </w:t>
      </w:r>
      <w:r>
        <w:rPr>
          <w:rFonts w:ascii="Times New Roman" w:hAnsi="Times New Roman" w:cs="Times New Roman"/>
          <w:sz w:val="24"/>
          <w:szCs w:val="24"/>
        </w:rPr>
        <w:t>yang</w:t>
      </w:r>
      <w:r w:rsidRPr="00914E2F">
        <w:rPr>
          <w:rFonts w:ascii="Times New Roman" w:hAnsi="Times New Roman" w:cs="Times New Roman"/>
          <w:sz w:val="24"/>
          <w:szCs w:val="24"/>
        </w:rPr>
        <w:t xml:space="preserve"> menjadi sebuah peluang usaha bisnis di</w:t>
      </w:r>
      <w:r>
        <w:rPr>
          <w:rFonts w:ascii="Times New Roman" w:hAnsi="Times New Roman" w:cs="Times New Roman"/>
          <w:sz w:val="24"/>
          <w:szCs w:val="24"/>
        </w:rPr>
        <w:t xml:space="preserve"> </w:t>
      </w:r>
      <w:r w:rsidRPr="00914E2F">
        <w:rPr>
          <w:rFonts w:ascii="Times New Roman" w:hAnsi="Times New Roman" w:cs="Times New Roman"/>
          <w:sz w:val="24"/>
          <w:szCs w:val="24"/>
        </w:rPr>
        <w:t xml:space="preserve">bidang </w:t>
      </w:r>
      <w:r w:rsidRPr="00914E2F">
        <w:rPr>
          <w:rFonts w:ascii="Times New Roman" w:hAnsi="Times New Roman" w:cs="Times New Roman"/>
          <w:i/>
          <w:sz w:val="24"/>
          <w:szCs w:val="24"/>
        </w:rPr>
        <w:t xml:space="preserve">coffee shop </w:t>
      </w:r>
      <w:r w:rsidRPr="00914E2F">
        <w:rPr>
          <w:rFonts w:ascii="Times New Roman" w:hAnsi="Times New Roman" w:cs="Times New Roman"/>
          <w:sz w:val="24"/>
          <w:szCs w:val="24"/>
        </w:rPr>
        <w:t xml:space="preserve">karena </w:t>
      </w:r>
      <w:r>
        <w:rPr>
          <w:rFonts w:ascii="Times New Roman" w:hAnsi="Times New Roman" w:cs="Times New Roman"/>
          <w:sz w:val="24"/>
          <w:szCs w:val="24"/>
        </w:rPr>
        <w:t>terlihat</w:t>
      </w:r>
      <w:r w:rsidRPr="00914E2F">
        <w:rPr>
          <w:rFonts w:ascii="Times New Roman" w:hAnsi="Times New Roman" w:cs="Times New Roman"/>
          <w:sz w:val="24"/>
          <w:szCs w:val="24"/>
        </w:rPr>
        <w:t xml:space="preserve"> dari minat masyarakat untuk mengkonsumsi semakin memingkat.</w:t>
      </w:r>
    </w:p>
    <w:p w14:paraId="19B3AEA0" w14:textId="77777777" w:rsidR="00D91EE0" w:rsidRPr="00914E2F" w:rsidRDefault="00D91EE0" w:rsidP="00D91EE0">
      <w:pPr>
        <w:spacing w:line="480" w:lineRule="auto"/>
        <w:ind w:left="567" w:right="51" w:firstLine="720"/>
        <w:jc w:val="both"/>
        <w:rPr>
          <w:rFonts w:ascii="Times New Roman" w:hAnsi="Times New Roman" w:cs="Times New Roman"/>
          <w:sz w:val="24"/>
          <w:szCs w:val="24"/>
        </w:rPr>
      </w:pPr>
      <w:r w:rsidRPr="00914E2F">
        <w:rPr>
          <w:rFonts w:ascii="Times New Roman" w:hAnsi="Times New Roman" w:cs="Times New Roman"/>
          <w:sz w:val="24"/>
          <w:szCs w:val="24"/>
        </w:rPr>
        <w:t>Gaya hidup masyarakat saat ini lebih sering kumpul bersama teman maupun keluarganya di</w:t>
      </w:r>
      <w:r>
        <w:rPr>
          <w:rFonts w:ascii="Times New Roman" w:hAnsi="Times New Roman" w:cs="Times New Roman"/>
          <w:sz w:val="24"/>
          <w:szCs w:val="24"/>
        </w:rPr>
        <w:t xml:space="preserve"> </w:t>
      </w:r>
      <w:r w:rsidRPr="00914E2F">
        <w:rPr>
          <w:rFonts w:ascii="Times New Roman" w:hAnsi="Times New Roman" w:cs="Times New Roman"/>
          <w:sz w:val="24"/>
          <w:szCs w:val="24"/>
        </w:rPr>
        <w:t xml:space="preserve">sebuah </w:t>
      </w:r>
      <w:r w:rsidRPr="00914E2F">
        <w:rPr>
          <w:rFonts w:ascii="Times New Roman" w:hAnsi="Times New Roman" w:cs="Times New Roman"/>
          <w:i/>
          <w:sz w:val="24"/>
          <w:szCs w:val="24"/>
        </w:rPr>
        <w:t xml:space="preserve">coffee shop </w:t>
      </w:r>
      <w:r w:rsidRPr="00914E2F">
        <w:rPr>
          <w:rFonts w:ascii="Times New Roman" w:hAnsi="Times New Roman" w:cs="Times New Roman"/>
          <w:sz w:val="24"/>
          <w:szCs w:val="24"/>
        </w:rPr>
        <w:t xml:space="preserve">dibanding mereka yang hanya menikmati kopi sendiri. Dahulu sebelum tren kopi meningkat, masyarakat hanya menikmati kopi satu cangkir yang dinikmati sendiri dengan suasana </w:t>
      </w:r>
      <w:r w:rsidRPr="00914E2F">
        <w:rPr>
          <w:rFonts w:ascii="Times New Roman" w:hAnsi="Times New Roman" w:cs="Times New Roman"/>
          <w:i/>
          <w:sz w:val="24"/>
          <w:szCs w:val="24"/>
        </w:rPr>
        <w:t>coffee shop</w:t>
      </w:r>
      <w:r w:rsidRPr="00914E2F">
        <w:rPr>
          <w:rFonts w:ascii="Times New Roman" w:hAnsi="Times New Roman" w:cs="Times New Roman"/>
          <w:sz w:val="24"/>
          <w:szCs w:val="24"/>
        </w:rPr>
        <w:t xml:space="preserve"> yang nyaman sehingga penikmat kopi akan  merasakan ketenangan ketika berada di </w:t>
      </w:r>
      <w:r w:rsidRPr="00914E2F">
        <w:rPr>
          <w:rFonts w:ascii="Times New Roman" w:hAnsi="Times New Roman" w:cs="Times New Roman"/>
          <w:i/>
          <w:sz w:val="24"/>
          <w:szCs w:val="24"/>
        </w:rPr>
        <w:t xml:space="preserve">coffee shop </w:t>
      </w:r>
      <w:r w:rsidRPr="00914E2F">
        <w:rPr>
          <w:rFonts w:ascii="Times New Roman" w:hAnsi="Times New Roman" w:cs="Times New Roman"/>
          <w:sz w:val="24"/>
          <w:szCs w:val="24"/>
        </w:rPr>
        <w:t>tersebut. Dengan berkembangnya zaman</w:t>
      </w:r>
      <w:r>
        <w:rPr>
          <w:rFonts w:ascii="Times New Roman" w:hAnsi="Times New Roman" w:cs="Times New Roman"/>
          <w:sz w:val="24"/>
          <w:szCs w:val="24"/>
        </w:rPr>
        <w:t>,</w:t>
      </w:r>
      <w:r w:rsidRPr="00914E2F">
        <w:rPr>
          <w:rFonts w:ascii="Times New Roman" w:hAnsi="Times New Roman" w:cs="Times New Roman"/>
          <w:sz w:val="24"/>
          <w:szCs w:val="24"/>
        </w:rPr>
        <w:t xml:space="preserve"> saat ini </w:t>
      </w:r>
      <w:r w:rsidRPr="00914E2F">
        <w:rPr>
          <w:rFonts w:ascii="Times New Roman" w:hAnsi="Times New Roman" w:cs="Times New Roman"/>
          <w:i/>
          <w:sz w:val="24"/>
          <w:szCs w:val="24"/>
        </w:rPr>
        <w:t xml:space="preserve">coffee shop </w:t>
      </w:r>
      <w:r w:rsidRPr="00914E2F">
        <w:rPr>
          <w:rFonts w:ascii="Times New Roman" w:hAnsi="Times New Roman" w:cs="Times New Roman"/>
          <w:sz w:val="24"/>
          <w:szCs w:val="24"/>
        </w:rPr>
        <w:t>lebih mengarah ke tempat yang asik untuk didatangi bersama dengan keluarga maupun teman-temannya</w:t>
      </w:r>
      <w:r>
        <w:rPr>
          <w:rFonts w:ascii="Times New Roman" w:hAnsi="Times New Roman" w:cs="Times New Roman"/>
          <w:sz w:val="24"/>
          <w:szCs w:val="24"/>
        </w:rPr>
        <w:t>, namun</w:t>
      </w:r>
      <w:r w:rsidRPr="00914E2F">
        <w:rPr>
          <w:rFonts w:ascii="Times New Roman" w:hAnsi="Times New Roman" w:cs="Times New Roman"/>
          <w:sz w:val="24"/>
          <w:szCs w:val="24"/>
        </w:rPr>
        <w:t xml:space="preserve"> kurang memperhatikan kualitas kopinya atau tidak membandingkan kualitas kopi dengan pesaing lainnya</w:t>
      </w:r>
      <w:r>
        <w:rPr>
          <w:rFonts w:ascii="Times New Roman" w:hAnsi="Times New Roman" w:cs="Times New Roman"/>
          <w:sz w:val="24"/>
          <w:szCs w:val="24"/>
        </w:rPr>
        <w:t>, masyarakat hanya memikirkan suasana yang nyaman dan santai bersama dengan teman-temannya.</w:t>
      </w:r>
    </w:p>
    <w:p w14:paraId="1D3EFD4E" w14:textId="77777777" w:rsidR="00D91EE0" w:rsidRPr="00914E2F" w:rsidRDefault="00D91EE0" w:rsidP="00D91EE0">
      <w:pPr>
        <w:spacing w:line="480" w:lineRule="auto"/>
        <w:ind w:left="567" w:right="51" w:firstLine="720"/>
        <w:jc w:val="both"/>
        <w:rPr>
          <w:rFonts w:ascii="Times New Roman" w:hAnsi="Times New Roman" w:cs="Times New Roman"/>
          <w:sz w:val="24"/>
          <w:szCs w:val="24"/>
        </w:rPr>
      </w:pPr>
      <w:r w:rsidRPr="00914E2F">
        <w:rPr>
          <w:rFonts w:ascii="Times New Roman" w:hAnsi="Times New Roman" w:cs="Times New Roman"/>
          <w:sz w:val="24"/>
          <w:szCs w:val="24"/>
        </w:rPr>
        <w:t>Ide pembuatan bisnis ini dilatarbelakangi juga oleh perkembangan gaya hidup masyarakatnya yang menyukai kopi yang dapat diminum secara bersamaan untuk menemani waktu mereka dengan teman-teman maupun keluarganya, namun juga diimbangi dengan kualitas kopi yang baik sehingga dapat dinikmati oleh semua kalangan.</w:t>
      </w:r>
    </w:p>
    <w:p w14:paraId="14885043" w14:textId="77777777" w:rsidR="00D91EE0" w:rsidRPr="00914E2F" w:rsidRDefault="00D91EE0" w:rsidP="00D91EE0">
      <w:pPr>
        <w:spacing w:line="480" w:lineRule="auto"/>
        <w:ind w:left="567" w:right="49" w:firstLine="567"/>
        <w:jc w:val="both"/>
        <w:rPr>
          <w:rFonts w:ascii="Times New Roman" w:hAnsi="Times New Roman" w:cs="Times New Roman"/>
          <w:sz w:val="24"/>
          <w:szCs w:val="24"/>
          <w:shd w:val="clear" w:color="auto" w:fill="FFFFFF"/>
        </w:rPr>
      </w:pPr>
      <w:r w:rsidRPr="00914E2F">
        <w:rPr>
          <w:rFonts w:ascii="Times New Roman" w:hAnsi="Times New Roman" w:cs="Times New Roman"/>
          <w:sz w:val="24"/>
          <w:szCs w:val="24"/>
        </w:rPr>
        <w:lastRenderedPageBreak/>
        <w:t xml:space="preserve">Hal ini juga didukung dengan </w:t>
      </w:r>
      <w:r>
        <w:rPr>
          <w:rFonts w:ascii="Times New Roman" w:hAnsi="Times New Roman" w:cs="Times New Roman"/>
          <w:sz w:val="24"/>
          <w:szCs w:val="24"/>
        </w:rPr>
        <w:t>adanya tren</w:t>
      </w:r>
      <w:r w:rsidRPr="00914E2F">
        <w:rPr>
          <w:rFonts w:ascii="Times New Roman" w:hAnsi="Times New Roman" w:cs="Times New Roman"/>
          <w:sz w:val="24"/>
          <w:szCs w:val="24"/>
          <w:shd w:val="clear" w:color="auto" w:fill="FFFFFF"/>
        </w:rPr>
        <w:t xml:space="preserve"> peningkatan konsumsi kopi di kanal jual beli online. Berdasarkan data salah satu e-commerce jual beli barang, penjualan kopi di platform marketplace</w:t>
      </w:r>
      <w:r>
        <w:rPr>
          <w:rFonts w:ascii="Times New Roman" w:hAnsi="Times New Roman" w:cs="Times New Roman"/>
          <w:sz w:val="24"/>
          <w:szCs w:val="24"/>
          <w:shd w:val="clear" w:color="auto" w:fill="FFFFFF"/>
        </w:rPr>
        <w:t xml:space="preserve"> yang bernama Tokopedia</w:t>
      </w:r>
      <w:r w:rsidRPr="00914E2F">
        <w:rPr>
          <w:rFonts w:ascii="Times New Roman" w:hAnsi="Times New Roman" w:cs="Times New Roman"/>
          <w:sz w:val="24"/>
          <w:szCs w:val="24"/>
          <w:shd w:val="clear" w:color="auto" w:fill="FFFFFF"/>
        </w:rPr>
        <w:t xml:space="preserve"> meningkat hampir tiga kali lipat. Dari yang sebelumnya sekitar 40 ribu produk pada 2016 menjadi hampir 120 ribu produk selama 2017” (sumber : </w:t>
      </w:r>
      <w:hyperlink r:id="rId7" w:history="1">
        <w:r w:rsidRPr="00914E2F">
          <w:rPr>
            <w:rStyle w:val="Hyperlink"/>
            <w:rFonts w:ascii="Times New Roman" w:hAnsi="Times New Roman" w:cs="Times New Roman"/>
            <w:sz w:val="24"/>
            <w:szCs w:val="24"/>
            <w:shd w:val="clear" w:color="auto" w:fill="FFFFFF"/>
          </w:rPr>
          <w:t>https://www.viva.co.id</w:t>
        </w:r>
      </w:hyperlink>
      <w:r w:rsidRPr="00914E2F">
        <w:rPr>
          <w:rFonts w:ascii="Times New Roman" w:hAnsi="Times New Roman" w:cs="Times New Roman"/>
          <w:sz w:val="24"/>
          <w:szCs w:val="24"/>
          <w:shd w:val="clear" w:color="auto" w:fill="FFFFFF"/>
        </w:rPr>
        <w:t>)</w:t>
      </w:r>
    </w:p>
    <w:p w14:paraId="4C7BD349" w14:textId="77777777" w:rsidR="00D91EE0" w:rsidRPr="00914E2F" w:rsidRDefault="00D91EE0" w:rsidP="00D91EE0">
      <w:pPr>
        <w:spacing w:line="480" w:lineRule="auto"/>
        <w:ind w:left="567" w:right="49" w:firstLine="567"/>
        <w:jc w:val="both"/>
        <w:rPr>
          <w:rFonts w:ascii="Times New Roman" w:hAnsi="Times New Roman" w:cs="Times New Roman"/>
          <w:sz w:val="24"/>
          <w:szCs w:val="24"/>
          <w:shd w:val="clear" w:color="auto" w:fill="FFFFFF"/>
        </w:rPr>
      </w:pPr>
      <w:r w:rsidRPr="00914E2F">
        <w:rPr>
          <w:rFonts w:ascii="Times New Roman" w:hAnsi="Times New Roman" w:cs="Times New Roman"/>
          <w:sz w:val="24"/>
          <w:szCs w:val="24"/>
          <w:shd w:val="clear" w:color="auto" w:fill="FFFFFF"/>
        </w:rPr>
        <w:t>Dari penjelasan di</w:t>
      </w:r>
      <w:r>
        <w:rPr>
          <w:rFonts w:ascii="Times New Roman" w:hAnsi="Times New Roman" w:cs="Times New Roman"/>
          <w:sz w:val="24"/>
          <w:szCs w:val="24"/>
          <w:shd w:val="clear" w:color="auto" w:fill="FFFFFF"/>
        </w:rPr>
        <w:t xml:space="preserve"> </w:t>
      </w:r>
      <w:r w:rsidRPr="00914E2F">
        <w:rPr>
          <w:rFonts w:ascii="Times New Roman" w:hAnsi="Times New Roman" w:cs="Times New Roman"/>
          <w:sz w:val="24"/>
          <w:szCs w:val="24"/>
          <w:shd w:val="clear" w:color="auto" w:fill="FFFFFF"/>
        </w:rPr>
        <w:t>atas menyatakan bahwa peningkatan konsumsi kopi meningkat  drastis hingga tiga kali lipat hanya dalam kurun waktu satu tahun, yang pastinya akan meningkat lagi di</w:t>
      </w:r>
      <w:r>
        <w:rPr>
          <w:rFonts w:ascii="Times New Roman" w:hAnsi="Times New Roman" w:cs="Times New Roman"/>
          <w:sz w:val="24"/>
          <w:szCs w:val="24"/>
          <w:shd w:val="clear" w:color="auto" w:fill="FFFFFF"/>
        </w:rPr>
        <w:t xml:space="preserve"> </w:t>
      </w:r>
      <w:r w:rsidRPr="00914E2F">
        <w:rPr>
          <w:rFonts w:ascii="Times New Roman" w:hAnsi="Times New Roman" w:cs="Times New Roman"/>
          <w:sz w:val="24"/>
          <w:szCs w:val="24"/>
          <w:shd w:val="clear" w:color="auto" w:fill="FFFFFF"/>
        </w:rPr>
        <w:t>tahun selanjutnya, karena tren kopi yang setiap tahunnya semakin berkembang pesat membuat penulis yakin bahwa bisnis ini akan menguntungkan dilihat dari perkembangan pecinta kopi yang setiap tahunnya kian meningkat.</w:t>
      </w:r>
    </w:p>
    <w:p w14:paraId="45657328" w14:textId="77777777" w:rsidR="00D91EE0" w:rsidRPr="00914E2F" w:rsidRDefault="00D91EE0" w:rsidP="00D91EE0">
      <w:pPr>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Berdasarkan</w:t>
      </w:r>
      <w:r w:rsidRPr="00914E2F">
        <w:rPr>
          <w:rFonts w:ascii="Times New Roman" w:hAnsi="Times New Roman" w:cs="Times New Roman"/>
          <w:sz w:val="24"/>
          <w:szCs w:val="24"/>
          <w:shd w:val="clear" w:color="auto" w:fill="FFFFFF"/>
        </w:rPr>
        <w:t xml:space="preserve"> hal tersebut penulis memiliki ide untuk membuat sebuah </w:t>
      </w:r>
      <w:r w:rsidRPr="00914E2F">
        <w:rPr>
          <w:rFonts w:ascii="Times New Roman" w:hAnsi="Times New Roman" w:cs="Times New Roman"/>
          <w:i/>
          <w:sz w:val="24"/>
          <w:szCs w:val="24"/>
          <w:shd w:val="clear" w:color="auto" w:fill="FFFFFF"/>
        </w:rPr>
        <w:t xml:space="preserve">coffee shop </w:t>
      </w:r>
      <w:r w:rsidRPr="00914E2F">
        <w:rPr>
          <w:rFonts w:ascii="Times New Roman" w:hAnsi="Times New Roman" w:cs="Times New Roman"/>
          <w:sz w:val="24"/>
          <w:szCs w:val="24"/>
          <w:shd w:val="clear" w:color="auto" w:fill="FFFFFF"/>
        </w:rPr>
        <w:t xml:space="preserve">dengan lokasi yang nyaman dan santai untuk di tempati oleh sekelompok orang yang juga didukung dengan kopi yang dapat dinikmati langsung oleh semua orang tanpa harus mengeluarkan uang yang banyak untuk menikmati kopi secara bersamaan. Penulis memberi nama </w:t>
      </w:r>
      <w:r w:rsidRPr="00914E2F">
        <w:rPr>
          <w:rFonts w:ascii="Times New Roman" w:hAnsi="Times New Roman" w:cs="Times New Roman"/>
          <w:i/>
          <w:sz w:val="24"/>
          <w:szCs w:val="24"/>
          <w:shd w:val="clear" w:color="auto" w:fill="FFFFFF"/>
        </w:rPr>
        <w:t xml:space="preserve">coffee shop </w:t>
      </w:r>
      <w:r w:rsidRPr="00914E2F">
        <w:rPr>
          <w:rFonts w:ascii="Times New Roman" w:hAnsi="Times New Roman" w:cs="Times New Roman"/>
          <w:sz w:val="24"/>
          <w:szCs w:val="24"/>
          <w:shd w:val="clear" w:color="auto" w:fill="FFFFFF"/>
        </w:rPr>
        <w:t xml:space="preserve">ini dengan nama KOPI </w:t>
      </w:r>
      <w:r>
        <w:rPr>
          <w:rFonts w:ascii="Times New Roman" w:hAnsi="Times New Roman" w:cs="Times New Roman"/>
          <w:sz w:val="24"/>
          <w:szCs w:val="24"/>
          <w:shd w:val="clear" w:color="auto" w:fill="FFFFFF"/>
        </w:rPr>
        <w:t>JUMBO</w:t>
      </w:r>
      <w:r w:rsidRPr="00914E2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Alasan penulis memilih nama merk tersebut agar konsumen dapat dengan jelas mengetahui produk yang akan penulis tawarkan, KOPI JUMBO yang terdiri dari gabungan dua buah kata, yaitu KOPI yang berarti </w:t>
      </w:r>
      <w:r>
        <w:rPr>
          <w:rFonts w:ascii="Times New Roman" w:hAnsi="Times New Roman" w:cs="Times New Roman"/>
          <w:i/>
          <w:sz w:val="24"/>
          <w:szCs w:val="24"/>
          <w:shd w:val="clear" w:color="auto" w:fill="FFFFFF"/>
        </w:rPr>
        <w:t xml:space="preserve">coffee shop </w:t>
      </w:r>
      <w:r>
        <w:rPr>
          <w:rFonts w:ascii="Times New Roman" w:hAnsi="Times New Roman" w:cs="Times New Roman"/>
          <w:sz w:val="24"/>
          <w:szCs w:val="24"/>
          <w:shd w:val="clear" w:color="auto" w:fill="FFFFFF"/>
        </w:rPr>
        <w:t>ini menjual minuman kopi, dan kata JUMBO yang berarti besar atau jumlahnya banyak, jika digabungkan maka memiliki arti bahwa KOPI JUMBO ini menjual minuman kopi dengan ukuran yang besar atau banyak.</w:t>
      </w:r>
    </w:p>
    <w:p w14:paraId="5FFFA4FD" w14:textId="77777777" w:rsidR="00D91EE0" w:rsidRPr="00914E2F" w:rsidRDefault="00D91EE0" w:rsidP="00D91EE0">
      <w:pPr>
        <w:spacing w:line="480" w:lineRule="auto"/>
        <w:ind w:left="567" w:right="49" w:firstLine="720"/>
        <w:jc w:val="both"/>
        <w:rPr>
          <w:rFonts w:ascii="Times New Roman" w:hAnsi="Times New Roman" w:cs="Times New Roman"/>
          <w:sz w:val="24"/>
          <w:szCs w:val="24"/>
          <w:shd w:val="clear" w:color="auto" w:fill="FFFFFF"/>
        </w:rPr>
      </w:pPr>
      <w:r w:rsidRPr="00914E2F">
        <w:rPr>
          <w:rFonts w:ascii="Times New Roman" w:hAnsi="Times New Roman" w:cs="Times New Roman"/>
          <w:sz w:val="24"/>
          <w:szCs w:val="24"/>
          <w:shd w:val="clear" w:color="auto" w:fill="FFFFFF"/>
        </w:rPr>
        <w:t xml:space="preserve">KOPI </w:t>
      </w:r>
      <w:r>
        <w:rPr>
          <w:rFonts w:ascii="Times New Roman" w:hAnsi="Times New Roman" w:cs="Times New Roman"/>
          <w:sz w:val="24"/>
          <w:szCs w:val="24"/>
          <w:shd w:val="clear" w:color="auto" w:fill="FFFFFF"/>
        </w:rPr>
        <w:t>JUMBO</w:t>
      </w:r>
      <w:r w:rsidRPr="00914E2F">
        <w:rPr>
          <w:rFonts w:ascii="Times New Roman" w:hAnsi="Times New Roman" w:cs="Times New Roman"/>
          <w:sz w:val="24"/>
          <w:szCs w:val="24"/>
          <w:shd w:val="clear" w:color="auto" w:fill="FFFFFF"/>
        </w:rPr>
        <w:t xml:space="preserve"> merupakan sebuah </w:t>
      </w:r>
      <w:r w:rsidRPr="00914E2F">
        <w:rPr>
          <w:rFonts w:ascii="Times New Roman" w:hAnsi="Times New Roman" w:cs="Times New Roman"/>
          <w:i/>
          <w:sz w:val="24"/>
          <w:szCs w:val="24"/>
          <w:shd w:val="clear" w:color="auto" w:fill="FFFFFF"/>
        </w:rPr>
        <w:t xml:space="preserve">coffee shop </w:t>
      </w:r>
      <w:r w:rsidRPr="00914E2F">
        <w:rPr>
          <w:rFonts w:ascii="Times New Roman" w:hAnsi="Times New Roman" w:cs="Times New Roman"/>
          <w:sz w:val="24"/>
          <w:szCs w:val="24"/>
          <w:shd w:val="clear" w:color="auto" w:fill="FFFFFF"/>
        </w:rPr>
        <w:t xml:space="preserve">yang menjual kopi dengan porsi yang besar yang tidak hanya dapat dinikmati oleh satu orang saja melainkan dapat </w:t>
      </w:r>
      <w:r w:rsidRPr="00914E2F">
        <w:rPr>
          <w:rFonts w:ascii="Times New Roman" w:hAnsi="Times New Roman" w:cs="Times New Roman"/>
          <w:sz w:val="24"/>
          <w:szCs w:val="24"/>
          <w:shd w:val="clear" w:color="auto" w:fill="FFFFFF"/>
        </w:rPr>
        <w:lastRenderedPageBreak/>
        <w:t xml:space="preserve">dinikmati oleh 2-6 orang untuk satu porsinya, varian kopi mulai dari 700ml hingga 2,5 liter menjadi menu kopi yang </w:t>
      </w:r>
      <w:r>
        <w:rPr>
          <w:rFonts w:ascii="Times New Roman" w:hAnsi="Times New Roman" w:cs="Times New Roman"/>
          <w:sz w:val="24"/>
          <w:szCs w:val="24"/>
          <w:shd w:val="clear" w:color="auto" w:fill="FFFFFF"/>
        </w:rPr>
        <w:t>di</w:t>
      </w:r>
      <w:r w:rsidRPr="00914E2F">
        <w:rPr>
          <w:rFonts w:ascii="Times New Roman" w:hAnsi="Times New Roman" w:cs="Times New Roman"/>
          <w:sz w:val="24"/>
          <w:szCs w:val="24"/>
          <w:shd w:val="clear" w:color="auto" w:fill="FFFFFF"/>
        </w:rPr>
        <w:t xml:space="preserve">hidangan di </w:t>
      </w:r>
      <w:r w:rsidRPr="00914E2F">
        <w:rPr>
          <w:rFonts w:ascii="Times New Roman" w:hAnsi="Times New Roman" w:cs="Times New Roman"/>
          <w:i/>
          <w:sz w:val="24"/>
          <w:szCs w:val="24"/>
          <w:shd w:val="clear" w:color="auto" w:fill="FFFFFF"/>
        </w:rPr>
        <w:t xml:space="preserve">coffee shop </w:t>
      </w:r>
      <w:r>
        <w:rPr>
          <w:rFonts w:ascii="Times New Roman" w:hAnsi="Times New Roman" w:cs="Times New Roman"/>
          <w:sz w:val="24"/>
          <w:szCs w:val="24"/>
          <w:shd w:val="clear" w:color="auto" w:fill="FFFFFF"/>
        </w:rPr>
        <w:t>ini, selain</w:t>
      </w:r>
      <w:r w:rsidRPr="00914E2F">
        <w:rPr>
          <w:rFonts w:ascii="Times New Roman" w:hAnsi="Times New Roman" w:cs="Times New Roman"/>
          <w:sz w:val="24"/>
          <w:szCs w:val="24"/>
          <w:shd w:val="clear" w:color="auto" w:fill="FFFFFF"/>
        </w:rPr>
        <w:t xml:space="preserve"> mengambil konsep kebersamaan dengan teman-teman maupun kelompok,</w:t>
      </w:r>
      <w:r>
        <w:rPr>
          <w:rFonts w:ascii="Times New Roman" w:hAnsi="Times New Roman" w:cs="Times New Roman"/>
          <w:sz w:val="24"/>
          <w:szCs w:val="24"/>
          <w:shd w:val="clear" w:color="auto" w:fill="FFFFFF"/>
        </w:rPr>
        <w:t xml:space="preserve"> penulis</w:t>
      </w:r>
      <w:r w:rsidRPr="00914E2F">
        <w:rPr>
          <w:rFonts w:ascii="Times New Roman" w:hAnsi="Times New Roman" w:cs="Times New Roman"/>
          <w:sz w:val="24"/>
          <w:szCs w:val="24"/>
          <w:shd w:val="clear" w:color="auto" w:fill="FFFFFF"/>
        </w:rPr>
        <w:t xml:space="preserve">  juga menggunakan kopi lokal untuk produksi kopi</w:t>
      </w:r>
      <w:r>
        <w:rPr>
          <w:rFonts w:ascii="Times New Roman" w:hAnsi="Times New Roman" w:cs="Times New Roman"/>
          <w:sz w:val="24"/>
          <w:szCs w:val="24"/>
          <w:shd w:val="clear" w:color="auto" w:fill="FFFFFF"/>
        </w:rPr>
        <w:t xml:space="preserve"> di </w:t>
      </w:r>
      <w:r>
        <w:rPr>
          <w:rFonts w:ascii="Times New Roman" w:hAnsi="Times New Roman" w:cs="Times New Roman"/>
          <w:i/>
          <w:sz w:val="24"/>
          <w:szCs w:val="24"/>
          <w:shd w:val="clear" w:color="auto" w:fill="FFFFFF"/>
        </w:rPr>
        <w:t xml:space="preserve">coffee shop </w:t>
      </w:r>
      <w:r>
        <w:rPr>
          <w:rFonts w:ascii="Times New Roman" w:hAnsi="Times New Roman" w:cs="Times New Roman"/>
          <w:sz w:val="24"/>
          <w:szCs w:val="24"/>
          <w:shd w:val="clear" w:color="auto" w:fill="FFFFFF"/>
        </w:rPr>
        <w:t>ini</w:t>
      </w:r>
      <w:r w:rsidRPr="00914E2F">
        <w:rPr>
          <w:rFonts w:ascii="Times New Roman" w:hAnsi="Times New Roman" w:cs="Times New Roman"/>
          <w:sz w:val="24"/>
          <w:szCs w:val="24"/>
          <w:shd w:val="clear" w:color="auto" w:fill="FFFFFF"/>
        </w:rPr>
        <w:t>, selain karena rasanya yang nikmat dan lebih kuat, kopi lokal pun sudah banyak diterima dan dikenal di</w:t>
      </w:r>
      <w:r>
        <w:rPr>
          <w:rFonts w:ascii="Times New Roman" w:hAnsi="Times New Roman" w:cs="Times New Roman"/>
          <w:sz w:val="24"/>
          <w:szCs w:val="24"/>
          <w:shd w:val="clear" w:color="auto" w:fill="FFFFFF"/>
        </w:rPr>
        <w:t xml:space="preserve"> </w:t>
      </w:r>
      <w:r w:rsidRPr="00914E2F">
        <w:rPr>
          <w:rFonts w:ascii="Times New Roman" w:hAnsi="Times New Roman" w:cs="Times New Roman"/>
          <w:sz w:val="24"/>
          <w:szCs w:val="24"/>
          <w:shd w:val="clear" w:color="auto" w:fill="FFFFFF"/>
        </w:rPr>
        <w:t>kalangan masyarakat.</w:t>
      </w:r>
    </w:p>
    <w:p w14:paraId="6D69677B" w14:textId="77777777" w:rsidR="00D91EE0" w:rsidRPr="00914E2F" w:rsidRDefault="00D91EE0" w:rsidP="00D91EE0">
      <w:pPr>
        <w:spacing w:line="480" w:lineRule="auto"/>
        <w:ind w:left="567" w:right="49" w:firstLine="567"/>
        <w:jc w:val="both"/>
        <w:rPr>
          <w:rFonts w:ascii="Times New Roman" w:hAnsi="Times New Roman" w:cs="Times New Roman"/>
          <w:sz w:val="24"/>
          <w:szCs w:val="24"/>
        </w:rPr>
      </w:pPr>
      <w:r w:rsidRPr="00914E2F">
        <w:rPr>
          <w:rFonts w:ascii="Times New Roman" w:hAnsi="Times New Roman" w:cs="Times New Roman"/>
          <w:sz w:val="24"/>
          <w:szCs w:val="24"/>
          <w:shd w:val="clear" w:color="auto" w:fill="FFFFFF"/>
        </w:rPr>
        <w:t xml:space="preserve">KOPI </w:t>
      </w:r>
      <w:r>
        <w:rPr>
          <w:rFonts w:ascii="Times New Roman" w:hAnsi="Times New Roman" w:cs="Times New Roman"/>
          <w:sz w:val="24"/>
          <w:szCs w:val="24"/>
          <w:shd w:val="clear" w:color="auto" w:fill="FFFFFF"/>
        </w:rPr>
        <w:t>JUMBO</w:t>
      </w:r>
      <w:r w:rsidRPr="00914E2F">
        <w:rPr>
          <w:rFonts w:ascii="Times New Roman" w:hAnsi="Times New Roman" w:cs="Times New Roman"/>
          <w:sz w:val="24"/>
          <w:szCs w:val="24"/>
          <w:shd w:val="clear" w:color="auto" w:fill="FFFFFF"/>
        </w:rPr>
        <w:t xml:space="preserve"> juga menyediakan makanan dan minuman seperti, </w:t>
      </w:r>
      <w:r w:rsidRPr="00914E2F">
        <w:rPr>
          <w:rFonts w:ascii="Times New Roman" w:hAnsi="Times New Roman" w:cs="Times New Roman"/>
          <w:i/>
          <w:sz w:val="24"/>
          <w:szCs w:val="24"/>
          <w:shd w:val="clear" w:color="auto" w:fill="FFFFFF"/>
        </w:rPr>
        <w:t>non-coffee</w:t>
      </w:r>
      <w:r w:rsidRPr="00914E2F">
        <w:rPr>
          <w:rFonts w:ascii="Times New Roman" w:hAnsi="Times New Roman" w:cs="Times New Roman"/>
          <w:sz w:val="24"/>
          <w:szCs w:val="24"/>
        </w:rPr>
        <w:t xml:space="preserve">, </w:t>
      </w:r>
      <w:r w:rsidRPr="00914E2F">
        <w:rPr>
          <w:rFonts w:ascii="Times New Roman" w:hAnsi="Times New Roman" w:cs="Times New Roman"/>
          <w:i/>
          <w:sz w:val="24"/>
          <w:szCs w:val="24"/>
        </w:rPr>
        <w:t xml:space="preserve">cookies, brownies, </w:t>
      </w:r>
      <w:r w:rsidRPr="00914E2F">
        <w:rPr>
          <w:rFonts w:ascii="Times New Roman" w:hAnsi="Times New Roman" w:cs="Times New Roman"/>
          <w:sz w:val="24"/>
          <w:szCs w:val="24"/>
        </w:rPr>
        <w:t xml:space="preserve">dan makanan lainnya seperti kentang, </w:t>
      </w:r>
      <w:r w:rsidRPr="00914E2F">
        <w:rPr>
          <w:rFonts w:ascii="Times New Roman" w:hAnsi="Times New Roman" w:cs="Times New Roman"/>
          <w:i/>
          <w:sz w:val="24"/>
          <w:szCs w:val="24"/>
        </w:rPr>
        <w:t xml:space="preserve">onion rings, chicken katsu </w:t>
      </w:r>
      <w:r w:rsidRPr="00914E2F">
        <w:rPr>
          <w:rFonts w:ascii="Times New Roman" w:hAnsi="Times New Roman" w:cs="Times New Roman"/>
          <w:sz w:val="24"/>
          <w:szCs w:val="24"/>
        </w:rPr>
        <w:t xml:space="preserve">yang membuat KOPI </w:t>
      </w:r>
      <w:r>
        <w:rPr>
          <w:rFonts w:ascii="Times New Roman" w:hAnsi="Times New Roman" w:cs="Times New Roman"/>
          <w:sz w:val="24"/>
          <w:szCs w:val="24"/>
        </w:rPr>
        <w:t>JUMBO</w:t>
      </w:r>
      <w:r w:rsidRPr="00914E2F">
        <w:rPr>
          <w:rFonts w:ascii="Times New Roman" w:hAnsi="Times New Roman" w:cs="Times New Roman"/>
          <w:sz w:val="24"/>
          <w:szCs w:val="24"/>
        </w:rPr>
        <w:t xml:space="preserve"> ini menjadi lebih bervariasi karena tidak hanya menjual kopi saja.</w:t>
      </w:r>
    </w:p>
    <w:p w14:paraId="7FB3D743" w14:textId="77777777" w:rsidR="00D91EE0" w:rsidRPr="00914E2F" w:rsidRDefault="00D91EE0" w:rsidP="00D91EE0">
      <w:pPr>
        <w:rPr>
          <w:rFonts w:ascii="Times New Roman" w:hAnsi="Times New Roman" w:cs="Times New Roman"/>
          <w:sz w:val="24"/>
          <w:szCs w:val="24"/>
        </w:rPr>
      </w:pPr>
    </w:p>
    <w:p w14:paraId="31560FAA" w14:textId="77777777" w:rsidR="00D91EE0" w:rsidRDefault="00D91EE0" w:rsidP="00D91EE0">
      <w:pPr>
        <w:pStyle w:val="ListParagraph"/>
        <w:numPr>
          <w:ilvl w:val="0"/>
          <w:numId w:val="2"/>
        </w:numPr>
        <w:spacing w:line="480" w:lineRule="auto"/>
        <w:jc w:val="both"/>
        <w:outlineLvl w:val="1"/>
        <w:rPr>
          <w:rFonts w:ascii="Times New Roman" w:hAnsi="Times New Roman" w:cs="Times New Roman"/>
          <w:b/>
          <w:sz w:val="24"/>
          <w:szCs w:val="24"/>
        </w:rPr>
      </w:pPr>
      <w:bookmarkStart w:id="10" w:name="_Toc14700775"/>
      <w:r w:rsidRPr="00914E2F">
        <w:rPr>
          <w:rFonts w:ascii="Times New Roman" w:hAnsi="Times New Roman" w:cs="Times New Roman"/>
          <w:b/>
          <w:sz w:val="24"/>
          <w:szCs w:val="24"/>
        </w:rPr>
        <w:t>Gambaran Usaha</w:t>
      </w:r>
      <w:bookmarkEnd w:id="10"/>
    </w:p>
    <w:p w14:paraId="4DA3BD01" w14:textId="77777777" w:rsidR="00D91EE0" w:rsidRPr="00921246" w:rsidRDefault="00D91EE0" w:rsidP="00D91EE0">
      <w:pPr>
        <w:pStyle w:val="ListParagraph"/>
        <w:spacing w:line="480" w:lineRule="auto"/>
        <w:jc w:val="both"/>
        <w:rPr>
          <w:rFonts w:ascii="Times New Roman" w:hAnsi="Times New Roman" w:cs="Times New Roman"/>
          <w:b/>
          <w:sz w:val="24"/>
          <w:szCs w:val="24"/>
        </w:rPr>
      </w:pPr>
    </w:p>
    <w:p w14:paraId="1D96BDCF" w14:textId="77777777" w:rsidR="00D91EE0" w:rsidRPr="00914E2F" w:rsidRDefault="00D91EE0" w:rsidP="00D91EE0">
      <w:pPr>
        <w:pStyle w:val="ListParagraph"/>
        <w:spacing w:line="480" w:lineRule="auto"/>
        <w:ind w:right="49" w:firstLine="720"/>
        <w:jc w:val="both"/>
        <w:rPr>
          <w:rFonts w:ascii="Times New Roman" w:hAnsi="Times New Roman" w:cs="Times New Roman"/>
          <w:sz w:val="24"/>
          <w:szCs w:val="24"/>
          <w:shd w:val="clear" w:color="auto" w:fill="FFFFFF"/>
        </w:rPr>
      </w:pPr>
      <w:r w:rsidRPr="00914E2F">
        <w:rPr>
          <w:rFonts w:ascii="Times New Roman" w:hAnsi="Times New Roman" w:cs="Times New Roman"/>
          <w:sz w:val="24"/>
          <w:szCs w:val="24"/>
          <w:shd w:val="clear" w:color="auto" w:fill="FFFFFF"/>
        </w:rPr>
        <w:t xml:space="preserve">KOPI </w:t>
      </w:r>
      <w:r>
        <w:rPr>
          <w:rFonts w:ascii="Times New Roman" w:hAnsi="Times New Roman" w:cs="Times New Roman"/>
          <w:sz w:val="24"/>
          <w:szCs w:val="24"/>
          <w:shd w:val="clear" w:color="auto" w:fill="FFFFFF"/>
        </w:rPr>
        <w:t>JUMBO</w:t>
      </w:r>
      <w:r w:rsidRPr="00914E2F">
        <w:rPr>
          <w:rFonts w:ascii="Times New Roman" w:hAnsi="Times New Roman" w:cs="Times New Roman"/>
          <w:sz w:val="24"/>
          <w:szCs w:val="24"/>
          <w:shd w:val="clear" w:color="auto" w:fill="FFFFFF"/>
        </w:rPr>
        <w:t xml:space="preserve"> adalah sebuah unit usaha yang bergerak pada bidang makanan dan minuman yang berfokus pada bidang perkopian,. KOPI </w:t>
      </w:r>
      <w:r>
        <w:rPr>
          <w:rFonts w:ascii="Times New Roman" w:hAnsi="Times New Roman" w:cs="Times New Roman"/>
          <w:sz w:val="24"/>
          <w:szCs w:val="24"/>
          <w:shd w:val="clear" w:color="auto" w:fill="FFFFFF"/>
        </w:rPr>
        <w:t>JUMBO</w:t>
      </w:r>
      <w:r w:rsidRPr="00914E2F">
        <w:rPr>
          <w:rFonts w:ascii="Times New Roman" w:hAnsi="Times New Roman" w:cs="Times New Roman"/>
          <w:sz w:val="24"/>
          <w:szCs w:val="24"/>
          <w:shd w:val="clear" w:color="auto" w:fill="FFFFFF"/>
        </w:rPr>
        <w:t xml:space="preserve"> menawarkan kopi </w:t>
      </w:r>
      <w:r>
        <w:rPr>
          <w:rFonts w:ascii="Times New Roman" w:hAnsi="Times New Roman" w:cs="Times New Roman"/>
          <w:sz w:val="24"/>
          <w:szCs w:val="24"/>
          <w:shd w:val="clear" w:color="auto" w:fill="FFFFFF"/>
        </w:rPr>
        <w:t xml:space="preserve">murni </w:t>
      </w:r>
      <w:r w:rsidRPr="008B30F3">
        <w:rPr>
          <w:rFonts w:ascii="Times New Roman" w:hAnsi="Times New Roman" w:cs="Times New Roman"/>
          <w:sz w:val="24"/>
          <w:szCs w:val="24"/>
          <w:shd w:val="clear" w:color="auto" w:fill="FFFFFF"/>
        </w:rPr>
        <w:t>dan</w:t>
      </w:r>
      <w:r w:rsidRPr="00914E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kopi susu</w:t>
      </w:r>
      <w:r w:rsidRPr="00914E2F">
        <w:rPr>
          <w:rFonts w:ascii="Times New Roman" w:hAnsi="Times New Roman" w:cs="Times New Roman"/>
          <w:sz w:val="24"/>
          <w:szCs w:val="24"/>
          <w:shd w:val="clear" w:color="auto" w:fill="FFFFFF"/>
        </w:rPr>
        <w:t xml:space="preserve"> yang dibuat dari biji kopi asal Lampung dan Toraja yang memiliki kombinasi rasa asam, pahit dan manis yang berbeda dari rasa kopi yang ada di daerah lainnya, selain itu KOPI </w:t>
      </w:r>
      <w:r>
        <w:rPr>
          <w:rFonts w:ascii="Times New Roman" w:hAnsi="Times New Roman" w:cs="Times New Roman"/>
          <w:sz w:val="24"/>
          <w:szCs w:val="24"/>
          <w:shd w:val="clear" w:color="auto" w:fill="FFFFFF"/>
        </w:rPr>
        <w:t>JUMBO</w:t>
      </w:r>
      <w:r w:rsidRPr="00914E2F">
        <w:rPr>
          <w:rFonts w:ascii="Times New Roman" w:hAnsi="Times New Roman" w:cs="Times New Roman"/>
          <w:sz w:val="24"/>
          <w:szCs w:val="24"/>
          <w:shd w:val="clear" w:color="auto" w:fill="FFFFFF"/>
        </w:rPr>
        <w:t xml:space="preserve"> juga menyediakan makanan ringan seperti </w:t>
      </w:r>
      <w:r w:rsidRPr="00914E2F">
        <w:rPr>
          <w:rFonts w:ascii="Times New Roman" w:hAnsi="Times New Roman" w:cs="Times New Roman"/>
          <w:i/>
          <w:sz w:val="24"/>
          <w:szCs w:val="24"/>
          <w:shd w:val="clear" w:color="auto" w:fill="FFFFFF"/>
        </w:rPr>
        <w:t xml:space="preserve">onion rings </w:t>
      </w:r>
      <w:r w:rsidRPr="00914E2F">
        <w:rPr>
          <w:rFonts w:ascii="Times New Roman" w:hAnsi="Times New Roman" w:cs="Times New Roman"/>
          <w:sz w:val="24"/>
          <w:szCs w:val="24"/>
          <w:shd w:val="clear" w:color="auto" w:fill="FFFFFF"/>
        </w:rPr>
        <w:t xml:space="preserve">dan </w:t>
      </w:r>
      <w:r w:rsidRPr="00914E2F">
        <w:rPr>
          <w:rFonts w:ascii="Times New Roman" w:hAnsi="Times New Roman" w:cs="Times New Roman"/>
          <w:i/>
          <w:sz w:val="24"/>
          <w:szCs w:val="24"/>
          <w:shd w:val="clear" w:color="auto" w:fill="FFFFFF"/>
        </w:rPr>
        <w:t>French fries</w:t>
      </w:r>
      <w:r w:rsidRPr="00914E2F">
        <w:rPr>
          <w:rFonts w:ascii="Times New Roman" w:hAnsi="Times New Roman" w:cs="Times New Roman"/>
          <w:sz w:val="24"/>
          <w:szCs w:val="24"/>
          <w:shd w:val="clear" w:color="auto" w:fill="FFFFFF"/>
        </w:rPr>
        <w:t xml:space="preserve"> yang cocok dikonsumsi sepanjang hari untuk mengganjal perut. KOPI </w:t>
      </w:r>
      <w:r>
        <w:rPr>
          <w:rFonts w:ascii="Times New Roman" w:hAnsi="Times New Roman" w:cs="Times New Roman"/>
          <w:sz w:val="24"/>
          <w:szCs w:val="24"/>
          <w:shd w:val="clear" w:color="auto" w:fill="FFFFFF"/>
        </w:rPr>
        <w:t>JUMBO</w:t>
      </w:r>
      <w:r w:rsidRPr="00914E2F">
        <w:rPr>
          <w:rFonts w:ascii="Times New Roman" w:hAnsi="Times New Roman" w:cs="Times New Roman"/>
          <w:sz w:val="24"/>
          <w:szCs w:val="24"/>
          <w:shd w:val="clear" w:color="auto" w:fill="FFFFFF"/>
        </w:rPr>
        <w:t xml:space="preserve"> juga menawarkan tempat yang </w:t>
      </w:r>
      <w:r w:rsidRPr="00914E2F">
        <w:rPr>
          <w:rFonts w:ascii="Times New Roman" w:hAnsi="Times New Roman" w:cs="Times New Roman"/>
          <w:i/>
          <w:sz w:val="24"/>
          <w:szCs w:val="24"/>
          <w:shd w:val="clear" w:color="auto" w:fill="FFFFFF"/>
        </w:rPr>
        <w:t>cozy</w:t>
      </w:r>
      <w:r w:rsidRPr="00914E2F">
        <w:rPr>
          <w:rFonts w:ascii="Times New Roman" w:hAnsi="Times New Roman" w:cs="Times New Roman"/>
          <w:sz w:val="24"/>
          <w:szCs w:val="24"/>
          <w:shd w:val="clear" w:color="auto" w:fill="FFFFFF"/>
        </w:rPr>
        <w:t xml:space="preserve"> dan nyaman untuk sekadar bercengkrama dengan teman maupun keluarga. KOPI </w:t>
      </w:r>
      <w:r>
        <w:rPr>
          <w:rFonts w:ascii="Times New Roman" w:hAnsi="Times New Roman" w:cs="Times New Roman"/>
          <w:sz w:val="24"/>
          <w:szCs w:val="24"/>
          <w:shd w:val="clear" w:color="auto" w:fill="FFFFFF"/>
        </w:rPr>
        <w:t>JUMBO</w:t>
      </w:r>
      <w:r w:rsidRPr="00914E2F">
        <w:rPr>
          <w:rFonts w:ascii="Times New Roman" w:hAnsi="Times New Roman" w:cs="Times New Roman"/>
          <w:sz w:val="24"/>
          <w:szCs w:val="24"/>
          <w:shd w:val="clear" w:color="auto" w:fill="FFFFFF"/>
        </w:rPr>
        <w:t xml:space="preserve"> ini direncanakan akan didirikan di daerah Kelapa </w:t>
      </w:r>
      <w:r>
        <w:rPr>
          <w:rFonts w:ascii="Times New Roman" w:hAnsi="Times New Roman" w:cs="Times New Roman"/>
          <w:sz w:val="24"/>
          <w:szCs w:val="24"/>
          <w:shd w:val="clear" w:color="auto" w:fill="FFFFFF"/>
        </w:rPr>
        <w:t>G</w:t>
      </w:r>
      <w:r w:rsidRPr="00914E2F">
        <w:rPr>
          <w:rFonts w:ascii="Times New Roman" w:hAnsi="Times New Roman" w:cs="Times New Roman"/>
          <w:sz w:val="24"/>
          <w:szCs w:val="24"/>
          <w:shd w:val="clear" w:color="auto" w:fill="FFFFFF"/>
        </w:rPr>
        <w:t>ading.</w:t>
      </w:r>
    </w:p>
    <w:p w14:paraId="3AFC7E00" w14:textId="77777777" w:rsidR="00D91EE0" w:rsidRPr="00914E2F" w:rsidRDefault="00D91EE0" w:rsidP="00D91EE0">
      <w:pPr>
        <w:pStyle w:val="ListParagraph"/>
        <w:spacing w:line="480" w:lineRule="auto"/>
        <w:ind w:right="49" w:firstLine="567"/>
        <w:jc w:val="both"/>
        <w:rPr>
          <w:rFonts w:ascii="Times New Roman" w:hAnsi="Times New Roman" w:cs="Times New Roman"/>
          <w:sz w:val="24"/>
          <w:szCs w:val="24"/>
          <w:shd w:val="clear" w:color="auto" w:fill="FFFFFF"/>
        </w:rPr>
      </w:pPr>
      <w:r w:rsidRPr="00914E2F">
        <w:rPr>
          <w:rFonts w:ascii="Times New Roman" w:hAnsi="Times New Roman" w:cs="Times New Roman"/>
          <w:sz w:val="24"/>
          <w:szCs w:val="24"/>
          <w:shd w:val="clear" w:color="auto" w:fill="FFFFFF"/>
        </w:rPr>
        <w:t xml:space="preserve">Usaha ini didirikan dengan harapan menjadi tempat favorit bagi konsumen kalangan pecinta kopi dan masyarakat yang mencari tempat nongkrong yang nyaman dengan harga yang cukup terjangkau. </w:t>
      </w:r>
    </w:p>
    <w:p w14:paraId="037A8AA3" w14:textId="77777777" w:rsidR="00D91EE0" w:rsidRPr="00914E2F" w:rsidRDefault="00D91EE0" w:rsidP="00D91EE0">
      <w:pPr>
        <w:spacing w:line="480" w:lineRule="auto"/>
        <w:ind w:left="720" w:firstLine="567"/>
        <w:jc w:val="both"/>
        <w:rPr>
          <w:rFonts w:ascii="Times New Roman" w:hAnsi="Times New Roman" w:cs="Times New Roman"/>
          <w:sz w:val="24"/>
          <w:szCs w:val="24"/>
        </w:rPr>
      </w:pPr>
      <w:r w:rsidRPr="00914E2F">
        <w:rPr>
          <w:rFonts w:ascii="Times New Roman" w:hAnsi="Times New Roman" w:cs="Times New Roman"/>
          <w:sz w:val="24"/>
          <w:szCs w:val="24"/>
        </w:rPr>
        <w:lastRenderedPageBreak/>
        <w:t xml:space="preserve">Dalam menjalankan bisnis sangat penting untuk dimengerti bahwa keberlangsungan hidup suatu bisnis di masa depan didasari atas visi dan misi perusahaan. Dalam visi suatu organisasi terdapat juga nilai-nilai, aspirasi serta kebutuhan organisasi di masa depan seperti yang diungkapkan oleh David (2013:75), bahwa untuk pernyataan visi perusahaan seharusnya menjawab pertanyaan mendasar “Apa yang ingin kita capai?”. Pengembangan pertanyaan visi adalah langkah pertama perusahaan dalam merumuskan strategi perencanaan. Pernyataan visi haruslah singkat, diharapkan satu kalimat dan manajer diharapkan untuk terlibat dalam proses pengembangan visi. Visi dari KOPI </w:t>
      </w:r>
      <w:r>
        <w:rPr>
          <w:rFonts w:ascii="Times New Roman" w:hAnsi="Times New Roman" w:cs="Times New Roman"/>
          <w:sz w:val="24"/>
          <w:szCs w:val="24"/>
        </w:rPr>
        <w:t>JUMBO</w:t>
      </w:r>
      <w:r w:rsidRPr="00914E2F">
        <w:rPr>
          <w:rFonts w:ascii="Times New Roman" w:hAnsi="Times New Roman" w:cs="Times New Roman"/>
          <w:sz w:val="24"/>
          <w:szCs w:val="24"/>
        </w:rPr>
        <w:t xml:space="preserve"> yaitu “Menjadi </w:t>
      </w:r>
      <w:r w:rsidRPr="00914E2F">
        <w:rPr>
          <w:rFonts w:ascii="Times New Roman" w:hAnsi="Times New Roman" w:cs="Times New Roman"/>
          <w:i/>
          <w:sz w:val="24"/>
          <w:szCs w:val="24"/>
        </w:rPr>
        <w:t xml:space="preserve">coffee shop </w:t>
      </w:r>
      <w:r w:rsidRPr="00914E2F">
        <w:rPr>
          <w:rFonts w:ascii="Times New Roman" w:hAnsi="Times New Roman" w:cs="Times New Roman"/>
          <w:sz w:val="24"/>
          <w:szCs w:val="24"/>
        </w:rPr>
        <w:t xml:space="preserve">pilihan </w:t>
      </w:r>
      <w:r>
        <w:rPr>
          <w:rFonts w:ascii="Times New Roman" w:hAnsi="Times New Roman" w:cs="Times New Roman"/>
          <w:sz w:val="24"/>
          <w:szCs w:val="24"/>
        </w:rPr>
        <w:t xml:space="preserve">utama </w:t>
      </w:r>
      <w:r w:rsidRPr="00914E2F">
        <w:rPr>
          <w:rFonts w:ascii="Times New Roman" w:hAnsi="Times New Roman" w:cs="Times New Roman"/>
          <w:sz w:val="24"/>
          <w:szCs w:val="24"/>
        </w:rPr>
        <w:t xml:space="preserve">masyarakat yang memiliki daya saing </w:t>
      </w:r>
      <w:r>
        <w:rPr>
          <w:rFonts w:ascii="Times New Roman" w:hAnsi="Times New Roman" w:cs="Times New Roman"/>
          <w:sz w:val="24"/>
          <w:szCs w:val="24"/>
        </w:rPr>
        <w:t>tinggi se Jabodetabek</w:t>
      </w:r>
      <w:r w:rsidRPr="00914E2F">
        <w:rPr>
          <w:rFonts w:ascii="Times New Roman" w:hAnsi="Times New Roman" w:cs="Times New Roman"/>
          <w:sz w:val="24"/>
          <w:szCs w:val="24"/>
        </w:rPr>
        <w:t>”</w:t>
      </w:r>
    </w:p>
    <w:p w14:paraId="0F255161" w14:textId="77777777" w:rsidR="00D91EE0" w:rsidRPr="00914E2F" w:rsidRDefault="00D91EE0" w:rsidP="00D91EE0">
      <w:pPr>
        <w:spacing w:line="480" w:lineRule="auto"/>
        <w:ind w:left="720" w:firstLine="567"/>
        <w:jc w:val="both"/>
        <w:rPr>
          <w:rFonts w:ascii="Times New Roman" w:hAnsi="Times New Roman" w:cs="Times New Roman"/>
          <w:sz w:val="24"/>
          <w:szCs w:val="24"/>
        </w:rPr>
      </w:pPr>
      <w:r w:rsidRPr="00914E2F">
        <w:rPr>
          <w:rFonts w:ascii="Times New Roman" w:hAnsi="Times New Roman" w:cs="Times New Roman"/>
          <w:sz w:val="24"/>
          <w:szCs w:val="24"/>
        </w:rPr>
        <w:t xml:space="preserve">Menurut David (2013:75) mengajukan pertanyaan “Apa bisnis kita?” adalah sama dengan bertanya “Apa misi kita?”. Sebuah pernyataan tujuan yang membedakan satu organisasi dengan organisasi lain yang sejenisnya, pernyataan misi tersebut adalah sebuah deklarasi tentang “alasan keberadaan” sebuah organisasi. Pernyataan misi itu menjawab pertanyaan “Apa misi kita?” Sebuah pernyataan misi sangat penting untuk dapat mengembangkan objektif dan memformulasi strategi secara efektif. Misi KOPI </w:t>
      </w:r>
      <w:r>
        <w:rPr>
          <w:rFonts w:ascii="Times New Roman" w:hAnsi="Times New Roman" w:cs="Times New Roman"/>
          <w:sz w:val="24"/>
          <w:szCs w:val="24"/>
        </w:rPr>
        <w:t>JUMBO</w:t>
      </w:r>
      <w:r w:rsidRPr="00914E2F">
        <w:rPr>
          <w:rFonts w:ascii="Times New Roman" w:hAnsi="Times New Roman" w:cs="Times New Roman"/>
          <w:sz w:val="24"/>
          <w:szCs w:val="24"/>
        </w:rPr>
        <w:t xml:space="preserve"> adalah sebagai berikut:</w:t>
      </w:r>
    </w:p>
    <w:p w14:paraId="25AFB8A0" w14:textId="77777777" w:rsidR="00D91EE0" w:rsidRDefault="00D91EE0" w:rsidP="00D91EE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Menjadi pilihan pertama pelanggan dalam memilih kedai kopi.</w:t>
      </w:r>
    </w:p>
    <w:p w14:paraId="614AA96A" w14:textId="77777777" w:rsidR="00D91EE0" w:rsidRDefault="00D91EE0" w:rsidP="00D91EE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w:t>
      </w:r>
      <w:r w:rsidRPr="00914E2F">
        <w:rPr>
          <w:rFonts w:ascii="Times New Roman" w:hAnsi="Times New Roman" w:cs="Times New Roman"/>
          <w:sz w:val="24"/>
          <w:szCs w:val="24"/>
        </w:rPr>
        <w:t xml:space="preserve"> kepuasan pelanggan dengan memberikan pelayanan </w:t>
      </w:r>
      <w:r>
        <w:rPr>
          <w:rFonts w:ascii="Times New Roman" w:hAnsi="Times New Roman" w:cs="Times New Roman"/>
          <w:sz w:val="24"/>
          <w:szCs w:val="24"/>
        </w:rPr>
        <w:t>terbaik.</w:t>
      </w:r>
    </w:p>
    <w:p w14:paraId="085238CE" w14:textId="77777777" w:rsidR="00D91EE0" w:rsidRPr="00505329" w:rsidRDefault="00D91EE0" w:rsidP="00D91EE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kualitas rasa kopi terbaik bagi pelanggan.</w:t>
      </w:r>
    </w:p>
    <w:p w14:paraId="5559DC86" w14:textId="77777777" w:rsidR="00D91EE0" w:rsidRPr="00914E2F" w:rsidRDefault="00D91EE0" w:rsidP="00D91EE0">
      <w:pPr>
        <w:spacing w:line="480" w:lineRule="auto"/>
        <w:ind w:left="720" w:firstLine="567"/>
        <w:jc w:val="both"/>
        <w:rPr>
          <w:rFonts w:ascii="Times New Roman" w:hAnsi="Times New Roman" w:cs="Times New Roman"/>
          <w:sz w:val="24"/>
          <w:szCs w:val="24"/>
        </w:rPr>
      </w:pPr>
      <w:r w:rsidRPr="00914E2F">
        <w:rPr>
          <w:rFonts w:ascii="Times New Roman" w:hAnsi="Times New Roman" w:cs="Times New Roman"/>
          <w:sz w:val="24"/>
          <w:szCs w:val="24"/>
        </w:rPr>
        <w:t xml:space="preserve">Pada zaman sekarang ini tidak mudah untuk bisa mempertahankan dan menjaga keunggulan yang dimiliki oleh suatu perusahaan. Tak hanya itu, sebuah perusahaan apabila ingin tetap eksis di dalam waktu yang lama harus memiliki tujuan yang spesifik atau khusus, bisa diukur, memiliki orientasi pada tindakan, realistis, </w:t>
      </w:r>
      <w:r w:rsidRPr="00914E2F">
        <w:rPr>
          <w:rFonts w:ascii="Times New Roman" w:hAnsi="Times New Roman" w:cs="Times New Roman"/>
          <w:sz w:val="24"/>
          <w:szCs w:val="24"/>
        </w:rPr>
        <w:lastRenderedPageBreak/>
        <w:t xml:space="preserve">serta ada jelas penentuan waktu. Menurut David (2013:130), “Tujuan perusahaan dapat didefinisikan sebagai hasil tertentu di mana suatu organisasi berupaya untuk mencapai dalam mengejar misi dasarnya. Tujuan juga memiliki makna agar bisnis terus bertumbuh dan memiliki target yang ingin dicapai.” Tujuan penulis mendirikan </w:t>
      </w:r>
      <w:r w:rsidRPr="00914E2F">
        <w:rPr>
          <w:rFonts w:ascii="Times New Roman" w:hAnsi="Times New Roman" w:cs="Times New Roman"/>
          <w:i/>
          <w:sz w:val="24"/>
          <w:szCs w:val="24"/>
        </w:rPr>
        <w:t xml:space="preserve">coffee shop </w:t>
      </w:r>
      <w:r w:rsidRPr="00914E2F">
        <w:rPr>
          <w:rFonts w:ascii="Times New Roman" w:hAnsi="Times New Roman" w:cs="Times New Roman"/>
          <w:sz w:val="24"/>
          <w:szCs w:val="24"/>
        </w:rPr>
        <w:t xml:space="preserve">ini adalah sebagai pilihan tempat kopi bagi seluruh kalangan masyarakat yang ingin berkumpul bersama teman maupun keluarga. Selain itu penulis memiliki tujuan jangka panjang antara lain adalah: </w:t>
      </w:r>
    </w:p>
    <w:p w14:paraId="736DE887" w14:textId="77777777" w:rsidR="00D91EE0" w:rsidRPr="00914E2F" w:rsidRDefault="00D91EE0" w:rsidP="00D91EE0">
      <w:pPr>
        <w:pStyle w:val="ListParagraph"/>
        <w:numPr>
          <w:ilvl w:val="0"/>
          <w:numId w:val="4"/>
        </w:numPr>
        <w:spacing w:line="480" w:lineRule="auto"/>
        <w:ind w:right="49"/>
        <w:jc w:val="both"/>
        <w:rPr>
          <w:rFonts w:ascii="Times New Roman" w:hAnsi="Times New Roman" w:cs="Times New Roman"/>
          <w:sz w:val="24"/>
          <w:szCs w:val="24"/>
        </w:rPr>
      </w:pPr>
      <w:r w:rsidRPr="00914E2F">
        <w:rPr>
          <w:rFonts w:ascii="Times New Roman" w:hAnsi="Times New Roman" w:cs="Times New Roman"/>
          <w:sz w:val="24"/>
          <w:szCs w:val="24"/>
        </w:rPr>
        <w:t>Melakukan ekspansi cabang di berbagai kota-kota besar di Indonesia</w:t>
      </w:r>
      <w:r>
        <w:rPr>
          <w:rFonts w:ascii="Times New Roman" w:hAnsi="Times New Roman" w:cs="Times New Roman"/>
          <w:sz w:val="24"/>
          <w:szCs w:val="24"/>
        </w:rPr>
        <w:t>.</w:t>
      </w:r>
    </w:p>
    <w:p w14:paraId="5A7E79CE" w14:textId="77777777" w:rsidR="00D91EE0" w:rsidRPr="00914E2F" w:rsidRDefault="00D91EE0" w:rsidP="00D91EE0">
      <w:pPr>
        <w:pStyle w:val="ListParagraph"/>
        <w:numPr>
          <w:ilvl w:val="0"/>
          <w:numId w:val="4"/>
        </w:numPr>
        <w:spacing w:line="480" w:lineRule="auto"/>
        <w:ind w:right="49"/>
        <w:jc w:val="both"/>
        <w:rPr>
          <w:rFonts w:ascii="Times New Roman" w:hAnsi="Times New Roman" w:cs="Times New Roman"/>
          <w:sz w:val="24"/>
          <w:szCs w:val="24"/>
        </w:rPr>
      </w:pPr>
      <w:r w:rsidRPr="00914E2F">
        <w:rPr>
          <w:rFonts w:ascii="Times New Roman" w:hAnsi="Times New Roman" w:cs="Times New Roman"/>
          <w:sz w:val="24"/>
          <w:szCs w:val="24"/>
        </w:rPr>
        <w:t>Membuat dan mampu bekerja sama dengan komunitas-komunitas pecinta kopi.</w:t>
      </w:r>
    </w:p>
    <w:p w14:paraId="4113A9EE" w14:textId="77777777" w:rsidR="00D91EE0" w:rsidRPr="00914E2F" w:rsidRDefault="00D91EE0" w:rsidP="00D91EE0">
      <w:pPr>
        <w:pStyle w:val="ListParagraph"/>
        <w:numPr>
          <w:ilvl w:val="0"/>
          <w:numId w:val="4"/>
        </w:numPr>
        <w:spacing w:line="480" w:lineRule="auto"/>
        <w:ind w:right="49"/>
        <w:jc w:val="both"/>
        <w:rPr>
          <w:rFonts w:ascii="Times New Roman" w:hAnsi="Times New Roman" w:cs="Times New Roman"/>
          <w:sz w:val="24"/>
          <w:szCs w:val="24"/>
        </w:rPr>
      </w:pPr>
      <w:r w:rsidRPr="00914E2F">
        <w:rPr>
          <w:rFonts w:ascii="Times New Roman" w:hAnsi="Times New Roman" w:cs="Times New Roman"/>
          <w:sz w:val="24"/>
          <w:szCs w:val="24"/>
        </w:rPr>
        <w:t xml:space="preserve">Menguasai pangsa pasar usaha </w:t>
      </w:r>
      <w:r>
        <w:rPr>
          <w:rFonts w:ascii="Times New Roman" w:hAnsi="Times New Roman" w:cs="Times New Roman"/>
          <w:i/>
          <w:sz w:val="24"/>
          <w:szCs w:val="24"/>
        </w:rPr>
        <w:t>coffee shop.</w:t>
      </w:r>
    </w:p>
    <w:p w14:paraId="2A6ADDFD" w14:textId="77777777" w:rsidR="00D91EE0" w:rsidRDefault="00D91EE0" w:rsidP="00D91EE0">
      <w:pPr>
        <w:pStyle w:val="ListParagraph"/>
        <w:numPr>
          <w:ilvl w:val="0"/>
          <w:numId w:val="4"/>
        </w:numPr>
        <w:spacing w:line="480" w:lineRule="auto"/>
        <w:jc w:val="both"/>
        <w:rPr>
          <w:rFonts w:ascii="Times New Roman" w:hAnsi="Times New Roman" w:cs="Times New Roman"/>
          <w:sz w:val="24"/>
          <w:szCs w:val="24"/>
        </w:rPr>
      </w:pPr>
      <w:r w:rsidRPr="00914E2F">
        <w:rPr>
          <w:rFonts w:ascii="Times New Roman" w:hAnsi="Times New Roman" w:cs="Times New Roman"/>
          <w:sz w:val="24"/>
          <w:szCs w:val="24"/>
        </w:rPr>
        <w:t xml:space="preserve">Membangun </w:t>
      </w:r>
      <w:r w:rsidRPr="00914E2F">
        <w:rPr>
          <w:rFonts w:ascii="Times New Roman" w:hAnsi="Times New Roman" w:cs="Times New Roman"/>
          <w:i/>
          <w:sz w:val="24"/>
          <w:szCs w:val="24"/>
        </w:rPr>
        <w:t>brand image</w:t>
      </w:r>
      <w:r w:rsidRPr="00914E2F">
        <w:rPr>
          <w:rFonts w:ascii="Times New Roman" w:hAnsi="Times New Roman" w:cs="Times New Roman"/>
          <w:sz w:val="24"/>
          <w:szCs w:val="24"/>
        </w:rPr>
        <w:t xml:space="preserve"> menjadi lebih baik</w:t>
      </w:r>
    </w:p>
    <w:p w14:paraId="60D2F42C" w14:textId="77777777" w:rsidR="00D91EE0" w:rsidRPr="00914E2F" w:rsidRDefault="00D91EE0" w:rsidP="00D91EE0">
      <w:pPr>
        <w:spacing w:line="480" w:lineRule="auto"/>
        <w:ind w:left="1080"/>
        <w:jc w:val="both"/>
        <w:rPr>
          <w:rFonts w:ascii="Times New Roman" w:hAnsi="Times New Roman" w:cs="Times New Roman"/>
          <w:sz w:val="24"/>
          <w:szCs w:val="24"/>
        </w:rPr>
      </w:pPr>
      <w:r w:rsidRPr="00914E2F">
        <w:rPr>
          <w:rFonts w:ascii="Times New Roman" w:hAnsi="Times New Roman" w:cs="Times New Roman"/>
          <w:sz w:val="24"/>
          <w:szCs w:val="24"/>
        </w:rPr>
        <w:t xml:space="preserve">Kemudian untuk tujuan jangka pendek KOPI </w:t>
      </w:r>
      <w:r>
        <w:rPr>
          <w:rFonts w:ascii="Times New Roman" w:hAnsi="Times New Roman" w:cs="Times New Roman"/>
          <w:sz w:val="24"/>
          <w:szCs w:val="24"/>
        </w:rPr>
        <w:t>JUMBO</w:t>
      </w:r>
      <w:r w:rsidRPr="00914E2F">
        <w:rPr>
          <w:rFonts w:ascii="Times New Roman" w:hAnsi="Times New Roman" w:cs="Times New Roman"/>
          <w:sz w:val="24"/>
          <w:szCs w:val="24"/>
        </w:rPr>
        <w:t xml:space="preserve"> yaitu:</w:t>
      </w:r>
    </w:p>
    <w:p w14:paraId="17EE1DD8" w14:textId="77777777" w:rsidR="00D91EE0" w:rsidRPr="00914E2F" w:rsidRDefault="00D91EE0" w:rsidP="00D91EE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914E2F">
        <w:rPr>
          <w:rFonts w:ascii="Times New Roman" w:hAnsi="Times New Roman" w:cs="Times New Roman"/>
          <w:sz w:val="24"/>
          <w:szCs w:val="24"/>
        </w:rPr>
        <w:t xml:space="preserve">ikenal </w:t>
      </w:r>
      <w:r>
        <w:rPr>
          <w:rFonts w:ascii="Times New Roman" w:hAnsi="Times New Roman" w:cs="Times New Roman"/>
          <w:sz w:val="24"/>
          <w:szCs w:val="24"/>
        </w:rPr>
        <w:t xml:space="preserve">luas </w:t>
      </w:r>
      <w:r w:rsidRPr="00914E2F">
        <w:rPr>
          <w:rFonts w:ascii="Times New Roman" w:hAnsi="Times New Roman" w:cs="Times New Roman"/>
          <w:sz w:val="24"/>
          <w:szCs w:val="24"/>
        </w:rPr>
        <w:t>oleh lingkungan masyarakat wilayah Jakarta</w:t>
      </w:r>
    </w:p>
    <w:p w14:paraId="24FBA37D" w14:textId="77777777" w:rsidR="00D91EE0" w:rsidRPr="00914E2F" w:rsidRDefault="00D91EE0" w:rsidP="00D91EE0">
      <w:pPr>
        <w:pStyle w:val="ListParagraph"/>
        <w:numPr>
          <w:ilvl w:val="0"/>
          <w:numId w:val="5"/>
        </w:numPr>
        <w:spacing w:line="480" w:lineRule="auto"/>
        <w:jc w:val="both"/>
        <w:rPr>
          <w:rFonts w:ascii="Times New Roman" w:hAnsi="Times New Roman" w:cs="Times New Roman"/>
          <w:sz w:val="24"/>
          <w:szCs w:val="24"/>
        </w:rPr>
      </w:pPr>
      <w:r w:rsidRPr="00914E2F">
        <w:rPr>
          <w:rFonts w:ascii="Times New Roman" w:hAnsi="Times New Roman" w:cs="Times New Roman"/>
          <w:sz w:val="24"/>
          <w:szCs w:val="24"/>
        </w:rPr>
        <w:t>Menjaga dan meningkatkan kualitas produk menjadi semakin baik</w:t>
      </w:r>
    </w:p>
    <w:p w14:paraId="64BBB8D7" w14:textId="77777777" w:rsidR="00D91EE0" w:rsidRDefault="00D91EE0" w:rsidP="00D91EE0">
      <w:pPr>
        <w:pStyle w:val="ListParagraph"/>
        <w:numPr>
          <w:ilvl w:val="0"/>
          <w:numId w:val="5"/>
        </w:numPr>
        <w:spacing w:line="480" w:lineRule="auto"/>
        <w:jc w:val="both"/>
        <w:rPr>
          <w:rFonts w:ascii="Times New Roman" w:hAnsi="Times New Roman" w:cs="Times New Roman"/>
          <w:sz w:val="24"/>
          <w:szCs w:val="24"/>
        </w:rPr>
      </w:pPr>
      <w:r w:rsidRPr="00914E2F">
        <w:rPr>
          <w:rFonts w:ascii="Times New Roman" w:hAnsi="Times New Roman" w:cs="Times New Roman"/>
          <w:sz w:val="24"/>
          <w:szCs w:val="24"/>
        </w:rPr>
        <w:t>Meningkatkan kepuasan pelanggan</w:t>
      </w:r>
    </w:p>
    <w:p w14:paraId="10AF066C" w14:textId="77777777" w:rsidR="00D91EE0" w:rsidRPr="005C65D4" w:rsidRDefault="00D91EE0" w:rsidP="00D91EE0">
      <w:pPr>
        <w:pStyle w:val="ListParagraph"/>
        <w:spacing w:line="480" w:lineRule="auto"/>
        <w:ind w:left="1440"/>
        <w:jc w:val="both"/>
        <w:rPr>
          <w:rFonts w:ascii="Times New Roman" w:hAnsi="Times New Roman" w:cs="Times New Roman"/>
          <w:sz w:val="24"/>
          <w:szCs w:val="24"/>
        </w:rPr>
      </w:pPr>
    </w:p>
    <w:p w14:paraId="25960972" w14:textId="77777777" w:rsidR="00D91EE0" w:rsidRPr="00914E2F" w:rsidRDefault="00D91EE0" w:rsidP="00D91EE0">
      <w:pPr>
        <w:pStyle w:val="ListParagraph"/>
        <w:numPr>
          <w:ilvl w:val="0"/>
          <w:numId w:val="2"/>
        </w:numPr>
        <w:spacing w:line="480" w:lineRule="auto"/>
        <w:jc w:val="both"/>
        <w:outlineLvl w:val="1"/>
        <w:rPr>
          <w:rFonts w:ascii="Times New Roman" w:hAnsi="Times New Roman" w:cs="Times New Roman"/>
          <w:b/>
          <w:sz w:val="24"/>
          <w:szCs w:val="24"/>
        </w:rPr>
      </w:pPr>
      <w:bookmarkStart w:id="11" w:name="_Toc14700776"/>
      <w:r w:rsidRPr="00914E2F">
        <w:rPr>
          <w:rFonts w:ascii="Times New Roman" w:hAnsi="Times New Roman" w:cs="Times New Roman"/>
          <w:b/>
          <w:sz w:val="24"/>
          <w:szCs w:val="24"/>
        </w:rPr>
        <w:t>Besarnya Peluang Bisnis</w:t>
      </w:r>
      <w:bookmarkEnd w:id="11"/>
    </w:p>
    <w:p w14:paraId="07F51456" w14:textId="77777777" w:rsidR="00D91EE0" w:rsidRPr="00914E2F" w:rsidRDefault="00D91EE0" w:rsidP="00D91EE0">
      <w:pPr>
        <w:pStyle w:val="ListParagraph"/>
        <w:tabs>
          <w:tab w:val="left" w:pos="567"/>
        </w:tabs>
        <w:spacing w:line="480" w:lineRule="auto"/>
        <w:ind w:left="567" w:right="49" w:firstLine="567"/>
        <w:jc w:val="both"/>
        <w:rPr>
          <w:rFonts w:ascii="Times New Roman" w:hAnsi="Times New Roman" w:cs="Times New Roman"/>
          <w:b/>
          <w:sz w:val="24"/>
          <w:szCs w:val="24"/>
          <w:shd w:val="clear" w:color="auto" w:fill="FFFFFF"/>
        </w:rPr>
      </w:pPr>
    </w:p>
    <w:p w14:paraId="6019EA60" w14:textId="77777777" w:rsidR="00D91EE0" w:rsidRDefault="00D91EE0" w:rsidP="00D91EE0">
      <w:pPr>
        <w:pStyle w:val="ListParagraph"/>
        <w:tabs>
          <w:tab w:val="left" w:pos="567"/>
        </w:tabs>
        <w:spacing w:line="480" w:lineRule="auto"/>
        <w:ind w:right="49" w:firstLine="414"/>
        <w:jc w:val="both"/>
        <w:rPr>
          <w:rFonts w:ascii="Times New Roman" w:hAnsi="Times New Roman" w:cs="Times New Roman"/>
          <w:sz w:val="24"/>
          <w:szCs w:val="24"/>
          <w:shd w:val="clear" w:color="auto" w:fill="FFFFFF"/>
        </w:rPr>
      </w:pPr>
      <w:r w:rsidRPr="00914E2F">
        <w:rPr>
          <w:rFonts w:ascii="Times New Roman" w:hAnsi="Times New Roman" w:cs="Times New Roman"/>
          <w:sz w:val="24"/>
          <w:szCs w:val="24"/>
          <w:shd w:val="clear" w:color="auto" w:fill="FFFFFF"/>
        </w:rPr>
        <w:t>Peluang pasar yang ada terlihat dimana sekarang banyak sekali masyarakat yang mengkonsumsi kopi, menurut pencatatan bahwa setiap tahunnya tingkat konsumsi masyarakat Indonesia terhadap kopi terus meningkat.</w:t>
      </w:r>
    </w:p>
    <w:p w14:paraId="5D415B7C" w14:textId="77777777" w:rsidR="00D91EE0" w:rsidRPr="006B4580" w:rsidRDefault="00D91EE0" w:rsidP="00D91EE0">
      <w:pPr>
        <w:pStyle w:val="ListParagraph"/>
        <w:tabs>
          <w:tab w:val="left" w:pos="567"/>
        </w:tabs>
        <w:spacing w:line="480" w:lineRule="auto"/>
        <w:ind w:right="49" w:firstLine="41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Berdasarkan hasil </w:t>
      </w:r>
      <w:r w:rsidRPr="005A4D9C">
        <w:rPr>
          <w:rFonts w:ascii="Times New Roman" w:hAnsi="Times New Roman" w:cs="Times New Roman"/>
          <w:i/>
          <w:sz w:val="24"/>
          <w:szCs w:val="24"/>
          <w:shd w:val="clear" w:color="auto" w:fill="FFFFFF"/>
        </w:rPr>
        <w:t xml:space="preserve">survey </w:t>
      </w:r>
      <w:r>
        <w:rPr>
          <w:rFonts w:ascii="Times New Roman" w:hAnsi="Times New Roman" w:cs="Times New Roman"/>
          <w:sz w:val="24"/>
          <w:szCs w:val="24"/>
          <w:shd w:val="clear" w:color="auto" w:fill="FFFFFF"/>
        </w:rPr>
        <w:t xml:space="preserve">yang dilakukan oleh penulis, dari 30 orang responden yang menjawab hasil </w:t>
      </w:r>
      <w:r>
        <w:rPr>
          <w:rFonts w:ascii="Times New Roman" w:hAnsi="Times New Roman" w:cs="Times New Roman"/>
          <w:i/>
          <w:sz w:val="24"/>
          <w:szCs w:val="24"/>
          <w:shd w:val="clear" w:color="auto" w:fill="FFFFFF"/>
        </w:rPr>
        <w:t>survey</w:t>
      </w:r>
      <w:r>
        <w:rPr>
          <w:rFonts w:ascii="Times New Roman" w:hAnsi="Times New Roman" w:cs="Times New Roman"/>
          <w:sz w:val="24"/>
          <w:szCs w:val="24"/>
          <w:shd w:val="clear" w:color="auto" w:fill="FFFFFF"/>
        </w:rPr>
        <w:t xml:space="preserve">, penulis mendapatkan hasil sebanyak 65% </w:t>
      </w:r>
      <w:r>
        <w:rPr>
          <w:rFonts w:ascii="Times New Roman" w:hAnsi="Times New Roman" w:cs="Times New Roman"/>
          <w:sz w:val="24"/>
          <w:szCs w:val="24"/>
          <w:shd w:val="clear" w:color="auto" w:fill="FFFFFF"/>
        </w:rPr>
        <w:lastRenderedPageBreak/>
        <w:t>menginginkan kopi dengan ukuran jumbo dan 90% lebih senang menikmati kopi bersama teman maupun keluarga, hal ini tentunya menjadi sebuah peluang yang cukup besar untuk mendirikan usaha KOPI JUMBO.</w:t>
      </w:r>
    </w:p>
    <w:p w14:paraId="2F5F927E" w14:textId="77777777" w:rsidR="00D91EE0" w:rsidRPr="00C975B4" w:rsidRDefault="00D91EE0" w:rsidP="00D91EE0">
      <w:pPr>
        <w:pStyle w:val="Caption"/>
      </w:pPr>
      <w:bookmarkStart w:id="12" w:name="_Toc14349513"/>
      <w:bookmarkStart w:id="13" w:name="_Toc14349633"/>
      <w:r w:rsidRPr="00C975B4">
        <w:t>Tabel 1</w:t>
      </w:r>
      <w:r>
        <w:t>.</w:t>
      </w:r>
      <w:r>
        <w:fldChar w:fldCharType="begin"/>
      </w:r>
      <w:r>
        <w:instrText xml:space="preserve"> SEQ Tabel_1 \* ARABIC </w:instrText>
      </w:r>
      <w:r>
        <w:fldChar w:fldCharType="separate"/>
      </w:r>
      <w:r>
        <w:rPr>
          <w:noProof/>
        </w:rPr>
        <w:t>1</w:t>
      </w:r>
      <w:bookmarkEnd w:id="12"/>
      <w:bookmarkEnd w:id="13"/>
      <w:r>
        <w:rPr>
          <w:noProof/>
        </w:rPr>
        <w:fldChar w:fldCharType="end"/>
      </w:r>
    </w:p>
    <w:p w14:paraId="0083BB94" w14:textId="77777777" w:rsidR="00D91EE0" w:rsidRPr="00914E2F" w:rsidRDefault="00D91EE0" w:rsidP="00D91EE0">
      <w:pPr>
        <w:tabs>
          <w:tab w:val="left" w:pos="567"/>
        </w:tabs>
        <w:spacing w:line="480" w:lineRule="auto"/>
        <w:ind w:right="49"/>
        <w:jc w:val="center"/>
        <w:rPr>
          <w:rFonts w:ascii="Times New Roman" w:hAnsi="Times New Roman" w:cs="Times New Roman"/>
          <w:b/>
          <w:sz w:val="24"/>
          <w:szCs w:val="24"/>
          <w:shd w:val="clear" w:color="auto" w:fill="FFFFFF"/>
        </w:rPr>
      </w:pPr>
      <w:r w:rsidRPr="00914E2F">
        <w:rPr>
          <w:rFonts w:ascii="Times New Roman" w:hAnsi="Times New Roman" w:cs="Times New Roman"/>
          <w:b/>
          <w:sz w:val="24"/>
          <w:szCs w:val="24"/>
          <w:shd w:val="clear" w:color="auto" w:fill="FFFFFF"/>
        </w:rPr>
        <w:t>Jumlah Konsumsi Kopi dari Tahun ke Tahun di Indonesia</w:t>
      </w:r>
    </w:p>
    <w:p w14:paraId="58BFBB09" w14:textId="77777777" w:rsidR="00D91EE0" w:rsidRPr="00914E2F" w:rsidRDefault="00D91EE0" w:rsidP="00D91EE0">
      <w:pPr>
        <w:spacing w:line="480" w:lineRule="auto"/>
        <w:ind w:right="49"/>
        <w:jc w:val="both"/>
        <w:rPr>
          <w:rFonts w:ascii="Times New Roman" w:hAnsi="Times New Roman" w:cs="Times New Roman"/>
          <w:sz w:val="24"/>
          <w:szCs w:val="24"/>
          <w:shd w:val="clear" w:color="auto" w:fill="FFFFFF"/>
        </w:rPr>
      </w:pPr>
      <w:r w:rsidRPr="00914E2F">
        <w:rPr>
          <w:rFonts w:ascii="Times New Roman" w:hAnsi="Times New Roman" w:cs="Times New Roman"/>
          <w:noProof/>
          <w:sz w:val="24"/>
          <w:szCs w:val="24"/>
        </w:rPr>
        <w:drawing>
          <wp:inline distT="0" distB="0" distL="0" distR="0" wp14:anchorId="199F9C97" wp14:editId="1B470042">
            <wp:extent cx="5580380" cy="31527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0380" cy="3152775"/>
                    </a:xfrm>
                    <a:prstGeom prst="rect">
                      <a:avLst/>
                    </a:prstGeom>
                  </pic:spPr>
                </pic:pic>
              </a:graphicData>
            </a:graphic>
          </wp:inline>
        </w:drawing>
      </w:r>
      <w:r>
        <w:rPr>
          <w:rFonts w:ascii="Times New Roman" w:hAnsi="Times New Roman" w:cs="Times New Roman"/>
          <w:sz w:val="24"/>
          <w:szCs w:val="24"/>
          <w:shd w:val="clear" w:color="auto" w:fill="FFFFFF"/>
        </w:rPr>
        <w:t xml:space="preserve"> </w:t>
      </w:r>
    </w:p>
    <w:p w14:paraId="4E7730CC" w14:textId="77777777" w:rsidR="00D91EE0" w:rsidRPr="00914E2F" w:rsidRDefault="00D91EE0" w:rsidP="00D91EE0">
      <w:pPr>
        <w:spacing w:line="480" w:lineRule="auto"/>
        <w:ind w:right="49" w:firstLine="720"/>
        <w:jc w:val="both"/>
        <w:rPr>
          <w:rFonts w:ascii="Times New Roman" w:hAnsi="Times New Roman" w:cs="Times New Roman"/>
          <w:sz w:val="24"/>
          <w:szCs w:val="24"/>
          <w:shd w:val="clear" w:color="auto" w:fill="FFFFFF"/>
        </w:rPr>
      </w:pPr>
      <w:r w:rsidRPr="00914E2F">
        <w:rPr>
          <w:rFonts w:ascii="Times New Roman" w:hAnsi="Times New Roman" w:cs="Times New Roman"/>
          <w:sz w:val="24"/>
          <w:szCs w:val="24"/>
          <w:shd w:val="clear" w:color="auto" w:fill="FFFFFF"/>
        </w:rPr>
        <w:t>Sumber : https://databoks.katadata.co.id/</w:t>
      </w:r>
    </w:p>
    <w:p w14:paraId="4D97CFF6" w14:textId="77777777" w:rsidR="00D91EE0" w:rsidRPr="00914E2F" w:rsidRDefault="00D91EE0" w:rsidP="00D91EE0">
      <w:pPr>
        <w:pStyle w:val="ListParagraph"/>
        <w:spacing w:line="480" w:lineRule="auto"/>
        <w:ind w:right="49" w:firstLine="720"/>
        <w:jc w:val="both"/>
        <w:rPr>
          <w:rFonts w:ascii="Times New Roman" w:hAnsi="Times New Roman" w:cs="Times New Roman"/>
          <w:sz w:val="24"/>
          <w:szCs w:val="24"/>
        </w:rPr>
      </w:pPr>
      <w:r w:rsidRPr="00914E2F">
        <w:rPr>
          <w:rFonts w:ascii="Times New Roman" w:hAnsi="Times New Roman" w:cs="Times New Roman"/>
          <w:sz w:val="24"/>
          <w:szCs w:val="24"/>
        </w:rPr>
        <w:t xml:space="preserve">Dari tabel 1.1 terlihat bahwa kenaikan jumlah </w:t>
      </w:r>
      <w:r>
        <w:rPr>
          <w:rFonts w:ascii="Times New Roman" w:hAnsi="Times New Roman" w:cs="Times New Roman"/>
          <w:sz w:val="24"/>
          <w:szCs w:val="24"/>
        </w:rPr>
        <w:t xml:space="preserve">konsumsi </w:t>
      </w:r>
      <w:r w:rsidRPr="00914E2F">
        <w:rPr>
          <w:rFonts w:ascii="Times New Roman" w:hAnsi="Times New Roman" w:cs="Times New Roman"/>
          <w:sz w:val="24"/>
          <w:szCs w:val="24"/>
        </w:rPr>
        <w:t>kopi dari tahun ke</w:t>
      </w:r>
      <w:r>
        <w:rPr>
          <w:rFonts w:ascii="Times New Roman" w:hAnsi="Times New Roman" w:cs="Times New Roman"/>
          <w:sz w:val="24"/>
          <w:szCs w:val="24"/>
        </w:rPr>
        <w:t xml:space="preserve"> </w:t>
      </w:r>
      <w:r w:rsidRPr="00914E2F">
        <w:rPr>
          <w:rFonts w:ascii="Times New Roman" w:hAnsi="Times New Roman" w:cs="Times New Roman"/>
          <w:sz w:val="24"/>
          <w:szCs w:val="24"/>
        </w:rPr>
        <w:t>tahun mengalami kenaikan yang signifikan dimana setiap tahunnya meningkat hingga seratus ribu kantung kopi, hal ini dikarenakan tren penikmat kopi yang semakin meningkat juga seiring berkembangnya zaman.</w:t>
      </w:r>
    </w:p>
    <w:p w14:paraId="5411DFA4" w14:textId="77777777" w:rsidR="00D91EE0" w:rsidRPr="00914E2F" w:rsidRDefault="00D91EE0" w:rsidP="00D91EE0">
      <w:pPr>
        <w:spacing w:line="480" w:lineRule="auto"/>
        <w:ind w:left="720" w:right="49" w:firstLine="720"/>
        <w:jc w:val="both"/>
        <w:rPr>
          <w:rFonts w:ascii="Times New Roman" w:hAnsi="Times New Roman" w:cs="Times New Roman"/>
          <w:sz w:val="24"/>
          <w:szCs w:val="24"/>
        </w:rPr>
      </w:pPr>
      <w:r w:rsidRPr="00914E2F">
        <w:rPr>
          <w:rFonts w:ascii="Times New Roman" w:hAnsi="Times New Roman" w:cs="Times New Roman"/>
          <w:sz w:val="24"/>
          <w:szCs w:val="24"/>
        </w:rPr>
        <w:t xml:space="preserve">Gaya hidup ngopi juga diperkuat dengan adanya komunitas pencinta kopi di Indonesia yang membuat pecinta kopi di Indonesia semakin meningkat dari tahun ketahun, salah satu contoh komunitasnya adalah Indonesia Latte Art Artist (ILAA), komunitas tersebut memberikan dampak yang signifikan terhadap perkembangan kopi di Indonesia dengan merangkul banyak penikmat kopi di Indonesia, pada tahun </w:t>
      </w:r>
      <w:r w:rsidRPr="00914E2F">
        <w:rPr>
          <w:rFonts w:ascii="Times New Roman" w:hAnsi="Times New Roman" w:cs="Times New Roman"/>
          <w:sz w:val="24"/>
          <w:szCs w:val="24"/>
        </w:rPr>
        <w:lastRenderedPageBreak/>
        <w:t>2017 ILAA telah memilik anggota tetap sebanyak 400 orang dan akan terus bertambah setiap tahunnya.</w:t>
      </w:r>
    </w:p>
    <w:p w14:paraId="4CBD7729" w14:textId="77777777" w:rsidR="00D91EE0" w:rsidRPr="00914E2F" w:rsidRDefault="00D91EE0" w:rsidP="00D91EE0">
      <w:pPr>
        <w:spacing w:line="480" w:lineRule="auto"/>
        <w:ind w:left="720" w:right="49" w:firstLine="720"/>
        <w:jc w:val="both"/>
        <w:rPr>
          <w:rFonts w:ascii="Times New Roman" w:hAnsi="Times New Roman" w:cs="Times New Roman"/>
          <w:sz w:val="24"/>
          <w:szCs w:val="24"/>
        </w:rPr>
      </w:pPr>
      <w:r w:rsidRPr="00914E2F">
        <w:rPr>
          <w:rFonts w:ascii="Times New Roman" w:hAnsi="Times New Roman" w:cs="Times New Roman"/>
          <w:sz w:val="24"/>
          <w:szCs w:val="24"/>
        </w:rPr>
        <w:t xml:space="preserve">Daya Tarik KOPI </w:t>
      </w:r>
      <w:r>
        <w:rPr>
          <w:rFonts w:ascii="Times New Roman" w:hAnsi="Times New Roman" w:cs="Times New Roman"/>
          <w:sz w:val="24"/>
          <w:szCs w:val="24"/>
        </w:rPr>
        <w:t>JUMBO</w:t>
      </w:r>
      <w:r w:rsidRPr="00914E2F">
        <w:rPr>
          <w:rFonts w:ascii="Times New Roman" w:hAnsi="Times New Roman" w:cs="Times New Roman"/>
          <w:sz w:val="24"/>
          <w:szCs w:val="24"/>
        </w:rPr>
        <w:t xml:space="preserve"> yang selain menyediakan kombinasi kopi dengan porsi besar dan makanan, KOPI </w:t>
      </w:r>
      <w:r>
        <w:rPr>
          <w:rFonts w:ascii="Times New Roman" w:hAnsi="Times New Roman" w:cs="Times New Roman"/>
          <w:sz w:val="24"/>
          <w:szCs w:val="24"/>
        </w:rPr>
        <w:t>JUMBO</w:t>
      </w:r>
      <w:r w:rsidRPr="00914E2F">
        <w:rPr>
          <w:rFonts w:ascii="Times New Roman" w:hAnsi="Times New Roman" w:cs="Times New Roman"/>
          <w:sz w:val="24"/>
          <w:szCs w:val="24"/>
        </w:rPr>
        <w:t xml:space="preserve"> juga memberikan promo </w:t>
      </w:r>
      <w:r w:rsidRPr="00914E2F">
        <w:rPr>
          <w:rFonts w:ascii="Times New Roman" w:hAnsi="Times New Roman" w:cs="Times New Roman"/>
          <w:i/>
          <w:sz w:val="24"/>
          <w:szCs w:val="24"/>
        </w:rPr>
        <w:t>buy 1 get 1</w:t>
      </w:r>
      <w:r w:rsidRPr="00914E2F">
        <w:rPr>
          <w:rFonts w:ascii="Times New Roman" w:hAnsi="Times New Roman" w:cs="Times New Roman"/>
          <w:sz w:val="24"/>
          <w:szCs w:val="24"/>
        </w:rPr>
        <w:t xml:space="preserve"> dengan syarat membeli produk minuman 2,5 liter yang akan diberikan gratis 500ml, dengan adanya promo ini maka akan semakin menarik minat masyarakat untuk membeli, karena </w:t>
      </w:r>
      <w:r>
        <w:rPr>
          <w:rFonts w:ascii="Times New Roman" w:hAnsi="Times New Roman" w:cs="Times New Roman"/>
          <w:sz w:val="24"/>
          <w:szCs w:val="24"/>
        </w:rPr>
        <w:t>penulis</w:t>
      </w:r>
      <w:r w:rsidRPr="00914E2F">
        <w:rPr>
          <w:rFonts w:ascii="Times New Roman" w:hAnsi="Times New Roman" w:cs="Times New Roman"/>
          <w:sz w:val="24"/>
          <w:szCs w:val="24"/>
        </w:rPr>
        <w:t xml:space="preserve"> tidak hanya menjual melalui toko langsung melainkan </w:t>
      </w:r>
      <w:r>
        <w:rPr>
          <w:rFonts w:ascii="Times New Roman" w:hAnsi="Times New Roman" w:cs="Times New Roman"/>
          <w:sz w:val="24"/>
          <w:szCs w:val="24"/>
        </w:rPr>
        <w:t>penulis</w:t>
      </w:r>
      <w:r w:rsidRPr="00914E2F">
        <w:rPr>
          <w:rFonts w:ascii="Times New Roman" w:hAnsi="Times New Roman" w:cs="Times New Roman"/>
          <w:sz w:val="24"/>
          <w:szCs w:val="24"/>
        </w:rPr>
        <w:t xml:space="preserve"> juga menjual melalui online dan menggunakan jasa ojek online untuk mengantar pesanan, sehingga target </w:t>
      </w:r>
      <w:r>
        <w:rPr>
          <w:rFonts w:ascii="Times New Roman" w:hAnsi="Times New Roman" w:cs="Times New Roman"/>
          <w:sz w:val="24"/>
          <w:szCs w:val="24"/>
        </w:rPr>
        <w:t xml:space="preserve">penulis </w:t>
      </w:r>
      <w:r w:rsidRPr="00914E2F">
        <w:rPr>
          <w:rFonts w:ascii="Times New Roman" w:hAnsi="Times New Roman" w:cs="Times New Roman"/>
          <w:sz w:val="24"/>
          <w:szCs w:val="24"/>
        </w:rPr>
        <w:t xml:space="preserve">akan lebih luas bukan saja orang yang ingin menikmati kopi di toko, melainkan orang yang sedang kumpul dirumah maupun dikantoran. </w:t>
      </w:r>
      <w:r>
        <w:rPr>
          <w:rFonts w:ascii="Times New Roman" w:hAnsi="Times New Roman" w:cs="Times New Roman"/>
          <w:sz w:val="24"/>
          <w:szCs w:val="24"/>
        </w:rPr>
        <w:t>Penulis</w:t>
      </w:r>
      <w:r w:rsidRPr="00914E2F">
        <w:rPr>
          <w:rFonts w:ascii="Times New Roman" w:hAnsi="Times New Roman" w:cs="Times New Roman"/>
          <w:sz w:val="24"/>
          <w:szCs w:val="24"/>
        </w:rPr>
        <w:t xml:space="preserve"> juga mengadakan promo di hari hari besar maupun di acara besar yang sedang berlangsung yang akan menambah minat masyarakat untuk membeli produk </w:t>
      </w:r>
      <w:r>
        <w:rPr>
          <w:rFonts w:ascii="Times New Roman" w:hAnsi="Times New Roman" w:cs="Times New Roman"/>
          <w:sz w:val="24"/>
          <w:szCs w:val="24"/>
        </w:rPr>
        <w:t>ini.</w:t>
      </w:r>
    </w:p>
    <w:p w14:paraId="1B913EE8" w14:textId="77777777" w:rsidR="00D91EE0" w:rsidRPr="00921246" w:rsidRDefault="00D91EE0" w:rsidP="00D91EE0">
      <w:pPr>
        <w:spacing w:line="480" w:lineRule="auto"/>
        <w:ind w:left="720" w:right="49" w:firstLine="720"/>
        <w:jc w:val="both"/>
        <w:rPr>
          <w:rFonts w:ascii="Times New Roman" w:hAnsi="Times New Roman" w:cs="Times New Roman"/>
          <w:sz w:val="24"/>
          <w:szCs w:val="24"/>
        </w:rPr>
      </w:pPr>
      <w:r w:rsidRPr="00914E2F">
        <w:rPr>
          <w:rFonts w:ascii="Times New Roman" w:hAnsi="Times New Roman" w:cs="Times New Roman"/>
          <w:sz w:val="24"/>
          <w:szCs w:val="24"/>
        </w:rPr>
        <w:t xml:space="preserve">Dari faktor-faktor diatas dapat disimpulkan bahwa peluang KOPI </w:t>
      </w:r>
      <w:r>
        <w:rPr>
          <w:rFonts w:ascii="Times New Roman" w:hAnsi="Times New Roman" w:cs="Times New Roman"/>
          <w:sz w:val="24"/>
          <w:szCs w:val="24"/>
        </w:rPr>
        <w:t>JUMBO</w:t>
      </w:r>
      <w:r w:rsidRPr="00914E2F">
        <w:rPr>
          <w:rFonts w:ascii="Times New Roman" w:hAnsi="Times New Roman" w:cs="Times New Roman"/>
          <w:sz w:val="24"/>
          <w:szCs w:val="24"/>
        </w:rPr>
        <w:t xml:space="preserve"> ini sangatlah besar, dilihat dari minat masyarakat dan didukung dengan perkembangan </w:t>
      </w:r>
      <w:r>
        <w:rPr>
          <w:rFonts w:ascii="Times New Roman" w:hAnsi="Times New Roman" w:cs="Times New Roman"/>
          <w:sz w:val="24"/>
          <w:szCs w:val="24"/>
        </w:rPr>
        <w:t>gaya hidup</w:t>
      </w:r>
      <w:r w:rsidRPr="00914E2F">
        <w:rPr>
          <w:rFonts w:ascii="Times New Roman" w:hAnsi="Times New Roman" w:cs="Times New Roman"/>
          <w:sz w:val="24"/>
          <w:szCs w:val="24"/>
        </w:rPr>
        <w:t xml:space="preserve"> serba berkelompok maka usaha ini akan cocok untuk didirikan di masa sekarang dengan mengangkat keunikan sendiri yang masih jarang pesaingnya</w:t>
      </w:r>
      <w:r>
        <w:rPr>
          <w:rFonts w:ascii="Times New Roman" w:hAnsi="Times New Roman" w:cs="Times New Roman"/>
          <w:sz w:val="24"/>
          <w:szCs w:val="24"/>
        </w:rPr>
        <w:t>.</w:t>
      </w:r>
    </w:p>
    <w:p w14:paraId="2E270A0C" w14:textId="77777777" w:rsidR="00D91EE0" w:rsidRPr="00BD4B68" w:rsidRDefault="00D91EE0" w:rsidP="00D91EE0">
      <w:pPr>
        <w:pStyle w:val="ListParagraph"/>
        <w:numPr>
          <w:ilvl w:val="0"/>
          <w:numId w:val="2"/>
        </w:numPr>
        <w:spacing w:line="480" w:lineRule="auto"/>
        <w:ind w:right="49"/>
        <w:jc w:val="both"/>
        <w:outlineLvl w:val="1"/>
        <w:rPr>
          <w:rFonts w:ascii="Times New Roman" w:hAnsi="Times New Roman" w:cs="Times New Roman"/>
          <w:b/>
          <w:sz w:val="24"/>
          <w:szCs w:val="24"/>
        </w:rPr>
      </w:pPr>
      <w:bookmarkStart w:id="14" w:name="_Toc14700777"/>
      <w:r w:rsidRPr="00914E2F">
        <w:rPr>
          <w:rFonts w:ascii="Times New Roman" w:hAnsi="Times New Roman" w:cs="Times New Roman"/>
          <w:b/>
          <w:sz w:val="24"/>
          <w:szCs w:val="24"/>
        </w:rPr>
        <w:t>Kebutuhan Dana</w:t>
      </w:r>
      <w:bookmarkEnd w:id="14"/>
    </w:p>
    <w:p w14:paraId="2AB937F1" w14:textId="77777777" w:rsidR="00D91EE0" w:rsidRPr="00921246" w:rsidRDefault="00D91EE0" w:rsidP="00D91EE0">
      <w:pPr>
        <w:pStyle w:val="ListParagraph"/>
        <w:spacing w:line="480" w:lineRule="auto"/>
        <w:ind w:firstLine="720"/>
        <w:jc w:val="both"/>
        <w:rPr>
          <w:rFonts w:ascii="Times New Roman" w:hAnsi="Times New Roman" w:cs="Times New Roman"/>
          <w:sz w:val="24"/>
          <w:szCs w:val="24"/>
        </w:rPr>
      </w:pPr>
      <w:r w:rsidRPr="00914E2F">
        <w:rPr>
          <w:rFonts w:ascii="Times New Roman" w:hAnsi="Times New Roman" w:cs="Times New Roman"/>
          <w:sz w:val="24"/>
          <w:szCs w:val="24"/>
        </w:rPr>
        <w:t xml:space="preserve">Sumber Pendanaan KOPI </w:t>
      </w:r>
      <w:r>
        <w:rPr>
          <w:rFonts w:ascii="Times New Roman" w:hAnsi="Times New Roman" w:cs="Times New Roman"/>
          <w:sz w:val="24"/>
          <w:szCs w:val="24"/>
        </w:rPr>
        <w:t>JUMBO</w:t>
      </w:r>
      <w:r w:rsidRPr="00914E2F">
        <w:rPr>
          <w:rFonts w:ascii="Times New Roman" w:hAnsi="Times New Roman" w:cs="Times New Roman"/>
          <w:sz w:val="24"/>
          <w:szCs w:val="24"/>
        </w:rPr>
        <w:t xml:space="preserve"> ini berasal dari pendanaan pribadi dengan orang tua sebagai sumber dana. Hal ini dilakukan atas dasar menyadari besarnya resiko pengembalian serta adanya beban bunga dan juga tanggung jawab pengelolaan keuangan. Total kebutuhan dana yang diperlukan KOPI </w:t>
      </w:r>
      <w:r>
        <w:rPr>
          <w:rFonts w:ascii="Times New Roman" w:hAnsi="Times New Roman" w:cs="Times New Roman"/>
          <w:sz w:val="24"/>
          <w:szCs w:val="24"/>
        </w:rPr>
        <w:t>JUMBO</w:t>
      </w:r>
      <w:r w:rsidRPr="00914E2F">
        <w:rPr>
          <w:rFonts w:ascii="Times New Roman" w:hAnsi="Times New Roman" w:cs="Times New Roman"/>
          <w:sz w:val="24"/>
          <w:szCs w:val="24"/>
        </w:rPr>
        <w:t xml:space="preserve"> pada tahun pertama </w:t>
      </w:r>
      <w:r w:rsidRPr="00914E2F">
        <w:rPr>
          <w:rFonts w:ascii="Times New Roman" w:hAnsi="Times New Roman" w:cs="Times New Roman"/>
          <w:sz w:val="24"/>
          <w:szCs w:val="24"/>
        </w:rPr>
        <w:lastRenderedPageBreak/>
        <w:t xml:space="preserve">adalah sebesar </w:t>
      </w:r>
      <w:r w:rsidRPr="00B202CE">
        <w:rPr>
          <w:rFonts w:ascii="Times New Roman" w:hAnsi="Times New Roman" w:cs="Times New Roman"/>
          <w:b/>
          <w:sz w:val="24"/>
          <w:szCs w:val="24"/>
        </w:rPr>
        <w:t xml:space="preserve">Rp. </w:t>
      </w:r>
      <w:r>
        <w:rPr>
          <w:rFonts w:ascii="Times New Roman" w:hAnsi="Times New Roman" w:cs="Times New Roman"/>
          <w:b/>
          <w:sz w:val="24"/>
          <w:szCs w:val="24"/>
        </w:rPr>
        <w:t>421.210.000</w:t>
      </w:r>
      <w:r w:rsidRPr="00B202CE">
        <w:rPr>
          <w:rFonts w:ascii="Times New Roman" w:hAnsi="Times New Roman" w:cs="Times New Roman"/>
          <w:b/>
          <w:sz w:val="24"/>
          <w:szCs w:val="24"/>
        </w:rPr>
        <w:t>,-.</w:t>
      </w:r>
      <w:r w:rsidRPr="00914E2F">
        <w:rPr>
          <w:rFonts w:ascii="Times New Roman" w:hAnsi="Times New Roman" w:cs="Times New Roman"/>
          <w:sz w:val="24"/>
          <w:szCs w:val="24"/>
        </w:rPr>
        <w:t xml:space="preserve"> Pendanaan usaha dapat dijabarkan sebagai berikut:</w:t>
      </w:r>
    </w:p>
    <w:p w14:paraId="1EA3DA44" w14:textId="77777777" w:rsidR="00D91EE0" w:rsidRPr="00914E2F" w:rsidRDefault="00D91EE0" w:rsidP="00D91EE0">
      <w:pPr>
        <w:pStyle w:val="Caption"/>
        <w:rPr>
          <w:rFonts w:cs="Times New Roman"/>
          <w:b w:val="0"/>
          <w:szCs w:val="24"/>
        </w:rPr>
      </w:pPr>
      <w:bookmarkStart w:id="15" w:name="_Toc14349634"/>
      <w:r>
        <w:t>Tabel 1.</w:t>
      </w:r>
      <w:r>
        <w:fldChar w:fldCharType="begin"/>
      </w:r>
      <w:r>
        <w:instrText xml:space="preserve"> SEQ Tabel_1 \* ARABIC </w:instrText>
      </w:r>
      <w:r>
        <w:fldChar w:fldCharType="separate"/>
      </w:r>
      <w:r>
        <w:rPr>
          <w:noProof/>
        </w:rPr>
        <w:t>2</w:t>
      </w:r>
      <w:bookmarkEnd w:id="15"/>
      <w:r>
        <w:rPr>
          <w:noProof/>
        </w:rPr>
        <w:fldChar w:fldCharType="end"/>
      </w:r>
    </w:p>
    <w:p w14:paraId="0EF921A5" w14:textId="77777777" w:rsidR="00D91EE0" w:rsidRPr="00914E2F" w:rsidRDefault="00D91EE0" w:rsidP="00D91EE0">
      <w:pPr>
        <w:pStyle w:val="ListParagraph"/>
        <w:spacing w:line="240" w:lineRule="auto"/>
        <w:ind w:left="0"/>
        <w:jc w:val="center"/>
        <w:rPr>
          <w:rFonts w:ascii="Times New Roman" w:hAnsi="Times New Roman" w:cs="Times New Roman"/>
          <w:b/>
          <w:sz w:val="24"/>
          <w:szCs w:val="24"/>
        </w:rPr>
      </w:pPr>
      <w:r w:rsidRPr="00914E2F">
        <w:rPr>
          <w:rFonts w:ascii="Times New Roman" w:hAnsi="Times New Roman" w:cs="Times New Roman"/>
          <w:b/>
          <w:sz w:val="24"/>
          <w:szCs w:val="24"/>
        </w:rPr>
        <w:t xml:space="preserve">Rincian Modal KOPI </w:t>
      </w:r>
      <w:r>
        <w:rPr>
          <w:rFonts w:ascii="Times New Roman" w:hAnsi="Times New Roman" w:cs="Times New Roman"/>
          <w:b/>
          <w:sz w:val="24"/>
          <w:szCs w:val="24"/>
        </w:rPr>
        <w:t>JUMBO</w:t>
      </w:r>
    </w:p>
    <w:p w14:paraId="068C809A" w14:textId="77777777" w:rsidR="00D91EE0" w:rsidRPr="00914E2F" w:rsidRDefault="00D91EE0" w:rsidP="00D91EE0">
      <w:pPr>
        <w:pStyle w:val="ListParagraph"/>
        <w:spacing w:line="480" w:lineRule="auto"/>
        <w:ind w:left="567" w:firstLine="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89"/>
        <w:gridCol w:w="4388"/>
      </w:tblGrid>
      <w:tr w:rsidR="00D91EE0" w:rsidRPr="00914E2F" w14:paraId="347CA3B6" w14:textId="77777777" w:rsidTr="009F19ED">
        <w:tc>
          <w:tcPr>
            <w:tcW w:w="4389" w:type="dxa"/>
          </w:tcPr>
          <w:p w14:paraId="572E3643" w14:textId="77777777" w:rsidR="00D91EE0" w:rsidRPr="00914E2F" w:rsidRDefault="00D91EE0" w:rsidP="009F19ED">
            <w:pPr>
              <w:spacing w:line="480" w:lineRule="auto"/>
              <w:jc w:val="center"/>
              <w:outlineLvl w:val="1"/>
              <w:rPr>
                <w:rFonts w:ascii="Times New Roman" w:hAnsi="Times New Roman" w:cs="Times New Roman"/>
                <w:b/>
                <w:sz w:val="24"/>
                <w:szCs w:val="24"/>
              </w:rPr>
            </w:pPr>
            <w:bookmarkStart w:id="16" w:name="_Toc14275397"/>
            <w:bookmarkStart w:id="17" w:name="_Toc14276260"/>
            <w:bookmarkStart w:id="18" w:name="_Toc14276847"/>
            <w:bookmarkStart w:id="19" w:name="_Toc14277558"/>
            <w:bookmarkStart w:id="20" w:name="_Toc14700778"/>
            <w:r w:rsidRPr="00914E2F">
              <w:rPr>
                <w:rFonts w:ascii="Times New Roman" w:hAnsi="Times New Roman" w:cs="Times New Roman"/>
                <w:b/>
                <w:sz w:val="24"/>
                <w:szCs w:val="24"/>
              </w:rPr>
              <w:t>KETERANGAN</w:t>
            </w:r>
            <w:bookmarkEnd w:id="16"/>
            <w:bookmarkEnd w:id="17"/>
            <w:bookmarkEnd w:id="18"/>
            <w:bookmarkEnd w:id="19"/>
            <w:bookmarkEnd w:id="20"/>
          </w:p>
        </w:tc>
        <w:tc>
          <w:tcPr>
            <w:tcW w:w="4388" w:type="dxa"/>
          </w:tcPr>
          <w:p w14:paraId="22E48986" w14:textId="77777777" w:rsidR="00D91EE0" w:rsidRPr="00914E2F" w:rsidRDefault="00D91EE0" w:rsidP="009F19ED">
            <w:pPr>
              <w:spacing w:line="480" w:lineRule="auto"/>
              <w:jc w:val="center"/>
              <w:outlineLvl w:val="1"/>
              <w:rPr>
                <w:rFonts w:ascii="Times New Roman" w:hAnsi="Times New Roman" w:cs="Times New Roman"/>
                <w:b/>
                <w:sz w:val="24"/>
                <w:szCs w:val="24"/>
              </w:rPr>
            </w:pPr>
            <w:bookmarkStart w:id="21" w:name="_Toc14275398"/>
            <w:bookmarkStart w:id="22" w:name="_Toc14276261"/>
            <w:bookmarkStart w:id="23" w:name="_Toc14276848"/>
            <w:bookmarkStart w:id="24" w:name="_Toc14277559"/>
            <w:bookmarkStart w:id="25" w:name="_Toc14700779"/>
            <w:r w:rsidRPr="00914E2F">
              <w:rPr>
                <w:rFonts w:ascii="Times New Roman" w:hAnsi="Times New Roman" w:cs="Times New Roman"/>
                <w:b/>
                <w:sz w:val="24"/>
                <w:szCs w:val="24"/>
              </w:rPr>
              <w:t>HARGA (Rp)</w:t>
            </w:r>
            <w:bookmarkEnd w:id="21"/>
            <w:bookmarkEnd w:id="22"/>
            <w:bookmarkEnd w:id="23"/>
            <w:bookmarkEnd w:id="24"/>
            <w:bookmarkEnd w:id="25"/>
          </w:p>
        </w:tc>
      </w:tr>
      <w:tr w:rsidR="00D91EE0" w:rsidRPr="00914E2F" w14:paraId="43958A6A" w14:textId="77777777" w:rsidTr="009F19ED">
        <w:tc>
          <w:tcPr>
            <w:tcW w:w="4389" w:type="dxa"/>
          </w:tcPr>
          <w:p w14:paraId="2CA14247" w14:textId="77777777" w:rsidR="00D91EE0" w:rsidRPr="00914E2F" w:rsidRDefault="00D91EE0" w:rsidP="009F19ED">
            <w:pPr>
              <w:spacing w:line="480" w:lineRule="auto"/>
              <w:outlineLvl w:val="1"/>
              <w:rPr>
                <w:rFonts w:ascii="Times New Roman" w:hAnsi="Times New Roman" w:cs="Times New Roman"/>
                <w:sz w:val="24"/>
                <w:szCs w:val="24"/>
              </w:rPr>
            </w:pPr>
            <w:bookmarkStart w:id="26" w:name="_Toc14275399"/>
            <w:bookmarkStart w:id="27" w:name="_Toc14276262"/>
            <w:bookmarkStart w:id="28" w:name="_Toc14276849"/>
            <w:bookmarkStart w:id="29" w:name="_Toc14277560"/>
            <w:bookmarkStart w:id="30" w:name="_Toc14700780"/>
            <w:r w:rsidRPr="00914E2F">
              <w:rPr>
                <w:rFonts w:ascii="Times New Roman" w:hAnsi="Times New Roman" w:cs="Times New Roman"/>
                <w:sz w:val="24"/>
                <w:szCs w:val="24"/>
              </w:rPr>
              <w:t>Kas Awal</w:t>
            </w:r>
            <w:bookmarkEnd w:id="26"/>
            <w:bookmarkEnd w:id="27"/>
            <w:bookmarkEnd w:id="28"/>
            <w:bookmarkEnd w:id="29"/>
            <w:bookmarkEnd w:id="30"/>
          </w:p>
        </w:tc>
        <w:tc>
          <w:tcPr>
            <w:tcW w:w="4388" w:type="dxa"/>
          </w:tcPr>
          <w:p w14:paraId="41786A5F" w14:textId="77777777" w:rsidR="00D91EE0" w:rsidRPr="00914E2F" w:rsidRDefault="00D91EE0" w:rsidP="009F19ED">
            <w:pPr>
              <w:spacing w:line="480" w:lineRule="auto"/>
              <w:outlineLvl w:val="1"/>
              <w:rPr>
                <w:rFonts w:ascii="Times New Roman" w:hAnsi="Times New Roman" w:cs="Times New Roman"/>
                <w:sz w:val="24"/>
                <w:szCs w:val="24"/>
              </w:rPr>
            </w:pPr>
            <w:bookmarkStart w:id="31" w:name="_Toc14275400"/>
            <w:bookmarkStart w:id="32" w:name="_Toc14276263"/>
            <w:bookmarkStart w:id="33" w:name="_Toc14276850"/>
            <w:bookmarkStart w:id="34" w:name="_Toc14277561"/>
            <w:bookmarkStart w:id="35" w:name="_Toc14700781"/>
            <w:r w:rsidRPr="00914E2F">
              <w:rPr>
                <w:rFonts w:ascii="Times New Roman" w:hAnsi="Times New Roman" w:cs="Times New Roman"/>
                <w:sz w:val="24"/>
                <w:szCs w:val="24"/>
              </w:rPr>
              <w:t xml:space="preserve">Rp. </w:t>
            </w:r>
            <w:r>
              <w:rPr>
                <w:rFonts w:ascii="Times New Roman" w:hAnsi="Times New Roman" w:cs="Times New Roman"/>
                <w:sz w:val="24"/>
                <w:szCs w:val="24"/>
              </w:rPr>
              <w:t>2</w:t>
            </w:r>
            <w:r w:rsidRPr="00914E2F">
              <w:rPr>
                <w:rFonts w:ascii="Times New Roman" w:hAnsi="Times New Roman" w:cs="Times New Roman"/>
                <w:sz w:val="24"/>
                <w:szCs w:val="24"/>
              </w:rPr>
              <w:t>.000.000</w:t>
            </w:r>
            <w:bookmarkEnd w:id="31"/>
            <w:bookmarkEnd w:id="32"/>
            <w:bookmarkEnd w:id="33"/>
            <w:bookmarkEnd w:id="34"/>
            <w:bookmarkEnd w:id="35"/>
          </w:p>
        </w:tc>
      </w:tr>
      <w:tr w:rsidR="00D91EE0" w:rsidRPr="00914E2F" w14:paraId="6BDB3FA4" w14:textId="77777777" w:rsidTr="009F19ED">
        <w:tc>
          <w:tcPr>
            <w:tcW w:w="4389" w:type="dxa"/>
          </w:tcPr>
          <w:p w14:paraId="5AEBDE6C" w14:textId="77777777" w:rsidR="00D91EE0" w:rsidRPr="00914E2F" w:rsidRDefault="00D91EE0" w:rsidP="009F19ED">
            <w:pPr>
              <w:spacing w:line="480" w:lineRule="auto"/>
              <w:outlineLvl w:val="1"/>
              <w:rPr>
                <w:rFonts w:ascii="Times New Roman" w:hAnsi="Times New Roman" w:cs="Times New Roman"/>
                <w:sz w:val="24"/>
                <w:szCs w:val="24"/>
              </w:rPr>
            </w:pPr>
            <w:bookmarkStart w:id="36" w:name="_Toc14275401"/>
            <w:bookmarkStart w:id="37" w:name="_Toc14276264"/>
            <w:bookmarkStart w:id="38" w:name="_Toc14276851"/>
            <w:bookmarkStart w:id="39" w:name="_Toc14277562"/>
            <w:bookmarkStart w:id="40" w:name="_Toc14700782"/>
            <w:r w:rsidRPr="00914E2F">
              <w:rPr>
                <w:rFonts w:ascii="Times New Roman" w:hAnsi="Times New Roman" w:cs="Times New Roman"/>
                <w:sz w:val="24"/>
                <w:szCs w:val="24"/>
              </w:rPr>
              <w:t>Biaya Perlengkapan</w:t>
            </w:r>
            <w:bookmarkEnd w:id="36"/>
            <w:bookmarkEnd w:id="37"/>
            <w:bookmarkEnd w:id="38"/>
            <w:bookmarkEnd w:id="39"/>
            <w:bookmarkEnd w:id="40"/>
          </w:p>
        </w:tc>
        <w:tc>
          <w:tcPr>
            <w:tcW w:w="4388" w:type="dxa"/>
          </w:tcPr>
          <w:p w14:paraId="25C0ADE0" w14:textId="77777777" w:rsidR="00D91EE0" w:rsidRPr="00914E2F" w:rsidRDefault="00D91EE0" w:rsidP="009F19ED">
            <w:pPr>
              <w:spacing w:line="480" w:lineRule="auto"/>
              <w:outlineLvl w:val="1"/>
              <w:rPr>
                <w:rFonts w:ascii="Times New Roman" w:hAnsi="Times New Roman" w:cs="Times New Roman"/>
                <w:sz w:val="24"/>
                <w:szCs w:val="24"/>
              </w:rPr>
            </w:pPr>
            <w:bookmarkStart w:id="41" w:name="_Toc14275402"/>
            <w:bookmarkStart w:id="42" w:name="_Toc14276265"/>
            <w:bookmarkStart w:id="43" w:name="_Toc14276852"/>
            <w:bookmarkStart w:id="44" w:name="_Toc14277563"/>
            <w:bookmarkStart w:id="45" w:name="_Toc14700783"/>
            <w:r w:rsidRPr="00914E2F">
              <w:rPr>
                <w:rFonts w:ascii="Times New Roman" w:hAnsi="Times New Roman" w:cs="Times New Roman"/>
                <w:sz w:val="24"/>
                <w:szCs w:val="24"/>
              </w:rPr>
              <w:t xml:space="preserve">Rp. </w:t>
            </w:r>
            <w:r>
              <w:rPr>
                <w:rFonts w:ascii="Times New Roman" w:hAnsi="Times New Roman" w:cs="Times New Roman"/>
                <w:sz w:val="24"/>
                <w:szCs w:val="24"/>
              </w:rPr>
              <w:t>11.658</w:t>
            </w:r>
            <w:r w:rsidRPr="00914E2F">
              <w:rPr>
                <w:rFonts w:ascii="Times New Roman" w:hAnsi="Times New Roman" w:cs="Times New Roman"/>
                <w:sz w:val="24"/>
                <w:szCs w:val="24"/>
              </w:rPr>
              <w:t>.000</w:t>
            </w:r>
            <w:bookmarkEnd w:id="41"/>
            <w:bookmarkEnd w:id="42"/>
            <w:bookmarkEnd w:id="43"/>
            <w:bookmarkEnd w:id="44"/>
            <w:bookmarkEnd w:id="45"/>
          </w:p>
        </w:tc>
      </w:tr>
      <w:tr w:rsidR="00D91EE0" w:rsidRPr="00914E2F" w14:paraId="42E94C2D" w14:textId="77777777" w:rsidTr="009F19ED">
        <w:tc>
          <w:tcPr>
            <w:tcW w:w="4389" w:type="dxa"/>
          </w:tcPr>
          <w:p w14:paraId="55256B8A" w14:textId="77777777" w:rsidR="00D91EE0" w:rsidRPr="00914E2F" w:rsidRDefault="00D91EE0" w:rsidP="009F19ED">
            <w:pPr>
              <w:spacing w:line="480" w:lineRule="auto"/>
              <w:outlineLvl w:val="1"/>
              <w:rPr>
                <w:rFonts w:ascii="Times New Roman" w:hAnsi="Times New Roman" w:cs="Times New Roman"/>
                <w:sz w:val="24"/>
                <w:szCs w:val="24"/>
              </w:rPr>
            </w:pPr>
            <w:bookmarkStart w:id="46" w:name="_Toc14275403"/>
            <w:bookmarkStart w:id="47" w:name="_Toc14276266"/>
            <w:bookmarkStart w:id="48" w:name="_Toc14276853"/>
            <w:bookmarkStart w:id="49" w:name="_Toc14277564"/>
            <w:bookmarkStart w:id="50" w:name="_Toc14700784"/>
            <w:r w:rsidRPr="00914E2F">
              <w:rPr>
                <w:rFonts w:ascii="Times New Roman" w:hAnsi="Times New Roman" w:cs="Times New Roman"/>
                <w:sz w:val="24"/>
                <w:szCs w:val="24"/>
              </w:rPr>
              <w:t>Biaya Peralatan</w:t>
            </w:r>
            <w:bookmarkEnd w:id="46"/>
            <w:bookmarkEnd w:id="47"/>
            <w:bookmarkEnd w:id="48"/>
            <w:bookmarkEnd w:id="49"/>
            <w:bookmarkEnd w:id="50"/>
          </w:p>
        </w:tc>
        <w:tc>
          <w:tcPr>
            <w:tcW w:w="4388" w:type="dxa"/>
          </w:tcPr>
          <w:p w14:paraId="179B7BCE" w14:textId="77777777" w:rsidR="00D91EE0" w:rsidRPr="00914E2F" w:rsidRDefault="00D91EE0" w:rsidP="009F19ED">
            <w:pPr>
              <w:spacing w:line="480" w:lineRule="auto"/>
              <w:outlineLvl w:val="1"/>
              <w:rPr>
                <w:rFonts w:ascii="Times New Roman" w:hAnsi="Times New Roman" w:cs="Times New Roman"/>
                <w:sz w:val="24"/>
                <w:szCs w:val="24"/>
              </w:rPr>
            </w:pPr>
            <w:bookmarkStart w:id="51" w:name="_Toc14275404"/>
            <w:bookmarkStart w:id="52" w:name="_Toc14276267"/>
            <w:bookmarkStart w:id="53" w:name="_Toc14276854"/>
            <w:bookmarkStart w:id="54" w:name="_Toc14277565"/>
            <w:bookmarkStart w:id="55" w:name="_Toc14700785"/>
            <w:r>
              <w:rPr>
                <w:rFonts w:ascii="Times New Roman" w:hAnsi="Times New Roman" w:cs="Times New Roman"/>
                <w:sz w:val="24"/>
                <w:szCs w:val="24"/>
              </w:rPr>
              <w:t>Rp. 82.552.000</w:t>
            </w:r>
            <w:bookmarkEnd w:id="51"/>
            <w:bookmarkEnd w:id="52"/>
            <w:bookmarkEnd w:id="53"/>
            <w:bookmarkEnd w:id="54"/>
            <w:bookmarkEnd w:id="55"/>
          </w:p>
        </w:tc>
      </w:tr>
      <w:tr w:rsidR="00D91EE0" w:rsidRPr="00914E2F" w14:paraId="52EB6F90" w14:textId="77777777" w:rsidTr="009F19ED">
        <w:tc>
          <w:tcPr>
            <w:tcW w:w="4389" w:type="dxa"/>
          </w:tcPr>
          <w:p w14:paraId="0B1C38FC" w14:textId="77777777" w:rsidR="00D91EE0" w:rsidRPr="00914E2F" w:rsidRDefault="00D91EE0" w:rsidP="009F19ED">
            <w:pPr>
              <w:spacing w:line="480" w:lineRule="auto"/>
              <w:outlineLvl w:val="1"/>
              <w:rPr>
                <w:rFonts w:ascii="Times New Roman" w:hAnsi="Times New Roman" w:cs="Times New Roman"/>
                <w:sz w:val="24"/>
                <w:szCs w:val="24"/>
              </w:rPr>
            </w:pPr>
            <w:bookmarkStart w:id="56" w:name="_Toc14275405"/>
            <w:bookmarkStart w:id="57" w:name="_Toc14276268"/>
            <w:bookmarkStart w:id="58" w:name="_Toc14276855"/>
            <w:bookmarkStart w:id="59" w:name="_Toc14277566"/>
            <w:bookmarkStart w:id="60" w:name="_Toc14700786"/>
            <w:r w:rsidRPr="00914E2F">
              <w:rPr>
                <w:rFonts w:ascii="Times New Roman" w:hAnsi="Times New Roman" w:cs="Times New Roman"/>
                <w:sz w:val="24"/>
                <w:szCs w:val="24"/>
              </w:rPr>
              <w:t>Biaya Kendaraan Operasional</w:t>
            </w:r>
            <w:bookmarkEnd w:id="56"/>
            <w:bookmarkEnd w:id="57"/>
            <w:bookmarkEnd w:id="58"/>
            <w:bookmarkEnd w:id="59"/>
            <w:bookmarkEnd w:id="60"/>
          </w:p>
        </w:tc>
        <w:tc>
          <w:tcPr>
            <w:tcW w:w="4388" w:type="dxa"/>
          </w:tcPr>
          <w:p w14:paraId="54C2DED5" w14:textId="77777777" w:rsidR="00D91EE0" w:rsidRPr="00914E2F" w:rsidRDefault="00D91EE0" w:rsidP="009F19ED">
            <w:pPr>
              <w:spacing w:line="480" w:lineRule="auto"/>
              <w:outlineLvl w:val="1"/>
              <w:rPr>
                <w:rFonts w:ascii="Times New Roman" w:hAnsi="Times New Roman" w:cs="Times New Roman"/>
                <w:sz w:val="24"/>
                <w:szCs w:val="24"/>
              </w:rPr>
            </w:pPr>
            <w:bookmarkStart w:id="61" w:name="_Toc14275406"/>
            <w:bookmarkStart w:id="62" w:name="_Toc14276269"/>
            <w:bookmarkStart w:id="63" w:name="_Toc14276856"/>
            <w:bookmarkStart w:id="64" w:name="_Toc14277567"/>
            <w:bookmarkStart w:id="65" w:name="_Toc14700787"/>
            <w:r w:rsidRPr="00914E2F">
              <w:rPr>
                <w:rFonts w:ascii="Times New Roman" w:hAnsi="Times New Roman" w:cs="Times New Roman"/>
                <w:sz w:val="24"/>
                <w:szCs w:val="24"/>
              </w:rPr>
              <w:t>Rp.125.000.000</w:t>
            </w:r>
            <w:bookmarkEnd w:id="61"/>
            <w:bookmarkEnd w:id="62"/>
            <w:bookmarkEnd w:id="63"/>
            <w:bookmarkEnd w:id="64"/>
            <w:bookmarkEnd w:id="65"/>
          </w:p>
        </w:tc>
      </w:tr>
      <w:tr w:rsidR="00D91EE0" w:rsidRPr="00914E2F" w14:paraId="1EFC3F75" w14:textId="77777777" w:rsidTr="009F19ED">
        <w:tc>
          <w:tcPr>
            <w:tcW w:w="4389" w:type="dxa"/>
          </w:tcPr>
          <w:p w14:paraId="2D23CD84" w14:textId="77777777" w:rsidR="00D91EE0" w:rsidRPr="00914E2F" w:rsidRDefault="00D91EE0" w:rsidP="009F19ED">
            <w:pPr>
              <w:spacing w:line="480" w:lineRule="auto"/>
              <w:outlineLvl w:val="1"/>
              <w:rPr>
                <w:rFonts w:ascii="Times New Roman" w:hAnsi="Times New Roman" w:cs="Times New Roman"/>
                <w:sz w:val="24"/>
                <w:szCs w:val="24"/>
              </w:rPr>
            </w:pPr>
            <w:bookmarkStart w:id="66" w:name="_Toc14275407"/>
            <w:bookmarkStart w:id="67" w:name="_Toc14276270"/>
            <w:bookmarkStart w:id="68" w:name="_Toc14276857"/>
            <w:bookmarkStart w:id="69" w:name="_Toc14277568"/>
            <w:bookmarkStart w:id="70" w:name="_Toc14700788"/>
            <w:r w:rsidRPr="00914E2F">
              <w:rPr>
                <w:rFonts w:ascii="Times New Roman" w:hAnsi="Times New Roman" w:cs="Times New Roman"/>
                <w:sz w:val="24"/>
                <w:szCs w:val="24"/>
              </w:rPr>
              <w:t>Biaya Sewa per 1 Tahun</w:t>
            </w:r>
            <w:bookmarkEnd w:id="66"/>
            <w:bookmarkEnd w:id="67"/>
            <w:bookmarkEnd w:id="68"/>
            <w:bookmarkEnd w:id="69"/>
            <w:bookmarkEnd w:id="70"/>
          </w:p>
        </w:tc>
        <w:tc>
          <w:tcPr>
            <w:tcW w:w="4388" w:type="dxa"/>
          </w:tcPr>
          <w:p w14:paraId="51901180" w14:textId="77777777" w:rsidR="00D91EE0" w:rsidRPr="00914E2F" w:rsidRDefault="00D91EE0" w:rsidP="009F19ED">
            <w:pPr>
              <w:spacing w:line="480" w:lineRule="auto"/>
              <w:outlineLvl w:val="1"/>
              <w:rPr>
                <w:rFonts w:ascii="Times New Roman" w:hAnsi="Times New Roman" w:cs="Times New Roman"/>
                <w:sz w:val="24"/>
                <w:szCs w:val="24"/>
              </w:rPr>
            </w:pPr>
            <w:bookmarkStart w:id="71" w:name="_Toc14275408"/>
            <w:bookmarkStart w:id="72" w:name="_Toc14276271"/>
            <w:bookmarkStart w:id="73" w:name="_Toc14276858"/>
            <w:bookmarkStart w:id="74" w:name="_Toc14277569"/>
            <w:bookmarkStart w:id="75" w:name="_Toc14700789"/>
            <w:r w:rsidRPr="00914E2F">
              <w:rPr>
                <w:rFonts w:ascii="Times New Roman" w:hAnsi="Times New Roman" w:cs="Times New Roman"/>
                <w:sz w:val="24"/>
                <w:szCs w:val="24"/>
              </w:rPr>
              <w:t xml:space="preserve">Rp. </w:t>
            </w:r>
            <w:r>
              <w:rPr>
                <w:rFonts w:ascii="Times New Roman" w:hAnsi="Times New Roman" w:cs="Times New Roman"/>
                <w:sz w:val="24"/>
                <w:szCs w:val="24"/>
              </w:rPr>
              <w:t>150</w:t>
            </w:r>
            <w:r w:rsidRPr="00914E2F">
              <w:rPr>
                <w:rFonts w:ascii="Times New Roman" w:hAnsi="Times New Roman" w:cs="Times New Roman"/>
                <w:sz w:val="24"/>
                <w:szCs w:val="24"/>
              </w:rPr>
              <w:t>.000.000</w:t>
            </w:r>
            <w:bookmarkEnd w:id="71"/>
            <w:bookmarkEnd w:id="72"/>
            <w:bookmarkEnd w:id="73"/>
            <w:bookmarkEnd w:id="74"/>
            <w:bookmarkEnd w:id="75"/>
          </w:p>
        </w:tc>
      </w:tr>
      <w:tr w:rsidR="00D91EE0" w:rsidRPr="00914E2F" w14:paraId="42B989AC" w14:textId="77777777" w:rsidTr="009F19ED">
        <w:tc>
          <w:tcPr>
            <w:tcW w:w="4389" w:type="dxa"/>
          </w:tcPr>
          <w:p w14:paraId="4E1B2AD1" w14:textId="77777777" w:rsidR="00D91EE0" w:rsidRPr="00914E2F" w:rsidRDefault="00D91EE0" w:rsidP="009F19ED">
            <w:pPr>
              <w:spacing w:line="480" w:lineRule="auto"/>
              <w:outlineLvl w:val="1"/>
              <w:rPr>
                <w:rFonts w:ascii="Times New Roman" w:hAnsi="Times New Roman" w:cs="Times New Roman"/>
                <w:sz w:val="24"/>
                <w:szCs w:val="24"/>
              </w:rPr>
            </w:pPr>
            <w:bookmarkStart w:id="76" w:name="_Toc14275409"/>
            <w:bookmarkStart w:id="77" w:name="_Toc14276272"/>
            <w:bookmarkStart w:id="78" w:name="_Toc14276859"/>
            <w:bookmarkStart w:id="79" w:name="_Toc14277570"/>
            <w:bookmarkStart w:id="80" w:name="_Toc14700790"/>
            <w:r w:rsidRPr="00914E2F">
              <w:rPr>
                <w:rFonts w:ascii="Times New Roman" w:hAnsi="Times New Roman" w:cs="Times New Roman"/>
                <w:sz w:val="24"/>
                <w:szCs w:val="24"/>
              </w:rPr>
              <w:t>Biaya Renovasi dan Desain</w:t>
            </w:r>
            <w:bookmarkEnd w:id="76"/>
            <w:bookmarkEnd w:id="77"/>
            <w:bookmarkEnd w:id="78"/>
            <w:bookmarkEnd w:id="79"/>
            <w:bookmarkEnd w:id="80"/>
          </w:p>
        </w:tc>
        <w:tc>
          <w:tcPr>
            <w:tcW w:w="4388" w:type="dxa"/>
          </w:tcPr>
          <w:p w14:paraId="0346806D" w14:textId="77777777" w:rsidR="00D91EE0" w:rsidRPr="00914E2F" w:rsidRDefault="00D91EE0" w:rsidP="009F19ED">
            <w:pPr>
              <w:spacing w:line="480" w:lineRule="auto"/>
              <w:outlineLvl w:val="1"/>
              <w:rPr>
                <w:rFonts w:ascii="Times New Roman" w:hAnsi="Times New Roman" w:cs="Times New Roman"/>
                <w:sz w:val="24"/>
                <w:szCs w:val="24"/>
              </w:rPr>
            </w:pPr>
            <w:bookmarkStart w:id="81" w:name="_Toc14275410"/>
            <w:bookmarkStart w:id="82" w:name="_Toc14276273"/>
            <w:bookmarkStart w:id="83" w:name="_Toc14276860"/>
            <w:bookmarkStart w:id="84" w:name="_Toc14277571"/>
            <w:bookmarkStart w:id="85" w:name="_Toc14700791"/>
            <w:r w:rsidRPr="00914E2F">
              <w:rPr>
                <w:rFonts w:ascii="Times New Roman" w:hAnsi="Times New Roman" w:cs="Times New Roman"/>
                <w:sz w:val="24"/>
                <w:szCs w:val="24"/>
              </w:rPr>
              <w:t>Rp.50.000.000</w:t>
            </w:r>
            <w:bookmarkEnd w:id="81"/>
            <w:bookmarkEnd w:id="82"/>
            <w:bookmarkEnd w:id="83"/>
            <w:bookmarkEnd w:id="84"/>
            <w:bookmarkEnd w:id="85"/>
          </w:p>
        </w:tc>
      </w:tr>
      <w:tr w:rsidR="00D91EE0" w:rsidRPr="00914E2F" w14:paraId="1361BAE5" w14:textId="77777777" w:rsidTr="009F19ED">
        <w:tc>
          <w:tcPr>
            <w:tcW w:w="4389" w:type="dxa"/>
          </w:tcPr>
          <w:p w14:paraId="62E36E8A" w14:textId="77777777" w:rsidR="00D91EE0" w:rsidRPr="00914E2F" w:rsidRDefault="00D91EE0" w:rsidP="009F19ED">
            <w:pPr>
              <w:spacing w:line="480" w:lineRule="auto"/>
              <w:outlineLvl w:val="1"/>
              <w:rPr>
                <w:rFonts w:ascii="Times New Roman" w:hAnsi="Times New Roman" w:cs="Times New Roman"/>
                <w:b/>
                <w:sz w:val="24"/>
                <w:szCs w:val="24"/>
              </w:rPr>
            </w:pPr>
            <w:bookmarkStart w:id="86" w:name="_Toc14275411"/>
            <w:bookmarkStart w:id="87" w:name="_Toc14276274"/>
            <w:bookmarkStart w:id="88" w:name="_Toc14276861"/>
            <w:bookmarkStart w:id="89" w:name="_Toc14277572"/>
            <w:bookmarkStart w:id="90" w:name="_Toc14700792"/>
            <w:r w:rsidRPr="00914E2F">
              <w:rPr>
                <w:rFonts w:ascii="Times New Roman" w:hAnsi="Times New Roman" w:cs="Times New Roman"/>
                <w:b/>
                <w:sz w:val="24"/>
                <w:szCs w:val="24"/>
              </w:rPr>
              <w:t>Total</w:t>
            </w:r>
            <w:bookmarkEnd w:id="86"/>
            <w:bookmarkEnd w:id="87"/>
            <w:bookmarkEnd w:id="88"/>
            <w:bookmarkEnd w:id="89"/>
            <w:bookmarkEnd w:id="90"/>
          </w:p>
        </w:tc>
        <w:tc>
          <w:tcPr>
            <w:tcW w:w="4388" w:type="dxa"/>
          </w:tcPr>
          <w:p w14:paraId="4A1499EB" w14:textId="77777777" w:rsidR="00D91EE0" w:rsidRPr="00914E2F" w:rsidRDefault="00D91EE0" w:rsidP="009F19ED">
            <w:pPr>
              <w:spacing w:line="480" w:lineRule="auto"/>
              <w:outlineLvl w:val="1"/>
              <w:rPr>
                <w:rFonts w:ascii="Times New Roman" w:hAnsi="Times New Roman" w:cs="Times New Roman"/>
                <w:b/>
                <w:sz w:val="24"/>
                <w:szCs w:val="24"/>
              </w:rPr>
            </w:pPr>
            <w:bookmarkStart w:id="91" w:name="_Toc14275412"/>
            <w:bookmarkStart w:id="92" w:name="_Toc14276275"/>
            <w:bookmarkStart w:id="93" w:name="_Toc14276862"/>
            <w:bookmarkStart w:id="94" w:name="_Toc14277573"/>
            <w:bookmarkStart w:id="95" w:name="_Toc14700793"/>
            <w:r>
              <w:rPr>
                <w:rFonts w:ascii="Times New Roman" w:hAnsi="Times New Roman" w:cs="Times New Roman"/>
                <w:b/>
                <w:sz w:val="24"/>
                <w:szCs w:val="24"/>
              </w:rPr>
              <w:t xml:space="preserve">Rp. </w:t>
            </w:r>
            <w:bookmarkEnd w:id="91"/>
            <w:bookmarkEnd w:id="92"/>
            <w:bookmarkEnd w:id="93"/>
            <w:bookmarkEnd w:id="94"/>
            <w:bookmarkEnd w:id="95"/>
            <w:r>
              <w:rPr>
                <w:rFonts w:ascii="Times New Roman" w:hAnsi="Times New Roman" w:cs="Times New Roman"/>
                <w:b/>
                <w:sz w:val="24"/>
                <w:szCs w:val="24"/>
              </w:rPr>
              <w:t>421.210.000</w:t>
            </w:r>
          </w:p>
        </w:tc>
      </w:tr>
    </w:tbl>
    <w:p w14:paraId="274B9399" w14:textId="77777777" w:rsidR="00D91EE0" w:rsidRPr="00B202CE" w:rsidRDefault="00D91EE0" w:rsidP="00D91EE0">
      <w:pPr>
        <w:spacing w:line="480" w:lineRule="auto"/>
        <w:jc w:val="center"/>
        <w:outlineLvl w:val="1"/>
        <w:rPr>
          <w:rFonts w:ascii="Times New Roman" w:hAnsi="Times New Roman" w:cs="Times New Roman"/>
          <w:sz w:val="24"/>
          <w:szCs w:val="24"/>
        </w:rPr>
      </w:pPr>
      <w:bookmarkStart w:id="96" w:name="_Toc14275413"/>
      <w:bookmarkStart w:id="97" w:name="_Toc14276276"/>
      <w:bookmarkStart w:id="98" w:name="_Toc14276863"/>
      <w:bookmarkStart w:id="99" w:name="_Toc14277574"/>
      <w:bookmarkStart w:id="100" w:name="_Toc14700794"/>
      <w:r>
        <w:rPr>
          <w:rFonts w:ascii="Times New Roman" w:hAnsi="Times New Roman" w:cs="Times New Roman"/>
          <w:sz w:val="24"/>
          <w:szCs w:val="24"/>
        </w:rPr>
        <w:t>Sumber : KOPI JUMBO</w:t>
      </w:r>
      <w:bookmarkEnd w:id="96"/>
      <w:bookmarkEnd w:id="97"/>
      <w:bookmarkEnd w:id="98"/>
      <w:bookmarkEnd w:id="99"/>
      <w:bookmarkEnd w:id="100"/>
    </w:p>
    <w:p w14:paraId="196A1519" w14:textId="77777777" w:rsidR="00D91EE0" w:rsidRDefault="00D91EE0" w:rsidP="00D91EE0">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Dilihat pada </w:t>
      </w:r>
      <w:r>
        <w:rPr>
          <w:rFonts w:ascii="Times New Roman" w:hAnsi="Times New Roman" w:cs="Times New Roman"/>
          <w:b/>
          <w:sz w:val="24"/>
          <w:szCs w:val="24"/>
        </w:rPr>
        <w:t>Tabel 1.2</w:t>
      </w:r>
      <w:r>
        <w:rPr>
          <w:rFonts w:ascii="Times New Roman" w:hAnsi="Times New Roman" w:cs="Times New Roman"/>
          <w:sz w:val="24"/>
          <w:szCs w:val="24"/>
        </w:rPr>
        <w:t xml:space="preserve">, dapat disimpulkan modal awal yang dibutuhkan untuk memulai usaha KOPI JUMBO adalah sebesar </w:t>
      </w:r>
      <w:r>
        <w:rPr>
          <w:rFonts w:ascii="Times New Roman" w:hAnsi="Times New Roman" w:cs="Times New Roman"/>
          <w:b/>
          <w:sz w:val="24"/>
          <w:szCs w:val="24"/>
        </w:rPr>
        <w:t>Rp 421.210.000,-.</w:t>
      </w:r>
    </w:p>
    <w:p w14:paraId="15B8229F" w14:textId="77777777" w:rsidR="00D91EE0" w:rsidRDefault="00D91EE0" w:rsidP="00D91EE0">
      <w:pPr>
        <w:spacing w:line="480" w:lineRule="auto"/>
        <w:ind w:firstLine="360"/>
        <w:jc w:val="both"/>
        <w:rPr>
          <w:rFonts w:ascii="Times New Roman" w:hAnsi="Times New Roman" w:cs="Times New Roman"/>
          <w:b/>
          <w:sz w:val="24"/>
          <w:szCs w:val="24"/>
        </w:rPr>
      </w:pPr>
    </w:p>
    <w:p w14:paraId="5414ECA0" w14:textId="77777777" w:rsidR="00D91EE0" w:rsidRDefault="00D91EE0" w:rsidP="00D91EE0">
      <w:pPr>
        <w:spacing w:line="480" w:lineRule="auto"/>
        <w:ind w:firstLine="360"/>
        <w:jc w:val="both"/>
        <w:rPr>
          <w:rFonts w:ascii="Times New Roman" w:hAnsi="Times New Roman" w:cs="Times New Roman"/>
          <w:sz w:val="24"/>
          <w:szCs w:val="24"/>
        </w:rPr>
      </w:pPr>
    </w:p>
    <w:p w14:paraId="41C69F2D" w14:textId="77777777" w:rsidR="00D91EE0" w:rsidRDefault="00D91EE0" w:rsidP="00D91EE0">
      <w:pPr>
        <w:spacing w:line="480" w:lineRule="auto"/>
        <w:ind w:firstLine="360"/>
        <w:jc w:val="both"/>
        <w:rPr>
          <w:rFonts w:ascii="Times New Roman" w:hAnsi="Times New Roman" w:cs="Times New Roman"/>
          <w:sz w:val="24"/>
          <w:szCs w:val="24"/>
        </w:rPr>
      </w:pPr>
    </w:p>
    <w:p w14:paraId="7BD54E25" w14:textId="77777777" w:rsidR="00D91EE0" w:rsidRDefault="00D91EE0" w:rsidP="00D91EE0">
      <w:pPr>
        <w:spacing w:line="480" w:lineRule="auto"/>
        <w:ind w:firstLine="360"/>
        <w:jc w:val="both"/>
        <w:rPr>
          <w:rFonts w:ascii="Times New Roman" w:hAnsi="Times New Roman" w:cs="Times New Roman"/>
          <w:sz w:val="24"/>
          <w:szCs w:val="24"/>
        </w:rPr>
      </w:pPr>
    </w:p>
    <w:p w14:paraId="4123E89D" w14:textId="77777777" w:rsidR="00D91EE0" w:rsidRDefault="00D91EE0" w:rsidP="00D91EE0">
      <w:pPr>
        <w:spacing w:line="480" w:lineRule="auto"/>
        <w:ind w:firstLine="360"/>
        <w:jc w:val="both"/>
        <w:rPr>
          <w:rFonts w:ascii="Times New Roman" w:hAnsi="Times New Roman" w:cs="Times New Roman"/>
          <w:sz w:val="24"/>
          <w:szCs w:val="24"/>
        </w:rPr>
      </w:pPr>
    </w:p>
    <w:p w14:paraId="01311BD0" w14:textId="5C20CF55" w:rsidR="008E63E1" w:rsidRPr="00D91EE0" w:rsidRDefault="008E63E1" w:rsidP="00D91EE0">
      <w:bookmarkStart w:id="101" w:name="_GoBack"/>
      <w:bookmarkEnd w:id="101"/>
    </w:p>
    <w:sectPr w:rsidR="008E63E1" w:rsidRPr="00D91EE0" w:rsidSect="00BF037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2C56" w14:textId="77777777" w:rsidR="00570984" w:rsidRDefault="00570984" w:rsidP="001A38B3">
      <w:pPr>
        <w:spacing w:after="0" w:line="240" w:lineRule="auto"/>
      </w:pPr>
      <w:r>
        <w:separator/>
      </w:r>
    </w:p>
  </w:endnote>
  <w:endnote w:type="continuationSeparator" w:id="0">
    <w:p w14:paraId="3B75D02F" w14:textId="77777777" w:rsidR="00570984" w:rsidRDefault="00570984" w:rsidP="001A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01B9B" w14:textId="77777777" w:rsidR="00570984" w:rsidRDefault="00570984" w:rsidP="001A38B3">
      <w:pPr>
        <w:spacing w:after="0" w:line="240" w:lineRule="auto"/>
      </w:pPr>
      <w:r>
        <w:separator/>
      </w:r>
    </w:p>
  </w:footnote>
  <w:footnote w:type="continuationSeparator" w:id="0">
    <w:p w14:paraId="6305440B" w14:textId="77777777" w:rsidR="00570984" w:rsidRDefault="00570984" w:rsidP="001A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F59"/>
    <w:multiLevelType w:val="hybridMultilevel"/>
    <w:tmpl w:val="6400C6CA"/>
    <w:lvl w:ilvl="0" w:tplc="E85489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27A5873"/>
    <w:multiLevelType w:val="hybridMultilevel"/>
    <w:tmpl w:val="A96877AE"/>
    <w:lvl w:ilvl="0" w:tplc="7B76E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7B793A"/>
    <w:multiLevelType w:val="hybridMultilevel"/>
    <w:tmpl w:val="F1A050B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629C5787"/>
    <w:multiLevelType w:val="hybridMultilevel"/>
    <w:tmpl w:val="0256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F2FA9"/>
    <w:multiLevelType w:val="hybridMultilevel"/>
    <w:tmpl w:val="9B9AD15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79"/>
    <w:rsid w:val="000938E5"/>
    <w:rsid w:val="000B11F3"/>
    <w:rsid w:val="00116106"/>
    <w:rsid w:val="00165FB5"/>
    <w:rsid w:val="001A38B3"/>
    <w:rsid w:val="001A4B1F"/>
    <w:rsid w:val="002A6F60"/>
    <w:rsid w:val="002F4CD2"/>
    <w:rsid w:val="004006B3"/>
    <w:rsid w:val="00407FC2"/>
    <w:rsid w:val="00452A3A"/>
    <w:rsid w:val="004750CF"/>
    <w:rsid w:val="004A28CB"/>
    <w:rsid w:val="00527D54"/>
    <w:rsid w:val="00567D4C"/>
    <w:rsid w:val="00570984"/>
    <w:rsid w:val="005A61A8"/>
    <w:rsid w:val="00635146"/>
    <w:rsid w:val="00636BFC"/>
    <w:rsid w:val="00646876"/>
    <w:rsid w:val="00754EFF"/>
    <w:rsid w:val="007E4464"/>
    <w:rsid w:val="008571D2"/>
    <w:rsid w:val="00882E3C"/>
    <w:rsid w:val="008E63E1"/>
    <w:rsid w:val="00901FB6"/>
    <w:rsid w:val="009605E9"/>
    <w:rsid w:val="00AB7229"/>
    <w:rsid w:val="00B80E80"/>
    <w:rsid w:val="00B95F1B"/>
    <w:rsid w:val="00BF0379"/>
    <w:rsid w:val="00BF3E7B"/>
    <w:rsid w:val="00CB19E0"/>
    <w:rsid w:val="00D310D2"/>
    <w:rsid w:val="00D50EBC"/>
    <w:rsid w:val="00D91EE0"/>
    <w:rsid w:val="00DB083E"/>
    <w:rsid w:val="00DD01E2"/>
    <w:rsid w:val="00E7433A"/>
    <w:rsid w:val="00F511D8"/>
    <w:rsid w:val="00F528E4"/>
    <w:rsid w:val="00F80B2C"/>
    <w:rsid w:val="00F855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3FF"/>
  <w15:chartTrackingRefBased/>
  <w15:docId w15:val="{A17912B8-349C-448E-AFEF-284C1D9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EE0"/>
    <w:rPr>
      <w:lang w:val="en-US"/>
    </w:rPr>
  </w:style>
  <w:style w:type="paragraph" w:styleId="Heading1">
    <w:name w:val="heading 1"/>
    <w:basedOn w:val="Normal"/>
    <w:link w:val="Heading1Char"/>
    <w:uiPriority w:val="9"/>
    <w:qFormat/>
    <w:rsid w:val="00D50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379"/>
    <w:pPr>
      <w:spacing w:after="0" w:line="240" w:lineRule="auto"/>
    </w:pPr>
    <w:rPr>
      <w:rFonts w:eastAsiaTheme="minorEastAsia"/>
      <w:lang w:val="en-US" w:eastAsia="zh-CN"/>
    </w:rPr>
  </w:style>
  <w:style w:type="paragraph" w:styleId="BalloonText">
    <w:name w:val="Balloon Text"/>
    <w:basedOn w:val="Normal"/>
    <w:link w:val="BalloonTextChar"/>
    <w:uiPriority w:val="99"/>
    <w:semiHidden/>
    <w:unhideWhenUsed/>
    <w:rsid w:val="00E7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3A"/>
    <w:rPr>
      <w:rFonts w:ascii="Segoe UI" w:hAnsi="Segoe UI" w:cs="Segoe UI"/>
      <w:sz w:val="18"/>
      <w:szCs w:val="18"/>
    </w:rPr>
  </w:style>
  <w:style w:type="paragraph" w:styleId="Header">
    <w:name w:val="header"/>
    <w:basedOn w:val="Normal"/>
    <w:link w:val="HeaderChar"/>
    <w:uiPriority w:val="99"/>
    <w:unhideWhenUsed/>
    <w:rsid w:val="001A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B3"/>
  </w:style>
  <w:style w:type="paragraph" w:styleId="Footer">
    <w:name w:val="footer"/>
    <w:basedOn w:val="Normal"/>
    <w:link w:val="FooterChar"/>
    <w:uiPriority w:val="99"/>
    <w:unhideWhenUsed/>
    <w:rsid w:val="001A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B3"/>
  </w:style>
  <w:style w:type="character" w:customStyle="1" w:styleId="Heading1Char">
    <w:name w:val="Heading 1 Char"/>
    <w:basedOn w:val="DefaultParagraphFont"/>
    <w:link w:val="Heading1"/>
    <w:uiPriority w:val="9"/>
    <w:rsid w:val="00D50EBC"/>
    <w:rPr>
      <w:rFonts w:ascii="Times New Roman" w:eastAsia="Times New Roman" w:hAnsi="Times New Roman" w:cs="Times New Roman"/>
      <w:b/>
      <w:bCs/>
      <w:kern w:val="36"/>
      <w:sz w:val="48"/>
      <w:szCs w:val="48"/>
      <w:lang w:val="en-US"/>
    </w:rPr>
  </w:style>
  <w:style w:type="paragraph" w:styleId="ListParagraph">
    <w:name w:val="List Paragraph"/>
    <w:basedOn w:val="Normal"/>
    <w:qFormat/>
    <w:rsid w:val="004A28CB"/>
    <w:pPr>
      <w:spacing w:line="256" w:lineRule="auto"/>
      <w:ind w:left="720"/>
      <w:contextualSpacing/>
    </w:pPr>
  </w:style>
  <w:style w:type="paragraph" w:styleId="HTMLPreformatted">
    <w:name w:val="HTML Preformatted"/>
    <w:basedOn w:val="Normal"/>
    <w:link w:val="HTMLPreformattedChar"/>
    <w:uiPriority w:val="99"/>
    <w:semiHidden/>
    <w:unhideWhenUsed/>
    <w:rsid w:val="0090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FB6"/>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452A3A"/>
    <w:rPr>
      <w:color w:val="0563C1" w:themeColor="hyperlink"/>
      <w:u w:val="single"/>
    </w:rPr>
  </w:style>
  <w:style w:type="paragraph" w:styleId="TOCHeading">
    <w:name w:val="TOC Heading"/>
    <w:basedOn w:val="Heading1"/>
    <w:next w:val="Normal"/>
    <w:uiPriority w:val="39"/>
    <w:unhideWhenUsed/>
    <w:qFormat/>
    <w:rsid w:val="00452A3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52A3A"/>
    <w:pPr>
      <w:tabs>
        <w:tab w:val="right" w:leader="dot" w:pos="8777"/>
      </w:tabs>
      <w:spacing w:after="100"/>
    </w:pPr>
    <w:rPr>
      <w:rFonts w:ascii="Times New Roman" w:eastAsia="Malgun Gothic" w:hAnsi="Times New Roman" w:cs="Times New Roman"/>
      <w:b/>
      <w:bCs/>
      <w:noProof/>
      <w:sz w:val="24"/>
      <w:szCs w:val="24"/>
      <w:lang w:eastAsia="ko-KR"/>
    </w:rPr>
  </w:style>
  <w:style w:type="paragraph" w:styleId="TOC2">
    <w:name w:val="toc 2"/>
    <w:basedOn w:val="Normal"/>
    <w:next w:val="Normal"/>
    <w:autoRedefine/>
    <w:uiPriority w:val="39"/>
    <w:unhideWhenUsed/>
    <w:rsid w:val="00452A3A"/>
    <w:pPr>
      <w:spacing w:after="100"/>
      <w:ind w:left="220"/>
    </w:pPr>
  </w:style>
  <w:style w:type="paragraph" w:styleId="TableofFigures">
    <w:name w:val="table of figures"/>
    <w:basedOn w:val="Normal"/>
    <w:next w:val="Normal"/>
    <w:uiPriority w:val="99"/>
    <w:unhideWhenUsed/>
    <w:rsid w:val="00B80E80"/>
    <w:pPr>
      <w:spacing w:after="0"/>
    </w:pPr>
  </w:style>
  <w:style w:type="table" w:styleId="TableGrid">
    <w:name w:val="Table Grid"/>
    <w:basedOn w:val="TableNormal"/>
    <w:uiPriority w:val="39"/>
    <w:rsid w:val="00D91E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1EE0"/>
    <w:pPr>
      <w:spacing w:after="200" w:line="240" w:lineRule="auto"/>
      <w:jc w:val="center"/>
    </w:pPr>
    <w:rPr>
      <w:rFonts w:ascii="Times New Roman" w:hAnsi="Times New Roman"/>
      <w:b/>
      <w:iCs/>
      <w:color w:val="000000" w:themeColor="tex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viva.co.id/gaya-hidup/kuliner/1016557-tren-coffee-shop-konsumsi-kopi-orang-indonesia-mening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bima sakti</cp:lastModifiedBy>
  <cp:revision>2</cp:revision>
  <cp:lastPrinted>2018-04-09T03:04:00Z</cp:lastPrinted>
  <dcterms:created xsi:type="dcterms:W3CDTF">2019-09-04T05:19:00Z</dcterms:created>
  <dcterms:modified xsi:type="dcterms:W3CDTF">2019-09-04T05:19:00Z</dcterms:modified>
</cp:coreProperties>
</file>