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3122" w14:textId="77777777" w:rsidR="004A69FB" w:rsidRPr="00034005" w:rsidRDefault="004A69FB" w:rsidP="004A69FB">
      <w:pPr>
        <w:pStyle w:val="Heading1"/>
        <w:jc w:val="center"/>
        <w:rPr>
          <w:bCs w:val="0"/>
          <w:sz w:val="24"/>
        </w:rPr>
      </w:pPr>
      <w:bookmarkStart w:id="0" w:name="_Toc15584048"/>
      <w:r w:rsidRPr="00034005">
        <w:rPr>
          <w:bCs w:val="0"/>
          <w:sz w:val="24"/>
        </w:rPr>
        <w:t>BAB II</w:t>
      </w:r>
      <w:bookmarkEnd w:id="0"/>
    </w:p>
    <w:p w14:paraId="2FBAA6D7" w14:textId="77777777" w:rsidR="004A69FB" w:rsidRPr="00034005" w:rsidRDefault="004A69FB" w:rsidP="004A69FB">
      <w:pPr>
        <w:pStyle w:val="Heading1"/>
        <w:jc w:val="center"/>
        <w:rPr>
          <w:bCs w:val="0"/>
          <w:sz w:val="24"/>
        </w:rPr>
      </w:pPr>
      <w:bookmarkStart w:id="1" w:name="_Toc15584049"/>
      <w:r w:rsidRPr="00034005">
        <w:rPr>
          <w:bCs w:val="0"/>
          <w:sz w:val="24"/>
        </w:rPr>
        <w:t>LATAR BELAKANG PERUSAHAAN</w:t>
      </w:r>
      <w:bookmarkEnd w:id="1"/>
    </w:p>
    <w:p w14:paraId="269F5681" w14:textId="77777777" w:rsidR="004A69FB" w:rsidRPr="0053469C" w:rsidRDefault="004A69FB" w:rsidP="004A69FB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2" w:name="_Toc15584050"/>
      <w:r w:rsidRPr="0053469C">
        <w:rPr>
          <w:rFonts w:ascii="Times New Roman" w:hAnsi="Times New Roman" w:cs="Times New Roman"/>
          <w:b/>
          <w:sz w:val="24"/>
        </w:rPr>
        <w:t>Data Perusahaan</w:t>
      </w:r>
      <w:bookmarkEnd w:id="2"/>
    </w:p>
    <w:p w14:paraId="49C668E1" w14:textId="77777777" w:rsidR="004A69FB" w:rsidRDefault="004A69FB" w:rsidP="004A69F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Perusahaan</w:t>
      </w:r>
      <w:r>
        <w:rPr>
          <w:rFonts w:ascii="Times New Roman" w:hAnsi="Times New Roman" w:cs="Times New Roman"/>
          <w:sz w:val="24"/>
        </w:rPr>
        <w:tab/>
        <w:t>: Caplin Event Organizer</w:t>
      </w:r>
    </w:p>
    <w:p w14:paraId="5BB26DA8" w14:textId="77777777" w:rsidR="004A69FB" w:rsidRDefault="004A69FB" w:rsidP="004A69F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Usaha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</w:p>
    <w:p w14:paraId="6725B1C7" w14:textId="77777777" w:rsidR="004A69FB" w:rsidRDefault="004A69FB" w:rsidP="004A69F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Usaha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Event Organizer</w:t>
      </w:r>
    </w:p>
    <w:p w14:paraId="2C2200C7" w14:textId="77777777" w:rsidR="004A69FB" w:rsidRPr="0053469C" w:rsidRDefault="004A69FB" w:rsidP="004A69F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 Perusahaan</w:t>
      </w:r>
      <w:proofErr w:type="gramStart"/>
      <w:r>
        <w:rPr>
          <w:rFonts w:ascii="Times New Roman" w:hAnsi="Times New Roman" w:cs="Times New Roman"/>
          <w:sz w:val="24"/>
        </w:rPr>
        <w:tab/>
        <w:t>:</w:t>
      </w:r>
      <w:bookmarkStart w:id="3" w:name="_Hlk14868886"/>
      <w:r>
        <w:rPr>
          <w:rFonts w:ascii="Times New Roman" w:hAnsi="Times New Roman" w:cs="Times New Roman"/>
          <w:sz w:val="24"/>
        </w:rPr>
        <w:t>Jalan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Arwana</w:t>
      </w:r>
      <w:proofErr w:type="spellEnd"/>
      <w:r>
        <w:rPr>
          <w:rFonts w:ascii="Times New Roman" w:hAnsi="Times New Roman" w:cs="Times New Roman"/>
          <w:sz w:val="24"/>
        </w:rPr>
        <w:t xml:space="preserve"> 1 no 39 B , </w:t>
      </w:r>
      <w:proofErr w:type="spellStart"/>
      <w:r>
        <w:rPr>
          <w:rFonts w:ascii="Times New Roman" w:hAnsi="Times New Roman" w:cs="Times New Roman"/>
          <w:sz w:val="24"/>
        </w:rPr>
        <w:t>Komplek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Jembatan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</w:rPr>
        <w:t>Penjaringan</w:t>
      </w:r>
      <w:proofErr w:type="spellEnd"/>
      <w:r>
        <w:rPr>
          <w:rFonts w:ascii="Times New Roman" w:hAnsi="Times New Roman" w:cs="Times New Roman"/>
          <w:sz w:val="24"/>
        </w:rPr>
        <w:t xml:space="preserve"> , Jakarta Utara.</w:t>
      </w:r>
      <w:bookmarkEnd w:id="3"/>
    </w:p>
    <w:p w14:paraId="2F8491D5" w14:textId="77777777" w:rsidR="004A69FB" w:rsidRDefault="004A69FB" w:rsidP="004A69F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085711781176</w:t>
      </w:r>
    </w:p>
    <w:p w14:paraId="0BDB736C" w14:textId="77777777" w:rsidR="004A69FB" w:rsidRDefault="004A69FB" w:rsidP="004A69F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 E-mail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caplineventorganizer@gmail.com</w:t>
      </w:r>
    </w:p>
    <w:p w14:paraId="7CE79DF1" w14:textId="77777777" w:rsidR="004A69FB" w:rsidRDefault="004A69FB" w:rsidP="004A69F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Bank Perusahaan</w:t>
      </w:r>
      <w:r>
        <w:rPr>
          <w:rFonts w:ascii="Times New Roman" w:hAnsi="Times New Roman" w:cs="Times New Roman"/>
          <w:sz w:val="24"/>
        </w:rPr>
        <w:tab/>
        <w:t>: Bank Central Asia</w:t>
      </w:r>
    </w:p>
    <w:p w14:paraId="5CA33117" w14:textId="77777777" w:rsidR="004A69FB" w:rsidRDefault="004A69FB" w:rsidP="004A69F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</w:rPr>
        <w:t>Hukum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Perusahaan </w:t>
      </w:r>
      <w:proofErr w:type="spellStart"/>
      <w:r>
        <w:rPr>
          <w:rFonts w:ascii="Times New Roman" w:hAnsi="Times New Roman" w:cs="Times New Roman"/>
          <w:sz w:val="24"/>
        </w:rPr>
        <w:t>Perseorangan</w:t>
      </w:r>
      <w:proofErr w:type="spellEnd"/>
    </w:p>
    <w:p w14:paraId="7B9F3A03" w14:textId="77777777" w:rsidR="004A69FB" w:rsidRDefault="004A69FB" w:rsidP="004A69F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Berdiri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2020</w:t>
      </w:r>
    </w:p>
    <w:p w14:paraId="26816C31" w14:textId="77777777" w:rsidR="004A69FB" w:rsidRDefault="004A69FB" w:rsidP="004A69FB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4" w:name="_Toc15584051"/>
      <w:r w:rsidRPr="0053469C">
        <w:rPr>
          <w:rFonts w:ascii="Times New Roman" w:hAnsi="Times New Roman" w:cs="Times New Roman"/>
          <w:b/>
          <w:sz w:val="24"/>
        </w:rPr>
        <w:t xml:space="preserve">Biodata </w:t>
      </w:r>
      <w:proofErr w:type="spellStart"/>
      <w:r w:rsidRPr="0053469C">
        <w:rPr>
          <w:rFonts w:ascii="Times New Roman" w:hAnsi="Times New Roman" w:cs="Times New Roman"/>
          <w:b/>
          <w:sz w:val="24"/>
        </w:rPr>
        <w:t>Pemilik</w:t>
      </w:r>
      <w:proofErr w:type="spellEnd"/>
      <w:r w:rsidRPr="0053469C">
        <w:rPr>
          <w:rFonts w:ascii="Times New Roman" w:hAnsi="Times New Roman" w:cs="Times New Roman"/>
          <w:b/>
          <w:sz w:val="24"/>
        </w:rPr>
        <w:t xml:space="preserve"> Usaha</w:t>
      </w:r>
      <w:bookmarkEnd w:id="4"/>
    </w:p>
    <w:p w14:paraId="4E206B3E" w14:textId="77777777" w:rsidR="004A69FB" w:rsidRPr="0053469C" w:rsidRDefault="004A69FB" w:rsidP="004A69F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3469C"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Calvin</w:t>
      </w:r>
    </w:p>
    <w:p w14:paraId="4CBF0263" w14:textId="77777777" w:rsidR="004A69FB" w:rsidRDefault="004A69FB" w:rsidP="004A69F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Owner</w:t>
      </w:r>
    </w:p>
    <w:p w14:paraId="56CB7A23" w14:textId="77777777" w:rsidR="004A69FB" w:rsidRDefault="004A69FB" w:rsidP="004A69F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DKI Jakarta, 8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1997</w:t>
      </w:r>
    </w:p>
    <w:p w14:paraId="57197950" w14:textId="77777777" w:rsidR="004A69FB" w:rsidRDefault="004A69FB" w:rsidP="004A69F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Alamat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Jalan </w:t>
      </w:r>
      <w:proofErr w:type="spellStart"/>
      <w:r>
        <w:rPr>
          <w:rFonts w:ascii="Times New Roman" w:hAnsi="Times New Roman" w:cs="Times New Roman"/>
          <w:sz w:val="24"/>
        </w:rPr>
        <w:t>Arwana</w:t>
      </w:r>
      <w:proofErr w:type="spellEnd"/>
      <w:r>
        <w:rPr>
          <w:rFonts w:ascii="Times New Roman" w:hAnsi="Times New Roman" w:cs="Times New Roman"/>
          <w:sz w:val="24"/>
        </w:rPr>
        <w:t xml:space="preserve"> 1 no 39 </w:t>
      </w:r>
      <w:proofErr w:type="gramStart"/>
      <w:r>
        <w:rPr>
          <w:rFonts w:ascii="Times New Roman" w:hAnsi="Times New Roman" w:cs="Times New Roman"/>
          <w:sz w:val="24"/>
        </w:rPr>
        <w:t>B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Jembatan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</w:rPr>
        <w:t>Penjaringan</w:t>
      </w:r>
      <w:proofErr w:type="spellEnd"/>
      <w:r>
        <w:rPr>
          <w:rFonts w:ascii="Times New Roman" w:hAnsi="Times New Roman" w:cs="Times New Roman"/>
          <w:sz w:val="24"/>
        </w:rPr>
        <w:t xml:space="preserve"> , Jakarta Utara.</w:t>
      </w:r>
    </w:p>
    <w:p w14:paraId="074FE1C9" w14:textId="77777777" w:rsidR="004A69FB" w:rsidRPr="004D7B79" w:rsidRDefault="004A69FB" w:rsidP="004A69F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D7B79">
        <w:rPr>
          <w:rFonts w:ascii="Times New Roman" w:hAnsi="Times New Roman" w:cs="Times New Roman"/>
          <w:sz w:val="24"/>
        </w:rPr>
        <w:t>Alamat E-mail</w:t>
      </w:r>
      <w:r w:rsidRPr="004D7B79">
        <w:rPr>
          <w:rFonts w:ascii="Times New Roman" w:hAnsi="Times New Roman" w:cs="Times New Roman"/>
          <w:sz w:val="24"/>
        </w:rPr>
        <w:tab/>
      </w:r>
      <w:r w:rsidRPr="004D7B79">
        <w:rPr>
          <w:rFonts w:ascii="Times New Roman" w:hAnsi="Times New Roman" w:cs="Times New Roman"/>
          <w:sz w:val="24"/>
        </w:rPr>
        <w:tab/>
      </w:r>
      <w:r w:rsidRPr="004D7B79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Calvin.vin7@yahoo.com</w:t>
      </w:r>
    </w:p>
    <w:p w14:paraId="1E9588D4" w14:textId="77777777" w:rsidR="004A69FB" w:rsidRDefault="004A69FB" w:rsidP="004A69F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</w:rPr>
        <w:t>Terakhir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Calon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</w:p>
    <w:p w14:paraId="69AEF851" w14:textId="77777777" w:rsidR="004A69FB" w:rsidRDefault="004A69FB" w:rsidP="004A69F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78792A51" w14:textId="77777777" w:rsidR="004A69FB" w:rsidRDefault="004A69FB" w:rsidP="004A69F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5B595F08" w14:textId="77777777" w:rsidR="004A69FB" w:rsidRPr="005823EB" w:rsidRDefault="004A69FB" w:rsidP="004A69F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0E9FAE9E" w14:textId="77777777" w:rsidR="004A69FB" w:rsidRDefault="004A69FB" w:rsidP="004A69FB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5" w:name="_Toc15584052"/>
      <w:proofErr w:type="spellStart"/>
      <w:r w:rsidRPr="0053469C">
        <w:rPr>
          <w:rFonts w:ascii="Times New Roman" w:hAnsi="Times New Roman" w:cs="Times New Roman"/>
          <w:b/>
          <w:sz w:val="24"/>
        </w:rPr>
        <w:t>Jenis</w:t>
      </w:r>
      <w:proofErr w:type="spellEnd"/>
      <w:r w:rsidRPr="0053469C"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Pr="0053469C">
        <w:rPr>
          <w:rFonts w:ascii="Times New Roman" w:hAnsi="Times New Roman" w:cs="Times New Roman"/>
          <w:b/>
          <w:sz w:val="24"/>
        </w:rPr>
        <w:t>Ukuran</w:t>
      </w:r>
      <w:proofErr w:type="spellEnd"/>
      <w:r w:rsidRPr="0053469C">
        <w:rPr>
          <w:rFonts w:ascii="Times New Roman" w:hAnsi="Times New Roman" w:cs="Times New Roman"/>
          <w:b/>
          <w:sz w:val="24"/>
        </w:rPr>
        <w:t xml:space="preserve"> Usaha</w:t>
      </w:r>
      <w:bookmarkEnd w:id="5"/>
    </w:p>
    <w:p w14:paraId="1EFAAEC7" w14:textId="77777777" w:rsidR="004A69FB" w:rsidRPr="00685FDA" w:rsidRDefault="004A69FB" w:rsidP="004A69FB">
      <w:pPr>
        <w:spacing w:line="480" w:lineRule="auto"/>
        <w:ind w:firstLine="36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Menurut</w:t>
      </w:r>
      <w:proofErr w:type="spellEnd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Undang-Undang</w:t>
      </w:r>
      <w:proofErr w:type="spellEnd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Republik</w:t>
      </w:r>
      <w:proofErr w:type="spellEnd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Indonesia </w:t>
      </w:r>
      <w:proofErr w:type="spellStart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Nomor</w:t>
      </w:r>
      <w:proofErr w:type="spellEnd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20 </w:t>
      </w:r>
      <w:proofErr w:type="spellStart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2008 </w:t>
      </w:r>
      <w:proofErr w:type="spellStart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tentang</w:t>
      </w:r>
      <w:proofErr w:type="spellEnd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Usaha </w:t>
      </w:r>
      <w:proofErr w:type="spellStart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Mikro</w:t>
      </w:r>
      <w:proofErr w:type="spellEnd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, Kecil, dan </w:t>
      </w:r>
      <w:proofErr w:type="spellStart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Menengah</w:t>
      </w:r>
      <w:proofErr w:type="spellEnd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(UMKM) Bab 1 </w:t>
      </w:r>
      <w:proofErr w:type="spellStart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pasal</w:t>
      </w:r>
      <w:proofErr w:type="spellEnd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berikut</w:t>
      </w:r>
      <w:proofErr w:type="spellEnd"/>
      <w:r w:rsidRPr="00685FD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120FD7CC" w14:textId="77777777" w:rsidR="004A69FB" w:rsidRPr="00183A49" w:rsidRDefault="004A69FB" w:rsidP="004A69FB">
      <w:pPr>
        <w:pStyle w:val="ListParagraph"/>
        <w:numPr>
          <w:ilvl w:val="0"/>
          <w:numId w:val="7"/>
        </w:numPr>
        <w:tabs>
          <w:tab w:val="left" w:pos="993"/>
        </w:tabs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Usaha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Mikro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adalah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produktif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milik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orang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perorangan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dan/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badan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perorangan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memenuhi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kriteria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Usaha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Mikro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sebagaimana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diatur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dalam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Undang-Undang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04D655E0" w14:textId="77777777" w:rsidR="004A69FB" w:rsidRPr="00183A49" w:rsidRDefault="004A69FB" w:rsidP="004A69FB">
      <w:pPr>
        <w:pStyle w:val="ListParagraph"/>
        <w:numPr>
          <w:ilvl w:val="0"/>
          <w:numId w:val="7"/>
        </w:numPr>
        <w:tabs>
          <w:tab w:val="left" w:pos="993"/>
        </w:tabs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Usaha Kecil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adalah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ekonomi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produktif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berdiri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sendiri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, yang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dilakukan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oleh orang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perorangan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badan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bukan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merupakan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anak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perusahaan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bukan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cabang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perusahaan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dimiliki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dikuasai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menjadi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bagian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baik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langsung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maupun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tidak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langsung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dari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Usaha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Menengah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Usaha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Besar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memenuhi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kriteria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Usaha Kecil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sebagaimana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dimaksud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dalam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Undang-Undang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2DA91EA9" w14:textId="77777777" w:rsidR="004A69FB" w:rsidRPr="00183A49" w:rsidRDefault="004A69FB" w:rsidP="004A69FB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Usaha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Menengah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adalah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ekonomi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produktif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berdiri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sendiri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, yang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dilakukan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oleh orang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perorangan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badan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bukan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merupakan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anak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perusahaan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cabang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perusahaan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dimiliki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dikuasai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menjadi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bagian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baik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langsung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maupun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tidak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langsung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Usaha Kecil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Usaha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Besar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jumlah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kekayaan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bersih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hasil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penjualan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tahunan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sebagaimana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diatur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dalam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Undang-Undang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C09FA48" w14:textId="77777777" w:rsidR="004A69FB" w:rsidRPr="001807C6" w:rsidRDefault="004A69FB" w:rsidP="004A69FB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Usaha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Besar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adalah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ekonomi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produktif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dilakukan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oleh badan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jumlah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kekayaan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bersih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hasil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penjualan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tahunan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lebih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besar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dari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Usaha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Menengah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, yang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meliputi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nasional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milik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negara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swasta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patungan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, dan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asing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melakukan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kegiatan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sz w:val="24"/>
          <w:szCs w:val="24"/>
        </w:rPr>
        <w:t>ekonomi</w:t>
      </w:r>
      <w:proofErr w:type="spellEnd"/>
      <w:r w:rsidRPr="00183A49">
        <w:rPr>
          <w:rFonts w:ascii="Times New Roman" w:eastAsia="MS Mincho" w:hAnsi="Times New Roman" w:cs="Times New Roman"/>
          <w:sz w:val="24"/>
          <w:szCs w:val="24"/>
        </w:rPr>
        <w:t xml:space="preserve"> di Indonesia.</w:t>
      </w:r>
    </w:p>
    <w:p w14:paraId="35D38189" w14:textId="77777777" w:rsidR="004A69FB" w:rsidRPr="00183A49" w:rsidRDefault="004A69FB" w:rsidP="004A69FB">
      <w:pPr>
        <w:widowControl w:val="0"/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Berdasarkan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Undang-Undang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no.20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Tahun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2008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tentang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UMKM Bab IV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pasal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6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menguraikan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tentang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proofErr w:type="gram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kriteria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:</w:t>
      </w:r>
      <w:proofErr w:type="gramEnd"/>
    </w:p>
    <w:p w14:paraId="0E1D3565" w14:textId="77777777" w:rsidR="004A69FB" w:rsidRPr="00183A49" w:rsidRDefault="004A69FB" w:rsidP="004A69F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183A49">
        <w:rPr>
          <w:rFonts w:ascii="Times New Roman" w:eastAsia="MS Mincho" w:hAnsi="Times New Roman" w:cs="Times New Roman"/>
          <w:color w:val="262626"/>
          <w:sz w:val="24"/>
          <w:szCs w:val="24"/>
        </w:rPr>
        <w:lastRenderedPageBreak/>
        <w:t>Kriteria</w:t>
      </w:r>
      <w:proofErr w:type="spellEnd"/>
      <w:r w:rsidRPr="00183A49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Usaha </w:t>
      </w:r>
      <w:proofErr w:type="spellStart"/>
      <w:r w:rsidRPr="00183A49">
        <w:rPr>
          <w:rFonts w:ascii="Times New Roman" w:eastAsia="MS Mincho" w:hAnsi="Times New Roman" w:cs="Times New Roman"/>
          <w:color w:val="262626"/>
          <w:sz w:val="24"/>
          <w:szCs w:val="24"/>
        </w:rPr>
        <w:t>Mikro</w:t>
      </w:r>
      <w:proofErr w:type="spellEnd"/>
      <w:r w:rsidRPr="00183A49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color w:val="262626"/>
          <w:sz w:val="24"/>
          <w:szCs w:val="24"/>
        </w:rPr>
        <w:t>adalah</w:t>
      </w:r>
      <w:proofErr w:type="spellEnd"/>
      <w:r w:rsidRPr="00183A49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color w:val="262626"/>
          <w:sz w:val="24"/>
          <w:szCs w:val="24"/>
        </w:rPr>
        <w:t>sebagai</w:t>
      </w:r>
      <w:proofErr w:type="spellEnd"/>
      <w:r w:rsidRPr="00183A49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83A49">
        <w:rPr>
          <w:rFonts w:ascii="Times New Roman" w:eastAsia="MS Mincho" w:hAnsi="Times New Roman" w:cs="Times New Roman"/>
          <w:color w:val="262626"/>
          <w:sz w:val="24"/>
          <w:szCs w:val="24"/>
        </w:rPr>
        <w:t>berikut</w:t>
      </w:r>
      <w:proofErr w:type="spellEnd"/>
      <w:r w:rsidRPr="00183A49">
        <w:rPr>
          <w:rFonts w:ascii="Times New Roman" w:eastAsia="MS Mincho" w:hAnsi="Times New Roman" w:cs="Times New Roman"/>
          <w:color w:val="262626"/>
          <w:sz w:val="24"/>
          <w:szCs w:val="24"/>
        </w:rPr>
        <w:t>:</w:t>
      </w:r>
    </w:p>
    <w:p w14:paraId="11962841" w14:textId="77777777" w:rsidR="004A69FB" w:rsidRPr="00685FDA" w:rsidRDefault="004A69FB" w:rsidP="004A69FB">
      <w:pPr>
        <w:widowControl w:val="0"/>
        <w:numPr>
          <w:ilvl w:val="0"/>
          <w:numId w:val="4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65" w:line="480" w:lineRule="auto"/>
        <w:contextualSpacing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</w:t>
      </w:r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emiliki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kekayaan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bersih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paling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50.000.000,00 (lima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puluh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tidak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termasuk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tanah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dan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bangunan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tempat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usaha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>.</w:t>
      </w:r>
    </w:p>
    <w:p w14:paraId="489300CE" w14:textId="77777777" w:rsidR="004A69FB" w:rsidRPr="00183A49" w:rsidRDefault="004A69FB" w:rsidP="004A69FB">
      <w:pPr>
        <w:widowControl w:val="0"/>
        <w:numPr>
          <w:ilvl w:val="0"/>
          <w:numId w:val="4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65" w:line="480" w:lineRule="auto"/>
        <w:contextualSpacing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</w:t>
      </w:r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emiliki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hasil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penjualan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tahunan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paling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300.000.000,00 (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tiga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ratus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rupiah). </w:t>
      </w:r>
    </w:p>
    <w:p w14:paraId="4A92CBB5" w14:textId="77777777" w:rsidR="004A69FB" w:rsidRPr="00183A49" w:rsidRDefault="004A69FB" w:rsidP="004A69FB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65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r w:rsidRPr="00183A49">
        <w:rPr>
          <w:rFonts w:ascii="Times New Roman" w:eastAsia="MS Mincho" w:hAnsi="Times New Roman" w:cs="Times New Roman"/>
          <w:bCs/>
          <w:color w:val="262626"/>
          <w:sz w:val="24"/>
          <w:szCs w:val="24"/>
        </w:rPr>
        <w:t>Usaha Kecil</w:t>
      </w:r>
    </w:p>
    <w:p w14:paraId="7C9DB5AB" w14:textId="77777777" w:rsidR="004A69FB" w:rsidRPr="00685FDA" w:rsidRDefault="004A69FB" w:rsidP="004A69F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5" w:line="480" w:lineRule="auto"/>
        <w:contextualSpacing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</w:t>
      </w:r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emiliki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kekayaan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bersih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lebih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dari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50.000.000,00 (lima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puluh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sampai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dengan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paling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500.000.000,00 (lima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ratus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tidak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termasuk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tanah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dan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bangunan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tempat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usaha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>.</w:t>
      </w:r>
    </w:p>
    <w:p w14:paraId="494F55EF" w14:textId="77777777" w:rsidR="004A69FB" w:rsidRPr="00685FDA" w:rsidRDefault="004A69FB" w:rsidP="004A69F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5" w:line="480" w:lineRule="auto"/>
        <w:contextualSpacing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</w:t>
      </w:r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emiliki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hasil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penjualan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tahunan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lebih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dari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300.000.000,00 (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tiga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ratus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sampai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dengan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paling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2.500.000.000,00 (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dua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milyar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lima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ratus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rupiah). </w:t>
      </w:r>
    </w:p>
    <w:p w14:paraId="03A09290" w14:textId="77777777" w:rsidR="004A69FB" w:rsidRPr="00183A49" w:rsidRDefault="004A69FB" w:rsidP="004A69FB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5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r w:rsidRPr="00183A49">
        <w:rPr>
          <w:rFonts w:ascii="Times New Roman" w:eastAsia="MS Mincho" w:hAnsi="Times New Roman" w:cs="Times New Roman"/>
          <w:bCs/>
          <w:color w:val="262626"/>
          <w:sz w:val="24"/>
          <w:szCs w:val="24"/>
        </w:rPr>
        <w:t xml:space="preserve">Usaha </w:t>
      </w:r>
      <w:proofErr w:type="spellStart"/>
      <w:r w:rsidRPr="00183A49">
        <w:rPr>
          <w:rFonts w:ascii="Times New Roman" w:eastAsia="MS Mincho" w:hAnsi="Times New Roman" w:cs="Times New Roman"/>
          <w:bCs/>
          <w:color w:val="262626"/>
          <w:sz w:val="24"/>
          <w:szCs w:val="24"/>
        </w:rPr>
        <w:t>Menengah</w:t>
      </w:r>
      <w:proofErr w:type="spellEnd"/>
    </w:p>
    <w:p w14:paraId="42233E88" w14:textId="77777777" w:rsidR="004A69FB" w:rsidRPr="00685FDA" w:rsidRDefault="004A69FB" w:rsidP="004A69FB">
      <w:pPr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</w:t>
      </w:r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emiliki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kekayaan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bersih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lebih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dari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500.000.000,00 (lima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ratus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sampai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dengan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paling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10.000.000.000,00 (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sepuluh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milyar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tidak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termasuk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tanah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dan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bangunan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tempat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usaha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>.</w:t>
      </w:r>
    </w:p>
    <w:p w14:paraId="5D22C54A" w14:textId="77777777" w:rsidR="004A69FB" w:rsidRPr="00034005" w:rsidRDefault="004A69FB" w:rsidP="004A69FB">
      <w:pPr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</w:t>
      </w:r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emiliki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hasil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penjualan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tahunan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lebih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dari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2.500.000.000,00 (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dua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milyar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lima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ratus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sampai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dengan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paling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50.000.000.000,00 (lima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puluh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milyar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rupiah).</w:t>
      </w:r>
    </w:p>
    <w:p w14:paraId="19F79894" w14:textId="77777777" w:rsidR="004A69FB" w:rsidRDefault="004A69FB" w:rsidP="004A69FB">
      <w:pPr>
        <w:spacing w:after="0" w:line="480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62A04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Berdasarkan</w:t>
      </w:r>
      <w:proofErr w:type="spellEnd"/>
      <w:r w:rsidRPr="00962A04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A04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pengertian</w:t>
      </w:r>
      <w:proofErr w:type="spellEnd"/>
      <w:r w:rsidRPr="00962A04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962A04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kriteria</w:t>
      </w:r>
      <w:proofErr w:type="spellEnd"/>
      <w:r w:rsidRPr="00962A04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di</w:t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atas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Caplin Event Organizer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tergolong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golongan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kecil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Caplin Event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Organizer 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</w:t>
      </w:r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emiliki</w:t>
      </w:r>
      <w:proofErr w:type="spellEnd"/>
      <w:proofErr w:type="gram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kekayaan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bersih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tidak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lebih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dari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>30</w:t>
      </w:r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0.000.000,00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(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tiga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ratus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>,</w:t>
      </w:r>
      <w:r w:rsidRPr="00685FDA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36E6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136E6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6E6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termasuk</w:t>
      </w:r>
      <w:proofErr w:type="spellEnd"/>
      <w:r w:rsidRPr="00136E6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6E6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tanah</w:t>
      </w:r>
      <w:proofErr w:type="spellEnd"/>
      <w:r w:rsidRPr="00136E6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136E6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bangunan</w:t>
      </w:r>
      <w:proofErr w:type="spellEnd"/>
      <w:r w:rsidRPr="00136E6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6E6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tempat</w:t>
      </w:r>
      <w:proofErr w:type="spellEnd"/>
      <w:r w:rsidRPr="00136E6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6E6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F21AB6" w14:textId="77777777" w:rsidR="00BF06B4" w:rsidRDefault="00BF06B4">
      <w:bookmarkStart w:id="6" w:name="_GoBack"/>
      <w:bookmarkEnd w:id="6"/>
    </w:p>
    <w:sectPr w:rsidR="00BF06B4" w:rsidSect="004A69FB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910"/>
    <w:multiLevelType w:val="hybridMultilevel"/>
    <w:tmpl w:val="7A5CC1E6"/>
    <w:lvl w:ilvl="0" w:tplc="2446F8A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BB1BCB"/>
    <w:multiLevelType w:val="hybridMultilevel"/>
    <w:tmpl w:val="CB68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A4D40"/>
    <w:multiLevelType w:val="hybridMultilevel"/>
    <w:tmpl w:val="8A406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5EF1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F5465"/>
    <w:multiLevelType w:val="hybridMultilevel"/>
    <w:tmpl w:val="544681CC"/>
    <w:lvl w:ilvl="0" w:tplc="B3A43D4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23A0FED"/>
    <w:multiLevelType w:val="hybridMultilevel"/>
    <w:tmpl w:val="7FB6D506"/>
    <w:lvl w:ilvl="0" w:tplc="1C66EBE6">
      <w:start w:val="1"/>
      <w:numFmt w:val="lowerLetter"/>
      <w:lvlText w:val="%1."/>
      <w:lvlJc w:val="left"/>
      <w:pPr>
        <w:ind w:left="1353" w:hanging="360"/>
      </w:pPr>
      <w:rPr>
        <w:rFonts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C176B45"/>
    <w:multiLevelType w:val="hybridMultilevel"/>
    <w:tmpl w:val="2C1A2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9501A"/>
    <w:multiLevelType w:val="hybridMultilevel"/>
    <w:tmpl w:val="56FEA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216FC"/>
    <w:multiLevelType w:val="hybridMultilevel"/>
    <w:tmpl w:val="0F3E2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FB"/>
    <w:rsid w:val="00423275"/>
    <w:rsid w:val="004A69FB"/>
    <w:rsid w:val="00522509"/>
    <w:rsid w:val="00603A5A"/>
    <w:rsid w:val="006C4F43"/>
    <w:rsid w:val="007A5419"/>
    <w:rsid w:val="00BF06B4"/>
    <w:rsid w:val="00CA09B3"/>
    <w:rsid w:val="00E43275"/>
    <w:rsid w:val="00F5156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260C"/>
  <w15:chartTrackingRefBased/>
  <w15:docId w15:val="{64A12006-F66B-494C-9363-124ACF09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6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9FB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paragraph" w:styleId="ListParagraph">
    <w:name w:val="List Paragraph"/>
    <w:basedOn w:val="Normal"/>
    <w:link w:val="ListParagraphChar"/>
    <w:uiPriority w:val="34"/>
    <w:qFormat/>
    <w:rsid w:val="004A69F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caplin</dc:creator>
  <cp:keywords/>
  <dc:description/>
  <cp:lastModifiedBy>calvin caplin</cp:lastModifiedBy>
  <cp:revision>1</cp:revision>
  <dcterms:created xsi:type="dcterms:W3CDTF">2019-10-07T07:03:00Z</dcterms:created>
  <dcterms:modified xsi:type="dcterms:W3CDTF">2019-10-07T07:03:00Z</dcterms:modified>
</cp:coreProperties>
</file>