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8C7F" w14:textId="61E9A589" w:rsidR="00EC3F2A" w:rsidRDefault="00EC3F2A" w:rsidP="00800CD7">
      <w:pPr>
        <w:ind w:left="2880" w:right="4031" w:firstLine="720"/>
        <w:jc w:val="both"/>
        <w:rPr>
          <w:sz w:val="24"/>
        </w:rPr>
      </w:pPr>
    </w:p>
    <w:p w14:paraId="1952A7A6" w14:textId="77777777" w:rsidR="00EC3F2A" w:rsidRDefault="00EC3F2A" w:rsidP="003301CE">
      <w:pPr>
        <w:jc w:val="both"/>
        <w:rPr>
          <w:sz w:val="24"/>
        </w:rPr>
        <w:sectPr w:rsidR="00EC3F2A" w:rsidSect="00764FCC">
          <w:footerReference w:type="default" r:id="rId6"/>
          <w:type w:val="continuous"/>
          <w:pgSz w:w="11910" w:h="16840"/>
          <w:pgMar w:top="1701" w:right="1418" w:bottom="1418" w:left="1418" w:header="720" w:footer="778" w:gutter="0"/>
          <w:pgNumType w:start="5"/>
          <w:cols w:space="720"/>
        </w:sectPr>
      </w:pPr>
    </w:p>
    <w:p w14:paraId="12F65809" w14:textId="77777777" w:rsidR="00EC3F2A" w:rsidRDefault="00C232A8" w:rsidP="003301CE">
      <w:pPr>
        <w:pStyle w:val="BodyText"/>
        <w:ind w:left="4046"/>
        <w:jc w:val="left"/>
      </w:pPr>
      <w:r>
        <w:lastRenderedPageBreak/>
        <w:t>ABSTRACT</w:t>
      </w:r>
    </w:p>
    <w:p w14:paraId="6CC215C9" w14:textId="78F3A132" w:rsidR="00BF01B3" w:rsidRDefault="00BF01B3" w:rsidP="003301CE">
      <w:pPr>
        <w:pStyle w:val="Heading1"/>
        <w:spacing w:before="0"/>
        <w:ind w:left="0" w:right="117"/>
      </w:pPr>
      <w:r>
        <w:t xml:space="preserve"> </w:t>
      </w:r>
      <w:bookmarkStart w:id="0" w:name="_GoBack"/>
      <w:bookmarkEnd w:id="0"/>
    </w:p>
    <w:p w14:paraId="6F6EE50E" w14:textId="29B2F44D" w:rsidR="00EC3F2A" w:rsidRDefault="00BF01B3" w:rsidP="003301CE">
      <w:pPr>
        <w:pStyle w:val="BodyText"/>
        <w:ind w:right="115" w:firstLine="620"/>
      </w:pPr>
      <w:r>
        <w:rPr>
          <w:lang w:val="en-US"/>
        </w:rPr>
        <w:t>Christian Jordan</w:t>
      </w:r>
      <w:r>
        <w:t xml:space="preserve"> / 781</w:t>
      </w:r>
      <w:r>
        <w:rPr>
          <w:lang w:val="en-US"/>
        </w:rPr>
        <w:t>7</w:t>
      </w:r>
      <w:r>
        <w:t>0206 / 2019 /</w:t>
      </w:r>
      <w:r w:rsidR="00C232A8">
        <w:rPr>
          <w:spacing w:val="-7"/>
        </w:rPr>
        <w:t xml:space="preserve"> </w:t>
      </w:r>
      <w:r w:rsidR="00C232A8">
        <w:t>Business</w:t>
      </w:r>
      <w:r w:rsidR="00C232A8">
        <w:rPr>
          <w:spacing w:val="-8"/>
        </w:rPr>
        <w:t xml:space="preserve"> </w:t>
      </w:r>
      <w:r w:rsidR="00C232A8">
        <w:t>Plan</w:t>
      </w:r>
      <w:r w:rsidR="00C232A8">
        <w:rPr>
          <w:spacing w:val="-7"/>
        </w:rPr>
        <w:t xml:space="preserve"> </w:t>
      </w:r>
      <w:r>
        <w:t>–</w:t>
      </w:r>
      <w:r w:rsidR="00C232A8">
        <w:rPr>
          <w:spacing w:val="-8"/>
        </w:rPr>
        <w:t xml:space="preserve"> </w:t>
      </w:r>
      <w:bookmarkStart w:id="1" w:name="_Hlk17141289"/>
      <w:r>
        <w:rPr>
          <w:spacing w:val="-8"/>
          <w:lang w:val="en-US"/>
        </w:rPr>
        <w:t>Rent Applicarion “Nusantara Style”</w:t>
      </w:r>
      <w:bookmarkEnd w:id="1"/>
      <w:r w:rsidR="00C232A8">
        <w:t xml:space="preserve">/ Mentor: </w:t>
      </w:r>
      <w:r>
        <w:t>M</w:t>
      </w:r>
      <w:r>
        <w:rPr>
          <w:lang w:val="en-US"/>
        </w:rPr>
        <w:t>artha Ayerza Esra,SE., MM.</w:t>
      </w:r>
    </w:p>
    <w:p w14:paraId="0C5649D8" w14:textId="13310E9A" w:rsidR="00EC3F2A" w:rsidRDefault="00BF01B3" w:rsidP="003301CE">
      <w:pPr>
        <w:pStyle w:val="BodyText"/>
        <w:ind w:right="115" w:firstLine="620"/>
      </w:pPr>
      <w:r>
        <w:rPr>
          <w:spacing w:val="-8"/>
          <w:lang w:val="en-US"/>
        </w:rPr>
        <w:t>Rent Applicarion “Nusantara Style”</w:t>
      </w:r>
      <w:r w:rsidR="00C232A8">
        <w:t xml:space="preserve"> is a business engaged in </w:t>
      </w:r>
      <w:r>
        <w:rPr>
          <w:lang w:val="en-US"/>
        </w:rPr>
        <w:t>fashion who rent party dress for a woman such as dress,and kebaya, for a man Nusantara Style Rent a suit, and rent accesoris for dress or kebaya</w:t>
      </w:r>
      <w:r w:rsidRPr="00BF01B3">
        <w:rPr>
          <w:lang w:val="en-US"/>
        </w:rPr>
        <w:t xml:space="preserve"> or suit. Nusantara style</w:t>
      </w:r>
      <w:r w:rsidR="00C232A8" w:rsidRPr="00BF01B3">
        <w:t xml:space="preserve"> from </w:t>
      </w:r>
      <w:r w:rsidRPr="00BF01B3">
        <w:rPr>
          <w:lang w:val="en-US"/>
        </w:rPr>
        <w:t xml:space="preserve">Bekasi West Java </w:t>
      </w:r>
      <w:r>
        <w:rPr>
          <w:lang w:val="en-US"/>
        </w:rPr>
        <w:t xml:space="preserve">will </w:t>
      </w:r>
      <w:r w:rsidRPr="00BF01B3">
        <w:rPr>
          <w:lang w:val="en-US"/>
        </w:rPr>
        <w:t>have main offive in</w:t>
      </w:r>
      <w:r w:rsidRPr="00BF01B3">
        <w:t xml:space="preserve"> Pondok Ungu Permai Jl. Cendrawasi A1381</w:t>
      </w:r>
    </w:p>
    <w:p w14:paraId="655B8B67" w14:textId="30A8E743" w:rsidR="00EC3F2A" w:rsidRPr="00FC137A" w:rsidRDefault="00BF01B3" w:rsidP="003301CE">
      <w:pPr>
        <w:pStyle w:val="BodyText"/>
        <w:ind w:right="114" w:firstLine="620"/>
        <w:rPr>
          <w:lang w:val="en-US"/>
        </w:rPr>
      </w:pPr>
      <w:r>
        <w:rPr>
          <w:lang w:val="en-US"/>
        </w:rPr>
        <w:t>Nusantara Style</w:t>
      </w:r>
      <w:r w:rsidR="00C232A8">
        <w:t xml:space="preserve"> has a vision like “</w:t>
      </w:r>
      <w:r w:rsidR="00FC137A">
        <w:rPr>
          <w:lang w:val="en-US"/>
        </w:rPr>
        <w:t>To Be The Best and Trusted</w:t>
      </w:r>
      <w:r w:rsidR="00C232A8">
        <w:t xml:space="preserve"> </w:t>
      </w:r>
      <w:r>
        <w:rPr>
          <w:lang w:val="en-US"/>
        </w:rPr>
        <w:t>Rent</w:t>
      </w:r>
      <w:r w:rsidR="00FC137A">
        <w:rPr>
          <w:lang w:val="en-US"/>
        </w:rPr>
        <w:t xml:space="preserve"> Application in Indonesia</w:t>
      </w:r>
      <w:r w:rsidR="00C232A8">
        <w:t>“.</w:t>
      </w:r>
      <w:r w:rsidR="00C232A8">
        <w:rPr>
          <w:spacing w:val="38"/>
        </w:rPr>
        <w:t xml:space="preserve"> </w:t>
      </w:r>
      <w:r>
        <w:rPr>
          <w:lang w:val="en-US"/>
        </w:rPr>
        <w:t>Nusantara Style</w:t>
      </w:r>
      <w:r w:rsidR="00C232A8">
        <w:rPr>
          <w:spacing w:val="-13"/>
        </w:rPr>
        <w:t xml:space="preserve"> </w:t>
      </w:r>
      <w:r w:rsidR="00C232A8">
        <w:t>has</w:t>
      </w:r>
      <w:r w:rsidR="00C232A8">
        <w:rPr>
          <w:spacing w:val="-13"/>
        </w:rPr>
        <w:t xml:space="preserve"> </w:t>
      </w:r>
      <w:r w:rsidR="00C232A8">
        <w:t>mission</w:t>
      </w:r>
      <w:r w:rsidR="00C232A8">
        <w:rPr>
          <w:spacing w:val="-14"/>
        </w:rPr>
        <w:t xml:space="preserve"> </w:t>
      </w:r>
      <w:r w:rsidR="00C232A8">
        <w:t>for</w:t>
      </w:r>
      <w:r w:rsidR="00C232A8">
        <w:rPr>
          <w:spacing w:val="-13"/>
        </w:rPr>
        <w:t xml:space="preserve"> </w:t>
      </w:r>
      <w:r w:rsidR="00FC137A">
        <w:rPr>
          <w:lang w:val="en-US"/>
        </w:rPr>
        <w:t>always give the best quality of dress or suit, fast respon to handle any complain from customer and supplier,schedule evaluation, do selection the supplier who want join Nusantara Style Rent Application</w:t>
      </w:r>
    </w:p>
    <w:p w14:paraId="03FFE782" w14:textId="44B80B3E" w:rsidR="00EC3F2A" w:rsidRDefault="00C232A8" w:rsidP="003301CE">
      <w:pPr>
        <w:pStyle w:val="BodyText"/>
        <w:ind w:right="122" w:firstLine="620"/>
      </w:pPr>
      <w:r>
        <w:t xml:space="preserve">Like any other business, management strategy is very crucial to improve citizen’s awareness to </w:t>
      </w:r>
      <w:r w:rsidR="00FC137A">
        <w:rPr>
          <w:lang w:val="en-US"/>
        </w:rPr>
        <w:t>Nusantara Style</w:t>
      </w:r>
      <w:r>
        <w:t xml:space="preserve">. In this case </w:t>
      </w:r>
      <w:r w:rsidR="00FC137A">
        <w:rPr>
          <w:lang w:val="en-US"/>
        </w:rPr>
        <w:t>Nusantara Style</w:t>
      </w:r>
      <w:r>
        <w:t xml:space="preserve"> have positioning is “</w:t>
      </w:r>
      <w:r w:rsidR="00FC137A">
        <w:rPr>
          <w:lang w:val="en-US"/>
        </w:rPr>
        <w:t>Rent Is Enough</w:t>
      </w:r>
      <w:r>
        <w:t>” for strengthen positioning and brand awareness.</w:t>
      </w:r>
    </w:p>
    <w:p w14:paraId="2471FF1A" w14:textId="553457F6" w:rsidR="00EC3F2A" w:rsidRDefault="00C232A8" w:rsidP="003301CE">
      <w:pPr>
        <w:pStyle w:val="BodyText"/>
        <w:ind w:right="118" w:firstLine="620"/>
      </w:pPr>
      <w:r>
        <w:t>Promotion</w:t>
      </w:r>
      <w:r>
        <w:rPr>
          <w:spacing w:val="-6"/>
        </w:rPr>
        <w:t xml:space="preserve"> </w:t>
      </w:r>
      <w:r>
        <w:t>of</w:t>
      </w:r>
      <w:r>
        <w:rPr>
          <w:spacing w:val="-5"/>
        </w:rPr>
        <w:t xml:space="preserve"> </w:t>
      </w:r>
      <w:r w:rsidR="00FC137A">
        <w:rPr>
          <w:lang w:val="en-US"/>
        </w:rPr>
        <w:t>Nusantara Style</w:t>
      </w:r>
      <w:r>
        <w:rPr>
          <w:spacing w:val="-3"/>
        </w:rPr>
        <w:t xml:space="preserve"> </w:t>
      </w:r>
      <w:r>
        <w:t>is</w:t>
      </w:r>
      <w:r>
        <w:rPr>
          <w:spacing w:val="-5"/>
        </w:rPr>
        <w:t xml:space="preserve"> </w:t>
      </w:r>
      <w:r>
        <w:t>through</w:t>
      </w:r>
      <w:r>
        <w:rPr>
          <w:spacing w:val="-6"/>
        </w:rPr>
        <w:t xml:space="preserve"> </w:t>
      </w:r>
      <w:r>
        <w:t>several</w:t>
      </w:r>
      <w:r>
        <w:rPr>
          <w:spacing w:val="-5"/>
        </w:rPr>
        <w:t xml:space="preserve"> </w:t>
      </w:r>
      <w:r>
        <w:t>ways</w:t>
      </w:r>
      <w:r>
        <w:rPr>
          <w:spacing w:val="-5"/>
        </w:rPr>
        <w:t xml:space="preserve"> </w:t>
      </w:r>
      <w:r>
        <w:t>such</w:t>
      </w:r>
      <w:r>
        <w:rPr>
          <w:spacing w:val="-5"/>
        </w:rPr>
        <w:t xml:space="preserve"> </w:t>
      </w:r>
      <w:r>
        <w:t>as</w:t>
      </w:r>
      <w:r>
        <w:rPr>
          <w:spacing w:val="-4"/>
        </w:rPr>
        <w:t xml:space="preserve"> </w:t>
      </w:r>
      <w:r>
        <w:t>mouth</w:t>
      </w:r>
      <w:r>
        <w:rPr>
          <w:spacing w:val="-3"/>
        </w:rPr>
        <w:t xml:space="preserve"> </w:t>
      </w:r>
      <w:r>
        <w:t>to</w:t>
      </w:r>
      <w:r>
        <w:rPr>
          <w:spacing w:val="-5"/>
        </w:rPr>
        <w:t xml:space="preserve"> </w:t>
      </w:r>
      <w:r>
        <w:t>mouth</w:t>
      </w:r>
      <w:r>
        <w:rPr>
          <w:spacing w:val="-6"/>
        </w:rPr>
        <w:t xml:space="preserve"> </w:t>
      </w:r>
      <w:r>
        <w:t>and</w:t>
      </w:r>
      <w:r>
        <w:rPr>
          <w:spacing w:val="-5"/>
        </w:rPr>
        <w:t xml:space="preserve"> </w:t>
      </w:r>
      <w:r>
        <w:t>with social media like</w:t>
      </w:r>
      <w:r>
        <w:rPr>
          <w:spacing w:val="-3"/>
        </w:rPr>
        <w:t xml:space="preserve"> </w:t>
      </w:r>
      <w:r>
        <w:t>Instagram</w:t>
      </w:r>
      <w:r w:rsidR="00FC137A">
        <w:rPr>
          <w:lang w:val="en-US"/>
        </w:rPr>
        <w:t xml:space="preserve"> and Youtube</w:t>
      </w:r>
      <w:r>
        <w:t>.</w:t>
      </w:r>
      <w:r w:rsidR="003301CE">
        <w:rPr>
          <w:lang w:val="en-US"/>
        </w:rPr>
        <w:t xml:space="preserve"> </w:t>
      </w:r>
      <w:r>
        <w:t xml:space="preserve">Human resources are needed to support the operational activities from home business of </w:t>
      </w:r>
      <w:r w:rsidR="00FC137A">
        <w:rPr>
          <w:lang w:val="en-US"/>
        </w:rPr>
        <w:t>Nusantara Style</w:t>
      </w:r>
      <w:r>
        <w:t>. Right now it is planning 7 employees will be recruit.</w:t>
      </w:r>
    </w:p>
    <w:p w14:paraId="44545971" w14:textId="59AD05F6" w:rsidR="00EC3F2A" w:rsidRDefault="00FC137A" w:rsidP="003301CE">
      <w:pPr>
        <w:pStyle w:val="BodyText"/>
        <w:ind w:right="114" w:firstLine="620"/>
      </w:pPr>
      <w:r>
        <w:rPr>
          <w:lang w:val="en-US"/>
        </w:rPr>
        <w:t>Nusantara Style</w:t>
      </w:r>
      <w:r>
        <w:t xml:space="preserve"> </w:t>
      </w:r>
      <w:r w:rsidR="00C232A8">
        <w:t>has first investment as much as Rp. 49</w:t>
      </w:r>
      <w:r>
        <w:rPr>
          <w:lang w:val="en-US"/>
        </w:rPr>
        <w:t>0</w:t>
      </w:r>
      <w:r w:rsidR="00C232A8">
        <w:t>,</w:t>
      </w:r>
      <w:r>
        <w:rPr>
          <w:lang w:val="en-US"/>
        </w:rPr>
        <w:t>200</w:t>
      </w:r>
      <w:r w:rsidR="00C232A8">
        <w:t>,</w:t>
      </w:r>
      <w:r>
        <w:rPr>
          <w:lang w:val="en-US"/>
        </w:rPr>
        <w:t>0</w:t>
      </w:r>
      <w:r w:rsidR="00C232A8">
        <w:t>00 this money for renovations, supply, material, cash reserves, and buying stuff for sell. The initial investment from parents.</w:t>
      </w:r>
    </w:p>
    <w:p w14:paraId="72F82B73" w14:textId="5E60D73C" w:rsidR="00EC3F2A" w:rsidRDefault="00FC137A" w:rsidP="003301CE">
      <w:pPr>
        <w:pStyle w:val="BodyText"/>
        <w:ind w:right="116" w:firstLine="620"/>
      </w:pPr>
      <w:r>
        <w:rPr>
          <w:lang w:val="en-US"/>
        </w:rPr>
        <w:t>Nusantara Style</w:t>
      </w:r>
      <w:r w:rsidR="00C232A8">
        <w:t xml:space="preserve"> has many risk that are predicted in the future. So, </w:t>
      </w:r>
      <w:r>
        <w:rPr>
          <w:lang w:val="en-US"/>
        </w:rPr>
        <w:t>Nusantara Style</w:t>
      </w:r>
      <w:r w:rsidR="00C232A8">
        <w:t xml:space="preserve"> prepares many strategies to against that risk.</w:t>
      </w:r>
    </w:p>
    <w:p w14:paraId="35A7CE18" w14:textId="7A85686E" w:rsidR="00EC3F2A" w:rsidRDefault="003301CE" w:rsidP="003301CE">
      <w:pPr>
        <w:pStyle w:val="BodyText"/>
        <w:ind w:left="0" w:right="117"/>
      </w:pPr>
      <w:r>
        <w:rPr>
          <w:lang w:val="en-US"/>
        </w:rPr>
        <w:t>T</w:t>
      </w:r>
      <w:r w:rsidR="00C232A8">
        <w:t>he result form of financial analysis showed a BEP value of sales higher than cost incurred. For</w:t>
      </w:r>
      <w:r w:rsidR="00C232A8">
        <w:rPr>
          <w:spacing w:val="-4"/>
        </w:rPr>
        <w:t xml:space="preserve"> </w:t>
      </w:r>
      <w:r w:rsidR="00C232A8">
        <w:t>NPV</w:t>
      </w:r>
      <w:r w:rsidR="00C232A8">
        <w:rPr>
          <w:spacing w:val="-3"/>
        </w:rPr>
        <w:t xml:space="preserve"> </w:t>
      </w:r>
      <w:r w:rsidR="00C232A8">
        <w:t>got</w:t>
      </w:r>
      <w:r w:rsidR="00C232A8">
        <w:rPr>
          <w:spacing w:val="-3"/>
        </w:rPr>
        <w:t xml:space="preserve"> </w:t>
      </w:r>
      <w:r w:rsidR="00C232A8">
        <w:t>Rp.</w:t>
      </w:r>
      <w:r w:rsidR="00C232A8">
        <w:rPr>
          <w:spacing w:val="-3"/>
        </w:rPr>
        <w:t xml:space="preserve"> </w:t>
      </w:r>
      <w:r w:rsidR="00FC137A">
        <w:t>1.</w:t>
      </w:r>
      <w:r w:rsidR="00FC137A">
        <w:rPr>
          <w:lang w:val="en-US"/>
        </w:rPr>
        <w:t>341</w:t>
      </w:r>
      <w:r w:rsidR="00FC137A">
        <w:t>.</w:t>
      </w:r>
      <w:r w:rsidR="00FC137A">
        <w:rPr>
          <w:lang w:val="en-US"/>
        </w:rPr>
        <w:t>858</w:t>
      </w:r>
      <w:r w:rsidR="00FC137A">
        <w:t>.7</w:t>
      </w:r>
      <w:r w:rsidR="00FC137A">
        <w:rPr>
          <w:lang w:val="en-US"/>
        </w:rPr>
        <w:t>98</w:t>
      </w:r>
      <w:r w:rsidR="00C232A8">
        <w:rPr>
          <w:spacing w:val="-3"/>
        </w:rPr>
        <w:t xml:space="preserve"> </w:t>
      </w:r>
      <w:r w:rsidR="00C232A8">
        <w:t>while</w:t>
      </w:r>
      <w:r w:rsidR="00C232A8">
        <w:rPr>
          <w:spacing w:val="-5"/>
        </w:rPr>
        <w:t xml:space="preserve"> </w:t>
      </w:r>
      <w:r w:rsidR="00C232A8">
        <w:t>the</w:t>
      </w:r>
      <w:r w:rsidR="00C232A8">
        <w:rPr>
          <w:spacing w:val="-3"/>
        </w:rPr>
        <w:t xml:space="preserve"> </w:t>
      </w:r>
      <w:r w:rsidR="00C232A8">
        <w:t>payback</w:t>
      </w:r>
      <w:r w:rsidR="00C232A8">
        <w:rPr>
          <w:spacing w:val="-3"/>
        </w:rPr>
        <w:t xml:space="preserve"> </w:t>
      </w:r>
      <w:r w:rsidR="00C232A8">
        <w:t>period</w:t>
      </w:r>
      <w:r w:rsidR="00C232A8">
        <w:rPr>
          <w:spacing w:val="-2"/>
        </w:rPr>
        <w:t xml:space="preserve"> </w:t>
      </w:r>
      <w:r w:rsidR="00C232A8">
        <w:t>is</w:t>
      </w:r>
      <w:r w:rsidR="00C232A8">
        <w:rPr>
          <w:spacing w:val="-2"/>
        </w:rPr>
        <w:t xml:space="preserve"> </w:t>
      </w:r>
      <w:r w:rsidR="00C232A8">
        <w:t>obtained</w:t>
      </w:r>
      <w:r w:rsidR="00FC137A">
        <w:rPr>
          <w:spacing w:val="-4"/>
          <w:lang w:val="en-US"/>
        </w:rPr>
        <w:t xml:space="preserve"> </w:t>
      </w:r>
      <w:r w:rsidR="00FC137A">
        <w:rPr>
          <w:lang w:val="en-US"/>
        </w:rPr>
        <w:t>2</w:t>
      </w:r>
      <w:r w:rsidR="00C232A8">
        <w:rPr>
          <w:spacing w:val="-3"/>
        </w:rPr>
        <w:t xml:space="preserve"> </w:t>
      </w:r>
      <w:r w:rsidR="00C232A8">
        <w:t>year</w:t>
      </w:r>
      <w:r w:rsidR="00C232A8">
        <w:rPr>
          <w:spacing w:val="-3"/>
        </w:rPr>
        <w:t xml:space="preserve"> </w:t>
      </w:r>
      <w:r w:rsidR="00FC137A">
        <w:rPr>
          <w:lang w:val="en-US"/>
        </w:rPr>
        <w:t>2</w:t>
      </w:r>
      <w:r w:rsidR="00C232A8">
        <w:rPr>
          <w:spacing w:val="-4"/>
        </w:rPr>
        <w:t xml:space="preserve"> </w:t>
      </w:r>
      <w:r w:rsidR="00C232A8">
        <w:t>months</w:t>
      </w:r>
      <w:r w:rsidR="00C232A8">
        <w:rPr>
          <w:spacing w:val="-2"/>
        </w:rPr>
        <w:t xml:space="preserve"> </w:t>
      </w:r>
      <w:r w:rsidR="00C232A8">
        <w:t>1</w:t>
      </w:r>
      <w:r w:rsidR="00FC137A">
        <w:rPr>
          <w:lang w:val="en-US"/>
        </w:rPr>
        <w:t>3</w:t>
      </w:r>
      <w:r w:rsidR="00C232A8">
        <w:rPr>
          <w:spacing w:val="-4"/>
        </w:rPr>
        <w:t xml:space="preserve"> </w:t>
      </w:r>
      <w:r w:rsidR="00C232A8">
        <w:t xml:space="preserve">days with a maximum limit of 5 years. The conclusion from this analysis is that </w:t>
      </w:r>
      <w:r w:rsidR="00FC137A">
        <w:rPr>
          <w:lang w:val="en-US"/>
        </w:rPr>
        <w:t>Nusantara Style Rent Application</w:t>
      </w:r>
      <w:r w:rsidR="00C232A8">
        <w:t xml:space="preserve"> business is worth to</w:t>
      </w:r>
      <w:r w:rsidR="00C232A8">
        <w:rPr>
          <w:spacing w:val="-3"/>
        </w:rPr>
        <w:t xml:space="preserve"> </w:t>
      </w:r>
      <w:r w:rsidR="00C232A8">
        <w:t>run.</w:t>
      </w:r>
    </w:p>
    <w:p w14:paraId="019A372E" w14:textId="77777777" w:rsidR="00EC3F2A" w:rsidRDefault="00EC3F2A" w:rsidP="003301CE">
      <w:pPr>
        <w:rPr>
          <w:i/>
          <w:sz w:val="34"/>
        </w:rPr>
      </w:pPr>
    </w:p>
    <w:p w14:paraId="144385A1" w14:textId="5BD1606C" w:rsidR="00EC3F2A" w:rsidRDefault="00C232A8" w:rsidP="003301CE">
      <w:pPr>
        <w:pStyle w:val="BodyText"/>
      </w:pPr>
      <w:r>
        <w:t xml:space="preserve">key word: </w:t>
      </w:r>
      <w:r w:rsidR="00FC137A">
        <w:rPr>
          <w:lang w:val="en-US"/>
        </w:rPr>
        <w:t>Nusantara Style</w:t>
      </w:r>
      <w:r>
        <w:t>, BEP, NPV</w:t>
      </w:r>
    </w:p>
    <w:sectPr w:rsidR="00EC3F2A">
      <w:pgSz w:w="11910" w:h="16840"/>
      <w:pgMar w:top="1360" w:right="132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F8BA" w14:textId="77777777" w:rsidR="00C17C56" w:rsidRDefault="00C17C56">
      <w:r>
        <w:separator/>
      </w:r>
    </w:p>
  </w:endnote>
  <w:endnote w:type="continuationSeparator" w:id="0">
    <w:p w14:paraId="342B27D3" w14:textId="77777777" w:rsidR="00C17C56" w:rsidRDefault="00C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F3BF" w14:textId="735DAD41" w:rsidR="00EC3F2A" w:rsidRDefault="00800CD7">
    <w:pPr>
      <w:pStyle w:val="BodyText"/>
      <w:spacing w:line="14" w:lineRule="auto"/>
      <w:ind w:left="0"/>
      <w:jc w:val="left"/>
      <w:rPr>
        <w:i w:val="0"/>
        <w:sz w:val="20"/>
      </w:rPr>
    </w:pPr>
    <w:r>
      <w:rPr>
        <w:noProof/>
      </w:rPr>
      <mc:AlternateContent>
        <mc:Choice Requires="wps">
          <w:drawing>
            <wp:anchor distT="0" distB="0" distL="114300" distR="114300" simplePos="0" relativeHeight="251657728" behindDoc="1" locked="0" layoutInCell="1" allowOverlap="1" wp14:anchorId="37C39DEF" wp14:editId="630FE1FE">
              <wp:simplePos x="0" y="0"/>
              <wp:positionH relativeFrom="page">
                <wp:posOffset>3695065</wp:posOffset>
              </wp:positionH>
              <wp:positionV relativeFrom="page">
                <wp:posOffset>10062210</wp:posOffset>
              </wp:positionV>
              <wp:extent cx="169545" cy="194310"/>
              <wp:effectExtent l="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B5FC" w14:textId="77777777" w:rsidR="00EC3F2A" w:rsidRDefault="00C232A8">
                          <w:pPr>
                            <w:spacing w:before="10"/>
                            <w:ind w:left="40"/>
                            <w:rPr>
                              <w:sz w:val="24"/>
                            </w:rPr>
                          </w:pPr>
                          <w:r>
                            <w:fldChar w:fldCharType="begin"/>
                          </w:r>
                          <w:r>
                            <w:rPr>
                              <w:sz w:val="24"/>
                            </w:rPr>
                            <w:instrText xml:space="preserve"> PAGE  \* roman </w:instrText>
                          </w:r>
                          <w:r>
                            <w:fldChar w:fldCharType="separate"/>
                          </w:r>
                          <w: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39DEF" id="_x0000_t202" coordsize="21600,21600" o:spt="202" path="m,l,21600r21600,l21600,xe">
              <v:stroke joinstyle="miter"/>
              <v:path gradientshapeok="t" o:connecttype="rect"/>
            </v:shapetype>
            <v:shape id="Text Box 1" o:spid="_x0000_s1026" type="#_x0000_t202" style="position:absolute;margin-left:290.95pt;margin-top:792.3pt;width:13.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" filled="f" stroked="f">
              <v:textbox inset="0,0,0,0">
                <w:txbxContent>
                  <w:p w14:paraId="668EB5FC" w14:textId="77777777" w:rsidR="00EC3F2A" w:rsidRDefault="00C232A8">
                    <w:pPr>
                      <w:spacing w:before="10"/>
                      <w:ind w:left="40"/>
                      <w:rPr>
                        <w:sz w:val="24"/>
                      </w:rPr>
                    </w:pPr>
                    <w:r>
                      <w:fldChar w:fldCharType="begin"/>
                    </w:r>
                    <w:r>
                      <w:rPr>
                        <w:sz w:val="24"/>
                      </w:rPr>
                      <w:instrText xml:space="preserve"> PAGE  \* roman </w:instrText>
                    </w:r>
                    <w:r>
                      <w:fldChar w:fldCharType="separate"/>
                    </w:r>
                    <w:r>
                      <w:t>vi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33FE" w14:textId="77777777" w:rsidR="00C17C56" w:rsidRDefault="00C17C56">
      <w:r>
        <w:separator/>
      </w:r>
    </w:p>
  </w:footnote>
  <w:footnote w:type="continuationSeparator" w:id="0">
    <w:p w14:paraId="616D4BE6" w14:textId="77777777" w:rsidR="00C17C56" w:rsidRDefault="00C1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2A"/>
    <w:rsid w:val="00221CA1"/>
    <w:rsid w:val="003301CE"/>
    <w:rsid w:val="003936E2"/>
    <w:rsid w:val="00764FCC"/>
    <w:rsid w:val="007A16EA"/>
    <w:rsid w:val="00800CD7"/>
    <w:rsid w:val="00A134F9"/>
    <w:rsid w:val="00A367B4"/>
    <w:rsid w:val="00BC3188"/>
    <w:rsid w:val="00BF01B3"/>
    <w:rsid w:val="00C17C56"/>
    <w:rsid w:val="00C232A8"/>
    <w:rsid w:val="00D23291"/>
    <w:rsid w:val="00DC1BBC"/>
    <w:rsid w:val="00E66668"/>
    <w:rsid w:val="00EC3F2A"/>
    <w:rsid w:val="00FC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7700"/>
  <w15:docId w15:val="{B65DD792-D9BA-41A4-BF43-5AA2700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spacing w:before="158"/>
      <w:ind w:left="100"/>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fathur rahman</dc:creator>
  <cp:lastModifiedBy>user</cp:lastModifiedBy>
  <cp:revision>2</cp:revision>
  <cp:lastPrinted>2019-10-06T10:34:00Z</cp:lastPrinted>
  <dcterms:created xsi:type="dcterms:W3CDTF">2019-10-09T00:40:00Z</dcterms:created>
  <dcterms:modified xsi:type="dcterms:W3CDTF">2019-10-09T00:40:00Z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2019-08-20T00:00:00Z</vt:filetime>
  </property>
</Properties>
</file>