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E8" w:rsidRPr="0066252C" w:rsidRDefault="00E20AE8" w:rsidP="00973D61">
      <w:pPr>
        <w:pStyle w:val="Heading1"/>
        <w:spacing w:before="0" w:line="480" w:lineRule="auto"/>
        <w:jc w:val="center"/>
        <w:rPr>
          <w:rFonts w:ascii="Times New Roman" w:hAnsi="Times New Roman" w:cs="Times New Roman"/>
          <w:color w:val="000000" w:themeColor="text1"/>
          <w:sz w:val="24"/>
          <w:szCs w:val="24"/>
        </w:rPr>
      </w:pPr>
      <w:r w:rsidRPr="0066252C">
        <w:rPr>
          <w:rFonts w:ascii="Times New Roman" w:hAnsi="Times New Roman" w:cs="Times New Roman"/>
          <w:color w:val="000000" w:themeColor="text1"/>
          <w:sz w:val="24"/>
          <w:szCs w:val="24"/>
        </w:rPr>
        <w:t>BAB III</w:t>
      </w:r>
    </w:p>
    <w:p w:rsidR="00E20AE8" w:rsidRPr="0066252C" w:rsidRDefault="00E20AE8" w:rsidP="00973D61">
      <w:pPr>
        <w:spacing w:after="0" w:line="720" w:lineRule="auto"/>
        <w:jc w:val="center"/>
        <w:rPr>
          <w:rFonts w:ascii="Times New Roman" w:hAnsi="Times New Roman" w:cs="Times New Roman"/>
          <w:b/>
          <w:sz w:val="24"/>
          <w:szCs w:val="24"/>
        </w:rPr>
      </w:pPr>
      <w:r w:rsidRPr="0066252C">
        <w:rPr>
          <w:rFonts w:ascii="Times New Roman" w:hAnsi="Times New Roman" w:cs="Times New Roman"/>
          <w:b/>
          <w:sz w:val="24"/>
          <w:szCs w:val="24"/>
        </w:rPr>
        <w:t>METODE PENELITIAN</w:t>
      </w:r>
    </w:p>
    <w:p w:rsidR="00E20AE8" w:rsidRPr="0066252C" w:rsidRDefault="00E20AE8" w:rsidP="00973D61">
      <w:pPr>
        <w:spacing w:after="0" w:line="480" w:lineRule="auto"/>
        <w:ind w:firstLine="720"/>
        <w:jc w:val="both"/>
        <w:rPr>
          <w:rFonts w:ascii="Times New Roman" w:hAnsi="Times New Roman" w:cs="Times New Roman"/>
          <w:sz w:val="24"/>
          <w:szCs w:val="24"/>
        </w:rPr>
      </w:pPr>
      <w:r w:rsidRPr="0066252C">
        <w:rPr>
          <w:rFonts w:ascii="Times New Roman" w:hAnsi="Times New Roman" w:cs="Times New Roman"/>
          <w:sz w:val="24"/>
          <w:szCs w:val="24"/>
        </w:rPr>
        <w:t>Dalam bab ini penulis akan membahas metode penelitian yang berisi obyek penelitian, desain penelitian, variabel penelitian, teknik pengumpulan data, dan teknik pengambilan sampel, dan teknik analisis data. Obyek penelitian merupakan gambaran secara singkat mengenai sesuatu yang diteliti. Selanjutnya, disain penelitian yang merupakan penjelasan tentang cara dan pendekatan penelitian yang akan digunakan oleh peneliti. Setelah itu, yang akan dibahas dalam variabel penelitian, yaitu penjabaran atau uraian dari masing-masing variabel serta definisi operasionalnya secara ringkas dan data apa saja yang dapat dipergunakan sebagai indicator dari variabel-variabel penelitian tersebut.</w:t>
      </w:r>
    </w:p>
    <w:p w:rsidR="00E20AE8" w:rsidRPr="0066252C" w:rsidRDefault="00E20AE8" w:rsidP="00973D61">
      <w:pPr>
        <w:spacing w:after="0" w:line="480" w:lineRule="auto"/>
        <w:ind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Dalam teknik pengumpulan data dibahas uraian usaha bagaimana peneliti mengumpulkan data, menjelaskan data yang diperlukan dan bagaimana teknik pengumpulan data </w:t>
      </w:r>
      <w:r w:rsidRPr="00973D61">
        <w:rPr>
          <w:rFonts w:ascii="Times New Roman" w:hAnsi="Times New Roman" w:cs="Times New Roman"/>
          <w:sz w:val="24"/>
          <w:szCs w:val="24"/>
        </w:rPr>
        <w:t>yang digunakan. Lalu, teknik pengambilan sampel, yaitu penjelasan tektik memilih anggota populasi menjadi anggota sampel. Pada bagian akhir, membahas teknik analisis data yang berisi metode analisis yang digunakan untuk mengukur hasil penelitian, juga rumus-rumus statistic yang digunakan dalam perhitungan</w:t>
      </w:r>
      <w:r w:rsidRPr="0066252C">
        <w:rPr>
          <w:rFonts w:ascii="Times New Roman" w:hAnsi="Times New Roman" w:cs="Times New Roman"/>
          <w:sz w:val="24"/>
          <w:szCs w:val="24"/>
        </w:rPr>
        <w:t xml:space="preserve"> dan program komputer yang di</w:t>
      </w:r>
      <w:r w:rsidR="001F0574" w:rsidRPr="0066252C">
        <w:rPr>
          <w:rFonts w:ascii="Times New Roman" w:hAnsi="Times New Roman" w:cs="Times New Roman"/>
          <w:sz w:val="24"/>
          <w:szCs w:val="24"/>
        </w:rPr>
        <w:t>perlukan dalam pengolahan data.</w:t>
      </w:r>
    </w:p>
    <w:p w:rsidR="001F0574" w:rsidRPr="0066252C" w:rsidRDefault="001F0574" w:rsidP="00973D61">
      <w:pPr>
        <w:spacing w:after="0" w:line="480" w:lineRule="auto"/>
        <w:ind w:firstLine="720"/>
        <w:jc w:val="both"/>
        <w:rPr>
          <w:rFonts w:ascii="Times New Roman" w:hAnsi="Times New Roman" w:cs="Times New Roman"/>
          <w:sz w:val="24"/>
          <w:szCs w:val="24"/>
        </w:rPr>
      </w:pPr>
    </w:p>
    <w:p w:rsidR="00E20AE8" w:rsidRPr="0066252C" w:rsidRDefault="00E20AE8" w:rsidP="00973D61">
      <w:pPr>
        <w:pStyle w:val="Heading2"/>
        <w:numPr>
          <w:ilvl w:val="0"/>
          <w:numId w:val="26"/>
        </w:numPr>
        <w:spacing w:before="0" w:line="480" w:lineRule="auto"/>
        <w:ind w:left="425" w:hanging="425"/>
        <w:rPr>
          <w:rFonts w:ascii="Times New Roman" w:hAnsi="Times New Roman" w:cs="Times New Roman"/>
          <w:color w:val="000000" w:themeColor="text1"/>
          <w:sz w:val="24"/>
          <w:szCs w:val="24"/>
        </w:rPr>
      </w:pPr>
      <w:r w:rsidRPr="0066252C">
        <w:rPr>
          <w:rFonts w:ascii="Times New Roman" w:hAnsi="Times New Roman" w:cs="Times New Roman"/>
          <w:color w:val="000000" w:themeColor="text1"/>
          <w:sz w:val="24"/>
          <w:szCs w:val="24"/>
        </w:rPr>
        <w:t>Obyek Penelitian</w:t>
      </w:r>
    </w:p>
    <w:p w:rsidR="00E20AE8" w:rsidRPr="002D0C08" w:rsidRDefault="00E20AE8" w:rsidP="002D0C08">
      <w:pPr>
        <w:tabs>
          <w:tab w:val="left" w:pos="709"/>
          <w:tab w:val="left" w:pos="6990"/>
        </w:tabs>
        <w:spacing w:after="0" w:line="480" w:lineRule="auto"/>
        <w:ind w:left="425"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rPr>
        <w:t xml:space="preserve">Obyek yang digunakan dalam penelitian ini adalah </w:t>
      </w:r>
      <w:r w:rsidR="00607EAD" w:rsidRPr="0066252C">
        <w:rPr>
          <w:rFonts w:ascii="Times New Roman" w:hAnsi="Times New Roman" w:cs="Times New Roman"/>
          <w:color w:val="000000" w:themeColor="text1"/>
          <w:sz w:val="24"/>
          <w:szCs w:val="24"/>
          <w:lang w:val="en-ID"/>
        </w:rPr>
        <w:t xml:space="preserve">perusahaan manufaktur </w:t>
      </w:r>
      <w:r w:rsidRPr="0066252C">
        <w:rPr>
          <w:rFonts w:ascii="Times New Roman" w:hAnsi="Times New Roman" w:cs="Times New Roman"/>
          <w:color w:val="000000" w:themeColor="text1"/>
          <w:sz w:val="24"/>
          <w:szCs w:val="24"/>
          <w:lang w:val="en-ID"/>
        </w:rPr>
        <w:t>yang terdaftar di Bursa Efek Indonesia (BEI). Obyek pengamatan dalam penelitian ini adalah laporan keuanga</w:t>
      </w:r>
      <w:r w:rsidR="00607EAD" w:rsidRPr="0066252C">
        <w:rPr>
          <w:rFonts w:ascii="Times New Roman" w:hAnsi="Times New Roman" w:cs="Times New Roman"/>
          <w:color w:val="000000" w:themeColor="text1"/>
          <w:sz w:val="24"/>
          <w:szCs w:val="24"/>
          <w:lang w:val="en-ID"/>
        </w:rPr>
        <w:t xml:space="preserve">n </w:t>
      </w:r>
      <w:r w:rsidR="00607EAD" w:rsidRPr="0066252C">
        <w:rPr>
          <w:rFonts w:ascii="Times New Roman" w:hAnsi="Times New Roman" w:cs="Times New Roman"/>
          <w:sz w:val="24"/>
          <w:szCs w:val="24"/>
          <w:lang w:val="en-ID"/>
        </w:rPr>
        <w:t xml:space="preserve">perusahaan </w:t>
      </w:r>
      <w:proofErr w:type="gramStart"/>
      <w:r w:rsidR="00607EAD" w:rsidRPr="0066252C">
        <w:rPr>
          <w:rFonts w:ascii="Times New Roman" w:hAnsi="Times New Roman" w:cs="Times New Roman"/>
          <w:sz w:val="24"/>
          <w:szCs w:val="24"/>
          <w:lang w:val="en-ID"/>
        </w:rPr>
        <w:t>untuk  periode</w:t>
      </w:r>
      <w:proofErr w:type="gramEnd"/>
      <w:r w:rsidR="00607EAD" w:rsidRPr="0066252C">
        <w:rPr>
          <w:rFonts w:ascii="Times New Roman" w:hAnsi="Times New Roman" w:cs="Times New Roman"/>
          <w:sz w:val="24"/>
          <w:szCs w:val="24"/>
          <w:lang w:val="en-ID"/>
        </w:rPr>
        <w:t xml:space="preserve"> 2014-2017</w:t>
      </w:r>
      <w:r w:rsidRPr="0066252C">
        <w:rPr>
          <w:rFonts w:ascii="Times New Roman" w:hAnsi="Times New Roman" w:cs="Times New Roman"/>
          <w:sz w:val="24"/>
          <w:szCs w:val="24"/>
          <w:lang w:val="en-ID"/>
        </w:rPr>
        <w:t xml:space="preserve">, untuk memperoleh data: pajak kini, laba sebelum pajak, </w:t>
      </w:r>
      <w:r w:rsidR="002B0782" w:rsidRPr="0066252C">
        <w:rPr>
          <w:rFonts w:ascii="Times New Roman" w:hAnsi="Times New Roman" w:cs="Times New Roman"/>
          <w:sz w:val="24"/>
          <w:szCs w:val="24"/>
          <w:lang w:val="en-ID"/>
        </w:rPr>
        <w:t>laba bersih</w:t>
      </w:r>
      <w:r w:rsidRPr="0066252C">
        <w:rPr>
          <w:rFonts w:ascii="Times New Roman" w:hAnsi="Times New Roman" w:cs="Times New Roman"/>
          <w:sz w:val="24"/>
          <w:szCs w:val="24"/>
          <w:lang w:val="en-ID"/>
        </w:rPr>
        <w:t xml:space="preserve">, </w:t>
      </w:r>
      <w:r w:rsidR="002C2D93" w:rsidRPr="0066252C">
        <w:rPr>
          <w:rFonts w:ascii="Times New Roman" w:hAnsi="Times New Roman" w:cs="Times New Roman"/>
          <w:sz w:val="24"/>
          <w:szCs w:val="24"/>
          <w:lang w:val="en-ID"/>
        </w:rPr>
        <w:t>total aset</w:t>
      </w:r>
      <w:r w:rsidRPr="0066252C">
        <w:rPr>
          <w:rFonts w:ascii="Times New Roman" w:hAnsi="Times New Roman" w:cs="Times New Roman"/>
          <w:sz w:val="24"/>
          <w:szCs w:val="24"/>
          <w:lang w:val="en-ID"/>
        </w:rPr>
        <w:t xml:space="preserve">, dan </w:t>
      </w:r>
      <w:r w:rsidR="002C2D93" w:rsidRPr="0066252C">
        <w:rPr>
          <w:rFonts w:ascii="Times New Roman" w:hAnsi="Times New Roman" w:cs="Times New Roman"/>
          <w:sz w:val="24"/>
          <w:szCs w:val="24"/>
          <w:lang w:val="en-ID"/>
        </w:rPr>
        <w:t>penjualan bersih</w:t>
      </w:r>
      <w:r w:rsidRPr="0066252C">
        <w:rPr>
          <w:rFonts w:ascii="Times New Roman" w:hAnsi="Times New Roman" w:cs="Times New Roman"/>
          <w:sz w:val="24"/>
          <w:szCs w:val="24"/>
          <w:lang w:val="en-ID"/>
        </w:rPr>
        <w:t>.</w:t>
      </w:r>
    </w:p>
    <w:p w:rsidR="00E20AE8" w:rsidRPr="00B56ECC" w:rsidRDefault="0095018E" w:rsidP="00973D61">
      <w:pPr>
        <w:pStyle w:val="Heading2"/>
        <w:numPr>
          <w:ilvl w:val="0"/>
          <w:numId w:val="26"/>
        </w:numPr>
        <w:spacing w:before="0" w:line="480" w:lineRule="auto"/>
        <w:ind w:left="425" w:hanging="425"/>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Di</w:t>
      </w:r>
      <w:r w:rsidR="00E20AE8" w:rsidRPr="00B56ECC">
        <w:rPr>
          <w:rFonts w:ascii="Times New Roman" w:hAnsi="Times New Roman" w:cs="Times New Roman"/>
          <w:color w:val="000000" w:themeColor="text1"/>
          <w:sz w:val="24"/>
          <w:szCs w:val="24"/>
          <w:lang w:val="en-ID"/>
        </w:rPr>
        <w:t>sain Penelitian</w:t>
      </w:r>
    </w:p>
    <w:p w:rsidR="00E20AE8" w:rsidRPr="0095018E" w:rsidRDefault="00E20AE8" w:rsidP="00973D61">
      <w:pPr>
        <w:tabs>
          <w:tab w:val="left" w:pos="709"/>
          <w:tab w:val="left" w:pos="6990"/>
        </w:tabs>
        <w:spacing w:after="0" w:line="480" w:lineRule="auto"/>
        <w:ind w:left="425" w:firstLine="720"/>
        <w:jc w:val="both"/>
        <w:rPr>
          <w:rFonts w:ascii="Times New Roman" w:hAnsi="Times New Roman" w:cs="Times New Roman"/>
          <w:sz w:val="24"/>
          <w:szCs w:val="24"/>
          <w:lang w:val="en-ID"/>
        </w:rPr>
      </w:pPr>
      <w:r w:rsidRPr="0095018E">
        <w:rPr>
          <w:rFonts w:ascii="Times New Roman" w:hAnsi="Times New Roman" w:cs="Times New Roman"/>
          <w:color w:val="000000" w:themeColor="text1"/>
          <w:sz w:val="24"/>
          <w:szCs w:val="24"/>
          <w:lang w:val="en-ID"/>
        </w:rPr>
        <w:t xml:space="preserve">Menurut </w:t>
      </w:r>
      <w:r w:rsidR="00EA7E67" w:rsidRPr="0095018E">
        <w:rPr>
          <w:rFonts w:ascii="Times New Roman" w:hAnsi="Times New Roman" w:cs="Times New Roman"/>
          <w:color w:val="000000" w:themeColor="text1"/>
          <w:sz w:val="24"/>
          <w:szCs w:val="24"/>
          <w:lang w:val="en-ID"/>
        </w:rPr>
        <w:fldChar w:fldCharType="begin" w:fldLock="1"/>
      </w:r>
      <w:r w:rsidR="003064C3">
        <w:rPr>
          <w:rFonts w:ascii="Times New Roman" w:hAnsi="Times New Roman" w:cs="Times New Roman"/>
          <w:color w:val="000000" w:themeColor="text1"/>
          <w:sz w:val="24"/>
          <w:szCs w:val="24"/>
          <w:lang w:val="en-ID"/>
        </w:rPr>
        <w:instrText>ADDIN CSL_CITATION {"citationItems":[{"id":"ITEM-1","itemData":{"author":[{"dropping-particle":"","family":"Cooper","given":"Donald R.","non-dropping-particle":"","parse-names":false,"suffix":""},{"dropping-particle":"","family":"Schindler","given":"Pamela S.","non-dropping-particle":"","parse-names":false,"suffix":""}],"edition":"12th","id":"ITEM-1","issued":{"date-parts":[["2017"]]},"publisher":"McGraw-Hill Higher Education.","publisher-place":"Newyork","title":"Business Research Methods","type":"book"},"uris":["http://www.mendeley.com/documents/?uuid=e7944db0-3e94-47dd-91b0-6b06d1d1df71"]}],"mendeley":{"formattedCitation":"(Cooper &amp; Schindler, 2017)","manualFormatting":"Donald R. Cooper &amp; Pamela S. Schindler (2017:147-152)","plainTextFormattedCitation":"(Cooper &amp; Schindler, 2017)","previouslyFormattedCitation":"(Cooper &amp; Schindler, 2017)"},"properties":{"noteIndex":0},"schema":"https://github.com/citation-style-language/schema/raw/master/csl-citation.json"}</w:instrText>
      </w:r>
      <w:r w:rsidR="00EA7E67" w:rsidRPr="0095018E">
        <w:rPr>
          <w:rFonts w:ascii="Times New Roman" w:hAnsi="Times New Roman" w:cs="Times New Roman"/>
          <w:color w:val="000000" w:themeColor="text1"/>
          <w:sz w:val="24"/>
          <w:szCs w:val="24"/>
          <w:lang w:val="en-ID"/>
        </w:rPr>
        <w:fldChar w:fldCharType="separate"/>
      </w:r>
      <w:r w:rsidR="00EA7E67" w:rsidRPr="0095018E">
        <w:rPr>
          <w:rFonts w:ascii="Times New Roman" w:hAnsi="Times New Roman" w:cs="Times New Roman"/>
          <w:noProof/>
          <w:color w:val="000000" w:themeColor="text1"/>
          <w:sz w:val="24"/>
          <w:szCs w:val="24"/>
          <w:lang w:val="en-ID"/>
        </w:rPr>
        <w:t>Donald R. Co</w:t>
      </w:r>
      <w:r w:rsidR="003702FD" w:rsidRPr="0095018E">
        <w:rPr>
          <w:rFonts w:ascii="Times New Roman" w:hAnsi="Times New Roman" w:cs="Times New Roman"/>
          <w:noProof/>
          <w:color w:val="000000" w:themeColor="text1"/>
          <w:sz w:val="24"/>
          <w:szCs w:val="24"/>
          <w:lang w:val="en-ID"/>
        </w:rPr>
        <w:t>oper &amp; Pamela S. Schindler (2017:147-152</w:t>
      </w:r>
      <w:r w:rsidR="00EA7E67" w:rsidRPr="0095018E">
        <w:rPr>
          <w:rFonts w:ascii="Times New Roman" w:hAnsi="Times New Roman" w:cs="Times New Roman"/>
          <w:noProof/>
          <w:color w:val="000000" w:themeColor="text1"/>
          <w:sz w:val="24"/>
          <w:szCs w:val="24"/>
          <w:lang w:val="en-ID"/>
        </w:rPr>
        <w:t>)</w:t>
      </w:r>
      <w:r w:rsidR="00EA7E67" w:rsidRPr="0095018E">
        <w:rPr>
          <w:rFonts w:ascii="Times New Roman" w:hAnsi="Times New Roman" w:cs="Times New Roman"/>
          <w:color w:val="000000" w:themeColor="text1"/>
          <w:sz w:val="24"/>
          <w:szCs w:val="24"/>
          <w:lang w:val="en-ID"/>
        </w:rPr>
        <w:fldChar w:fldCharType="end"/>
      </w:r>
      <w:r w:rsidR="00212D64" w:rsidRPr="0095018E">
        <w:rPr>
          <w:rFonts w:ascii="Times New Roman" w:hAnsi="Times New Roman" w:cs="Times New Roman"/>
          <w:color w:val="000000" w:themeColor="text1"/>
          <w:sz w:val="24"/>
          <w:szCs w:val="24"/>
          <w:lang w:val="en-ID"/>
        </w:rPr>
        <w:t>,</w:t>
      </w:r>
      <w:r w:rsidRPr="0095018E">
        <w:rPr>
          <w:rFonts w:ascii="Times New Roman" w:hAnsi="Times New Roman" w:cs="Times New Roman"/>
          <w:color w:val="000000" w:themeColor="text1"/>
          <w:sz w:val="24"/>
          <w:szCs w:val="24"/>
          <w:lang w:val="en-ID"/>
        </w:rPr>
        <w:t xml:space="preserve"> ada delapan perspektif klasifikasi </w:t>
      </w:r>
      <w:r w:rsidR="0095018E" w:rsidRPr="0095018E">
        <w:rPr>
          <w:rFonts w:ascii="Times New Roman" w:hAnsi="Times New Roman" w:cs="Times New Roman"/>
          <w:sz w:val="24"/>
          <w:szCs w:val="24"/>
          <w:lang w:val="en-ID"/>
        </w:rPr>
        <w:t>di</w:t>
      </w:r>
      <w:r w:rsidRPr="0095018E">
        <w:rPr>
          <w:rFonts w:ascii="Times New Roman" w:hAnsi="Times New Roman" w:cs="Times New Roman"/>
          <w:sz w:val="24"/>
          <w:szCs w:val="24"/>
          <w:lang w:val="en-ID"/>
        </w:rPr>
        <w:t>sain penelitian, yaitu:</w:t>
      </w:r>
    </w:p>
    <w:p w:rsidR="00E20AE8" w:rsidRPr="0095018E" w:rsidRDefault="0095018E" w:rsidP="00973D61">
      <w:pPr>
        <w:pStyle w:val="ListParagraph"/>
        <w:numPr>
          <w:ilvl w:val="0"/>
          <w:numId w:val="22"/>
        </w:numPr>
        <w:tabs>
          <w:tab w:val="left" w:pos="6990"/>
        </w:tabs>
        <w:spacing w:after="0" w:line="480" w:lineRule="auto"/>
        <w:ind w:left="850" w:hanging="425"/>
        <w:jc w:val="both"/>
        <w:rPr>
          <w:rFonts w:ascii="Times New Roman" w:hAnsi="Times New Roman" w:cs="Times New Roman"/>
          <w:sz w:val="24"/>
          <w:szCs w:val="24"/>
          <w:lang w:val="en-ID"/>
        </w:rPr>
      </w:pPr>
      <w:r w:rsidRPr="0095018E">
        <w:rPr>
          <w:rFonts w:ascii="Times New Roman" w:hAnsi="Times New Roman" w:cs="Times New Roman"/>
          <w:sz w:val="24"/>
          <w:szCs w:val="24"/>
          <w:lang w:val="en-ID"/>
        </w:rPr>
        <w:t>Tingkat Penyelesaian Pertanyaan Penelitian</w:t>
      </w:r>
    </w:p>
    <w:p w:rsidR="00E20AE8" w:rsidRPr="0095018E" w:rsidRDefault="0095018E" w:rsidP="00973D61">
      <w:pPr>
        <w:tabs>
          <w:tab w:val="left" w:pos="1134"/>
        </w:tabs>
        <w:spacing w:after="0" w:line="480" w:lineRule="auto"/>
        <w:ind w:left="851" w:firstLine="720"/>
        <w:jc w:val="both"/>
        <w:rPr>
          <w:rFonts w:ascii="Times New Roman" w:hAnsi="Times New Roman" w:cs="Times New Roman"/>
          <w:sz w:val="24"/>
          <w:szCs w:val="24"/>
          <w:lang w:val="en-ID"/>
        </w:rPr>
      </w:pPr>
      <w:r w:rsidRPr="0095018E">
        <w:rPr>
          <w:rFonts w:ascii="Times New Roman" w:hAnsi="Times New Roman" w:cs="Times New Roman"/>
          <w:sz w:val="24"/>
          <w:szCs w:val="24"/>
          <w:lang w:val="en-ID"/>
        </w:rPr>
        <w:t>Tingkat penyelesaian pertanyaan penelitian terdiri dari studi eksploratif (</w:t>
      </w:r>
      <w:r w:rsidRPr="0095018E">
        <w:rPr>
          <w:rFonts w:ascii="Times New Roman" w:hAnsi="Times New Roman" w:cs="Times New Roman"/>
          <w:i/>
          <w:sz w:val="24"/>
          <w:szCs w:val="24"/>
          <w:lang w:val="en-ID"/>
        </w:rPr>
        <w:t>exploratory studies</w:t>
      </w:r>
      <w:r w:rsidRPr="0095018E">
        <w:rPr>
          <w:rFonts w:ascii="Times New Roman" w:hAnsi="Times New Roman" w:cs="Times New Roman"/>
          <w:sz w:val="24"/>
          <w:szCs w:val="24"/>
          <w:lang w:val="en-ID"/>
        </w:rPr>
        <w:t>) dan studi formal (</w:t>
      </w:r>
      <w:r w:rsidRPr="0095018E">
        <w:rPr>
          <w:rFonts w:ascii="Times New Roman" w:hAnsi="Times New Roman" w:cs="Times New Roman"/>
          <w:i/>
          <w:sz w:val="24"/>
          <w:szCs w:val="24"/>
          <w:lang w:val="en-ID"/>
        </w:rPr>
        <w:t>formalized study</w:t>
      </w:r>
      <w:r w:rsidRPr="0095018E">
        <w:rPr>
          <w:rFonts w:ascii="Times New Roman" w:hAnsi="Times New Roman" w:cs="Times New Roman"/>
          <w:sz w:val="24"/>
          <w:szCs w:val="24"/>
          <w:lang w:val="en-ID"/>
        </w:rPr>
        <w:t xml:space="preserve">). </w:t>
      </w:r>
      <w:r w:rsidR="00E20AE8" w:rsidRPr="0095018E">
        <w:rPr>
          <w:rFonts w:ascii="Times New Roman" w:hAnsi="Times New Roman" w:cs="Times New Roman"/>
          <w:sz w:val="24"/>
          <w:szCs w:val="24"/>
          <w:lang w:val="en-ID"/>
        </w:rPr>
        <w:t>Penelitian yang dilakukan oleh peneliti dapat dikatakan sebagai studi formal (</w:t>
      </w:r>
      <w:r w:rsidR="00E20AE8" w:rsidRPr="0095018E">
        <w:rPr>
          <w:rFonts w:ascii="Times New Roman" w:hAnsi="Times New Roman" w:cs="Times New Roman"/>
          <w:i/>
          <w:sz w:val="24"/>
          <w:szCs w:val="24"/>
          <w:lang w:val="en-ID"/>
        </w:rPr>
        <w:t>formalized study</w:t>
      </w:r>
      <w:r w:rsidR="00E20AE8" w:rsidRPr="0095018E">
        <w:rPr>
          <w:rFonts w:ascii="Times New Roman" w:hAnsi="Times New Roman" w:cs="Times New Roman"/>
          <w:sz w:val="24"/>
          <w:szCs w:val="24"/>
          <w:lang w:val="en-ID"/>
        </w:rPr>
        <w:t xml:space="preserve">), karena penelitian ini dimulai dengan suatu hipotesis atau pertanyaan </w:t>
      </w:r>
      <w:r w:rsidRPr="0095018E">
        <w:rPr>
          <w:rFonts w:ascii="Times New Roman" w:hAnsi="Times New Roman" w:cs="Times New Roman"/>
          <w:sz w:val="24"/>
          <w:szCs w:val="24"/>
          <w:lang w:val="en-ID"/>
        </w:rPr>
        <w:t>penelitian</w:t>
      </w:r>
      <w:r w:rsidR="00E20AE8" w:rsidRPr="0095018E">
        <w:rPr>
          <w:rFonts w:ascii="Times New Roman" w:hAnsi="Times New Roman" w:cs="Times New Roman"/>
          <w:sz w:val="24"/>
          <w:szCs w:val="24"/>
          <w:lang w:val="en-ID"/>
        </w:rPr>
        <w:t xml:space="preserve"> </w:t>
      </w:r>
      <w:r w:rsidRPr="0095018E">
        <w:rPr>
          <w:rFonts w:ascii="Times New Roman" w:hAnsi="Times New Roman" w:cs="Times New Roman"/>
          <w:sz w:val="24"/>
          <w:szCs w:val="24"/>
          <w:lang w:val="en-ID"/>
        </w:rPr>
        <w:t>dan</w:t>
      </w:r>
      <w:r w:rsidR="00E20AE8" w:rsidRPr="0095018E">
        <w:rPr>
          <w:rFonts w:ascii="Times New Roman" w:hAnsi="Times New Roman" w:cs="Times New Roman"/>
          <w:sz w:val="24"/>
          <w:szCs w:val="24"/>
          <w:lang w:val="en-ID"/>
        </w:rPr>
        <w:t xml:space="preserve"> melibatkan prosedur </w:t>
      </w:r>
      <w:r w:rsidRPr="0095018E">
        <w:rPr>
          <w:rFonts w:ascii="Times New Roman" w:hAnsi="Times New Roman" w:cs="Times New Roman"/>
          <w:sz w:val="24"/>
          <w:szCs w:val="24"/>
          <w:lang w:val="en-ID"/>
        </w:rPr>
        <w:t>yang tepat serta</w:t>
      </w:r>
      <w:r w:rsidR="00E20AE8" w:rsidRPr="0095018E">
        <w:rPr>
          <w:rFonts w:ascii="Times New Roman" w:hAnsi="Times New Roman" w:cs="Times New Roman"/>
          <w:sz w:val="24"/>
          <w:szCs w:val="24"/>
          <w:lang w:val="en-ID"/>
        </w:rPr>
        <w:t xml:space="preserve"> spesifikasi sumber data. Tujuan dari </w:t>
      </w:r>
      <w:r w:rsidRPr="0095018E">
        <w:rPr>
          <w:rFonts w:ascii="Times New Roman" w:hAnsi="Times New Roman" w:cs="Times New Roman"/>
          <w:sz w:val="24"/>
          <w:szCs w:val="24"/>
          <w:lang w:val="en-ID"/>
        </w:rPr>
        <w:t>desain formal</w:t>
      </w:r>
      <w:r w:rsidR="00E20AE8" w:rsidRPr="0095018E">
        <w:rPr>
          <w:rFonts w:ascii="Times New Roman" w:hAnsi="Times New Roman" w:cs="Times New Roman"/>
          <w:sz w:val="24"/>
          <w:szCs w:val="24"/>
          <w:lang w:val="en-ID"/>
        </w:rPr>
        <w:t xml:space="preserve"> ada</w:t>
      </w:r>
      <w:r w:rsidRPr="0095018E">
        <w:rPr>
          <w:rFonts w:ascii="Times New Roman" w:hAnsi="Times New Roman" w:cs="Times New Roman"/>
          <w:sz w:val="24"/>
          <w:szCs w:val="24"/>
          <w:lang w:val="en-ID"/>
        </w:rPr>
        <w:t>lah untuk menguji hipotesis dan</w:t>
      </w:r>
      <w:r w:rsidR="00E20AE8" w:rsidRPr="0095018E">
        <w:rPr>
          <w:rFonts w:ascii="Times New Roman" w:hAnsi="Times New Roman" w:cs="Times New Roman"/>
          <w:sz w:val="24"/>
          <w:szCs w:val="24"/>
          <w:lang w:val="en-ID"/>
        </w:rPr>
        <w:t xml:space="preserve"> </w:t>
      </w:r>
      <w:r w:rsidRPr="0095018E">
        <w:rPr>
          <w:rFonts w:ascii="Times New Roman" w:hAnsi="Times New Roman" w:cs="Times New Roman"/>
          <w:sz w:val="24"/>
          <w:szCs w:val="24"/>
          <w:lang w:val="en-ID"/>
        </w:rPr>
        <w:t>menjawab semua</w:t>
      </w:r>
      <w:r w:rsidR="00E20AE8" w:rsidRPr="0095018E">
        <w:rPr>
          <w:rFonts w:ascii="Times New Roman" w:hAnsi="Times New Roman" w:cs="Times New Roman"/>
          <w:sz w:val="24"/>
          <w:szCs w:val="24"/>
          <w:lang w:val="en-ID"/>
        </w:rPr>
        <w:t xml:space="preserve"> per</w:t>
      </w:r>
      <w:r w:rsidRPr="0095018E">
        <w:rPr>
          <w:rFonts w:ascii="Times New Roman" w:hAnsi="Times New Roman" w:cs="Times New Roman"/>
          <w:sz w:val="24"/>
          <w:szCs w:val="24"/>
          <w:lang w:val="en-ID"/>
        </w:rPr>
        <w:t>tanyaan penelitian yang dikemukakan</w:t>
      </w:r>
      <w:r w:rsidR="00E20AE8" w:rsidRPr="0095018E">
        <w:rPr>
          <w:rFonts w:ascii="Times New Roman" w:hAnsi="Times New Roman" w:cs="Times New Roman"/>
          <w:sz w:val="24"/>
          <w:szCs w:val="24"/>
          <w:lang w:val="en-ID"/>
        </w:rPr>
        <w:t>.</w:t>
      </w:r>
    </w:p>
    <w:p w:rsidR="00E20AE8" w:rsidRPr="00C1088E" w:rsidRDefault="00E20AE8"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C1088E">
        <w:rPr>
          <w:rFonts w:ascii="Times New Roman" w:hAnsi="Times New Roman" w:cs="Times New Roman"/>
          <w:sz w:val="24"/>
          <w:szCs w:val="24"/>
          <w:lang w:val="en-ID"/>
        </w:rPr>
        <w:t>Metode Pengumpulan Data</w:t>
      </w:r>
    </w:p>
    <w:p w:rsidR="00E20AE8" w:rsidRPr="00C1088E" w:rsidRDefault="00C1088E" w:rsidP="00973D61">
      <w:pPr>
        <w:pStyle w:val="ListParagraph"/>
        <w:tabs>
          <w:tab w:val="left" w:pos="1134"/>
        </w:tabs>
        <w:spacing w:after="0" w:line="480" w:lineRule="auto"/>
        <w:ind w:left="851" w:firstLine="720"/>
        <w:jc w:val="both"/>
        <w:rPr>
          <w:rFonts w:ascii="Times New Roman" w:hAnsi="Times New Roman" w:cs="Times New Roman"/>
          <w:sz w:val="24"/>
          <w:szCs w:val="24"/>
          <w:lang w:val="en-ID"/>
        </w:rPr>
      </w:pPr>
      <w:r w:rsidRPr="00C1088E">
        <w:rPr>
          <w:rFonts w:ascii="Times New Roman" w:hAnsi="Times New Roman" w:cs="Times New Roman"/>
          <w:sz w:val="24"/>
          <w:szCs w:val="24"/>
          <w:lang w:val="en-ID"/>
        </w:rPr>
        <w:t>Metode pengumpulan data terdiri dari pengamatan (</w:t>
      </w:r>
      <w:r w:rsidRPr="00C1088E">
        <w:rPr>
          <w:rFonts w:ascii="Times New Roman" w:hAnsi="Times New Roman" w:cs="Times New Roman"/>
          <w:i/>
          <w:sz w:val="24"/>
          <w:szCs w:val="24"/>
          <w:lang w:val="en-ID"/>
        </w:rPr>
        <w:t>monitoring</w:t>
      </w:r>
      <w:r w:rsidRPr="00C1088E">
        <w:rPr>
          <w:rFonts w:ascii="Times New Roman" w:hAnsi="Times New Roman" w:cs="Times New Roman"/>
          <w:sz w:val="24"/>
          <w:szCs w:val="24"/>
          <w:lang w:val="en-ID"/>
        </w:rPr>
        <w:t>) dan studi komunikasi (</w:t>
      </w:r>
      <w:r w:rsidRPr="00C1088E">
        <w:rPr>
          <w:rFonts w:ascii="Times New Roman" w:hAnsi="Times New Roman" w:cs="Times New Roman"/>
          <w:i/>
          <w:sz w:val="24"/>
          <w:szCs w:val="24"/>
          <w:lang w:val="en-ID"/>
        </w:rPr>
        <w:t>communication study</w:t>
      </w:r>
      <w:r w:rsidRPr="00C1088E">
        <w:rPr>
          <w:rFonts w:ascii="Times New Roman" w:hAnsi="Times New Roman" w:cs="Times New Roman"/>
          <w:sz w:val="24"/>
          <w:szCs w:val="24"/>
          <w:lang w:val="en-ID"/>
        </w:rPr>
        <w:t xml:space="preserve">). </w:t>
      </w:r>
      <w:r w:rsidR="00E20AE8" w:rsidRPr="00C1088E">
        <w:rPr>
          <w:rFonts w:ascii="Times New Roman" w:hAnsi="Times New Roman" w:cs="Times New Roman"/>
          <w:sz w:val="24"/>
          <w:szCs w:val="24"/>
          <w:lang w:val="en-ID"/>
        </w:rPr>
        <w:t xml:space="preserve">Penelitian ini termasuk dalam </w:t>
      </w:r>
      <w:r w:rsidRPr="00C1088E">
        <w:rPr>
          <w:rFonts w:ascii="Times New Roman" w:hAnsi="Times New Roman" w:cs="Times New Roman"/>
          <w:sz w:val="24"/>
          <w:szCs w:val="24"/>
          <w:lang w:val="en-ID"/>
        </w:rPr>
        <w:t>pengamatan</w:t>
      </w:r>
      <w:r w:rsidR="00E20AE8" w:rsidRPr="00C1088E">
        <w:rPr>
          <w:rFonts w:ascii="Times New Roman" w:hAnsi="Times New Roman" w:cs="Times New Roman"/>
          <w:sz w:val="24"/>
          <w:szCs w:val="24"/>
          <w:lang w:val="en-ID"/>
        </w:rPr>
        <w:t xml:space="preserve"> karena peneliti mengumpulkan data perusahaan sampel melalui dokumen dan mencatat informasi atas  laporan keuangan perusahaan </w:t>
      </w:r>
      <w:r w:rsidR="00EA7E67" w:rsidRPr="00C1088E">
        <w:rPr>
          <w:rFonts w:ascii="Times New Roman" w:hAnsi="Times New Roman" w:cs="Times New Roman"/>
          <w:sz w:val="24"/>
          <w:szCs w:val="24"/>
          <w:lang w:val="en-ID"/>
        </w:rPr>
        <w:t>manufaktur</w:t>
      </w:r>
      <w:r w:rsidR="00E20AE8" w:rsidRPr="00C1088E">
        <w:rPr>
          <w:rFonts w:ascii="Times New Roman" w:hAnsi="Times New Roman" w:cs="Times New Roman"/>
          <w:sz w:val="24"/>
          <w:szCs w:val="24"/>
          <w:lang w:val="en-ID"/>
        </w:rPr>
        <w:t xml:space="preserve"> da</w:t>
      </w:r>
      <w:r w:rsidR="00EA7E67" w:rsidRPr="00C1088E">
        <w:rPr>
          <w:rFonts w:ascii="Times New Roman" w:hAnsi="Times New Roman" w:cs="Times New Roman"/>
          <w:sz w:val="24"/>
          <w:szCs w:val="24"/>
          <w:lang w:val="en-ID"/>
        </w:rPr>
        <w:t>ri tahun 2014 sampai dengan 2017</w:t>
      </w:r>
      <w:r w:rsidR="00E20AE8" w:rsidRPr="00C1088E">
        <w:rPr>
          <w:rFonts w:ascii="Times New Roman" w:hAnsi="Times New Roman" w:cs="Times New Roman"/>
          <w:sz w:val="24"/>
          <w:szCs w:val="24"/>
          <w:lang w:val="en-ID"/>
        </w:rPr>
        <w:t>, yang kemudian diolah sendiri untuk mendapat sebuah kesimpulan.</w:t>
      </w:r>
    </w:p>
    <w:p w:rsidR="00E20AE8" w:rsidRPr="00A532B0" w:rsidRDefault="00A532B0"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A532B0">
        <w:rPr>
          <w:rFonts w:ascii="Times New Roman" w:hAnsi="Times New Roman" w:cs="Times New Roman"/>
          <w:sz w:val="24"/>
          <w:szCs w:val="24"/>
          <w:lang w:val="en-ID"/>
        </w:rPr>
        <w:t>Kontrol Peneliti terhadap Variabel</w:t>
      </w:r>
    </w:p>
    <w:p w:rsidR="00E20AE8" w:rsidRPr="00A532B0" w:rsidRDefault="00A532B0" w:rsidP="00973D61">
      <w:pPr>
        <w:tabs>
          <w:tab w:val="left" w:pos="1134"/>
          <w:tab w:val="left" w:pos="6990"/>
        </w:tabs>
        <w:spacing w:after="0" w:line="480" w:lineRule="auto"/>
        <w:ind w:left="851" w:firstLine="720"/>
        <w:jc w:val="both"/>
        <w:rPr>
          <w:rFonts w:ascii="Times New Roman" w:hAnsi="Times New Roman" w:cs="Times New Roman"/>
          <w:sz w:val="24"/>
          <w:szCs w:val="24"/>
          <w:lang w:val="en-ID"/>
        </w:rPr>
      </w:pPr>
      <w:r w:rsidRPr="00A532B0">
        <w:rPr>
          <w:rFonts w:ascii="Times New Roman" w:hAnsi="Times New Roman" w:cs="Times New Roman"/>
          <w:sz w:val="24"/>
          <w:szCs w:val="24"/>
          <w:lang w:val="en-ID"/>
        </w:rPr>
        <w:t>Kontrol peneliti terhadap variabel terdiri dari eksperimen (</w:t>
      </w:r>
      <w:r w:rsidRPr="00A532B0">
        <w:rPr>
          <w:rFonts w:ascii="Times New Roman" w:hAnsi="Times New Roman" w:cs="Times New Roman"/>
          <w:i/>
          <w:sz w:val="24"/>
          <w:szCs w:val="24"/>
          <w:lang w:val="en-ID"/>
        </w:rPr>
        <w:t>experiment</w:t>
      </w:r>
      <w:r w:rsidRPr="00A532B0">
        <w:rPr>
          <w:rFonts w:ascii="Times New Roman" w:hAnsi="Times New Roman" w:cs="Times New Roman"/>
          <w:sz w:val="24"/>
          <w:szCs w:val="24"/>
          <w:lang w:val="en-ID"/>
        </w:rPr>
        <w:t xml:space="preserve">) dan desain </w:t>
      </w:r>
      <w:r w:rsidRPr="00A532B0">
        <w:rPr>
          <w:rFonts w:ascii="Times New Roman" w:hAnsi="Times New Roman" w:cs="Times New Roman"/>
          <w:i/>
          <w:sz w:val="24"/>
          <w:szCs w:val="24"/>
          <w:lang w:val="en-ID"/>
        </w:rPr>
        <w:t>ex post facto</w:t>
      </w:r>
      <w:r w:rsidRPr="00A532B0">
        <w:rPr>
          <w:rFonts w:ascii="Times New Roman" w:hAnsi="Times New Roman" w:cs="Times New Roman"/>
          <w:sz w:val="24"/>
          <w:szCs w:val="24"/>
          <w:lang w:val="en-ID"/>
        </w:rPr>
        <w:t xml:space="preserve"> (</w:t>
      </w:r>
      <w:r w:rsidRPr="00A532B0">
        <w:rPr>
          <w:rFonts w:ascii="Times New Roman" w:hAnsi="Times New Roman" w:cs="Times New Roman"/>
          <w:i/>
          <w:sz w:val="24"/>
          <w:szCs w:val="24"/>
          <w:lang w:val="en-ID"/>
        </w:rPr>
        <w:t>ex post facto desaign</w:t>
      </w:r>
      <w:r w:rsidRPr="00A532B0">
        <w:rPr>
          <w:rFonts w:ascii="Times New Roman" w:hAnsi="Times New Roman" w:cs="Times New Roman"/>
          <w:sz w:val="24"/>
          <w:szCs w:val="24"/>
          <w:lang w:val="en-ID"/>
        </w:rPr>
        <w:t xml:space="preserve">).  </w:t>
      </w:r>
      <w:r w:rsidR="00747EDC" w:rsidRPr="00A532B0">
        <w:rPr>
          <w:rFonts w:ascii="Times New Roman" w:hAnsi="Times New Roman" w:cs="Times New Roman"/>
          <w:sz w:val="24"/>
          <w:szCs w:val="24"/>
          <w:lang w:val="en-ID"/>
        </w:rPr>
        <w:t>Pengumpulan data pada p</w:t>
      </w:r>
      <w:r w:rsidR="00E20AE8" w:rsidRPr="00A532B0">
        <w:rPr>
          <w:rFonts w:ascii="Times New Roman" w:hAnsi="Times New Roman" w:cs="Times New Roman"/>
          <w:sz w:val="24"/>
          <w:szCs w:val="24"/>
          <w:lang w:val="en-ID"/>
        </w:rPr>
        <w:t>enelitian ini termasuk dalam penelitian yang bersifat disain laporan sesudah fakta</w:t>
      </w:r>
      <w:r w:rsidRPr="00A532B0">
        <w:rPr>
          <w:rFonts w:ascii="Times New Roman" w:hAnsi="Times New Roman" w:cs="Times New Roman"/>
          <w:sz w:val="24"/>
          <w:szCs w:val="24"/>
          <w:lang w:val="en-ID"/>
        </w:rPr>
        <w:t xml:space="preserve">/desain </w:t>
      </w:r>
      <w:r w:rsidRPr="00A532B0">
        <w:rPr>
          <w:rFonts w:ascii="Times New Roman" w:hAnsi="Times New Roman" w:cs="Times New Roman"/>
          <w:i/>
          <w:sz w:val="24"/>
          <w:szCs w:val="24"/>
          <w:lang w:val="en-ID"/>
        </w:rPr>
        <w:t>ex post facto</w:t>
      </w:r>
      <w:r w:rsidR="00E20AE8" w:rsidRPr="00A532B0">
        <w:rPr>
          <w:rFonts w:ascii="Times New Roman" w:hAnsi="Times New Roman" w:cs="Times New Roman"/>
          <w:sz w:val="24"/>
          <w:szCs w:val="24"/>
          <w:lang w:val="en-ID"/>
        </w:rPr>
        <w:t xml:space="preserve"> karena peneliti tidak memiliki kontrol atas variabel, dalam pengertian bahwa peneliti tidak memiliki kemampuan untuk memanipulasi. Peneliti hanya </w:t>
      </w:r>
      <w:r w:rsidRPr="00A532B0">
        <w:rPr>
          <w:rFonts w:ascii="Times New Roman" w:hAnsi="Times New Roman" w:cs="Times New Roman"/>
          <w:sz w:val="24"/>
          <w:szCs w:val="24"/>
          <w:lang w:val="en-ID"/>
        </w:rPr>
        <w:t>dapat</w:t>
      </w:r>
      <w:r w:rsidR="00E20AE8" w:rsidRPr="00A532B0">
        <w:rPr>
          <w:rFonts w:ascii="Times New Roman" w:hAnsi="Times New Roman" w:cs="Times New Roman"/>
          <w:sz w:val="24"/>
          <w:szCs w:val="24"/>
          <w:lang w:val="en-ID"/>
        </w:rPr>
        <w:t xml:space="preserve"> melaporkan apa yang telah terjad</w:t>
      </w:r>
      <w:r w:rsidR="00D72102" w:rsidRPr="00A532B0">
        <w:rPr>
          <w:rFonts w:ascii="Times New Roman" w:hAnsi="Times New Roman" w:cs="Times New Roman"/>
          <w:sz w:val="24"/>
          <w:szCs w:val="24"/>
          <w:lang w:val="en-ID"/>
        </w:rPr>
        <w:t>i atau apa yang sedang terjadi.</w:t>
      </w:r>
    </w:p>
    <w:p w:rsidR="00E20AE8" w:rsidRPr="005257AD" w:rsidRDefault="006775F8"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5257AD">
        <w:rPr>
          <w:rFonts w:ascii="Times New Roman" w:hAnsi="Times New Roman" w:cs="Times New Roman"/>
          <w:sz w:val="24"/>
          <w:szCs w:val="24"/>
          <w:lang w:val="en-ID"/>
        </w:rPr>
        <w:lastRenderedPageBreak/>
        <w:t>Tujuan Studi</w:t>
      </w:r>
    </w:p>
    <w:p w:rsidR="00DC0910" w:rsidRPr="00603BE1" w:rsidRDefault="006775F8" w:rsidP="00973D61">
      <w:pPr>
        <w:pStyle w:val="ListParagraph"/>
        <w:tabs>
          <w:tab w:val="left" w:pos="1134"/>
          <w:tab w:val="left" w:pos="6990"/>
        </w:tabs>
        <w:spacing w:after="0" w:line="480" w:lineRule="auto"/>
        <w:ind w:left="851" w:firstLine="720"/>
        <w:jc w:val="both"/>
        <w:rPr>
          <w:rFonts w:ascii="Times New Roman" w:hAnsi="Times New Roman" w:cs="Times New Roman"/>
          <w:sz w:val="24"/>
          <w:szCs w:val="24"/>
          <w:lang w:val="en-ID"/>
        </w:rPr>
      </w:pPr>
      <w:r w:rsidRPr="005257AD">
        <w:rPr>
          <w:rFonts w:ascii="Times New Roman" w:hAnsi="Times New Roman" w:cs="Times New Roman"/>
          <w:sz w:val="24"/>
          <w:szCs w:val="24"/>
          <w:lang w:val="en-ID"/>
        </w:rPr>
        <w:t xml:space="preserve">Tujuan studi terdiri dari berbagai macam, yaitu studi pelaporan, deskriptif, kausal-eksplanatori dan kausal-prediktif. </w:t>
      </w:r>
      <w:r w:rsidR="00E20AE8" w:rsidRPr="005257AD">
        <w:rPr>
          <w:rFonts w:ascii="Times New Roman" w:hAnsi="Times New Roman" w:cs="Times New Roman"/>
          <w:sz w:val="24"/>
          <w:szCs w:val="24"/>
          <w:lang w:val="en-ID"/>
        </w:rPr>
        <w:t>Berdasarkan tujuan penelitian, penelitian ini tergolong dalam studi kausal</w:t>
      </w:r>
      <w:r w:rsidR="005257AD" w:rsidRPr="005257AD">
        <w:rPr>
          <w:rFonts w:ascii="Times New Roman" w:hAnsi="Times New Roman" w:cs="Times New Roman"/>
          <w:sz w:val="24"/>
          <w:szCs w:val="24"/>
          <w:lang w:val="en-ID"/>
        </w:rPr>
        <w:t xml:space="preserve"> prediktif</w:t>
      </w:r>
      <w:r w:rsidR="00E20AE8" w:rsidRPr="005257AD">
        <w:rPr>
          <w:rFonts w:ascii="Times New Roman" w:hAnsi="Times New Roman" w:cs="Times New Roman"/>
          <w:sz w:val="24"/>
          <w:szCs w:val="24"/>
          <w:lang w:val="en-ID"/>
        </w:rPr>
        <w:t>, karena penelitian ini bertujuan untuk menguji dan menjelaskan pengaruh variabel independen terhadap variabel dependen.</w:t>
      </w:r>
    </w:p>
    <w:p w:rsidR="00E20AE8" w:rsidRPr="0047105D" w:rsidRDefault="00E20AE8"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47105D">
        <w:rPr>
          <w:rFonts w:ascii="Times New Roman" w:hAnsi="Times New Roman" w:cs="Times New Roman"/>
          <w:sz w:val="24"/>
          <w:szCs w:val="24"/>
          <w:lang w:val="en-ID"/>
        </w:rPr>
        <w:t>Dimensi Waktu</w:t>
      </w:r>
    </w:p>
    <w:p w:rsidR="00E20AE8" w:rsidRPr="00CA1C44" w:rsidRDefault="005217DB" w:rsidP="00973D61">
      <w:pPr>
        <w:pStyle w:val="ListParagraph"/>
        <w:tabs>
          <w:tab w:val="left" w:pos="1134"/>
          <w:tab w:val="left" w:pos="6990"/>
        </w:tabs>
        <w:spacing w:after="0" w:line="480" w:lineRule="auto"/>
        <w:ind w:left="851"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Dimensi waktu terdiri dari studi </w:t>
      </w:r>
      <w:r>
        <w:rPr>
          <w:rFonts w:ascii="Times New Roman" w:hAnsi="Times New Roman" w:cs="Times New Roman"/>
          <w:i/>
          <w:sz w:val="24"/>
          <w:szCs w:val="24"/>
          <w:lang w:val="en-ID"/>
        </w:rPr>
        <w:t xml:space="preserve">cross </w:t>
      </w:r>
      <w:r w:rsidRPr="005217DB">
        <w:rPr>
          <w:rFonts w:ascii="Times New Roman" w:hAnsi="Times New Roman" w:cs="Times New Roman"/>
          <w:i/>
          <w:sz w:val="24"/>
          <w:szCs w:val="24"/>
          <w:lang w:val="en-ID"/>
        </w:rPr>
        <w:t>sectional</w:t>
      </w:r>
      <w:r>
        <w:rPr>
          <w:rFonts w:ascii="Times New Roman" w:hAnsi="Times New Roman" w:cs="Times New Roman"/>
          <w:sz w:val="24"/>
          <w:szCs w:val="24"/>
          <w:lang w:val="en-ID"/>
        </w:rPr>
        <w:t xml:space="preserve"> dan </w:t>
      </w:r>
      <w:r w:rsidR="00FA1D5B">
        <w:rPr>
          <w:rFonts w:ascii="Times New Roman" w:hAnsi="Times New Roman" w:cs="Times New Roman"/>
          <w:i/>
          <w:sz w:val="24"/>
          <w:szCs w:val="24"/>
          <w:lang w:val="en-ID"/>
        </w:rPr>
        <w:t>time series</w:t>
      </w:r>
      <w:r>
        <w:rPr>
          <w:rFonts w:ascii="Times New Roman" w:hAnsi="Times New Roman" w:cs="Times New Roman"/>
          <w:sz w:val="24"/>
          <w:szCs w:val="24"/>
          <w:lang w:val="en-ID"/>
        </w:rPr>
        <w:t xml:space="preserve">. Studi </w:t>
      </w:r>
      <w:r>
        <w:rPr>
          <w:rFonts w:ascii="Times New Roman" w:hAnsi="Times New Roman" w:cs="Times New Roman"/>
          <w:i/>
          <w:sz w:val="24"/>
          <w:szCs w:val="24"/>
          <w:lang w:val="en-ID"/>
        </w:rPr>
        <w:t xml:space="preserve">cross </w:t>
      </w:r>
      <w:r w:rsidRPr="005217DB">
        <w:rPr>
          <w:rFonts w:ascii="Times New Roman" w:hAnsi="Times New Roman" w:cs="Times New Roman"/>
          <w:i/>
          <w:sz w:val="24"/>
          <w:szCs w:val="24"/>
          <w:lang w:val="en-ID"/>
        </w:rPr>
        <w:t>sectional</w:t>
      </w:r>
      <w:r w:rsidR="000B0156">
        <w:rPr>
          <w:rFonts w:ascii="Times New Roman" w:hAnsi="Times New Roman" w:cs="Times New Roman"/>
          <w:sz w:val="24"/>
          <w:szCs w:val="24"/>
          <w:lang w:val="en-ID"/>
        </w:rPr>
        <w:t xml:space="preserve"> yaitu dilakukan satu kali dan </w:t>
      </w:r>
      <w:r>
        <w:rPr>
          <w:rFonts w:ascii="Times New Roman" w:hAnsi="Times New Roman" w:cs="Times New Roman"/>
          <w:sz w:val="24"/>
          <w:szCs w:val="24"/>
          <w:lang w:val="en-ID"/>
        </w:rPr>
        <w:t xml:space="preserve">menyajikan potret satu kejadian dalam satu waktu. Sedangkan </w:t>
      </w:r>
      <w:r w:rsidR="00FA1D5B" w:rsidRPr="00FA1D5B">
        <w:rPr>
          <w:rFonts w:ascii="Times New Roman" w:hAnsi="Times New Roman" w:cs="Times New Roman"/>
          <w:i/>
          <w:sz w:val="24"/>
          <w:szCs w:val="24"/>
          <w:lang w:val="en-ID"/>
        </w:rPr>
        <w:t>time series</w:t>
      </w:r>
      <w:r w:rsidR="00FA1D5B">
        <w:rPr>
          <w:rFonts w:ascii="Times New Roman" w:hAnsi="Times New Roman" w:cs="Times New Roman"/>
          <w:sz w:val="24"/>
          <w:szCs w:val="24"/>
          <w:lang w:val="en-ID"/>
        </w:rPr>
        <w:t xml:space="preserve"> adalah</w:t>
      </w:r>
      <w:r>
        <w:rPr>
          <w:rFonts w:ascii="Times New Roman" w:hAnsi="Times New Roman" w:cs="Times New Roman"/>
          <w:sz w:val="24"/>
          <w:szCs w:val="24"/>
          <w:lang w:val="en-ID"/>
        </w:rPr>
        <w:t xml:space="preserve"> </w:t>
      </w:r>
      <w:r w:rsidR="00FA1D5B" w:rsidRPr="00FA1D5B">
        <w:rPr>
          <w:rFonts w:ascii="Times New Roman" w:hAnsi="Times New Roman" w:cs="Times New Roman"/>
          <w:sz w:val="24"/>
          <w:szCs w:val="24"/>
        </w:rPr>
        <w:t>data yang mem</w:t>
      </w:r>
      <w:r w:rsidR="00FA1D5B">
        <w:rPr>
          <w:rFonts w:ascii="Times New Roman" w:hAnsi="Times New Roman" w:cs="Times New Roman"/>
          <w:sz w:val="24"/>
          <w:szCs w:val="24"/>
        </w:rPr>
        <w:t>i</w:t>
      </w:r>
      <w:r w:rsidR="00FA1D5B" w:rsidRPr="00FA1D5B">
        <w:rPr>
          <w:rFonts w:ascii="Times New Roman" w:hAnsi="Times New Roman" w:cs="Times New Roman"/>
          <w:sz w:val="24"/>
          <w:szCs w:val="24"/>
        </w:rPr>
        <w:t xml:space="preserve">liki runtun waktu yang lebih dari satu tahun pada satu objek atau data yang dikumpulkan dari waktu </w:t>
      </w:r>
      <w:r w:rsidR="00FA1D5B">
        <w:rPr>
          <w:rFonts w:ascii="Times New Roman" w:hAnsi="Times New Roman" w:cs="Times New Roman"/>
          <w:sz w:val="24"/>
          <w:szCs w:val="24"/>
        </w:rPr>
        <w:t>ke waktu terhadap satu objek</w:t>
      </w:r>
      <w:r>
        <w:rPr>
          <w:rFonts w:ascii="Times New Roman" w:hAnsi="Times New Roman" w:cs="Times New Roman"/>
          <w:sz w:val="24"/>
          <w:szCs w:val="24"/>
          <w:lang w:val="en-ID"/>
        </w:rPr>
        <w:t xml:space="preserve">. </w:t>
      </w:r>
      <w:r w:rsidR="00E20AE8" w:rsidRPr="005217DB">
        <w:rPr>
          <w:rFonts w:ascii="Times New Roman" w:hAnsi="Times New Roman" w:cs="Times New Roman"/>
          <w:sz w:val="24"/>
          <w:szCs w:val="24"/>
          <w:lang w:val="en-ID"/>
        </w:rPr>
        <w:t>Ditinjau</w:t>
      </w:r>
      <w:r w:rsidR="00E20AE8" w:rsidRPr="0047105D">
        <w:rPr>
          <w:rFonts w:ascii="Times New Roman" w:hAnsi="Times New Roman" w:cs="Times New Roman"/>
          <w:sz w:val="24"/>
          <w:szCs w:val="24"/>
          <w:lang w:val="en-ID"/>
        </w:rPr>
        <w:t xml:space="preserve"> dari dimesi waktu, penelitian ini merupakan gabungan antara penelitian </w:t>
      </w:r>
      <w:r w:rsidR="00FA1D5B">
        <w:rPr>
          <w:rFonts w:ascii="Times New Roman" w:hAnsi="Times New Roman" w:cs="Times New Roman"/>
          <w:i/>
          <w:sz w:val="24"/>
          <w:szCs w:val="24"/>
          <w:lang w:val="en-ID"/>
        </w:rPr>
        <w:t>time series</w:t>
      </w:r>
      <w:r w:rsidR="00E20AE8" w:rsidRPr="0047105D">
        <w:rPr>
          <w:rFonts w:ascii="Times New Roman" w:hAnsi="Times New Roman" w:cs="Times New Roman"/>
          <w:sz w:val="24"/>
          <w:szCs w:val="24"/>
          <w:lang w:val="en-ID"/>
        </w:rPr>
        <w:t xml:space="preserve"> dan </w:t>
      </w:r>
      <w:r w:rsidR="00E20AE8" w:rsidRPr="0047105D">
        <w:rPr>
          <w:rFonts w:ascii="Times New Roman" w:hAnsi="Times New Roman" w:cs="Times New Roman"/>
          <w:i/>
          <w:sz w:val="24"/>
          <w:szCs w:val="24"/>
          <w:lang w:val="en-ID"/>
        </w:rPr>
        <w:t>cross-sectional</w:t>
      </w:r>
      <w:r w:rsidR="00E20AE8" w:rsidRPr="0047105D">
        <w:rPr>
          <w:rFonts w:ascii="Times New Roman" w:hAnsi="Times New Roman" w:cs="Times New Roman"/>
          <w:sz w:val="24"/>
          <w:szCs w:val="24"/>
          <w:lang w:val="en-ID"/>
        </w:rPr>
        <w:t>. Penelitian ini menggunakan data dari beberapa perusahaan dalam p</w:t>
      </w:r>
      <w:r w:rsidR="00EA7E67" w:rsidRPr="0047105D">
        <w:rPr>
          <w:rFonts w:ascii="Times New Roman" w:hAnsi="Times New Roman" w:cs="Times New Roman"/>
          <w:sz w:val="24"/>
          <w:szCs w:val="24"/>
          <w:lang w:val="en-ID"/>
        </w:rPr>
        <w:t xml:space="preserve">eriode tertentu, </w:t>
      </w:r>
      <w:r w:rsidR="00EA7E67" w:rsidRPr="00CA1C44">
        <w:rPr>
          <w:rFonts w:ascii="Times New Roman" w:hAnsi="Times New Roman" w:cs="Times New Roman"/>
          <w:sz w:val="24"/>
          <w:szCs w:val="24"/>
          <w:lang w:val="en-ID"/>
        </w:rPr>
        <w:t>yaitu 2014-2017</w:t>
      </w:r>
      <w:r w:rsidR="00E20AE8" w:rsidRPr="00CA1C44">
        <w:rPr>
          <w:rFonts w:ascii="Times New Roman" w:hAnsi="Times New Roman" w:cs="Times New Roman"/>
          <w:sz w:val="24"/>
          <w:szCs w:val="24"/>
          <w:lang w:val="en-ID"/>
        </w:rPr>
        <w:t xml:space="preserve"> dan pada satu waktu tertentu.</w:t>
      </w:r>
    </w:p>
    <w:p w:rsidR="00E20AE8" w:rsidRPr="00CA1C44" w:rsidRDefault="00603BE1"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CA1C44">
        <w:rPr>
          <w:rFonts w:ascii="Times New Roman" w:hAnsi="Times New Roman" w:cs="Times New Roman"/>
          <w:sz w:val="24"/>
          <w:szCs w:val="24"/>
          <w:lang w:val="en-ID"/>
        </w:rPr>
        <w:t>Cakupan</w:t>
      </w:r>
      <w:r w:rsidR="00E20AE8" w:rsidRPr="00CA1C44">
        <w:rPr>
          <w:rFonts w:ascii="Times New Roman" w:hAnsi="Times New Roman" w:cs="Times New Roman"/>
          <w:sz w:val="24"/>
          <w:szCs w:val="24"/>
          <w:lang w:val="en-ID"/>
        </w:rPr>
        <w:t xml:space="preserve"> Topik</w:t>
      </w:r>
    </w:p>
    <w:p w:rsidR="00E20AE8" w:rsidRPr="00CA1C44" w:rsidRDefault="00603BE1" w:rsidP="00973D61">
      <w:pPr>
        <w:pStyle w:val="ListParagraph"/>
        <w:tabs>
          <w:tab w:val="left" w:pos="1134"/>
          <w:tab w:val="left" w:pos="6990"/>
        </w:tabs>
        <w:spacing w:after="0" w:line="480" w:lineRule="auto"/>
        <w:ind w:left="851" w:firstLine="720"/>
        <w:jc w:val="both"/>
        <w:rPr>
          <w:rFonts w:ascii="Times New Roman" w:hAnsi="Times New Roman" w:cs="Times New Roman"/>
          <w:sz w:val="24"/>
          <w:szCs w:val="24"/>
          <w:lang w:val="en-ID"/>
        </w:rPr>
      </w:pPr>
      <w:r w:rsidRPr="00CA1C44">
        <w:rPr>
          <w:rFonts w:ascii="Times New Roman" w:hAnsi="Times New Roman" w:cs="Times New Roman"/>
          <w:sz w:val="24"/>
          <w:szCs w:val="24"/>
          <w:lang w:val="en-ID"/>
        </w:rPr>
        <w:t>Cakupan topik terdiri dari studi statistik (</w:t>
      </w:r>
      <w:r w:rsidRPr="00CA1C44">
        <w:rPr>
          <w:rFonts w:ascii="Times New Roman" w:hAnsi="Times New Roman" w:cs="Times New Roman"/>
          <w:i/>
          <w:sz w:val="24"/>
          <w:szCs w:val="24"/>
          <w:lang w:val="en-ID"/>
        </w:rPr>
        <w:t>statistical studies</w:t>
      </w:r>
      <w:r w:rsidRPr="00CA1C44">
        <w:rPr>
          <w:rFonts w:ascii="Times New Roman" w:hAnsi="Times New Roman" w:cs="Times New Roman"/>
          <w:sz w:val="24"/>
          <w:szCs w:val="24"/>
          <w:lang w:val="en-ID"/>
        </w:rPr>
        <w:t>) dan studi kasus (</w:t>
      </w:r>
      <w:r w:rsidRPr="00CA1C44">
        <w:rPr>
          <w:rFonts w:ascii="Times New Roman" w:hAnsi="Times New Roman" w:cs="Times New Roman"/>
          <w:i/>
          <w:sz w:val="24"/>
          <w:szCs w:val="24"/>
          <w:lang w:val="en-ID"/>
        </w:rPr>
        <w:t>case studies</w:t>
      </w:r>
      <w:r w:rsidR="000B0156">
        <w:rPr>
          <w:rFonts w:ascii="Times New Roman" w:hAnsi="Times New Roman" w:cs="Times New Roman"/>
          <w:sz w:val="24"/>
          <w:szCs w:val="24"/>
          <w:lang w:val="en-ID"/>
        </w:rPr>
        <w:t xml:space="preserve">). </w:t>
      </w:r>
      <w:r w:rsidR="00E20AE8" w:rsidRPr="00CA1C44">
        <w:rPr>
          <w:rFonts w:ascii="Times New Roman" w:hAnsi="Times New Roman" w:cs="Times New Roman"/>
          <w:sz w:val="24"/>
          <w:szCs w:val="24"/>
          <w:lang w:val="en-ID"/>
        </w:rPr>
        <w:t xml:space="preserve">Penelitian ini merupakan studi statistik </w:t>
      </w:r>
      <w:r w:rsidR="004C403E" w:rsidRPr="00CA1C44">
        <w:rPr>
          <w:rFonts w:ascii="Times New Roman" w:hAnsi="Times New Roman" w:cs="Times New Roman"/>
          <w:sz w:val="24"/>
          <w:szCs w:val="24"/>
          <w:lang w:val="en-ID"/>
        </w:rPr>
        <w:t>(</w:t>
      </w:r>
      <w:r w:rsidR="004C403E" w:rsidRPr="00CA1C44">
        <w:rPr>
          <w:rFonts w:ascii="Times New Roman" w:hAnsi="Times New Roman" w:cs="Times New Roman"/>
          <w:i/>
          <w:sz w:val="24"/>
          <w:szCs w:val="24"/>
          <w:lang w:val="en-ID"/>
        </w:rPr>
        <w:t>statistical studies</w:t>
      </w:r>
      <w:r w:rsidR="004C403E" w:rsidRPr="00CA1C44">
        <w:rPr>
          <w:rFonts w:ascii="Times New Roman" w:hAnsi="Times New Roman" w:cs="Times New Roman"/>
          <w:sz w:val="24"/>
          <w:szCs w:val="24"/>
          <w:lang w:val="en-ID"/>
        </w:rPr>
        <w:t xml:space="preserve">) </w:t>
      </w:r>
      <w:r w:rsidR="00E20AE8" w:rsidRPr="00CA1C44">
        <w:rPr>
          <w:rFonts w:ascii="Times New Roman" w:hAnsi="Times New Roman" w:cs="Times New Roman"/>
          <w:sz w:val="24"/>
          <w:szCs w:val="24"/>
          <w:lang w:val="en-ID"/>
        </w:rPr>
        <w:t xml:space="preserve">yang didisain untuk </w:t>
      </w:r>
      <w:r w:rsidR="004C403E" w:rsidRPr="00CA1C44">
        <w:rPr>
          <w:rFonts w:ascii="Times New Roman" w:hAnsi="Times New Roman" w:cs="Times New Roman"/>
          <w:sz w:val="24"/>
          <w:szCs w:val="24"/>
          <w:lang w:val="en-ID"/>
        </w:rPr>
        <w:t>cakupan yang lebih luas</w:t>
      </w:r>
      <w:r w:rsidR="00E20AE8" w:rsidRPr="00CA1C44">
        <w:rPr>
          <w:rFonts w:ascii="Times New Roman" w:hAnsi="Times New Roman" w:cs="Times New Roman"/>
          <w:sz w:val="24"/>
          <w:szCs w:val="24"/>
          <w:lang w:val="en-ID"/>
        </w:rPr>
        <w:t xml:space="preserve">, bukan </w:t>
      </w:r>
      <w:r w:rsidR="004C403E" w:rsidRPr="00CA1C44">
        <w:rPr>
          <w:rFonts w:ascii="Times New Roman" w:hAnsi="Times New Roman" w:cs="Times New Roman"/>
          <w:sz w:val="24"/>
          <w:szCs w:val="24"/>
          <w:lang w:val="en-ID"/>
        </w:rPr>
        <w:t>lebih mendalam</w:t>
      </w:r>
      <w:r w:rsidR="00E20AE8" w:rsidRPr="00CA1C44">
        <w:rPr>
          <w:rFonts w:ascii="Times New Roman" w:hAnsi="Times New Roman" w:cs="Times New Roman"/>
          <w:sz w:val="24"/>
          <w:szCs w:val="24"/>
          <w:lang w:val="en-ID"/>
        </w:rPr>
        <w:t xml:space="preserve">. Penelitian ini </w:t>
      </w:r>
      <w:r w:rsidR="004C403E" w:rsidRPr="00CA1C44">
        <w:rPr>
          <w:rFonts w:ascii="Times New Roman" w:hAnsi="Times New Roman" w:cs="Times New Roman"/>
          <w:sz w:val="24"/>
          <w:szCs w:val="24"/>
          <w:lang w:val="en-ID"/>
        </w:rPr>
        <w:t xml:space="preserve">berusaha untuk menangkap karakteristik populasi dengan membuat kesimpulan dari karakteristik sampel. </w:t>
      </w:r>
    </w:p>
    <w:p w:rsidR="00E20AE8" w:rsidRPr="00B63432" w:rsidRDefault="00B63432"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B63432">
        <w:rPr>
          <w:rFonts w:ascii="Times New Roman" w:hAnsi="Times New Roman" w:cs="Times New Roman"/>
          <w:sz w:val="24"/>
          <w:szCs w:val="24"/>
          <w:lang w:val="en-ID"/>
        </w:rPr>
        <w:t>Lingkungan</w:t>
      </w:r>
      <w:r w:rsidR="00E20AE8" w:rsidRPr="00B63432">
        <w:rPr>
          <w:rFonts w:ascii="Times New Roman" w:hAnsi="Times New Roman" w:cs="Times New Roman"/>
          <w:sz w:val="24"/>
          <w:szCs w:val="24"/>
          <w:lang w:val="en-ID"/>
        </w:rPr>
        <w:t xml:space="preserve"> </w:t>
      </w:r>
      <w:r w:rsidR="0047105D" w:rsidRPr="00B63432">
        <w:rPr>
          <w:rFonts w:ascii="Times New Roman" w:hAnsi="Times New Roman" w:cs="Times New Roman"/>
          <w:sz w:val="24"/>
          <w:szCs w:val="24"/>
          <w:lang w:val="en-ID"/>
        </w:rPr>
        <w:t>Penelitian</w:t>
      </w:r>
    </w:p>
    <w:p w:rsidR="00E20AE8" w:rsidRPr="00B63432" w:rsidRDefault="00B63432" w:rsidP="00973D61">
      <w:pPr>
        <w:pStyle w:val="ListParagraph"/>
        <w:tabs>
          <w:tab w:val="left" w:pos="1134"/>
          <w:tab w:val="left" w:pos="6990"/>
        </w:tabs>
        <w:spacing w:after="0" w:line="480" w:lineRule="auto"/>
        <w:ind w:left="851" w:firstLine="720"/>
        <w:jc w:val="both"/>
        <w:rPr>
          <w:rFonts w:ascii="Times New Roman" w:hAnsi="Times New Roman" w:cs="Times New Roman"/>
          <w:sz w:val="24"/>
          <w:szCs w:val="24"/>
          <w:lang w:val="en-ID"/>
        </w:rPr>
      </w:pPr>
      <w:r w:rsidRPr="00B63432">
        <w:rPr>
          <w:rFonts w:ascii="Times New Roman" w:hAnsi="Times New Roman" w:cs="Times New Roman"/>
          <w:sz w:val="24"/>
          <w:szCs w:val="24"/>
          <w:lang w:val="en-ID"/>
        </w:rPr>
        <w:t>Perbedaan disain penelitian juga ditentukan dari apakah desain tersebut muncul pada kondisi lingkungan aktual (kondisi lapangan-</w:t>
      </w:r>
      <w:r w:rsidRPr="00B63432">
        <w:rPr>
          <w:rFonts w:ascii="Times New Roman" w:hAnsi="Times New Roman" w:cs="Times New Roman"/>
          <w:i/>
          <w:sz w:val="24"/>
          <w:szCs w:val="24"/>
          <w:lang w:val="en-ID"/>
        </w:rPr>
        <w:t>field conditions</w:t>
      </w:r>
      <w:r w:rsidRPr="00B63432">
        <w:rPr>
          <w:rFonts w:ascii="Times New Roman" w:hAnsi="Times New Roman" w:cs="Times New Roman"/>
          <w:sz w:val="24"/>
          <w:szCs w:val="24"/>
          <w:lang w:val="en-ID"/>
        </w:rPr>
        <w:t>) atau pada kondisi yang direkayasa atau dimanipulasi (kondisi laboratorium-</w:t>
      </w:r>
      <w:r w:rsidRPr="00B63432">
        <w:rPr>
          <w:rFonts w:ascii="Times New Roman" w:hAnsi="Times New Roman" w:cs="Times New Roman"/>
          <w:i/>
          <w:sz w:val="24"/>
          <w:szCs w:val="24"/>
          <w:lang w:val="en-ID"/>
        </w:rPr>
        <w:t xml:space="preserve">laboratory </w:t>
      </w:r>
      <w:r w:rsidRPr="00B63432">
        <w:rPr>
          <w:rFonts w:ascii="Times New Roman" w:hAnsi="Times New Roman" w:cs="Times New Roman"/>
          <w:i/>
          <w:sz w:val="24"/>
          <w:szCs w:val="24"/>
          <w:lang w:val="en-ID"/>
        </w:rPr>
        <w:lastRenderedPageBreak/>
        <w:t>conditions</w:t>
      </w:r>
      <w:r w:rsidRPr="00B63432">
        <w:rPr>
          <w:rFonts w:ascii="Times New Roman" w:hAnsi="Times New Roman" w:cs="Times New Roman"/>
          <w:sz w:val="24"/>
          <w:szCs w:val="24"/>
          <w:lang w:val="en-ID"/>
        </w:rPr>
        <w:t xml:space="preserve">). </w:t>
      </w:r>
      <w:r w:rsidR="00E20AE8" w:rsidRPr="00B63432">
        <w:rPr>
          <w:rFonts w:ascii="Times New Roman" w:hAnsi="Times New Roman" w:cs="Times New Roman"/>
          <w:sz w:val="24"/>
          <w:szCs w:val="24"/>
          <w:lang w:val="en-ID"/>
        </w:rPr>
        <w:t xml:space="preserve">Penelitian ini termasuk dalam kondisi lingkungan </w:t>
      </w:r>
      <w:r w:rsidRPr="00B63432">
        <w:rPr>
          <w:rFonts w:ascii="Times New Roman" w:hAnsi="Times New Roman" w:cs="Times New Roman"/>
          <w:sz w:val="24"/>
          <w:szCs w:val="24"/>
          <w:lang w:val="en-ID"/>
        </w:rPr>
        <w:t>ak</w:t>
      </w:r>
      <w:r w:rsidR="00E20AE8" w:rsidRPr="00B63432">
        <w:rPr>
          <w:rFonts w:ascii="Times New Roman" w:hAnsi="Times New Roman" w:cs="Times New Roman"/>
          <w:sz w:val="24"/>
          <w:szCs w:val="24"/>
          <w:lang w:val="en-ID"/>
        </w:rPr>
        <w:t>tual (kondisi lapangan), karena data yang digunakan merupakan data yang berada di lingkungan perusahaan.</w:t>
      </w:r>
    </w:p>
    <w:p w:rsidR="00E20AE8" w:rsidRPr="00201A83" w:rsidRDefault="00E045B5" w:rsidP="00973D61">
      <w:pPr>
        <w:pStyle w:val="ListParagraph"/>
        <w:numPr>
          <w:ilvl w:val="0"/>
          <w:numId w:val="22"/>
        </w:numPr>
        <w:tabs>
          <w:tab w:val="left" w:pos="1134"/>
          <w:tab w:val="left" w:pos="6990"/>
        </w:tabs>
        <w:spacing w:after="0" w:line="480" w:lineRule="auto"/>
        <w:ind w:left="850" w:hanging="425"/>
        <w:jc w:val="both"/>
        <w:rPr>
          <w:rFonts w:ascii="Times New Roman" w:hAnsi="Times New Roman" w:cs="Times New Roman"/>
          <w:sz w:val="24"/>
          <w:szCs w:val="24"/>
          <w:lang w:val="en-ID"/>
        </w:rPr>
      </w:pPr>
      <w:r w:rsidRPr="00201A83">
        <w:rPr>
          <w:rFonts w:ascii="Times New Roman" w:hAnsi="Times New Roman" w:cs="Times New Roman"/>
          <w:sz w:val="24"/>
          <w:szCs w:val="24"/>
          <w:lang w:val="en-ID"/>
        </w:rPr>
        <w:t>Kesadaran Persepsi Partisipan</w:t>
      </w:r>
    </w:p>
    <w:p w:rsidR="00E20AE8" w:rsidRPr="0066252C" w:rsidRDefault="008E06F5" w:rsidP="00973D61">
      <w:pPr>
        <w:pStyle w:val="ListParagraph"/>
        <w:tabs>
          <w:tab w:val="left" w:pos="1134"/>
          <w:tab w:val="left" w:pos="6990"/>
        </w:tabs>
        <w:spacing w:after="0" w:line="480" w:lineRule="auto"/>
        <w:ind w:left="851" w:firstLine="720"/>
        <w:jc w:val="both"/>
        <w:rPr>
          <w:rFonts w:ascii="Times New Roman" w:hAnsi="Times New Roman" w:cs="Times New Roman"/>
          <w:sz w:val="24"/>
          <w:szCs w:val="24"/>
          <w:lang w:val="en-ID"/>
        </w:rPr>
      </w:pPr>
      <w:r w:rsidRPr="00201A83">
        <w:rPr>
          <w:rFonts w:ascii="Times New Roman" w:hAnsi="Times New Roman" w:cs="Times New Roman"/>
          <w:sz w:val="24"/>
          <w:szCs w:val="24"/>
          <w:lang w:val="en-ID"/>
        </w:rPr>
        <w:t>Fungsi disain mungkin akan berkurang karena adanya kesadaran persepsi partisipan (</w:t>
      </w:r>
      <w:r w:rsidRPr="00201A83">
        <w:rPr>
          <w:rFonts w:ascii="Times New Roman" w:hAnsi="Times New Roman" w:cs="Times New Roman"/>
          <w:i/>
          <w:sz w:val="24"/>
          <w:szCs w:val="24"/>
          <w:lang w:val="en-ID"/>
        </w:rPr>
        <w:t>participant’s perceptual awareness</w:t>
      </w:r>
      <w:r w:rsidRPr="00201A83">
        <w:rPr>
          <w:rFonts w:ascii="Times New Roman" w:hAnsi="Times New Roman" w:cs="Times New Roman"/>
          <w:sz w:val="24"/>
          <w:szCs w:val="24"/>
          <w:lang w:val="en-ID"/>
        </w:rPr>
        <w:t xml:space="preserve">) ketika orang-orang di dalam lingkungan studi merasa bahwa penelitian sedang dilakukan. Kesadaran persepsi </w:t>
      </w:r>
      <w:r w:rsidRPr="00FD03DD">
        <w:rPr>
          <w:rFonts w:ascii="Times New Roman" w:hAnsi="Times New Roman" w:cs="Times New Roman"/>
          <w:sz w:val="24"/>
          <w:szCs w:val="24"/>
          <w:lang w:val="en-ID"/>
        </w:rPr>
        <w:t>partisipan memengaruhi hasil penelitian secara tidak langsung. Dalam p</w:t>
      </w:r>
      <w:r w:rsidR="00E20AE8" w:rsidRPr="00FD03DD">
        <w:rPr>
          <w:rFonts w:ascii="Times New Roman" w:hAnsi="Times New Roman" w:cs="Times New Roman"/>
          <w:sz w:val="24"/>
          <w:szCs w:val="24"/>
          <w:lang w:val="en-ID"/>
        </w:rPr>
        <w:t xml:space="preserve">enelitian ini menggunakan data sekunder yang telah disediakan, maka penelitian ini tidak menyebabkan penyimpangan yang berarti bagi partisipan dalam </w:t>
      </w:r>
      <w:r w:rsidRPr="00FD03DD">
        <w:rPr>
          <w:rFonts w:ascii="Times New Roman" w:hAnsi="Times New Roman" w:cs="Times New Roman"/>
          <w:sz w:val="24"/>
          <w:szCs w:val="24"/>
          <w:lang w:val="en-ID"/>
        </w:rPr>
        <w:t>rutinitas kesehariannya</w:t>
      </w:r>
      <w:r w:rsidR="00E20AE8" w:rsidRPr="00FD03DD">
        <w:rPr>
          <w:rFonts w:ascii="Times New Roman" w:hAnsi="Times New Roman" w:cs="Times New Roman"/>
          <w:sz w:val="24"/>
          <w:szCs w:val="24"/>
          <w:lang w:val="en-ID"/>
        </w:rPr>
        <w:t>.</w:t>
      </w:r>
    </w:p>
    <w:p w:rsidR="00E20AE8" w:rsidRPr="0066252C" w:rsidRDefault="00E20AE8" w:rsidP="00973D61">
      <w:pPr>
        <w:spacing w:after="0" w:line="480" w:lineRule="auto"/>
        <w:rPr>
          <w:rFonts w:ascii="Times New Roman" w:hAnsi="Times New Roman" w:cs="Times New Roman"/>
          <w:color w:val="000000" w:themeColor="text1"/>
          <w:sz w:val="24"/>
          <w:szCs w:val="24"/>
          <w:lang w:val="en-ID"/>
        </w:rPr>
      </w:pPr>
    </w:p>
    <w:p w:rsidR="00E20AE8" w:rsidRPr="00230EDE" w:rsidRDefault="00E20AE8" w:rsidP="00973D61">
      <w:pPr>
        <w:pStyle w:val="Heading2"/>
        <w:numPr>
          <w:ilvl w:val="0"/>
          <w:numId w:val="26"/>
        </w:numPr>
        <w:spacing w:before="0" w:line="480" w:lineRule="auto"/>
        <w:ind w:left="425" w:hanging="425"/>
        <w:rPr>
          <w:rFonts w:ascii="Times New Roman" w:hAnsi="Times New Roman" w:cs="Times New Roman"/>
          <w:color w:val="000000" w:themeColor="text1"/>
          <w:sz w:val="24"/>
          <w:szCs w:val="24"/>
          <w:lang w:val="en-ID"/>
        </w:rPr>
      </w:pPr>
      <w:r w:rsidRPr="00230EDE">
        <w:rPr>
          <w:rFonts w:ascii="Times New Roman" w:hAnsi="Times New Roman" w:cs="Times New Roman"/>
          <w:color w:val="000000" w:themeColor="text1"/>
          <w:sz w:val="24"/>
          <w:szCs w:val="24"/>
          <w:lang w:val="en-ID"/>
        </w:rPr>
        <w:t>Variabel Penelitian</w:t>
      </w:r>
    </w:p>
    <w:p w:rsidR="00E20AE8" w:rsidRPr="0066252C" w:rsidRDefault="00747EDC" w:rsidP="00973D61">
      <w:pPr>
        <w:pStyle w:val="ListParagraph"/>
        <w:spacing w:after="0" w:line="480" w:lineRule="auto"/>
        <w:ind w:left="425" w:firstLine="720"/>
        <w:jc w:val="both"/>
        <w:rPr>
          <w:rFonts w:ascii="Times New Roman" w:hAnsi="Times New Roman" w:cs="Times New Roman"/>
          <w:color w:val="000000" w:themeColor="text1"/>
          <w:sz w:val="24"/>
          <w:szCs w:val="24"/>
          <w:lang w:val="en-ID"/>
        </w:rPr>
      </w:pPr>
      <w:r w:rsidRPr="00230EDE">
        <w:rPr>
          <w:rFonts w:ascii="Times New Roman" w:hAnsi="Times New Roman" w:cs="Times New Roman"/>
          <w:color w:val="000000" w:themeColor="text1"/>
          <w:sz w:val="24"/>
          <w:szCs w:val="24"/>
          <w:lang w:val="en-ID"/>
        </w:rPr>
        <w:t>Pada p</w:t>
      </w:r>
      <w:r w:rsidR="00E20AE8" w:rsidRPr="00230EDE">
        <w:rPr>
          <w:rFonts w:ascii="Times New Roman" w:hAnsi="Times New Roman" w:cs="Times New Roman"/>
          <w:color w:val="000000" w:themeColor="text1"/>
          <w:sz w:val="24"/>
          <w:szCs w:val="24"/>
          <w:lang w:val="en-ID"/>
        </w:rPr>
        <w:t>enelitian</w:t>
      </w:r>
      <w:r w:rsidRPr="00230EDE">
        <w:rPr>
          <w:rFonts w:ascii="Times New Roman" w:hAnsi="Times New Roman" w:cs="Times New Roman"/>
          <w:color w:val="000000" w:themeColor="text1"/>
          <w:sz w:val="24"/>
          <w:szCs w:val="24"/>
          <w:lang w:val="en-ID"/>
        </w:rPr>
        <w:t xml:space="preserve"> ini terdapat </w:t>
      </w:r>
      <w:r w:rsidR="00C56AF5">
        <w:rPr>
          <w:rFonts w:ascii="Times New Roman" w:hAnsi="Times New Roman" w:cs="Times New Roman"/>
          <w:color w:val="000000" w:themeColor="text1"/>
          <w:sz w:val="24"/>
          <w:szCs w:val="24"/>
          <w:lang w:val="en-ID"/>
        </w:rPr>
        <w:t>Penghindaran Pajak (Y)</w:t>
      </w:r>
      <w:r w:rsidRPr="00230EDE">
        <w:rPr>
          <w:rFonts w:ascii="Times New Roman" w:hAnsi="Times New Roman" w:cs="Times New Roman"/>
          <w:color w:val="000000" w:themeColor="text1"/>
          <w:sz w:val="24"/>
          <w:szCs w:val="24"/>
          <w:lang w:val="en-ID"/>
        </w:rPr>
        <w:t xml:space="preserve"> dan </w:t>
      </w:r>
      <w:r w:rsidR="00C56AF5">
        <w:rPr>
          <w:rFonts w:ascii="Times New Roman" w:hAnsi="Times New Roman" w:cs="Times New Roman"/>
          <w:color w:val="000000" w:themeColor="text1"/>
          <w:sz w:val="24"/>
          <w:szCs w:val="24"/>
          <w:lang w:val="en-ID"/>
        </w:rPr>
        <w:t xml:space="preserve"> Profitabilitas, Ukuran </w:t>
      </w:r>
      <w:r w:rsidR="00C56AF5">
        <w:rPr>
          <w:rFonts w:ascii="Times New Roman" w:hAnsi="Times New Roman" w:cs="Times New Roman"/>
          <w:color w:val="000000" w:themeColor="text1"/>
          <w:sz w:val="24"/>
          <w:szCs w:val="24"/>
          <w:lang w:val="en-ID"/>
        </w:rPr>
        <w:br/>
        <w:t xml:space="preserve">Perusahaan, dan Pertumbuhan Penjualan (X) </w:t>
      </w:r>
      <w:r w:rsidR="00E20AE8" w:rsidRPr="00230EDE">
        <w:rPr>
          <w:rFonts w:ascii="Times New Roman" w:hAnsi="Times New Roman" w:cs="Times New Roman"/>
          <w:color w:val="000000" w:themeColor="text1"/>
          <w:sz w:val="24"/>
          <w:szCs w:val="24"/>
          <w:lang w:val="en-ID"/>
        </w:rPr>
        <w:t>yang digunakan dalam penelitian ini</w:t>
      </w:r>
      <w:r w:rsidRPr="00230EDE">
        <w:rPr>
          <w:rFonts w:ascii="Times New Roman" w:hAnsi="Times New Roman" w:cs="Times New Roman"/>
          <w:color w:val="000000" w:themeColor="text1"/>
          <w:sz w:val="24"/>
          <w:szCs w:val="24"/>
          <w:lang w:val="en-ID"/>
        </w:rPr>
        <w:t>, yaitu sebagai berikut</w:t>
      </w:r>
      <w:r w:rsidR="00E20AE8" w:rsidRPr="00230EDE">
        <w:rPr>
          <w:rFonts w:ascii="Times New Roman" w:hAnsi="Times New Roman" w:cs="Times New Roman"/>
          <w:color w:val="000000" w:themeColor="text1"/>
          <w:sz w:val="24"/>
          <w:szCs w:val="24"/>
          <w:lang w:val="en-ID"/>
        </w:rPr>
        <w:t>:</w:t>
      </w:r>
    </w:p>
    <w:p w:rsidR="00E20AE8" w:rsidRPr="0066252C" w:rsidRDefault="00E20AE8" w:rsidP="00973D61">
      <w:pPr>
        <w:pStyle w:val="Heading3"/>
        <w:numPr>
          <w:ilvl w:val="0"/>
          <w:numId w:val="27"/>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Variabel Dependen</w:t>
      </w:r>
    </w:p>
    <w:p w:rsidR="00FD03DD" w:rsidRDefault="00E20AE8" w:rsidP="00973D61">
      <w:pPr>
        <w:pStyle w:val="ListParagraph"/>
        <w:spacing w:after="0" w:line="480" w:lineRule="auto"/>
        <w:ind w:left="851" w:firstLine="720"/>
        <w:jc w:val="both"/>
        <w:rPr>
          <w:rFonts w:ascii="Times New Roman" w:hAnsi="Times New Roman" w:cs="Times New Roman"/>
          <w:b/>
          <w:sz w:val="24"/>
          <w:szCs w:val="24"/>
          <w:lang w:val="en-ID"/>
        </w:rPr>
      </w:pPr>
      <w:r w:rsidRPr="0066252C">
        <w:rPr>
          <w:rFonts w:ascii="Times New Roman" w:hAnsi="Times New Roman" w:cs="Times New Roman"/>
          <w:color w:val="000000" w:themeColor="text1"/>
          <w:sz w:val="24"/>
          <w:szCs w:val="24"/>
          <w:lang w:val="en-ID"/>
        </w:rPr>
        <w:t xml:space="preserve">Variabel dependen merupakan variabel yang dipengaruhi atau yang menjadi akibat karena </w:t>
      </w:r>
      <w:r w:rsidR="00422BB9" w:rsidRPr="0066252C">
        <w:rPr>
          <w:rFonts w:ascii="Times New Roman" w:hAnsi="Times New Roman" w:cs="Times New Roman"/>
          <w:sz w:val="24"/>
          <w:szCs w:val="24"/>
          <w:lang w:val="en-ID"/>
        </w:rPr>
        <w:t xml:space="preserve">adanya variabel bebas. </w:t>
      </w:r>
      <w:r w:rsidRPr="0066252C">
        <w:rPr>
          <w:rFonts w:ascii="Times New Roman" w:hAnsi="Times New Roman" w:cs="Times New Roman"/>
          <w:sz w:val="24"/>
          <w:szCs w:val="24"/>
          <w:lang w:val="en-ID"/>
        </w:rPr>
        <w:t xml:space="preserve">Dalam penelitian ini variabel dependen yang digunakan adalah </w:t>
      </w:r>
      <w:r w:rsidRPr="0066252C">
        <w:rPr>
          <w:rFonts w:ascii="Times New Roman" w:hAnsi="Times New Roman" w:cs="Times New Roman"/>
          <w:i/>
          <w:sz w:val="24"/>
          <w:szCs w:val="24"/>
          <w:lang w:val="en-ID"/>
        </w:rPr>
        <w:t>tax avoidance</w:t>
      </w:r>
      <w:r w:rsidRPr="0066252C">
        <w:rPr>
          <w:rFonts w:ascii="Times New Roman" w:hAnsi="Times New Roman" w:cs="Times New Roman"/>
          <w:sz w:val="24"/>
          <w:szCs w:val="24"/>
          <w:lang w:val="en-ID"/>
        </w:rPr>
        <w:t xml:space="preserve"> (Y). </w:t>
      </w:r>
      <w:r w:rsidR="00422BB9" w:rsidRPr="0066252C">
        <w:rPr>
          <w:rFonts w:ascii="Times New Roman" w:hAnsi="Times New Roman" w:cs="Times New Roman"/>
          <w:sz w:val="24"/>
          <w:szCs w:val="24"/>
          <w:lang w:val="en-ID"/>
        </w:rPr>
        <w:t xml:space="preserve">Menurut </w:t>
      </w:r>
      <w:r w:rsidR="00422BB9" w:rsidRPr="0066252C">
        <w:rPr>
          <w:rFonts w:ascii="Times New Roman" w:hAnsi="Times New Roman" w:cs="Times New Roman"/>
          <w:sz w:val="24"/>
          <w:szCs w:val="24"/>
        </w:rPr>
        <w:fldChar w:fldCharType="begin" w:fldLock="1"/>
      </w:r>
      <w:r w:rsidR="00422BB9" w:rsidRPr="0066252C">
        <w:rPr>
          <w:rFonts w:ascii="Times New Roman" w:hAnsi="Times New Roman" w:cs="Times New Roman"/>
          <w:sz w:val="24"/>
          <w:szCs w:val="24"/>
        </w:rPr>
        <w:instrText>ADDIN CSL_CITATION {"citationItems":[{"id":"ITEM-1","itemData":{"author":[{"dropping-particle":"","family":"Pohan","given":"Chairil Anwar","non-dropping-particle":"","parse-names":false,"suffix":""}],"edition":"Revisi","id":"ITEM-1","issued":{"date-parts":[["2017"]]},"number-of-pages":"11","publisher":"PT Gramedia Pustaka Utama","publisher-place":"Jakarta","title":"Manajemen Perpajakan Strategi Perencanaan Pajak dan Bisnis","type":"book"},"uris":["http://www.mendeley.com/documents/?uuid=aa754fd8-ecb4-48b9-9a36-9f7ffbffc730"]}],"mendeley":{"formattedCitation":"(Pohan, 2017)","manualFormatting":"Pohan (2017:11)","plainTextFormattedCitation":"(Pohan, 2017)","previouslyFormattedCitation":"(Pohan, 2017)"},"properties":{"noteIndex":0},"schema":"https://github.com/citation-style-language/schema/raw/master/csl-citation.json"}</w:instrText>
      </w:r>
      <w:r w:rsidR="00422BB9" w:rsidRPr="0066252C">
        <w:rPr>
          <w:rFonts w:ascii="Times New Roman" w:hAnsi="Times New Roman" w:cs="Times New Roman"/>
          <w:sz w:val="24"/>
          <w:szCs w:val="24"/>
        </w:rPr>
        <w:fldChar w:fldCharType="separate"/>
      </w:r>
      <w:r w:rsidR="00422BB9" w:rsidRPr="0066252C">
        <w:rPr>
          <w:rFonts w:ascii="Times New Roman" w:hAnsi="Times New Roman" w:cs="Times New Roman"/>
          <w:noProof/>
          <w:sz w:val="24"/>
          <w:szCs w:val="24"/>
        </w:rPr>
        <w:t>Pohan (2017:11)</w:t>
      </w:r>
      <w:r w:rsidR="00422BB9" w:rsidRPr="0066252C">
        <w:rPr>
          <w:rFonts w:ascii="Times New Roman" w:hAnsi="Times New Roman" w:cs="Times New Roman"/>
          <w:sz w:val="24"/>
          <w:szCs w:val="24"/>
        </w:rPr>
        <w:fldChar w:fldCharType="end"/>
      </w:r>
      <w:r w:rsidR="00422BB9" w:rsidRPr="0066252C">
        <w:rPr>
          <w:rFonts w:ascii="Times New Roman" w:hAnsi="Times New Roman" w:cs="Times New Roman"/>
          <w:sz w:val="24"/>
          <w:szCs w:val="24"/>
        </w:rPr>
        <w:t xml:space="preserve">, </w:t>
      </w:r>
      <w:r w:rsidR="00422BB9" w:rsidRPr="0066252C">
        <w:rPr>
          <w:rFonts w:ascii="Times New Roman" w:hAnsi="Times New Roman" w:cs="Times New Roman"/>
          <w:i/>
          <w:sz w:val="24"/>
          <w:szCs w:val="24"/>
        </w:rPr>
        <w:t>tax avoidance</w:t>
      </w:r>
      <w:r w:rsidR="00422BB9" w:rsidRPr="0066252C">
        <w:rPr>
          <w:rFonts w:ascii="Times New Roman" w:hAnsi="Times New Roman" w:cs="Times New Roman"/>
          <w:sz w:val="24"/>
          <w:szCs w:val="24"/>
        </w:rPr>
        <w:t xml:space="preserve"> adalah upaya mengefisienkan beban pajak dengan cara menghindari pengenaan pajak dengan mengarahkannya pada transaksi yang bukan objek pajak.</w:t>
      </w:r>
      <w:r w:rsidR="00422BB9" w:rsidRPr="0066252C">
        <w:rPr>
          <w:rFonts w:ascii="Times New Roman" w:hAnsi="Times New Roman" w:cs="Times New Roman"/>
          <w:sz w:val="24"/>
          <w:szCs w:val="24"/>
          <w:highlight w:val="yellow"/>
          <w:lang w:val="en-ID"/>
        </w:rPr>
        <w:t xml:space="preserve"> </w:t>
      </w:r>
      <w:r w:rsidR="00422BB9" w:rsidRPr="0066252C">
        <w:rPr>
          <w:rFonts w:ascii="Times New Roman" w:hAnsi="Times New Roman" w:cs="Times New Roman"/>
          <w:sz w:val="24"/>
          <w:szCs w:val="24"/>
          <w:lang w:val="en-ID"/>
        </w:rPr>
        <w:t>P</w:t>
      </w:r>
      <w:r w:rsidRPr="0066252C">
        <w:rPr>
          <w:rFonts w:ascii="Times New Roman" w:hAnsi="Times New Roman" w:cs="Times New Roman"/>
          <w:sz w:val="24"/>
          <w:szCs w:val="24"/>
          <w:lang w:val="en-ID"/>
        </w:rPr>
        <w:t>enghindaran pajak yang dilakukan secara legal dan aman bagi wajib pajak karena tidak bertentangan dengan ketentuan perpajakan, di mana metode dan teknik yang digunakan cenderung memanfaatkan kelemahan-kelemahan (</w:t>
      </w:r>
      <w:r w:rsidRPr="0066252C">
        <w:rPr>
          <w:rFonts w:ascii="Times New Roman" w:hAnsi="Times New Roman" w:cs="Times New Roman"/>
          <w:i/>
          <w:sz w:val="24"/>
          <w:szCs w:val="24"/>
          <w:lang w:val="en-ID"/>
        </w:rPr>
        <w:t xml:space="preserve">grey </w:t>
      </w:r>
      <w:r w:rsidRPr="0066252C">
        <w:rPr>
          <w:rFonts w:ascii="Times New Roman" w:hAnsi="Times New Roman" w:cs="Times New Roman"/>
          <w:i/>
          <w:sz w:val="24"/>
          <w:szCs w:val="24"/>
          <w:lang w:val="en-ID"/>
        </w:rPr>
        <w:lastRenderedPageBreak/>
        <w:t>area</w:t>
      </w:r>
      <w:r w:rsidRPr="0066252C">
        <w:rPr>
          <w:rFonts w:ascii="Times New Roman" w:hAnsi="Times New Roman" w:cs="Times New Roman"/>
          <w:sz w:val="24"/>
          <w:szCs w:val="24"/>
          <w:lang w:val="en-ID"/>
        </w:rPr>
        <w:t>) yang terdapat dalam undang-undang dan peraturan perpajakkan itu sendiri, untuk memperkecil jumlah pajak yang terutang.</w:t>
      </w:r>
    </w:p>
    <w:p w:rsidR="00E20AE8" w:rsidRDefault="00E20AE8" w:rsidP="00973D61">
      <w:pPr>
        <w:pStyle w:val="ListParagraph"/>
        <w:spacing w:after="0" w:line="480" w:lineRule="auto"/>
        <w:ind w:left="851"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Indikator dari penghindaran pajak dalam penelitian ini adalah </w:t>
      </w:r>
      <w:r w:rsidRPr="0066252C">
        <w:rPr>
          <w:rFonts w:ascii="Times New Roman" w:hAnsi="Times New Roman" w:cs="Times New Roman"/>
          <w:i/>
          <w:sz w:val="24"/>
          <w:szCs w:val="24"/>
          <w:lang w:val="en-ID"/>
        </w:rPr>
        <w:t>Current ETR</w:t>
      </w:r>
      <w:r w:rsidRPr="0066252C">
        <w:rPr>
          <w:rFonts w:ascii="Times New Roman" w:hAnsi="Times New Roman" w:cs="Times New Roman"/>
          <w:sz w:val="24"/>
          <w:szCs w:val="24"/>
          <w:lang w:val="en-ID"/>
        </w:rPr>
        <w:t xml:space="preserve">. Penelitian ini menggunakan rumus </w:t>
      </w:r>
      <w:r w:rsidRPr="0066252C">
        <w:rPr>
          <w:rFonts w:ascii="Times New Roman" w:hAnsi="Times New Roman" w:cs="Times New Roman"/>
          <w:i/>
          <w:sz w:val="24"/>
          <w:szCs w:val="24"/>
          <w:lang w:val="en-ID"/>
        </w:rPr>
        <w:t>Current ETR</w:t>
      </w:r>
      <w:r w:rsidRPr="0066252C">
        <w:rPr>
          <w:rFonts w:ascii="Times New Roman" w:hAnsi="Times New Roman" w:cs="Times New Roman"/>
          <w:sz w:val="24"/>
          <w:szCs w:val="24"/>
          <w:lang w:val="en-ID"/>
        </w:rPr>
        <w:t xml:space="preserve"> yang dipaparkan oleh </w:t>
      </w:r>
      <w:r w:rsidR="00706698" w:rsidRPr="0066252C">
        <w:rPr>
          <w:rFonts w:ascii="Times New Roman" w:hAnsi="Times New Roman" w:cs="Times New Roman"/>
          <w:sz w:val="24"/>
          <w:szCs w:val="24"/>
          <w:lang w:val="en-ID"/>
        </w:rPr>
        <w:fldChar w:fldCharType="begin" w:fldLock="1"/>
      </w:r>
      <w:r w:rsidR="003C448D" w:rsidRPr="0066252C">
        <w:rPr>
          <w:rFonts w:ascii="Times New Roman" w:hAnsi="Times New Roman" w:cs="Times New Roman"/>
          <w:sz w:val="24"/>
          <w:szCs w:val="24"/>
          <w:lang w:val="en-ID"/>
        </w:rPr>
        <w:instrText>ADDIN CSL_CITATION {"citationItems":[{"id":"ITEM-1","itemData":{"author":[{"dropping-particle":"","family":"Hanlon","given":"M.","non-dropping-particle":"","parse-names":false,"suffix":""},{"dropping-particle":"","family":"Heitzman","given":"S.","non-dropping-particle":"","parse-names":false,"suffix":""}],"container-title":"Journal of Accounting and Economics","id":"ITEM-1","issued":{"date-parts":[["2010"]]},"page":"127-178","title":"A Review of Tax Research","type":"article-journal"},"uris":["http://www.mendeley.com/documents/?uuid=4f105178-51d7-4c59-bf6f-8f53af7f93db"]}],"mendeley":{"formattedCitation":"(Hanlon &amp; Heitzman, 2010)","manualFormatting":"Hanlon dan Heitzman (2010)","plainTextFormattedCitation":"(Hanlon &amp; Heitzman, 2010)","previouslyFormattedCitation":"(Hanlon &amp; Heitzman, 2010)"},"properties":{"noteIndex":0},"schema":"https://github.com/citation-style-language/schema/raw/master/csl-citation.json"}</w:instrText>
      </w:r>
      <w:r w:rsidR="00706698" w:rsidRPr="0066252C">
        <w:rPr>
          <w:rFonts w:ascii="Times New Roman" w:hAnsi="Times New Roman" w:cs="Times New Roman"/>
          <w:sz w:val="24"/>
          <w:szCs w:val="24"/>
          <w:lang w:val="en-ID"/>
        </w:rPr>
        <w:fldChar w:fldCharType="separate"/>
      </w:r>
      <w:r w:rsidR="00706698" w:rsidRPr="0066252C">
        <w:rPr>
          <w:rFonts w:ascii="Times New Roman" w:hAnsi="Times New Roman" w:cs="Times New Roman"/>
          <w:noProof/>
          <w:sz w:val="24"/>
          <w:szCs w:val="24"/>
          <w:lang w:val="en-ID"/>
        </w:rPr>
        <w:t>Hanlon dan Heitzman (2010)</w:t>
      </w:r>
      <w:r w:rsidR="00706698" w:rsidRPr="0066252C">
        <w:rPr>
          <w:rFonts w:ascii="Times New Roman" w:hAnsi="Times New Roman" w:cs="Times New Roman"/>
          <w:sz w:val="24"/>
          <w:szCs w:val="24"/>
          <w:lang w:val="en-ID"/>
        </w:rPr>
        <w:fldChar w:fldCharType="end"/>
      </w:r>
      <w:r w:rsidR="00706698" w:rsidRPr="0066252C">
        <w:rPr>
          <w:rFonts w:ascii="Times New Roman" w:hAnsi="Times New Roman" w:cs="Times New Roman"/>
          <w:sz w:val="24"/>
          <w:szCs w:val="24"/>
          <w:lang w:val="en-ID"/>
        </w:rPr>
        <w:t xml:space="preserve"> </w:t>
      </w:r>
      <w:r w:rsidRPr="0066252C">
        <w:rPr>
          <w:rFonts w:ascii="Times New Roman" w:hAnsi="Times New Roman" w:cs="Times New Roman"/>
          <w:sz w:val="24"/>
          <w:szCs w:val="24"/>
          <w:lang w:val="en-ID"/>
        </w:rPr>
        <w:t>sebagai berikut:</w:t>
      </w:r>
    </w:p>
    <w:p w:rsidR="00FD03DD" w:rsidRPr="00FD03DD" w:rsidRDefault="00FD03DD" w:rsidP="00973D61">
      <w:pPr>
        <w:pStyle w:val="ListParagraph"/>
        <w:spacing w:after="0" w:line="480" w:lineRule="auto"/>
        <w:ind w:left="851" w:firstLine="720"/>
        <w:jc w:val="both"/>
        <w:rPr>
          <w:rFonts w:ascii="Times New Roman" w:hAnsi="Times New Roman" w:cs="Times New Roman"/>
          <w:b/>
          <w:sz w:val="24"/>
          <w:szCs w:val="24"/>
          <w:lang w:val="en-ID"/>
        </w:rPr>
      </w:pPr>
    </w:p>
    <w:p w:rsidR="00E20AE8" w:rsidRPr="00747EDC" w:rsidRDefault="00E20AE8" w:rsidP="00973D61">
      <w:pPr>
        <w:pStyle w:val="ListParagraph"/>
        <w:spacing w:after="0" w:line="480" w:lineRule="auto"/>
        <w:ind w:left="709"/>
        <w:jc w:val="both"/>
        <w:rPr>
          <w:rFonts w:ascii="Times New Roman" w:eastAsiaTheme="minorEastAsia" w:hAnsi="Times New Roman" w:cs="Times New Roman"/>
          <w:sz w:val="24"/>
          <w:szCs w:val="24"/>
          <w:highlight w:val="yellow"/>
          <w:lang w:val="en-ID"/>
        </w:rPr>
      </w:pPr>
      <m:oMathPara>
        <m:oMath>
          <m:r>
            <w:rPr>
              <w:rFonts w:ascii="Cambria Math" w:hAnsi="Cambria Math" w:cs="Times New Roman"/>
              <w:sz w:val="24"/>
              <w:szCs w:val="24"/>
              <w:lang w:val="en-ID"/>
            </w:rPr>
            <m:t xml:space="preserve">Current ETR= </m:t>
          </m:r>
          <m:f>
            <m:fPr>
              <m:ctrlPr>
                <w:rPr>
                  <w:rFonts w:ascii="Cambria Math" w:hAnsi="Cambria Math" w:cs="Times New Roman"/>
                  <w:i/>
                  <w:sz w:val="24"/>
                  <w:szCs w:val="24"/>
                  <w:lang w:val="en-ID"/>
                </w:rPr>
              </m:ctrlPr>
            </m:fPr>
            <m:num>
              <m:r>
                <w:rPr>
                  <w:rFonts w:ascii="Cambria Math" w:hAnsi="Cambria Math" w:cs="Times New Roman"/>
                  <w:sz w:val="24"/>
                  <w:szCs w:val="24"/>
                  <w:lang w:val="en-ID"/>
                </w:rPr>
                <m:t>Current Tax Expense</m:t>
              </m:r>
            </m:num>
            <m:den>
              <m:r>
                <w:rPr>
                  <w:rFonts w:ascii="Cambria Math" w:hAnsi="Cambria Math" w:cs="Times New Roman"/>
                  <w:sz w:val="24"/>
                  <w:szCs w:val="24"/>
                  <w:lang w:val="en-ID"/>
                </w:rPr>
                <m:t>Pretax Book Income</m:t>
              </m:r>
            </m:den>
          </m:f>
        </m:oMath>
      </m:oMathPara>
    </w:p>
    <w:p w:rsidR="00E20AE8" w:rsidRPr="0066252C" w:rsidRDefault="00E20AE8" w:rsidP="00973D61">
      <w:pPr>
        <w:pStyle w:val="ListParagraph"/>
        <w:spacing w:after="0" w:line="480" w:lineRule="auto"/>
        <w:ind w:left="709"/>
        <w:jc w:val="both"/>
        <w:rPr>
          <w:rFonts w:ascii="Times New Roman" w:hAnsi="Times New Roman" w:cs="Times New Roman"/>
          <w:sz w:val="24"/>
          <w:szCs w:val="24"/>
          <w:highlight w:val="yellow"/>
          <w:lang w:val="en-ID"/>
        </w:rPr>
      </w:pPr>
    </w:p>
    <w:p w:rsidR="00E20AE8" w:rsidRPr="0066252C" w:rsidRDefault="00E20AE8" w:rsidP="00973D61">
      <w:pPr>
        <w:pStyle w:val="Heading3"/>
        <w:numPr>
          <w:ilvl w:val="0"/>
          <w:numId w:val="27"/>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Variabel Independen</w:t>
      </w:r>
    </w:p>
    <w:p w:rsidR="00E20AE8" w:rsidRPr="0066252C" w:rsidRDefault="00E20AE8" w:rsidP="00973D61">
      <w:pPr>
        <w:pStyle w:val="ListParagraph"/>
        <w:tabs>
          <w:tab w:val="left" w:pos="709"/>
        </w:tabs>
        <w:spacing w:after="0" w:line="480" w:lineRule="auto"/>
        <w:ind w:left="851" w:firstLine="720"/>
        <w:jc w:val="both"/>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 xml:space="preserve">Variabel independen </w:t>
      </w:r>
      <w:r w:rsidR="00C56AF5">
        <w:rPr>
          <w:rFonts w:ascii="Times New Roman" w:hAnsi="Times New Roman" w:cs="Times New Roman"/>
          <w:color w:val="000000" w:themeColor="text1"/>
          <w:sz w:val="24"/>
          <w:szCs w:val="24"/>
          <w:lang w:val="en-ID"/>
        </w:rPr>
        <w:t xml:space="preserve">pada penelitian ini ada 3 yaitu Profitabilitas, Ukuran Perusahaan, dan Pertumbuhan Penjualan. Variabel independen </w:t>
      </w:r>
      <w:r w:rsidRPr="0066252C">
        <w:rPr>
          <w:rFonts w:ascii="Times New Roman" w:hAnsi="Times New Roman" w:cs="Times New Roman"/>
          <w:color w:val="000000" w:themeColor="text1"/>
          <w:sz w:val="24"/>
          <w:szCs w:val="24"/>
          <w:lang w:val="en-ID"/>
        </w:rPr>
        <w:t>merupakan variabel yang mempengaruhi atau yang menjadi sebab perubahannya atau timbulnya</w:t>
      </w:r>
      <w:r w:rsidR="00F51107" w:rsidRPr="0066252C">
        <w:rPr>
          <w:rFonts w:ascii="Times New Roman" w:hAnsi="Times New Roman" w:cs="Times New Roman"/>
          <w:color w:val="000000" w:themeColor="text1"/>
          <w:sz w:val="24"/>
          <w:szCs w:val="24"/>
          <w:lang w:val="en-ID"/>
        </w:rPr>
        <w:t xml:space="preserve"> variabel terikat atau dependen. </w:t>
      </w:r>
      <w:r w:rsidRPr="0066252C">
        <w:rPr>
          <w:rFonts w:ascii="Times New Roman" w:hAnsi="Times New Roman" w:cs="Times New Roman"/>
          <w:color w:val="000000" w:themeColor="text1"/>
          <w:sz w:val="24"/>
          <w:szCs w:val="24"/>
          <w:lang w:val="en-ID"/>
        </w:rPr>
        <w:t>Dalam penelitian ini variabel independennya adalah:</w:t>
      </w:r>
    </w:p>
    <w:p w:rsidR="003C448D" w:rsidRPr="0066252C" w:rsidRDefault="00E20AE8" w:rsidP="00973D61">
      <w:pPr>
        <w:pStyle w:val="Heading4"/>
        <w:numPr>
          <w:ilvl w:val="0"/>
          <w:numId w:val="28"/>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Profitabilitas</w:t>
      </w:r>
      <w:r w:rsidR="003C448D" w:rsidRPr="0066252C">
        <w:rPr>
          <w:rFonts w:ascii="Times New Roman" w:hAnsi="Times New Roman" w:cs="Times New Roman"/>
          <w:i w:val="0"/>
          <w:color w:val="000000" w:themeColor="text1"/>
          <w:sz w:val="24"/>
          <w:szCs w:val="24"/>
          <w:lang w:val="en-ID"/>
        </w:rPr>
        <w:t xml:space="preserve"> (ROA)</w:t>
      </w:r>
    </w:p>
    <w:p w:rsidR="00FD03DD" w:rsidRPr="0066252C" w:rsidRDefault="003C448D" w:rsidP="00973D61">
      <w:pPr>
        <w:pStyle w:val="ListParagraph"/>
        <w:tabs>
          <w:tab w:val="left" w:pos="709"/>
        </w:tabs>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Menurut </w:t>
      </w:r>
      <w:r w:rsidRPr="0066252C">
        <w:rPr>
          <w:rFonts w:ascii="Times New Roman" w:hAnsi="Times New Roman" w:cs="Times New Roman"/>
          <w:color w:val="000000" w:themeColor="text1"/>
          <w:sz w:val="24"/>
          <w:szCs w:val="24"/>
          <w:lang w:val="en-ID"/>
        </w:rPr>
        <w:fldChar w:fldCharType="begin" w:fldLock="1"/>
      </w:r>
      <w:r w:rsidRPr="0066252C">
        <w:rPr>
          <w:rFonts w:ascii="Times New Roman" w:hAnsi="Times New Roman" w:cs="Times New Roman"/>
          <w:color w:val="000000" w:themeColor="text1"/>
          <w:sz w:val="24"/>
          <w:szCs w:val="24"/>
          <w:lang w:val="en-ID"/>
        </w:rPr>
        <w:instrText>ADDIN CSL_CITATION {"citationItems":[{"id":"ITEM-1","itemData":{"author":[{"dropping-particle":"","family":"Kieso","given":"","non-dropping-particle":"","parse-names":false,"suffix":""},{"dropping-particle":"","family":"E.","given":"Donald","non-dropping-particle":"","parse-names":false,"suffix":""},{"dropping-particle":"","family":"Weygandt","given":"Jerry J.","non-dropping-particle":"","parse-names":false,"suffix":""},{"dropping-particle":"","family":"Kimmel","given":"Paul D.","non-dropping-particle":"","parse-names":false,"suffix":""}],"id":"ITEM-1","issued":{"date-parts":[["2016"]]},"publisher":"John Willey &amp; Sons, Inc","publisher-place":"United States of America","title":"Accounting Principles","type":"book"},"uris":["http://www.mendeley.com/documents/?uuid=e4d0b7ab-be05-4ef4-ac6b-65a75bc08697"]}],"mendeley":{"formattedCitation":"(Kieso et al., 2016)","manualFormatting":"Kieso (2016:135)","plainTextFormattedCitation":"(Kieso et al., 2016)","previouslyFormattedCitation":"(Kieso et al., 2016)"},"properties":{"noteIndex":0},"schema":"https://github.com/citation-style-language/schema/raw/master/csl-citation.json"}</w:instrText>
      </w:r>
      <w:r w:rsidRPr="0066252C">
        <w:rPr>
          <w:rFonts w:ascii="Times New Roman" w:hAnsi="Times New Roman" w:cs="Times New Roman"/>
          <w:color w:val="000000" w:themeColor="text1"/>
          <w:sz w:val="24"/>
          <w:szCs w:val="24"/>
          <w:lang w:val="en-ID"/>
        </w:rPr>
        <w:fldChar w:fldCharType="separate"/>
      </w:r>
      <w:r w:rsidRPr="0066252C">
        <w:rPr>
          <w:rFonts w:ascii="Times New Roman" w:hAnsi="Times New Roman" w:cs="Times New Roman"/>
          <w:noProof/>
          <w:color w:val="000000" w:themeColor="text1"/>
          <w:sz w:val="24"/>
          <w:szCs w:val="24"/>
          <w:lang w:val="en-ID"/>
        </w:rPr>
        <w:t>Kieso (2016:135)</w:t>
      </w:r>
      <w:r w:rsidRPr="0066252C">
        <w:rPr>
          <w:rFonts w:ascii="Times New Roman" w:hAnsi="Times New Roman" w:cs="Times New Roman"/>
          <w:color w:val="000000" w:themeColor="text1"/>
          <w:sz w:val="24"/>
          <w:szCs w:val="24"/>
          <w:lang w:val="en-ID"/>
        </w:rPr>
        <w:fldChar w:fldCharType="end"/>
      </w:r>
      <w:r w:rsidRPr="0066252C">
        <w:rPr>
          <w:rFonts w:ascii="Times New Roman" w:hAnsi="Times New Roman" w:cs="Times New Roman"/>
          <w:color w:val="000000" w:themeColor="text1"/>
          <w:sz w:val="24"/>
          <w:szCs w:val="24"/>
          <w:lang w:val="en-ID"/>
        </w:rPr>
        <w:t xml:space="preserve">, profitabilitas adalah rasio untuk mengukur pendapatan atau keberhasilan operasi dari sebuah perusahaan untuk periode waktu tertentu. Berikut adalah rumus yang digunakan untuk menghitung </w:t>
      </w:r>
      <w:r w:rsidR="00E20AE8" w:rsidRPr="0066252C">
        <w:rPr>
          <w:rFonts w:ascii="Times New Roman" w:hAnsi="Times New Roman" w:cs="Times New Roman"/>
          <w:sz w:val="24"/>
          <w:szCs w:val="24"/>
          <w:lang w:val="en-ID"/>
        </w:rPr>
        <w:t>Profitabilitas</w:t>
      </w:r>
      <w:r w:rsidRPr="0066252C">
        <w:rPr>
          <w:rFonts w:ascii="Times New Roman" w:hAnsi="Times New Roman" w:cs="Times New Roman"/>
          <w:sz w:val="24"/>
          <w:szCs w:val="24"/>
          <w:lang w:val="en-ID"/>
        </w:rPr>
        <w:t xml:space="preserve"> (ROA) menurut </w:t>
      </w:r>
      <w:r w:rsidRPr="0066252C">
        <w:rPr>
          <w:rFonts w:ascii="Times New Roman" w:hAnsi="Times New Roman" w:cs="Times New Roman"/>
          <w:sz w:val="24"/>
          <w:szCs w:val="24"/>
          <w:lang w:val="en-ID"/>
        </w:rPr>
        <w:fldChar w:fldCharType="begin" w:fldLock="1"/>
      </w:r>
      <w:r w:rsidR="00DE2D60" w:rsidRPr="0066252C">
        <w:rPr>
          <w:rFonts w:ascii="Times New Roman" w:hAnsi="Times New Roman" w:cs="Times New Roman"/>
          <w:sz w:val="24"/>
          <w:szCs w:val="24"/>
          <w:lang w:val="en-ID"/>
        </w:rPr>
        <w:instrText>ADDIN CSL_CITATION {"citationItems":[{"id":"ITEM-1","itemData":{"author":[{"dropping-particle":"","family":"Hery","given":"","non-dropping-particle":"","parse-names":false,"suffix":""}],"id":"ITEM-1","issued":{"date-parts":[["2016"]]},"publisher":"Grasindo","publisher-place":"Jakarta","title":"Analisis Laporan Keuangan, Intergrated and Comprehensive Edition","type":"book"},"uris":["http://www.mendeley.com/documents/?uuid=84e7f8c8-ca80-4154-beee-d6aaf09acc6d"]}],"mendeley":{"formattedCitation":"(Hery, 2016)","manualFormatting":"Hery (2016:193)","plainTextFormattedCitation":"(Hery, 2016)","previouslyFormattedCitation":"(Hery, 2016)"},"properties":{"noteIndex":0},"schema":"https://github.com/citation-style-language/schema/raw/master/csl-citation.json"}</w:instrText>
      </w:r>
      <w:r w:rsidRPr="0066252C">
        <w:rPr>
          <w:rFonts w:ascii="Times New Roman" w:hAnsi="Times New Roman" w:cs="Times New Roman"/>
          <w:sz w:val="24"/>
          <w:szCs w:val="24"/>
          <w:lang w:val="en-ID"/>
        </w:rPr>
        <w:fldChar w:fldCharType="separate"/>
      </w:r>
      <w:r w:rsidR="00604D76" w:rsidRPr="0066252C">
        <w:rPr>
          <w:rFonts w:ascii="Times New Roman" w:hAnsi="Times New Roman" w:cs="Times New Roman"/>
          <w:noProof/>
          <w:sz w:val="24"/>
          <w:szCs w:val="24"/>
          <w:lang w:val="en-ID"/>
        </w:rPr>
        <w:t>Hery</w:t>
      </w:r>
      <w:r w:rsidRPr="0066252C">
        <w:rPr>
          <w:rFonts w:ascii="Times New Roman" w:hAnsi="Times New Roman" w:cs="Times New Roman"/>
          <w:noProof/>
          <w:sz w:val="24"/>
          <w:szCs w:val="24"/>
          <w:lang w:val="en-ID"/>
        </w:rPr>
        <w:t xml:space="preserve"> </w:t>
      </w:r>
      <w:r w:rsidR="00604D76" w:rsidRPr="0066252C">
        <w:rPr>
          <w:rFonts w:ascii="Times New Roman" w:hAnsi="Times New Roman" w:cs="Times New Roman"/>
          <w:noProof/>
          <w:sz w:val="24"/>
          <w:szCs w:val="24"/>
          <w:lang w:val="en-ID"/>
        </w:rPr>
        <w:t>(</w:t>
      </w:r>
      <w:r w:rsidRPr="0066252C">
        <w:rPr>
          <w:rFonts w:ascii="Times New Roman" w:hAnsi="Times New Roman" w:cs="Times New Roman"/>
          <w:noProof/>
          <w:sz w:val="24"/>
          <w:szCs w:val="24"/>
          <w:lang w:val="en-ID"/>
        </w:rPr>
        <w:t>2016</w:t>
      </w:r>
      <w:r w:rsidR="00604D76" w:rsidRPr="0066252C">
        <w:rPr>
          <w:rFonts w:ascii="Times New Roman" w:hAnsi="Times New Roman" w:cs="Times New Roman"/>
          <w:noProof/>
          <w:sz w:val="24"/>
          <w:szCs w:val="24"/>
          <w:lang w:val="en-ID"/>
        </w:rPr>
        <w:t>:193</w:t>
      </w:r>
      <w:r w:rsidRPr="0066252C">
        <w:rPr>
          <w:rFonts w:ascii="Times New Roman" w:hAnsi="Times New Roman" w:cs="Times New Roman"/>
          <w:noProof/>
          <w:sz w:val="24"/>
          <w:szCs w:val="24"/>
          <w:lang w:val="en-ID"/>
        </w:rPr>
        <w:t>)</w:t>
      </w:r>
      <w:r w:rsidRPr="0066252C">
        <w:rPr>
          <w:rFonts w:ascii="Times New Roman" w:hAnsi="Times New Roman" w:cs="Times New Roman"/>
          <w:sz w:val="24"/>
          <w:szCs w:val="24"/>
          <w:lang w:val="en-ID"/>
        </w:rPr>
        <w:fldChar w:fldCharType="end"/>
      </w:r>
      <w:r w:rsidR="00604D76" w:rsidRPr="0066252C">
        <w:rPr>
          <w:rFonts w:ascii="Times New Roman" w:hAnsi="Times New Roman" w:cs="Times New Roman"/>
          <w:sz w:val="24"/>
          <w:szCs w:val="24"/>
          <w:lang w:val="en-ID"/>
        </w:rPr>
        <w:t xml:space="preserve"> </w:t>
      </w:r>
      <w:r w:rsidR="00E20AE8" w:rsidRPr="0066252C">
        <w:rPr>
          <w:rFonts w:ascii="Times New Roman" w:hAnsi="Times New Roman" w:cs="Times New Roman"/>
          <w:sz w:val="24"/>
          <w:szCs w:val="24"/>
          <w:lang w:val="en-ID"/>
        </w:rPr>
        <w:t>:</w:t>
      </w:r>
    </w:p>
    <w:p w:rsidR="00E20AE8" w:rsidRPr="00747EDC" w:rsidRDefault="00747EDC" w:rsidP="00973D61">
      <w:pPr>
        <w:pStyle w:val="ListParagraph"/>
        <w:tabs>
          <w:tab w:val="left" w:pos="709"/>
        </w:tabs>
        <w:spacing w:after="0" w:line="480" w:lineRule="auto"/>
        <w:ind w:left="1134"/>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 xml:space="preserve">ROA= </m:t>
          </m:r>
          <m:f>
            <m:fPr>
              <m:ctrlPr>
                <w:rPr>
                  <w:rFonts w:ascii="Cambria Math" w:hAnsi="Cambria Math" w:cs="Times New Roman"/>
                  <w:sz w:val="24"/>
                  <w:szCs w:val="24"/>
                  <w:lang w:val="en-ID"/>
                </w:rPr>
              </m:ctrlPr>
            </m:fPr>
            <m:num>
              <m:r>
                <m:rPr>
                  <m:sty m:val="p"/>
                </m:rPr>
                <w:rPr>
                  <w:rFonts w:ascii="Cambria Math" w:hAnsi="Cambria Math" w:cs="Times New Roman"/>
                  <w:sz w:val="24"/>
                  <w:szCs w:val="24"/>
                  <w:lang w:val="en-ID"/>
                </w:rPr>
                <m:t>Laba Bersih</m:t>
              </m:r>
            </m:num>
            <m:den>
              <m:r>
                <m:rPr>
                  <m:sty m:val="p"/>
                </m:rPr>
                <w:rPr>
                  <w:rFonts w:ascii="Cambria Math" w:hAnsi="Cambria Math" w:cs="Times New Roman"/>
                  <w:sz w:val="24"/>
                  <w:szCs w:val="24"/>
                  <w:lang w:val="en-ID"/>
                </w:rPr>
                <m:t>Total Aset</m:t>
              </m:r>
            </m:den>
          </m:f>
        </m:oMath>
      </m:oMathPara>
    </w:p>
    <w:p w:rsidR="00E20AE8" w:rsidRPr="0066252C" w:rsidRDefault="00E20AE8" w:rsidP="00973D61">
      <w:pPr>
        <w:pStyle w:val="ListParagraph"/>
        <w:tabs>
          <w:tab w:val="left" w:pos="709"/>
        </w:tabs>
        <w:spacing w:after="0" w:line="480" w:lineRule="auto"/>
        <w:ind w:left="1134"/>
        <w:jc w:val="both"/>
        <w:rPr>
          <w:rFonts w:ascii="Times New Roman" w:hAnsi="Times New Roman" w:cs="Times New Roman"/>
          <w:color w:val="000000" w:themeColor="text1"/>
          <w:sz w:val="24"/>
          <w:szCs w:val="24"/>
          <w:highlight w:val="yellow"/>
          <w:lang w:val="en-ID"/>
        </w:rPr>
      </w:pPr>
    </w:p>
    <w:p w:rsidR="00E870ED" w:rsidRPr="0066252C" w:rsidRDefault="00E20AE8" w:rsidP="00973D61">
      <w:pPr>
        <w:pStyle w:val="Heading4"/>
        <w:numPr>
          <w:ilvl w:val="0"/>
          <w:numId w:val="28"/>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Ukuran Perusahaan</w:t>
      </w:r>
    </w:p>
    <w:p w:rsidR="00E20AE8" w:rsidRPr="0066252C" w:rsidRDefault="004C2CAB" w:rsidP="00973D61">
      <w:pPr>
        <w:pStyle w:val="ListParagraph"/>
        <w:tabs>
          <w:tab w:val="left" w:pos="1134"/>
        </w:tabs>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Menurut </w:t>
      </w:r>
      <w:r w:rsidRPr="0066252C">
        <w:rPr>
          <w:rFonts w:ascii="Times New Roman" w:eastAsiaTheme="minorEastAsia" w:hAnsi="Times New Roman" w:cs="Times New Roman"/>
          <w:sz w:val="24"/>
          <w:szCs w:val="24"/>
        </w:rPr>
        <w:t xml:space="preserve">Machfoedz </w:t>
      </w:r>
      <w:r w:rsidRPr="0066252C">
        <w:rPr>
          <w:rFonts w:ascii="Times New Roman" w:eastAsiaTheme="minorEastAsia" w:hAnsi="Times New Roman" w:cs="Times New Roman"/>
          <w:sz w:val="24"/>
          <w:szCs w:val="24"/>
        </w:rPr>
        <w:fldChar w:fldCharType="begin" w:fldLock="1"/>
      </w:r>
      <w:r w:rsidRPr="0066252C">
        <w:rPr>
          <w:rFonts w:ascii="Times New Roman" w:eastAsiaTheme="minorEastAsia" w:hAnsi="Times New Roman" w:cs="Times New Roman"/>
          <w:sz w:val="24"/>
          <w:szCs w:val="24"/>
        </w:rPr>
        <w:instrText>ADDIN CSL_CITATION {"citationItems":[{"id":"ITEM-1","itemData":{"abstract":"The aimed of this study was to examine the influence of company’s characterictics toward income smoothing practice among listed companies at Jakarta Stock Exchange. Income smoothing practice used by the management to diminish the variability of a stream of reported income numbers related to some perceived target stream by manipulating artificial (accounting) and real (transactional) variables (Koch, 1981). The factors being examined were industrial type, size of the company, company’s profitability ratios, company’s operating leverage ratios and company’s net profit margin. Index Eckel is used to determine the income smoothing practice. The object of income smoothing in this study is the net profit of the company. The study was using 60 companies listed in Jakarta Stock Exchange, with a period between 2000-2002. The hypothesis was tested using binary logistic regression. The first hypothesis was used to examine the influence of industrial type of the company to income smoothing. The second hypothesis was used to examine the influence of size of the company to income smoothing. The third hypothesis was used to examine the influence of company’s profitability ratios to income smoothing. The fourth hypothesis was used to examine the influence of company’s operating leverage ratios to income smoothing. The fifth hypothesis was used to examine the influence of company’s net profit margin to income smoothing. The result of this study showed that some of the listed companies at Jakarta Stock Exchange were committed to income smoothing practice. Binary logistic regression showed that industrial type, size of the company, company’s profitability ratios, company’s operating leverage ratios and company’s net profit margin did not have significant influence to income smoothing.","author":[{"dropping-particle":"","family":"Suwito","given":"Edy","non-dropping-particle":"","parse-names":false,"suffix":""},{"dropping-particle":"","family":"Herawaty","given":"Arleen","non-dropping-particle":"","parse-names":false,"suffix":""}],"container-title":"SNA VIII Solo","id":"ITEM-1","issue":"September","issued":{"date-parts":[["2005"]]},"page":"136-146","title":"Analisis Pengaruh Karakteristik Perusahaan Terhadap Tindakan Perataan Laba Yang Dilakukan Oleh Perusahaan Yang Terdaftar Di Bursa Efek Jakarta","type":"article-journal"},"uris":["http://www.mendeley.com/documents/?uuid=0a42c18d-55e2-4c12-b765-364cc184838e"]}],"mendeley":{"formattedCitation":"(Suwito &amp; Herawaty, 2005)","manualFormatting":"(dalam Suwito dan Herawaty, 2005: 138)","plainTextFormattedCitation":"(Suwito &amp; Herawaty, 2005)","previouslyFormattedCitation":"(Suwito &amp; Herawaty, 2005)"},"properties":{"noteIndex":0},"schema":"https://github.com/citation-style-language/schema/raw/master/csl-citation.json"}</w:instrText>
      </w:r>
      <w:r w:rsidRPr="0066252C">
        <w:rPr>
          <w:rFonts w:ascii="Times New Roman" w:eastAsiaTheme="minorEastAsia" w:hAnsi="Times New Roman" w:cs="Times New Roman"/>
          <w:sz w:val="24"/>
          <w:szCs w:val="24"/>
        </w:rPr>
        <w:fldChar w:fldCharType="separate"/>
      </w:r>
      <w:r w:rsidRPr="0066252C">
        <w:rPr>
          <w:rFonts w:ascii="Times New Roman" w:eastAsiaTheme="minorEastAsia" w:hAnsi="Times New Roman" w:cs="Times New Roman"/>
          <w:noProof/>
          <w:sz w:val="24"/>
          <w:szCs w:val="24"/>
        </w:rPr>
        <w:t>(dalam Suwito dan Herawaty, 2005: 138)</w:t>
      </w:r>
      <w:r w:rsidRPr="0066252C">
        <w:rPr>
          <w:rFonts w:ascii="Times New Roman" w:eastAsiaTheme="minorEastAsia" w:hAnsi="Times New Roman" w:cs="Times New Roman"/>
          <w:sz w:val="24"/>
          <w:szCs w:val="24"/>
        </w:rPr>
        <w:fldChar w:fldCharType="end"/>
      </w:r>
      <w:r w:rsidR="00747EDC">
        <w:rPr>
          <w:rFonts w:ascii="Times New Roman" w:eastAsiaTheme="minorEastAsia" w:hAnsi="Times New Roman" w:cs="Times New Roman"/>
          <w:sz w:val="24"/>
          <w:szCs w:val="24"/>
        </w:rPr>
        <w:t>,</w:t>
      </w:r>
      <w:r w:rsidRPr="0066252C">
        <w:rPr>
          <w:rFonts w:ascii="Times New Roman" w:eastAsiaTheme="minorEastAsia" w:hAnsi="Times New Roman" w:cs="Times New Roman"/>
          <w:sz w:val="24"/>
          <w:szCs w:val="24"/>
        </w:rPr>
        <w:t xml:space="preserve"> menyatakan bahwa ukuran perusahaan adalah suatu skala yang dapat </w:t>
      </w:r>
      <w:r w:rsidRPr="0066252C">
        <w:rPr>
          <w:rFonts w:ascii="Times New Roman" w:eastAsiaTheme="minorEastAsia" w:hAnsi="Times New Roman" w:cs="Times New Roman"/>
          <w:sz w:val="24"/>
          <w:szCs w:val="24"/>
        </w:rPr>
        <w:lastRenderedPageBreak/>
        <w:t xml:space="preserve">mengklasifikasikan perusahaan menjadi perusahaan besar dan kecil menurut berbagai cara seperti total aktiva atau total </w:t>
      </w:r>
      <w:r w:rsidRPr="0066252C">
        <w:rPr>
          <w:rFonts w:ascii="Times New Roman" w:eastAsiaTheme="minorEastAsia" w:hAnsi="Times New Roman" w:cs="Times New Roman"/>
          <w:iCs/>
          <w:sz w:val="24"/>
          <w:szCs w:val="24"/>
        </w:rPr>
        <w:t xml:space="preserve">asset </w:t>
      </w:r>
      <w:r w:rsidRPr="0066252C">
        <w:rPr>
          <w:rFonts w:ascii="Times New Roman" w:eastAsiaTheme="minorEastAsia" w:hAnsi="Times New Roman" w:cs="Times New Roman"/>
          <w:sz w:val="24"/>
          <w:szCs w:val="24"/>
        </w:rPr>
        <w:t>perusahaan, nilai pasar saham, rata-rata tingkat penjualan, dan jumlah penjualan</w:t>
      </w:r>
      <w:r w:rsidR="00E20AE8" w:rsidRPr="0066252C">
        <w:rPr>
          <w:rFonts w:ascii="Times New Roman" w:hAnsi="Times New Roman" w:cs="Times New Roman"/>
          <w:sz w:val="24"/>
          <w:szCs w:val="24"/>
          <w:lang w:val="en-ID"/>
        </w:rPr>
        <w:t>. Ukuran perusahaan diukur dengan rasio sebagai berikut:</w:t>
      </w:r>
    </w:p>
    <w:p w:rsidR="00E20AE8" w:rsidRPr="002D0C08" w:rsidRDefault="00E20AE8" w:rsidP="00973D61">
      <w:pPr>
        <w:pStyle w:val="ListParagraph"/>
        <w:tabs>
          <w:tab w:val="left" w:pos="709"/>
        </w:tabs>
        <w:spacing w:after="0" w:line="480" w:lineRule="auto"/>
        <w:ind w:left="1134"/>
        <w:jc w:val="both"/>
        <w:rPr>
          <w:rFonts w:ascii="Times New Roman" w:eastAsiaTheme="minorEastAsia" w:hAnsi="Times New Roman" w:cs="Times New Roman"/>
          <w:sz w:val="24"/>
          <w:szCs w:val="24"/>
          <w:lang w:val="en-ID"/>
        </w:rPr>
      </w:pPr>
      <m:oMathPara>
        <m:oMath>
          <m:r>
            <w:rPr>
              <w:rFonts w:ascii="Cambria Math" w:hAnsi="Cambria Math" w:cs="Times New Roman"/>
              <w:sz w:val="24"/>
              <w:szCs w:val="24"/>
              <w:lang w:val="en-ID"/>
            </w:rPr>
            <m:t xml:space="preserve">Size= </m:t>
          </m:r>
          <m:r>
            <m:rPr>
              <m:sty m:val="p"/>
            </m:rPr>
            <w:rPr>
              <w:rFonts w:ascii="Cambria Math" w:hAnsi="Cambria Math" w:cs="Times New Roman"/>
              <w:sz w:val="24"/>
              <w:szCs w:val="24"/>
              <w:lang w:val="en-ID"/>
            </w:rPr>
            <m:t>Ln (Total Aset</m:t>
          </m:r>
          <m:r>
            <w:rPr>
              <w:rFonts w:ascii="Cambria Math" w:hAnsi="Cambria Math" w:cs="Times New Roman"/>
              <w:sz w:val="24"/>
              <w:szCs w:val="24"/>
              <w:lang w:val="en-ID"/>
            </w:rPr>
            <m:t>)</m:t>
          </m:r>
        </m:oMath>
      </m:oMathPara>
    </w:p>
    <w:p w:rsidR="002D0C08" w:rsidRPr="002D0C08" w:rsidRDefault="002D0C08" w:rsidP="00973D61">
      <w:pPr>
        <w:pStyle w:val="ListParagraph"/>
        <w:tabs>
          <w:tab w:val="left" w:pos="709"/>
        </w:tabs>
        <w:spacing w:after="0" w:line="480" w:lineRule="auto"/>
        <w:ind w:left="1134"/>
        <w:jc w:val="both"/>
        <w:rPr>
          <w:rFonts w:ascii="Times New Roman" w:eastAsiaTheme="minorEastAsia" w:hAnsi="Times New Roman" w:cs="Times New Roman"/>
          <w:sz w:val="24"/>
          <w:szCs w:val="24"/>
          <w:lang w:val="en-ID"/>
        </w:rPr>
      </w:pPr>
    </w:p>
    <w:p w:rsidR="00E20AE8" w:rsidRPr="0066252C" w:rsidRDefault="00E65977" w:rsidP="00973D61">
      <w:pPr>
        <w:pStyle w:val="Heading4"/>
        <w:numPr>
          <w:ilvl w:val="0"/>
          <w:numId w:val="28"/>
        </w:numPr>
        <w:spacing w:before="0" w:line="480" w:lineRule="auto"/>
        <w:ind w:left="1276" w:hanging="425"/>
        <w:rPr>
          <w:rFonts w:ascii="Times New Roman" w:hAnsi="Times New Roman" w:cs="Times New Roman"/>
          <w:i w:val="0"/>
          <w:color w:val="000000" w:themeColor="text1"/>
          <w:lang w:val="en-ID"/>
        </w:rPr>
      </w:pPr>
      <w:r w:rsidRPr="0066252C">
        <w:rPr>
          <w:rFonts w:ascii="Times New Roman" w:hAnsi="Times New Roman" w:cs="Times New Roman"/>
          <w:i w:val="0"/>
          <w:color w:val="000000" w:themeColor="text1"/>
          <w:lang w:val="en-ID"/>
        </w:rPr>
        <w:t>Pertumbuhan Penjualan</w:t>
      </w:r>
    </w:p>
    <w:p w:rsidR="00747EDC" w:rsidRPr="0066252C" w:rsidRDefault="004206D7" w:rsidP="00973D61">
      <w:pPr>
        <w:pStyle w:val="ListParagraph"/>
        <w:tabs>
          <w:tab w:val="left" w:pos="709"/>
        </w:tabs>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P</w:t>
      </w:r>
      <w:r w:rsidRPr="0066252C">
        <w:rPr>
          <w:rFonts w:ascii="Times New Roman" w:hAnsi="Times New Roman" w:cs="Times New Roman"/>
          <w:sz w:val="24"/>
          <w:szCs w:val="24"/>
          <w:lang w:val="id-ID"/>
        </w:rPr>
        <w:t xml:space="preserve">ertumbuhan </w:t>
      </w:r>
      <w:r w:rsidRPr="0066252C">
        <w:rPr>
          <w:rFonts w:ascii="Times New Roman" w:hAnsi="Times New Roman" w:cs="Times New Roman"/>
          <w:sz w:val="24"/>
          <w:szCs w:val="24"/>
        </w:rPr>
        <w:t>P</w:t>
      </w:r>
      <w:r w:rsidRPr="0066252C">
        <w:rPr>
          <w:rFonts w:ascii="Times New Roman" w:hAnsi="Times New Roman" w:cs="Times New Roman"/>
          <w:sz w:val="24"/>
          <w:szCs w:val="24"/>
          <w:lang w:val="id-ID"/>
        </w:rPr>
        <w:t>enjualan (</w:t>
      </w:r>
      <w:r w:rsidRPr="0066252C">
        <w:rPr>
          <w:rFonts w:ascii="Times New Roman" w:hAnsi="Times New Roman" w:cs="Times New Roman"/>
          <w:i/>
          <w:sz w:val="24"/>
          <w:szCs w:val="24"/>
          <w:lang w:val="id-ID"/>
        </w:rPr>
        <w:t>sales</w:t>
      </w:r>
      <w:r w:rsidRPr="0066252C">
        <w:rPr>
          <w:rFonts w:ascii="Times New Roman" w:hAnsi="Times New Roman" w:cs="Times New Roman"/>
          <w:i/>
          <w:sz w:val="24"/>
          <w:szCs w:val="24"/>
        </w:rPr>
        <w:t xml:space="preserve"> growth</w:t>
      </w:r>
      <w:r w:rsidRPr="0066252C">
        <w:rPr>
          <w:rFonts w:ascii="Times New Roman" w:hAnsi="Times New Roman" w:cs="Times New Roman"/>
          <w:sz w:val="24"/>
          <w:szCs w:val="24"/>
          <w:lang w:val="id-ID"/>
        </w:rPr>
        <w:t>) adalah kenaikan jumlah penjualan dari tahun ke tahun atau dari waktu ke waktu. Dari perubahan penjualan inilah dapat mencerminkan keberhasilan pengolahan operasional perusahaan</w:t>
      </w:r>
      <w:r w:rsidRPr="0066252C">
        <w:rPr>
          <w:rFonts w:ascii="Times New Roman" w:hAnsi="Times New Roman" w:cs="Times New Roman"/>
          <w:sz w:val="24"/>
          <w:szCs w:val="24"/>
        </w:rPr>
        <w:t xml:space="preserve">. Pertumbuhan penjualan dapat dihitung menggunakan </w:t>
      </w:r>
      <w:proofErr w:type="gramStart"/>
      <w:r w:rsidRPr="0066252C">
        <w:rPr>
          <w:rFonts w:ascii="Times New Roman" w:hAnsi="Times New Roman" w:cs="Times New Roman"/>
          <w:sz w:val="24"/>
          <w:szCs w:val="24"/>
        </w:rPr>
        <w:t>rumus :</w:t>
      </w:r>
      <w:proofErr w:type="gramEnd"/>
      <w:r w:rsidRPr="0066252C">
        <w:rPr>
          <w:rFonts w:ascii="Times New Roman" w:hAnsi="Times New Roman" w:cs="Times New Roman"/>
          <w:sz w:val="24"/>
          <w:szCs w:val="24"/>
        </w:rPr>
        <w:t xml:space="preserve"> </w:t>
      </w:r>
    </w:p>
    <w:p w:rsidR="00E20AE8" w:rsidRPr="0066252C" w:rsidRDefault="006F59DC" w:rsidP="00973D61">
      <w:pPr>
        <w:pStyle w:val="ListParagraph"/>
        <w:tabs>
          <w:tab w:val="left" w:pos="709"/>
        </w:tabs>
        <w:spacing w:after="0" w:line="480" w:lineRule="auto"/>
        <w:ind w:left="1134"/>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Pertumbuhan Penjualan</m:t>
          </m:r>
          <m:r>
            <w:rPr>
              <w:rFonts w:ascii="Cambria Math" w:hAnsi="Cambria Math" w:cs="Times New Roman"/>
              <w:sz w:val="24"/>
              <w:szCs w:val="24"/>
              <w:lang w:val="en-ID"/>
            </w:rPr>
            <m:t xml:space="preserve">= </m:t>
          </m:r>
          <m:f>
            <m:fPr>
              <m:ctrlPr>
                <w:rPr>
                  <w:rFonts w:ascii="Cambria Math" w:hAnsi="Cambria Math" w:cs="Times New Roman"/>
                  <w:i/>
                  <w:sz w:val="24"/>
                  <w:szCs w:val="24"/>
                  <w:lang w:val="en-ID"/>
                </w:rPr>
              </m:ctrlPr>
            </m:fPr>
            <m:num>
              <m:r>
                <w:rPr>
                  <w:rFonts w:ascii="Cambria Math" w:hAnsi="Cambria Math" w:cs="Times New Roman"/>
                  <w:sz w:val="24"/>
                  <w:szCs w:val="24"/>
                  <w:lang w:val="en-ID"/>
                </w:rPr>
                <m:t>Sales i-Sales 0</m:t>
              </m:r>
            </m:num>
            <m:den>
              <m:r>
                <w:rPr>
                  <w:rFonts w:ascii="Cambria Math" w:hAnsi="Cambria Math" w:cs="Times New Roman"/>
                  <w:sz w:val="24"/>
                  <w:szCs w:val="24"/>
                  <w:lang w:val="en-ID"/>
                </w:rPr>
                <m:t>Sales 0</m:t>
              </m:r>
            </m:den>
          </m:f>
        </m:oMath>
      </m:oMathPara>
    </w:p>
    <w:p w:rsidR="004206D7" w:rsidRPr="0066252C" w:rsidRDefault="004206D7" w:rsidP="00973D61">
      <w:pPr>
        <w:pStyle w:val="ListParagraph"/>
        <w:tabs>
          <w:tab w:val="left" w:pos="709"/>
        </w:tabs>
        <w:spacing w:after="0" w:line="480" w:lineRule="auto"/>
        <w:ind w:left="1134"/>
        <w:jc w:val="both"/>
        <w:rPr>
          <w:rFonts w:ascii="Times New Roman" w:eastAsiaTheme="minorEastAsia" w:hAnsi="Times New Roman" w:cs="Times New Roman"/>
          <w:sz w:val="24"/>
          <w:szCs w:val="24"/>
          <w:lang w:val="en-ID"/>
        </w:rPr>
      </w:pPr>
      <w:proofErr w:type="gramStart"/>
      <w:r w:rsidRPr="0066252C">
        <w:rPr>
          <w:rFonts w:ascii="Times New Roman" w:eastAsiaTheme="minorEastAsia" w:hAnsi="Times New Roman" w:cs="Times New Roman"/>
          <w:sz w:val="24"/>
          <w:szCs w:val="24"/>
          <w:lang w:val="en-ID"/>
        </w:rPr>
        <w:t>Keterangan :</w:t>
      </w:r>
      <w:proofErr w:type="gramEnd"/>
    </w:p>
    <w:p w:rsidR="004206D7" w:rsidRPr="0066252C" w:rsidRDefault="004206D7" w:rsidP="00973D61">
      <w:pPr>
        <w:pStyle w:val="ListParagraph"/>
        <w:tabs>
          <w:tab w:val="left" w:pos="709"/>
        </w:tabs>
        <w:spacing w:after="0" w:line="480" w:lineRule="auto"/>
        <w:ind w:left="1134"/>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 xml:space="preserve">S </w:t>
      </w:r>
      <w:r w:rsidRPr="0066252C">
        <w:rPr>
          <w:rFonts w:ascii="Times New Roman" w:eastAsiaTheme="minorEastAsia" w:hAnsi="Times New Roman" w:cs="Times New Roman"/>
          <w:sz w:val="24"/>
          <w:szCs w:val="24"/>
          <w:vertAlign w:val="subscript"/>
          <w:lang w:val="en-ID"/>
        </w:rPr>
        <w:t>i</w:t>
      </w:r>
      <w:r w:rsidRPr="0066252C">
        <w:rPr>
          <w:rFonts w:ascii="Times New Roman" w:eastAsiaTheme="minorEastAsia" w:hAnsi="Times New Roman" w:cs="Times New Roman"/>
          <w:sz w:val="24"/>
          <w:szCs w:val="24"/>
          <w:lang w:val="en-ID"/>
        </w:rPr>
        <w:t xml:space="preserve"> = penjualan pada tahun ke t</w:t>
      </w:r>
    </w:p>
    <w:p w:rsidR="004206D7" w:rsidRPr="00152371" w:rsidRDefault="004206D7" w:rsidP="00973D61">
      <w:pPr>
        <w:pStyle w:val="ListParagraph"/>
        <w:tabs>
          <w:tab w:val="left" w:pos="709"/>
        </w:tabs>
        <w:spacing w:after="0" w:line="480" w:lineRule="auto"/>
        <w:ind w:left="1134"/>
        <w:jc w:val="both"/>
        <w:rPr>
          <w:rFonts w:ascii="Times New Roman" w:hAnsi="Times New Roman" w:cs="Times New Roman"/>
          <w:sz w:val="24"/>
          <w:szCs w:val="24"/>
          <w:lang w:val="en-ID"/>
        </w:rPr>
      </w:pPr>
      <w:r w:rsidRPr="00152371">
        <w:rPr>
          <w:rFonts w:ascii="Times New Roman" w:eastAsiaTheme="minorEastAsia" w:hAnsi="Times New Roman" w:cs="Times New Roman"/>
          <w:sz w:val="24"/>
          <w:szCs w:val="24"/>
          <w:lang w:val="en-ID"/>
        </w:rPr>
        <w:t xml:space="preserve">S </w:t>
      </w:r>
      <w:r w:rsidRPr="00152371">
        <w:rPr>
          <w:rFonts w:ascii="Times New Roman" w:eastAsiaTheme="minorEastAsia" w:hAnsi="Times New Roman" w:cs="Times New Roman"/>
          <w:sz w:val="24"/>
          <w:szCs w:val="24"/>
          <w:vertAlign w:val="subscript"/>
          <w:lang w:val="en-ID"/>
        </w:rPr>
        <w:t xml:space="preserve">0 </w:t>
      </w:r>
      <w:r w:rsidRPr="00152371">
        <w:rPr>
          <w:rFonts w:ascii="Times New Roman" w:eastAsiaTheme="minorEastAsia" w:hAnsi="Times New Roman" w:cs="Times New Roman"/>
          <w:sz w:val="24"/>
          <w:szCs w:val="24"/>
          <w:lang w:val="en-ID"/>
        </w:rPr>
        <w:t>= penjualan pada periode sebelumnya</w:t>
      </w:r>
    </w:p>
    <w:p w:rsidR="00E20AE8" w:rsidRPr="00152371" w:rsidRDefault="00E20AE8" w:rsidP="00973D61">
      <w:pPr>
        <w:pStyle w:val="ListParagraph"/>
        <w:spacing w:after="0" w:line="480" w:lineRule="auto"/>
        <w:jc w:val="both"/>
        <w:rPr>
          <w:rFonts w:ascii="Times New Roman" w:hAnsi="Times New Roman" w:cs="Times New Roman"/>
          <w:sz w:val="24"/>
          <w:szCs w:val="24"/>
          <w:lang w:val="en-ID"/>
        </w:rPr>
      </w:pPr>
    </w:p>
    <w:p w:rsidR="00E20AE8" w:rsidRPr="004A0D79" w:rsidRDefault="00E20AE8" w:rsidP="00973D61">
      <w:pPr>
        <w:pStyle w:val="Heading2"/>
        <w:numPr>
          <w:ilvl w:val="0"/>
          <w:numId w:val="26"/>
        </w:numPr>
        <w:spacing w:before="0" w:line="480" w:lineRule="auto"/>
        <w:ind w:left="425" w:hanging="425"/>
        <w:rPr>
          <w:rFonts w:ascii="Times New Roman" w:hAnsi="Times New Roman" w:cs="Times New Roman"/>
          <w:color w:val="000000" w:themeColor="text1"/>
          <w:sz w:val="24"/>
          <w:szCs w:val="24"/>
          <w:lang w:val="en-ID"/>
        </w:rPr>
      </w:pPr>
      <w:r w:rsidRPr="004A0D79">
        <w:rPr>
          <w:rFonts w:ascii="Times New Roman" w:hAnsi="Times New Roman" w:cs="Times New Roman"/>
          <w:color w:val="000000" w:themeColor="text1"/>
          <w:sz w:val="24"/>
          <w:szCs w:val="24"/>
          <w:lang w:val="en-ID"/>
        </w:rPr>
        <w:t>Teknik Pengumpulan Data</w:t>
      </w:r>
    </w:p>
    <w:p w:rsidR="00E20AE8" w:rsidRPr="004A0D79" w:rsidRDefault="00E20AE8" w:rsidP="00973D61">
      <w:pPr>
        <w:pStyle w:val="ListParagraph"/>
        <w:spacing w:after="0" w:line="480" w:lineRule="auto"/>
        <w:ind w:left="425" w:firstLine="720"/>
        <w:jc w:val="both"/>
        <w:rPr>
          <w:rFonts w:ascii="Times New Roman" w:hAnsi="Times New Roman" w:cs="Times New Roman"/>
          <w:sz w:val="24"/>
          <w:szCs w:val="24"/>
          <w:lang w:val="en-ID"/>
        </w:rPr>
      </w:pPr>
      <w:r w:rsidRPr="004A0D79">
        <w:rPr>
          <w:rFonts w:ascii="Times New Roman" w:hAnsi="Times New Roman" w:cs="Times New Roman"/>
          <w:color w:val="000000" w:themeColor="text1"/>
          <w:sz w:val="24"/>
          <w:szCs w:val="24"/>
          <w:lang w:val="en-ID"/>
        </w:rPr>
        <w:t xml:space="preserve">Peneliti menggunakan teknik pengumpulan </w:t>
      </w:r>
      <w:r w:rsidRPr="004A0D79">
        <w:rPr>
          <w:rFonts w:ascii="Times New Roman" w:hAnsi="Times New Roman" w:cs="Times New Roman"/>
          <w:sz w:val="24"/>
          <w:szCs w:val="24"/>
          <w:lang w:val="en-ID"/>
        </w:rPr>
        <w:t xml:space="preserve">data berupa dokumentasi, yaitu dengan </w:t>
      </w:r>
      <w:r w:rsidR="00152371" w:rsidRPr="004A0D79">
        <w:rPr>
          <w:rFonts w:ascii="Times New Roman" w:hAnsi="Times New Roman" w:cs="Times New Roman"/>
          <w:sz w:val="24"/>
          <w:szCs w:val="24"/>
          <w:lang w:val="en-ID"/>
        </w:rPr>
        <w:t xml:space="preserve">cara </w:t>
      </w:r>
      <w:r w:rsidR="001E2BED" w:rsidRPr="004A0D79">
        <w:rPr>
          <w:rFonts w:ascii="Times New Roman" w:hAnsi="Times New Roman" w:cs="Times New Roman"/>
          <w:i/>
          <w:sz w:val="24"/>
          <w:szCs w:val="24"/>
          <w:lang w:val="en-ID"/>
        </w:rPr>
        <w:t>non participant observation</w:t>
      </w:r>
      <w:r w:rsidRPr="004A0D79">
        <w:rPr>
          <w:rFonts w:ascii="Times New Roman" w:hAnsi="Times New Roman" w:cs="Times New Roman"/>
          <w:sz w:val="24"/>
          <w:szCs w:val="24"/>
          <w:lang w:val="en-ID"/>
        </w:rPr>
        <w:t xml:space="preserve"> data sekunder</w:t>
      </w:r>
      <w:r w:rsidR="001E2BED" w:rsidRPr="004A0D79">
        <w:rPr>
          <w:rFonts w:ascii="Times New Roman" w:hAnsi="Times New Roman" w:cs="Times New Roman"/>
          <w:sz w:val="24"/>
          <w:szCs w:val="24"/>
          <w:lang w:val="en-ID"/>
        </w:rPr>
        <w:t xml:space="preserve"> yaitu </w:t>
      </w:r>
      <w:r w:rsidR="001E2BED" w:rsidRPr="004A0D79">
        <w:rPr>
          <w:rFonts w:ascii="Times New Roman" w:eastAsia="Times New Roman" w:hAnsi="Times New Roman" w:cs="Times New Roman"/>
          <w:sz w:val="24"/>
          <w:szCs w:val="24"/>
          <w:bdr w:val="none" w:sz="0" w:space="0" w:color="auto" w:frame="1"/>
        </w:rPr>
        <w:t>data yang diperoleh secara langsung oleh sang peneliti tanpa</w:t>
      </w:r>
      <w:r w:rsidR="001E2BED" w:rsidRPr="004A0D79">
        <w:t xml:space="preserve"> </w:t>
      </w:r>
      <w:r w:rsidR="001E2BED" w:rsidRPr="004A0D79">
        <w:rPr>
          <w:rFonts w:ascii="Times New Roman" w:eastAsia="Times New Roman" w:hAnsi="Times New Roman" w:cs="Times New Roman"/>
          <w:sz w:val="24"/>
          <w:szCs w:val="24"/>
          <w:bdr w:val="none" w:sz="0" w:space="0" w:color="auto" w:frame="1"/>
        </w:rPr>
        <w:t>ikut terjun langsung ke lapangan untuk melakukan sebuah penelitian (peneliti hanya mengamati objek yang ditelitinya saja)</w:t>
      </w:r>
      <w:r w:rsidRPr="004A0D79">
        <w:rPr>
          <w:rFonts w:ascii="Times New Roman" w:hAnsi="Times New Roman" w:cs="Times New Roman"/>
          <w:sz w:val="24"/>
          <w:szCs w:val="24"/>
          <w:lang w:val="en-ID"/>
        </w:rPr>
        <w:t xml:space="preserve">. </w:t>
      </w:r>
      <w:r w:rsidR="004A0D79" w:rsidRPr="004A0D79">
        <w:rPr>
          <w:rFonts w:ascii="Times New Roman" w:hAnsi="Times New Roman" w:cs="Times New Roman"/>
          <w:sz w:val="24"/>
          <w:szCs w:val="24"/>
          <w:lang w:val="en-ID"/>
        </w:rPr>
        <w:t xml:space="preserve">Adapun data yang dikumpulkan </w:t>
      </w:r>
      <w:proofErr w:type="gramStart"/>
      <w:r w:rsidR="004A0D79" w:rsidRPr="004A0D79">
        <w:rPr>
          <w:rFonts w:ascii="Times New Roman" w:hAnsi="Times New Roman" w:cs="Times New Roman"/>
          <w:sz w:val="24"/>
          <w:szCs w:val="24"/>
          <w:lang w:val="en-ID"/>
        </w:rPr>
        <w:t xml:space="preserve">meliputi </w:t>
      </w:r>
      <w:r w:rsidRPr="004A0D79">
        <w:rPr>
          <w:rFonts w:ascii="Times New Roman" w:hAnsi="Times New Roman" w:cs="Times New Roman"/>
          <w:sz w:val="24"/>
          <w:szCs w:val="24"/>
          <w:lang w:val="en-ID"/>
        </w:rPr>
        <w:t>:</w:t>
      </w:r>
      <w:proofErr w:type="gramEnd"/>
    </w:p>
    <w:p w:rsidR="00E20AE8" w:rsidRPr="004A0D79" w:rsidRDefault="00E20AE8" w:rsidP="00973D61">
      <w:pPr>
        <w:pStyle w:val="ListParagraph"/>
        <w:numPr>
          <w:ilvl w:val="0"/>
          <w:numId w:val="23"/>
        </w:numPr>
        <w:spacing w:after="0" w:line="480" w:lineRule="auto"/>
        <w:ind w:left="850" w:hanging="425"/>
        <w:jc w:val="both"/>
        <w:rPr>
          <w:rFonts w:ascii="Times New Roman" w:hAnsi="Times New Roman" w:cs="Times New Roman"/>
          <w:sz w:val="24"/>
          <w:szCs w:val="24"/>
          <w:lang w:val="en-ID"/>
        </w:rPr>
      </w:pPr>
      <w:r w:rsidRPr="004A0D79">
        <w:rPr>
          <w:rFonts w:ascii="Times New Roman" w:hAnsi="Times New Roman" w:cs="Times New Roman"/>
          <w:sz w:val="24"/>
          <w:szCs w:val="24"/>
          <w:lang w:val="en-ID"/>
        </w:rPr>
        <w:t>Data laporan keuangan yang termasuk dalam perusah</w:t>
      </w:r>
      <w:r w:rsidR="002B0782" w:rsidRPr="004A0D79">
        <w:rPr>
          <w:rFonts w:ascii="Times New Roman" w:hAnsi="Times New Roman" w:cs="Times New Roman"/>
          <w:sz w:val="24"/>
          <w:szCs w:val="24"/>
          <w:lang w:val="en-ID"/>
        </w:rPr>
        <w:t>aan manufaktur periode 2014-2017</w:t>
      </w:r>
      <w:r w:rsidRPr="004A0D79">
        <w:rPr>
          <w:rFonts w:ascii="Times New Roman" w:hAnsi="Times New Roman" w:cs="Times New Roman"/>
          <w:sz w:val="24"/>
          <w:szCs w:val="24"/>
          <w:lang w:val="en-ID"/>
        </w:rPr>
        <w:t xml:space="preserve"> yang terdaftar di Bursa Efek Indonesia (BEI)</w:t>
      </w:r>
    </w:p>
    <w:p w:rsidR="00E20AE8" w:rsidRPr="004A0D79" w:rsidRDefault="00E20AE8" w:rsidP="00973D61">
      <w:pPr>
        <w:pStyle w:val="ListParagraph"/>
        <w:numPr>
          <w:ilvl w:val="0"/>
          <w:numId w:val="23"/>
        </w:numPr>
        <w:spacing w:after="0" w:line="480" w:lineRule="auto"/>
        <w:ind w:left="850" w:hanging="425"/>
        <w:jc w:val="both"/>
        <w:rPr>
          <w:rFonts w:ascii="Times New Roman" w:hAnsi="Times New Roman" w:cs="Times New Roman"/>
          <w:sz w:val="24"/>
          <w:szCs w:val="24"/>
          <w:lang w:val="en-ID"/>
        </w:rPr>
      </w:pPr>
      <w:r w:rsidRPr="004A0D79">
        <w:rPr>
          <w:rFonts w:ascii="Times New Roman" w:hAnsi="Times New Roman" w:cs="Times New Roman"/>
          <w:sz w:val="24"/>
          <w:szCs w:val="24"/>
          <w:lang w:val="en-ID"/>
        </w:rPr>
        <w:lastRenderedPageBreak/>
        <w:t xml:space="preserve">Data </w:t>
      </w:r>
      <w:r w:rsidR="004A0D79" w:rsidRPr="004A0D79">
        <w:rPr>
          <w:rFonts w:ascii="Times New Roman" w:hAnsi="Times New Roman" w:cs="Times New Roman"/>
          <w:sz w:val="24"/>
          <w:szCs w:val="24"/>
          <w:lang w:val="en-ID"/>
        </w:rPr>
        <w:t>tentang</w:t>
      </w:r>
      <w:r w:rsidRPr="004A0D79">
        <w:rPr>
          <w:rFonts w:ascii="Times New Roman" w:hAnsi="Times New Roman" w:cs="Times New Roman"/>
          <w:sz w:val="24"/>
          <w:szCs w:val="24"/>
          <w:lang w:val="en-ID"/>
        </w:rPr>
        <w:t xml:space="preserve"> </w:t>
      </w:r>
      <w:r w:rsidR="004A0D79" w:rsidRPr="004A0D79">
        <w:rPr>
          <w:rFonts w:ascii="Times New Roman" w:hAnsi="Times New Roman" w:cs="Times New Roman"/>
          <w:sz w:val="24"/>
          <w:szCs w:val="24"/>
          <w:lang w:val="en-ID"/>
        </w:rPr>
        <w:t xml:space="preserve">profitabilitas, ukuran perusahaan, dan pertumbuhan penjualan </w:t>
      </w:r>
      <w:r w:rsidRPr="004A0D79">
        <w:rPr>
          <w:rFonts w:ascii="Times New Roman" w:hAnsi="Times New Roman" w:cs="Times New Roman"/>
          <w:sz w:val="24"/>
          <w:szCs w:val="24"/>
          <w:lang w:val="en-ID"/>
        </w:rPr>
        <w:t>yang terdapat dalam laporan keuangan audited perusahaan.</w:t>
      </w:r>
    </w:p>
    <w:p w:rsidR="002B0782" w:rsidRPr="00AB48D0" w:rsidRDefault="002B0782" w:rsidP="00973D61">
      <w:pPr>
        <w:pStyle w:val="ListParagraph"/>
        <w:spacing w:after="0" w:line="480" w:lineRule="auto"/>
        <w:jc w:val="both"/>
        <w:rPr>
          <w:rFonts w:ascii="Times New Roman" w:hAnsi="Times New Roman" w:cs="Times New Roman"/>
          <w:sz w:val="24"/>
          <w:szCs w:val="24"/>
          <w:lang w:val="en-ID"/>
        </w:rPr>
      </w:pPr>
    </w:p>
    <w:p w:rsidR="00E20AE8" w:rsidRPr="00AB48D0" w:rsidRDefault="00E20AE8" w:rsidP="00973D61">
      <w:pPr>
        <w:pStyle w:val="Heading2"/>
        <w:numPr>
          <w:ilvl w:val="0"/>
          <w:numId w:val="26"/>
        </w:numPr>
        <w:spacing w:before="0" w:line="480" w:lineRule="auto"/>
        <w:ind w:left="425" w:hanging="425"/>
        <w:rPr>
          <w:rFonts w:ascii="Times New Roman" w:hAnsi="Times New Roman" w:cs="Times New Roman"/>
          <w:color w:val="000000" w:themeColor="text1"/>
          <w:sz w:val="24"/>
          <w:szCs w:val="24"/>
          <w:lang w:val="en-ID"/>
        </w:rPr>
      </w:pPr>
      <w:r w:rsidRPr="00AB48D0">
        <w:rPr>
          <w:rFonts w:ascii="Times New Roman" w:hAnsi="Times New Roman" w:cs="Times New Roman"/>
          <w:color w:val="000000" w:themeColor="text1"/>
          <w:sz w:val="24"/>
          <w:szCs w:val="24"/>
          <w:lang w:val="en-ID"/>
        </w:rPr>
        <w:t>Teknik Pengambilan Sampel</w:t>
      </w:r>
    </w:p>
    <w:p w:rsidR="00D14CCE" w:rsidRPr="00AB48D0" w:rsidRDefault="00E20AE8" w:rsidP="00973D61">
      <w:pPr>
        <w:pStyle w:val="ListParagraph"/>
        <w:spacing w:after="0" w:line="480" w:lineRule="auto"/>
        <w:ind w:left="425" w:firstLine="720"/>
        <w:jc w:val="both"/>
        <w:rPr>
          <w:rFonts w:ascii="Times New Roman" w:hAnsi="Times New Roman" w:cs="Times New Roman"/>
          <w:sz w:val="24"/>
          <w:szCs w:val="24"/>
          <w:lang w:val="en-ID"/>
        </w:rPr>
      </w:pPr>
      <w:r w:rsidRPr="00AB48D0">
        <w:rPr>
          <w:rFonts w:ascii="Times New Roman" w:hAnsi="Times New Roman" w:cs="Times New Roman"/>
          <w:color w:val="000000" w:themeColor="text1"/>
          <w:sz w:val="24"/>
          <w:szCs w:val="24"/>
          <w:lang w:val="en-ID"/>
        </w:rPr>
        <w:t>Te</w:t>
      </w:r>
      <w:r w:rsidR="00D14CCE" w:rsidRPr="00AB48D0">
        <w:rPr>
          <w:rFonts w:ascii="Times New Roman" w:hAnsi="Times New Roman" w:cs="Times New Roman"/>
          <w:color w:val="000000" w:themeColor="text1"/>
          <w:sz w:val="24"/>
          <w:szCs w:val="24"/>
          <w:lang w:val="en-ID"/>
        </w:rPr>
        <w:t>k</w:t>
      </w:r>
      <w:r w:rsidRPr="00AB48D0">
        <w:rPr>
          <w:rFonts w:ascii="Times New Roman" w:hAnsi="Times New Roman" w:cs="Times New Roman"/>
          <w:color w:val="000000" w:themeColor="text1"/>
          <w:sz w:val="24"/>
          <w:szCs w:val="24"/>
          <w:lang w:val="en-ID"/>
        </w:rPr>
        <w:t xml:space="preserve">nik pengambilan sampel yang digunakan dalam penelitian ini adalah </w:t>
      </w:r>
      <w:r w:rsidRPr="00AB48D0">
        <w:rPr>
          <w:rFonts w:ascii="Times New Roman" w:hAnsi="Times New Roman" w:cs="Times New Roman"/>
          <w:i/>
          <w:color w:val="000000" w:themeColor="text1"/>
          <w:sz w:val="24"/>
          <w:szCs w:val="24"/>
          <w:lang w:val="en-ID"/>
        </w:rPr>
        <w:t>non-probability</w:t>
      </w:r>
      <w:r w:rsidRPr="00AB48D0">
        <w:rPr>
          <w:rFonts w:ascii="Times New Roman" w:hAnsi="Times New Roman" w:cs="Times New Roman"/>
          <w:color w:val="000000" w:themeColor="text1"/>
          <w:sz w:val="24"/>
          <w:szCs w:val="24"/>
          <w:lang w:val="en-ID"/>
        </w:rPr>
        <w:t xml:space="preserve"> </w:t>
      </w:r>
      <w:r w:rsidRPr="00AB48D0">
        <w:rPr>
          <w:rFonts w:ascii="Times New Roman" w:hAnsi="Times New Roman" w:cs="Times New Roman"/>
          <w:i/>
          <w:color w:val="000000" w:themeColor="text1"/>
          <w:sz w:val="24"/>
          <w:szCs w:val="24"/>
          <w:lang w:val="en-ID"/>
        </w:rPr>
        <w:t>sampling</w:t>
      </w:r>
      <w:r w:rsidRPr="00AB48D0">
        <w:rPr>
          <w:rFonts w:ascii="Times New Roman" w:hAnsi="Times New Roman" w:cs="Times New Roman"/>
          <w:color w:val="000000" w:themeColor="text1"/>
          <w:sz w:val="24"/>
          <w:szCs w:val="24"/>
          <w:lang w:val="en-ID"/>
        </w:rPr>
        <w:t xml:space="preserve"> dengan </w:t>
      </w:r>
      <w:r w:rsidRPr="00AB48D0">
        <w:rPr>
          <w:rFonts w:ascii="Times New Roman" w:hAnsi="Times New Roman" w:cs="Times New Roman"/>
          <w:sz w:val="24"/>
          <w:szCs w:val="24"/>
          <w:lang w:val="en-ID"/>
        </w:rPr>
        <w:t xml:space="preserve">metode </w:t>
      </w:r>
      <w:r w:rsidRPr="00AB48D0">
        <w:rPr>
          <w:rFonts w:ascii="Times New Roman" w:hAnsi="Times New Roman" w:cs="Times New Roman"/>
          <w:i/>
          <w:sz w:val="24"/>
          <w:szCs w:val="24"/>
          <w:lang w:val="en-ID"/>
        </w:rPr>
        <w:t xml:space="preserve">purposive </w:t>
      </w:r>
      <w:r w:rsidR="009171E9" w:rsidRPr="00AB48D0">
        <w:rPr>
          <w:rFonts w:ascii="Times New Roman" w:hAnsi="Times New Roman" w:cs="Times New Roman"/>
          <w:i/>
          <w:sz w:val="24"/>
          <w:szCs w:val="24"/>
          <w:lang w:val="en-ID"/>
        </w:rPr>
        <w:t xml:space="preserve">judgement </w:t>
      </w:r>
      <w:r w:rsidRPr="00AB48D0">
        <w:rPr>
          <w:rFonts w:ascii="Times New Roman" w:hAnsi="Times New Roman" w:cs="Times New Roman"/>
          <w:i/>
          <w:sz w:val="24"/>
          <w:szCs w:val="24"/>
          <w:lang w:val="en-ID"/>
        </w:rPr>
        <w:t>sampling</w:t>
      </w:r>
      <w:r w:rsidRPr="00AB48D0">
        <w:rPr>
          <w:rFonts w:ascii="Times New Roman" w:hAnsi="Times New Roman" w:cs="Times New Roman"/>
          <w:sz w:val="24"/>
          <w:szCs w:val="24"/>
          <w:lang w:val="en-ID"/>
        </w:rPr>
        <w:t xml:space="preserve">. </w:t>
      </w:r>
      <w:r w:rsidRPr="00AB48D0">
        <w:rPr>
          <w:rFonts w:ascii="Times New Roman" w:hAnsi="Times New Roman" w:cs="Times New Roman"/>
          <w:i/>
          <w:sz w:val="24"/>
          <w:szCs w:val="24"/>
          <w:lang w:val="en-ID"/>
        </w:rPr>
        <w:t xml:space="preserve">Purposive </w:t>
      </w:r>
      <w:r w:rsidR="009171E9" w:rsidRPr="00AB48D0">
        <w:rPr>
          <w:rFonts w:ascii="Times New Roman" w:hAnsi="Times New Roman" w:cs="Times New Roman"/>
          <w:i/>
          <w:sz w:val="24"/>
          <w:szCs w:val="24"/>
          <w:lang w:val="en-ID"/>
        </w:rPr>
        <w:t xml:space="preserve">judgement </w:t>
      </w:r>
      <w:r w:rsidRPr="00AB48D0">
        <w:rPr>
          <w:rFonts w:ascii="Times New Roman" w:hAnsi="Times New Roman" w:cs="Times New Roman"/>
          <w:i/>
          <w:sz w:val="24"/>
          <w:szCs w:val="24"/>
          <w:lang w:val="en-ID"/>
        </w:rPr>
        <w:t xml:space="preserve">sampling </w:t>
      </w:r>
      <w:r w:rsidRPr="00AB48D0">
        <w:rPr>
          <w:rFonts w:ascii="Times New Roman" w:hAnsi="Times New Roman" w:cs="Times New Roman"/>
          <w:sz w:val="24"/>
          <w:szCs w:val="24"/>
          <w:lang w:val="en-ID"/>
        </w:rPr>
        <w:t xml:space="preserve">merupakan </w:t>
      </w:r>
      <w:r w:rsidR="009171E9" w:rsidRPr="00AB48D0">
        <w:rPr>
          <w:rFonts w:ascii="Times New Roman" w:hAnsi="Times New Roman" w:cs="Times New Roman"/>
          <w:sz w:val="24"/>
          <w:lang w:val="id-ID"/>
        </w:rPr>
        <w:t xml:space="preserve">teknik pengambilan sampel </w:t>
      </w:r>
      <w:r w:rsidR="009171E9" w:rsidRPr="00AB48D0">
        <w:rPr>
          <w:rFonts w:ascii="Times New Roman" w:eastAsia="Times New Roman" w:hAnsi="Times New Roman" w:cs="Times New Roman"/>
          <w:sz w:val="24"/>
          <w:szCs w:val="24"/>
          <w:lang w:eastAsia="id-ID"/>
        </w:rPr>
        <w:t>dimana sampel dipilih untuk dapat mewakili populasi dengan kriteria tertentu</w:t>
      </w:r>
      <w:r w:rsidRPr="00AB48D0">
        <w:rPr>
          <w:rFonts w:ascii="Times New Roman" w:hAnsi="Times New Roman" w:cs="Times New Roman"/>
          <w:sz w:val="24"/>
          <w:szCs w:val="24"/>
          <w:lang w:val="en-ID"/>
        </w:rPr>
        <w:t>. Metode ini digunakan agar memudahkan peneliti dalam menjelajahi obyek/sit</w:t>
      </w:r>
      <w:r w:rsidR="00D14CCE" w:rsidRPr="00AB48D0">
        <w:rPr>
          <w:rFonts w:ascii="Times New Roman" w:hAnsi="Times New Roman" w:cs="Times New Roman"/>
          <w:sz w:val="24"/>
          <w:szCs w:val="24"/>
          <w:lang w:val="en-ID"/>
        </w:rPr>
        <w:t>uasi sosial yang ingin diteliti</w:t>
      </w:r>
    </w:p>
    <w:p w:rsidR="00E20AE8" w:rsidRPr="00AB48D0" w:rsidRDefault="00AF6AD4" w:rsidP="00973D61">
      <w:pPr>
        <w:pStyle w:val="ListParagraph"/>
        <w:spacing w:after="0" w:line="480" w:lineRule="auto"/>
        <w:ind w:left="425" w:firstLine="72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Adapun kriteria-kriteria yang digunakan</w:t>
      </w:r>
      <w:r w:rsidR="00E20AE8" w:rsidRPr="00AB48D0">
        <w:rPr>
          <w:rFonts w:ascii="Times New Roman" w:hAnsi="Times New Roman" w:cs="Times New Roman"/>
          <w:sz w:val="24"/>
          <w:szCs w:val="24"/>
          <w:lang w:val="en-ID"/>
        </w:rPr>
        <w:t xml:space="preserve"> peneliti dalam penelitian ini adalah sebagai berikut:</w:t>
      </w:r>
    </w:p>
    <w:p w:rsidR="00E20AE8" w:rsidRPr="00AB48D0" w:rsidRDefault="00E20AE8"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Perusahaan manufaktur yang terdaftar di Bursa Efek Indonesia (BEI)</w:t>
      </w:r>
    </w:p>
    <w:p w:rsidR="00A62E4E" w:rsidRPr="00AB48D0" w:rsidRDefault="00AB61A9"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rPr>
        <w:t>P</w:t>
      </w:r>
      <w:r w:rsidR="00A62E4E" w:rsidRPr="00AB48D0">
        <w:rPr>
          <w:rFonts w:ascii="Times New Roman" w:hAnsi="Times New Roman" w:cs="Times New Roman"/>
          <w:sz w:val="24"/>
          <w:szCs w:val="24"/>
        </w:rPr>
        <w:t>erusahaan manufaktur memiliki jumlah perusahaan yang paling banyak dibandingkan jenis usaha lain yang terdiri dari beberapa industri.</w:t>
      </w:r>
    </w:p>
    <w:p w:rsidR="00E20AE8" w:rsidRPr="00AB48D0" w:rsidRDefault="0054608B"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Periode laporan keuangan 4</w:t>
      </w:r>
      <w:r w:rsidR="00E20AE8" w:rsidRPr="00AB48D0">
        <w:rPr>
          <w:rFonts w:ascii="Times New Roman" w:hAnsi="Times New Roman" w:cs="Times New Roman"/>
          <w:sz w:val="24"/>
          <w:szCs w:val="24"/>
          <w:lang w:val="en-ID"/>
        </w:rPr>
        <w:t xml:space="preserve"> tahun berturut-turut (periode tahun 20</w:t>
      </w:r>
      <w:r w:rsidRPr="00AB48D0">
        <w:rPr>
          <w:rFonts w:ascii="Times New Roman" w:hAnsi="Times New Roman" w:cs="Times New Roman"/>
          <w:sz w:val="24"/>
          <w:szCs w:val="24"/>
          <w:lang w:val="en-ID"/>
        </w:rPr>
        <w:t>14-2017</w:t>
      </w:r>
      <w:r w:rsidR="00E20AE8" w:rsidRPr="00AB48D0">
        <w:rPr>
          <w:rFonts w:ascii="Times New Roman" w:hAnsi="Times New Roman" w:cs="Times New Roman"/>
          <w:sz w:val="24"/>
          <w:szCs w:val="24"/>
          <w:lang w:val="en-ID"/>
        </w:rPr>
        <w:t>)</w:t>
      </w:r>
    </w:p>
    <w:p w:rsidR="00A62E4E" w:rsidRPr="00AB48D0" w:rsidRDefault="00AB61A9"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Dik</w:t>
      </w:r>
      <w:r w:rsidR="00A62E4E" w:rsidRPr="00AB48D0">
        <w:rPr>
          <w:rFonts w:ascii="Times New Roman" w:hAnsi="Times New Roman" w:cs="Times New Roman"/>
          <w:sz w:val="24"/>
          <w:szCs w:val="24"/>
          <w:lang w:val="en-ID"/>
        </w:rPr>
        <w:t>arena</w:t>
      </w:r>
      <w:r w:rsidRPr="00AB48D0">
        <w:rPr>
          <w:rFonts w:ascii="Times New Roman" w:hAnsi="Times New Roman" w:cs="Times New Roman"/>
          <w:sz w:val="24"/>
          <w:szCs w:val="24"/>
          <w:lang w:val="en-ID"/>
        </w:rPr>
        <w:t>kan</w:t>
      </w:r>
      <w:r w:rsidR="00A62E4E" w:rsidRPr="00AB48D0">
        <w:rPr>
          <w:rFonts w:ascii="Times New Roman" w:hAnsi="Times New Roman" w:cs="Times New Roman"/>
          <w:sz w:val="24"/>
          <w:szCs w:val="24"/>
          <w:lang w:val="en-ID"/>
        </w:rPr>
        <w:t xml:space="preserve"> adanya keterbatasan waktu penulis, sehingga penelitian hanya 4 tahun.</w:t>
      </w:r>
    </w:p>
    <w:p w:rsidR="00E20AE8" w:rsidRPr="00AB48D0" w:rsidRDefault="00E20AE8"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 xml:space="preserve">Laporan keuangan </w:t>
      </w:r>
      <w:r w:rsidRPr="00AB48D0">
        <w:rPr>
          <w:rFonts w:ascii="Times New Roman" w:hAnsi="Times New Roman" w:cs="Times New Roman"/>
          <w:i/>
          <w:sz w:val="24"/>
          <w:szCs w:val="24"/>
          <w:lang w:val="en-ID"/>
        </w:rPr>
        <w:t>audited</w:t>
      </w:r>
      <w:r w:rsidRPr="00AB48D0">
        <w:rPr>
          <w:rFonts w:ascii="Times New Roman" w:hAnsi="Times New Roman" w:cs="Times New Roman"/>
          <w:sz w:val="24"/>
          <w:szCs w:val="24"/>
          <w:lang w:val="en-ID"/>
        </w:rPr>
        <w:t>.</w:t>
      </w:r>
    </w:p>
    <w:p w:rsidR="00A62E4E" w:rsidRPr="00AB48D0" w:rsidRDefault="00A62E4E"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Supaya data yang diambil dapat dipercaya ke-</w:t>
      </w:r>
      <w:r w:rsidRPr="00AB48D0">
        <w:rPr>
          <w:rFonts w:ascii="Times New Roman" w:hAnsi="Times New Roman" w:cs="Times New Roman"/>
          <w:i/>
          <w:sz w:val="24"/>
          <w:szCs w:val="24"/>
          <w:lang w:val="en-ID"/>
        </w:rPr>
        <w:t>valid</w:t>
      </w:r>
      <w:r w:rsidRPr="00AB48D0">
        <w:rPr>
          <w:rFonts w:ascii="Times New Roman" w:hAnsi="Times New Roman" w:cs="Times New Roman"/>
          <w:sz w:val="24"/>
          <w:szCs w:val="24"/>
          <w:lang w:val="en-ID"/>
        </w:rPr>
        <w:t>-annya.</w:t>
      </w:r>
    </w:p>
    <w:p w:rsidR="00E20AE8" w:rsidRPr="00AB48D0" w:rsidRDefault="00E20AE8"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Menyajikan laporan keuangan dalam mata uang Rupiah</w:t>
      </w:r>
    </w:p>
    <w:p w:rsidR="00EE69DC" w:rsidRPr="00AB48D0" w:rsidRDefault="00EE69DC"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 xml:space="preserve">Berdasarkan </w:t>
      </w:r>
      <w:r w:rsidR="002A4FDA" w:rsidRPr="00AB48D0">
        <w:rPr>
          <w:rFonts w:ascii="Times New Roman" w:hAnsi="Times New Roman" w:cs="Times New Roman"/>
          <w:sz w:val="24"/>
          <w:szCs w:val="24"/>
          <w:lang w:val="en-ID"/>
        </w:rPr>
        <w:fldChar w:fldCharType="begin" w:fldLock="1"/>
      </w:r>
      <w:r w:rsidR="005F384C">
        <w:rPr>
          <w:rFonts w:ascii="Times New Roman" w:hAnsi="Times New Roman" w:cs="Times New Roman"/>
          <w:sz w:val="24"/>
          <w:szCs w:val="24"/>
          <w:lang w:val="en-ID"/>
        </w:rPr>
        <w:instrText>ADDIN CSL_CITATION {"citationItems":[{"id":"ITEM-1","itemData":{"author":[{"dropping-particle":"","family":"Indonesia","given":"Bank","non-dropping-particle":"","parse-names":false,"suffix":""}],"id":"ITEM-1","issue":"17","issued":{"date-parts":[["2015"]]},"page":"1-17","title":"Surat Edaran Bank Indonesia No.17/11/DKSP tanggal 1 Juni 2015 perihal Kewajiban Penggunaan Rupiah di Wilayah Negara Kesatuan Republik Indonesia","type":"article-journal"},"uris":["http://www.mendeley.com/documents/?uuid=8664c005-73eb-4baf-b315-8d54a67ccf8d","http://www.mendeley.com/documents/?uuid=9eac418b-2216-4aaf-8c5f-e82dedb45861"]}],"mendeley":{"formattedCitation":"(Indonesia, 2015)","manualFormatting":"Surat Edaran Bank Indonesia No. 17/11/DKSP","plainTextFormattedCitation":"(Indonesia, 2015)","previouslyFormattedCitation":"(Indonesia, 2015)"},"properties":{"noteIndex":0},"schema":"https://github.com/citation-style-language/schema/raw/master/csl-citation.json"}</w:instrText>
      </w:r>
      <w:r w:rsidR="002A4FDA" w:rsidRPr="00AB48D0">
        <w:rPr>
          <w:rFonts w:ascii="Times New Roman" w:hAnsi="Times New Roman" w:cs="Times New Roman"/>
          <w:sz w:val="24"/>
          <w:szCs w:val="24"/>
          <w:lang w:val="en-ID"/>
        </w:rPr>
        <w:fldChar w:fldCharType="separate"/>
      </w:r>
      <w:r w:rsidR="002A4FDA" w:rsidRPr="00AB48D0">
        <w:rPr>
          <w:rFonts w:ascii="Times New Roman" w:hAnsi="Times New Roman" w:cs="Times New Roman"/>
          <w:noProof/>
          <w:sz w:val="24"/>
          <w:szCs w:val="24"/>
          <w:lang w:val="en-ID"/>
        </w:rPr>
        <w:t>Surat Edaran Bank Indonesia No. 17/11/DKSP</w:t>
      </w:r>
      <w:r w:rsidR="002A4FDA" w:rsidRPr="00AB48D0">
        <w:rPr>
          <w:rFonts w:ascii="Times New Roman" w:hAnsi="Times New Roman" w:cs="Times New Roman"/>
          <w:sz w:val="24"/>
          <w:szCs w:val="24"/>
          <w:lang w:val="en-ID"/>
        </w:rPr>
        <w:fldChar w:fldCharType="end"/>
      </w:r>
      <w:r w:rsidR="002A4FDA" w:rsidRPr="00AB48D0">
        <w:rPr>
          <w:rFonts w:ascii="Times New Roman" w:hAnsi="Times New Roman" w:cs="Times New Roman"/>
          <w:sz w:val="24"/>
          <w:szCs w:val="24"/>
          <w:lang w:val="en-ID"/>
        </w:rPr>
        <w:t xml:space="preserve"> </w:t>
      </w:r>
      <w:r w:rsidRPr="00AB48D0">
        <w:rPr>
          <w:rFonts w:ascii="Times New Roman" w:hAnsi="Times New Roman" w:cs="Times New Roman"/>
          <w:sz w:val="24"/>
          <w:szCs w:val="24"/>
          <w:lang w:val="en-ID"/>
        </w:rPr>
        <w:t>tanggal 1 Juni 2015 perihal Kewajiban Penggunaan Rupiah di Wilayah Nega</w:t>
      </w:r>
      <w:r w:rsidR="002A4FDA" w:rsidRPr="00AB48D0">
        <w:rPr>
          <w:rFonts w:ascii="Times New Roman" w:hAnsi="Times New Roman" w:cs="Times New Roman"/>
          <w:sz w:val="24"/>
          <w:szCs w:val="24"/>
          <w:lang w:val="en-ID"/>
        </w:rPr>
        <w:t xml:space="preserve">ra Kesatuan Republik </w:t>
      </w:r>
      <w:r w:rsidRPr="00AB48D0">
        <w:rPr>
          <w:rFonts w:ascii="Times New Roman" w:hAnsi="Times New Roman" w:cs="Times New Roman"/>
          <w:sz w:val="24"/>
          <w:szCs w:val="24"/>
          <w:lang w:val="en-ID"/>
        </w:rPr>
        <w:t xml:space="preserve">Indonesia, </w:t>
      </w:r>
      <w:r w:rsidR="002A4FDA" w:rsidRPr="00AB48D0">
        <w:rPr>
          <w:rFonts w:ascii="Times New Roman" w:hAnsi="Times New Roman" w:cs="Times New Roman"/>
          <w:sz w:val="24"/>
          <w:szCs w:val="24"/>
          <w:lang w:val="en-ID"/>
        </w:rPr>
        <w:t xml:space="preserve">Kewajiban penggunaan Rupiah di Wilayah Negara Kesatuan Republik Indonesia menganut asas teritorial. Setiap transaksi yang dilakukan di Wilayah Negara Kesatuan Republik Indonesia, baik dilakukan oleh penduduk maupun </w:t>
      </w:r>
      <w:r w:rsidR="002A4FDA" w:rsidRPr="00AB48D0">
        <w:rPr>
          <w:rFonts w:ascii="Times New Roman" w:hAnsi="Times New Roman" w:cs="Times New Roman"/>
          <w:sz w:val="24"/>
          <w:szCs w:val="24"/>
          <w:lang w:val="en-ID"/>
        </w:rPr>
        <w:lastRenderedPageBreak/>
        <w:t>bukan penduduk, transaksi tunai maupun non tunai, sepanjang dilakukan di Wilayah Negara Kesatuan Republik Indonesia wajib menggunakan Rupiah.</w:t>
      </w:r>
    </w:p>
    <w:p w:rsidR="00E20AE8" w:rsidRPr="00AB48D0" w:rsidRDefault="00E20AE8"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 xml:space="preserve">Menyajikan semua data yang diperlukan secara lengkap, yaitu pajak kini perusahaan, laba sebelum pajak, laba bersih, total </w:t>
      </w:r>
      <w:r w:rsidR="0054608B" w:rsidRPr="00AB48D0">
        <w:rPr>
          <w:rFonts w:ascii="Times New Roman" w:hAnsi="Times New Roman" w:cs="Times New Roman"/>
          <w:sz w:val="24"/>
          <w:szCs w:val="24"/>
          <w:lang w:val="en-ID"/>
        </w:rPr>
        <w:t>asset, dan penjualan bersih</w:t>
      </w:r>
      <w:r w:rsidRPr="00AB48D0">
        <w:rPr>
          <w:rFonts w:ascii="Times New Roman" w:hAnsi="Times New Roman" w:cs="Times New Roman"/>
          <w:sz w:val="24"/>
          <w:szCs w:val="24"/>
          <w:lang w:val="en-ID"/>
        </w:rPr>
        <w:t>.</w:t>
      </w:r>
    </w:p>
    <w:p w:rsidR="00AB61A9" w:rsidRPr="00AB48D0" w:rsidRDefault="00AB61A9"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Karena diperlukan data secara lengkap untuk menguji.</w:t>
      </w:r>
    </w:p>
    <w:p w:rsidR="00E20AE8" w:rsidRPr="00AB48D0" w:rsidRDefault="00E20AE8"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 xml:space="preserve">Tidak memiliki </w:t>
      </w:r>
      <w:r w:rsidR="002B7D47" w:rsidRPr="00AB48D0">
        <w:rPr>
          <w:rFonts w:ascii="Times New Roman" w:hAnsi="Times New Roman" w:cs="Times New Roman"/>
          <w:sz w:val="24"/>
          <w:szCs w:val="24"/>
          <w:lang w:val="en-ID"/>
        </w:rPr>
        <w:t>laba negatif</w:t>
      </w:r>
      <w:r w:rsidRPr="00AB48D0">
        <w:rPr>
          <w:rFonts w:ascii="Times New Roman" w:hAnsi="Times New Roman" w:cs="Times New Roman"/>
          <w:sz w:val="24"/>
          <w:szCs w:val="24"/>
          <w:lang w:val="en-ID"/>
        </w:rPr>
        <w:t xml:space="preserve"> (Rugi)</w:t>
      </w:r>
    </w:p>
    <w:p w:rsidR="00AB61A9" w:rsidRPr="00AB48D0" w:rsidRDefault="00AB61A9"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Karena kalau rugi, dianggap perusahaan tersebut tidak dapat mengelola aset nya dengan baik.</w:t>
      </w:r>
    </w:p>
    <w:p w:rsidR="00E20AE8" w:rsidRPr="00AB48D0" w:rsidRDefault="0054608B"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 xml:space="preserve">Perusahaan manufaktur yang tidak </w:t>
      </w:r>
      <w:r w:rsidRPr="00AB48D0">
        <w:rPr>
          <w:rFonts w:ascii="Times New Roman" w:hAnsi="Times New Roman" w:cs="Times New Roman"/>
          <w:i/>
          <w:sz w:val="24"/>
          <w:szCs w:val="24"/>
          <w:lang w:val="en-ID"/>
        </w:rPr>
        <w:t>delisting</w:t>
      </w:r>
      <w:r w:rsidRPr="00AB48D0">
        <w:rPr>
          <w:rFonts w:ascii="Times New Roman" w:hAnsi="Times New Roman" w:cs="Times New Roman"/>
          <w:sz w:val="24"/>
          <w:szCs w:val="24"/>
          <w:lang w:val="en-ID"/>
        </w:rPr>
        <w:t xml:space="preserve"> selama tahun 2014-2017.</w:t>
      </w:r>
    </w:p>
    <w:p w:rsidR="00AB61A9" w:rsidRPr="00AB48D0" w:rsidRDefault="00AB61A9"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Perusahaan</w:t>
      </w:r>
      <w:r w:rsidRPr="00AB48D0">
        <w:t xml:space="preserve"> </w:t>
      </w:r>
      <w:r w:rsidRPr="00AB48D0">
        <w:rPr>
          <w:rFonts w:ascii="Times New Roman" w:hAnsi="Times New Roman" w:cs="Times New Roman"/>
          <w:sz w:val="24"/>
          <w:szCs w:val="24"/>
          <w:lang w:val="en-ID"/>
        </w:rPr>
        <w:t>yang tercatat di BEI mengalami penurunan kriteria sehingga tidak memenuhi persyaratan pencatatan, maka perusahaan tersebut dikeluarkan dari pencatatan di BEI. Oleh karena itu, perusahaan tersebut tidak terdaftar di BEI pada tahun penelitian.</w:t>
      </w:r>
    </w:p>
    <w:p w:rsidR="00E20AE8" w:rsidRPr="00AB48D0" w:rsidRDefault="00E20AE8" w:rsidP="00973D61">
      <w:pPr>
        <w:pStyle w:val="ListParagraph"/>
        <w:numPr>
          <w:ilvl w:val="0"/>
          <w:numId w:val="24"/>
        </w:numPr>
        <w:spacing w:after="0" w:line="480" w:lineRule="auto"/>
        <w:ind w:left="850" w:hanging="425"/>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 xml:space="preserve">Memiliki </w:t>
      </w:r>
      <w:r w:rsidRPr="00AB48D0">
        <w:rPr>
          <w:rFonts w:ascii="Times New Roman" w:hAnsi="Times New Roman" w:cs="Times New Roman"/>
          <w:i/>
          <w:sz w:val="24"/>
          <w:szCs w:val="24"/>
          <w:lang w:val="en-ID"/>
        </w:rPr>
        <w:t>Current</w:t>
      </w:r>
      <w:r w:rsidRPr="00AB48D0">
        <w:rPr>
          <w:rFonts w:ascii="Times New Roman" w:hAnsi="Times New Roman" w:cs="Times New Roman"/>
          <w:sz w:val="24"/>
          <w:szCs w:val="24"/>
          <w:lang w:val="en-ID"/>
        </w:rPr>
        <w:t xml:space="preserve"> ETR lebih kecil dari 25%</w:t>
      </w:r>
    </w:p>
    <w:p w:rsidR="00AB48D0" w:rsidRPr="00AB48D0" w:rsidRDefault="00AB48D0" w:rsidP="00973D61">
      <w:pPr>
        <w:pStyle w:val="ListParagraph"/>
        <w:spacing w:after="0" w:line="480" w:lineRule="auto"/>
        <w:ind w:left="850"/>
        <w:jc w:val="both"/>
        <w:rPr>
          <w:rFonts w:ascii="Times New Roman" w:hAnsi="Times New Roman" w:cs="Times New Roman"/>
          <w:sz w:val="24"/>
          <w:szCs w:val="24"/>
          <w:lang w:val="en-ID"/>
        </w:rPr>
      </w:pPr>
      <w:r w:rsidRPr="00AB48D0">
        <w:rPr>
          <w:rFonts w:ascii="Times New Roman" w:hAnsi="Times New Roman" w:cs="Times New Roman"/>
          <w:sz w:val="24"/>
          <w:szCs w:val="24"/>
          <w:lang w:val="en-ID"/>
        </w:rPr>
        <w:t>Perusahaan yang membayar pajak dibawah 25% menyebabkan adanya indikasi penghindaran pajak.</w:t>
      </w:r>
    </w:p>
    <w:p w:rsidR="00E20AE8" w:rsidRPr="0066252C" w:rsidRDefault="00E20AE8" w:rsidP="00973D61">
      <w:pPr>
        <w:pStyle w:val="ListParagraph"/>
        <w:spacing w:after="0" w:line="480" w:lineRule="auto"/>
        <w:jc w:val="both"/>
        <w:rPr>
          <w:rFonts w:ascii="Times New Roman" w:hAnsi="Times New Roman" w:cs="Times New Roman"/>
          <w:sz w:val="24"/>
          <w:szCs w:val="24"/>
          <w:highlight w:val="yellow"/>
          <w:lang w:val="en-ID"/>
        </w:rPr>
      </w:pPr>
    </w:p>
    <w:p w:rsidR="00E20AE8" w:rsidRPr="0066252C" w:rsidRDefault="00E20AE8" w:rsidP="00973D61">
      <w:pPr>
        <w:spacing w:after="0" w:line="480" w:lineRule="auto"/>
        <w:jc w:val="center"/>
        <w:rPr>
          <w:rFonts w:ascii="Times New Roman" w:hAnsi="Times New Roman" w:cs="Times New Roman"/>
          <w:b/>
          <w:sz w:val="24"/>
          <w:szCs w:val="24"/>
          <w:lang w:val="en-ID"/>
        </w:rPr>
      </w:pPr>
      <w:r w:rsidRPr="0066252C">
        <w:rPr>
          <w:rFonts w:ascii="Times New Roman" w:hAnsi="Times New Roman" w:cs="Times New Roman"/>
          <w:b/>
          <w:sz w:val="24"/>
          <w:szCs w:val="24"/>
          <w:lang w:val="en-ID"/>
        </w:rPr>
        <w:t>Tabel 3.1</w:t>
      </w:r>
    </w:p>
    <w:p w:rsidR="00E20AE8" w:rsidRPr="0066252C" w:rsidRDefault="00E20AE8" w:rsidP="00973D61">
      <w:pPr>
        <w:spacing w:after="0" w:line="480" w:lineRule="auto"/>
        <w:jc w:val="center"/>
        <w:rPr>
          <w:rFonts w:ascii="Times New Roman" w:hAnsi="Times New Roman" w:cs="Times New Roman"/>
          <w:b/>
          <w:sz w:val="24"/>
          <w:szCs w:val="24"/>
          <w:lang w:val="en-ID"/>
        </w:rPr>
      </w:pPr>
      <w:r w:rsidRPr="0066252C">
        <w:rPr>
          <w:rFonts w:ascii="Times New Roman" w:hAnsi="Times New Roman" w:cs="Times New Roman"/>
          <w:b/>
          <w:sz w:val="24"/>
          <w:szCs w:val="24"/>
          <w:lang w:val="en-ID"/>
        </w:rPr>
        <w:t>Prosedur Pemilihan Sampel</w:t>
      </w:r>
    </w:p>
    <w:tbl>
      <w:tblPr>
        <w:tblStyle w:val="TableGrid"/>
        <w:tblW w:w="0" w:type="auto"/>
        <w:tblInd w:w="0" w:type="dxa"/>
        <w:tblLook w:val="04A0" w:firstRow="1" w:lastRow="0" w:firstColumn="1" w:lastColumn="0" w:noHBand="0" w:noVBand="1"/>
      </w:tblPr>
      <w:tblGrid>
        <w:gridCol w:w="5070"/>
        <w:gridCol w:w="2126"/>
        <w:gridCol w:w="1808"/>
      </w:tblGrid>
      <w:tr w:rsidR="00E20AE8" w:rsidRPr="0066252C" w:rsidTr="00607EAD">
        <w:tc>
          <w:tcPr>
            <w:tcW w:w="5070" w:type="dxa"/>
          </w:tcPr>
          <w:p w:rsidR="00E20AE8" w:rsidRPr="0066252C" w:rsidRDefault="00E20AE8"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Keterangan</w:t>
            </w:r>
          </w:p>
        </w:tc>
        <w:tc>
          <w:tcPr>
            <w:tcW w:w="2126" w:type="dxa"/>
          </w:tcPr>
          <w:p w:rsidR="00E20AE8" w:rsidRPr="0066252C" w:rsidRDefault="00AF6AD4"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Pengurang</w:t>
            </w:r>
          </w:p>
        </w:tc>
        <w:tc>
          <w:tcPr>
            <w:tcW w:w="1808" w:type="dxa"/>
          </w:tcPr>
          <w:p w:rsidR="00E20AE8" w:rsidRPr="0066252C" w:rsidRDefault="00AF6AD4"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Data</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Perusahaan manufaktur yang terdaftar di </w:t>
            </w:r>
            <w:r w:rsidR="00BD5076" w:rsidRPr="0066252C">
              <w:rPr>
                <w:rFonts w:ascii="Times New Roman" w:hAnsi="Times New Roman" w:cs="Times New Roman"/>
                <w:sz w:val="24"/>
                <w:szCs w:val="24"/>
                <w:lang w:val="en-ID"/>
              </w:rPr>
              <w:t>BEI tahun 2014-2017</w:t>
            </w:r>
          </w:p>
        </w:tc>
        <w:tc>
          <w:tcPr>
            <w:tcW w:w="2126" w:type="dxa"/>
            <w:vAlign w:val="center"/>
          </w:tcPr>
          <w:p w:rsidR="00E20AE8" w:rsidRPr="0066252C" w:rsidRDefault="00E20AE8" w:rsidP="00973D61">
            <w:pPr>
              <w:spacing w:line="480" w:lineRule="auto"/>
              <w:rPr>
                <w:rFonts w:ascii="Times New Roman" w:hAnsi="Times New Roman" w:cs="Times New Roman"/>
                <w:sz w:val="24"/>
                <w:szCs w:val="24"/>
                <w:lang w:val="en-ID"/>
              </w:rPr>
            </w:pPr>
          </w:p>
        </w:tc>
        <w:tc>
          <w:tcPr>
            <w:tcW w:w="1808" w:type="dxa"/>
            <w:vAlign w:val="center"/>
          </w:tcPr>
          <w:p w:rsidR="00E20AE8" w:rsidRPr="0066252C" w:rsidRDefault="00E20AE8"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 </w:t>
            </w:r>
            <w:r w:rsidR="00D03D1C" w:rsidRPr="0066252C">
              <w:rPr>
                <w:rFonts w:ascii="Times New Roman" w:hAnsi="Times New Roman" w:cs="Times New Roman"/>
                <w:sz w:val="24"/>
                <w:szCs w:val="24"/>
                <w:lang w:val="en-ID"/>
              </w:rPr>
              <w:t xml:space="preserve">143 </w:t>
            </w:r>
            <w:r w:rsidRPr="0066252C">
              <w:rPr>
                <w:rFonts w:ascii="Times New Roman" w:hAnsi="Times New Roman" w:cs="Times New Roman"/>
                <w:sz w:val="24"/>
                <w:szCs w:val="24"/>
                <w:lang w:val="en-ID"/>
              </w:rPr>
              <w:t>perusahaan</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Perusahaan manufaktur yang </w:t>
            </w:r>
            <w:r w:rsidRPr="0066252C">
              <w:rPr>
                <w:rFonts w:ascii="Times New Roman" w:hAnsi="Times New Roman" w:cs="Times New Roman"/>
                <w:i/>
                <w:sz w:val="24"/>
                <w:szCs w:val="24"/>
                <w:lang w:val="en-ID"/>
              </w:rPr>
              <w:t>delisting</w:t>
            </w:r>
            <w:r w:rsidRPr="0066252C">
              <w:rPr>
                <w:rFonts w:ascii="Times New Roman" w:hAnsi="Times New Roman" w:cs="Times New Roman"/>
                <w:sz w:val="24"/>
                <w:szCs w:val="24"/>
                <w:lang w:val="en-ID"/>
              </w:rPr>
              <w:t xml:space="preserve"> </w:t>
            </w:r>
            <w:r w:rsidR="00BD5076" w:rsidRPr="0066252C">
              <w:rPr>
                <w:rFonts w:ascii="Times New Roman" w:hAnsi="Times New Roman" w:cs="Times New Roman"/>
                <w:sz w:val="24"/>
                <w:szCs w:val="24"/>
                <w:lang w:val="en-ID"/>
              </w:rPr>
              <w:t>selama tahun 2014-2017</w:t>
            </w:r>
          </w:p>
        </w:tc>
        <w:tc>
          <w:tcPr>
            <w:tcW w:w="2126" w:type="dxa"/>
            <w:vAlign w:val="center"/>
          </w:tcPr>
          <w:p w:rsidR="00E20AE8" w:rsidRPr="0066252C" w:rsidRDefault="00D03D1C"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 (8 </w:t>
            </w:r>
            <w:r w:rsidR="00E20AE8" w:rsidRPr="0066252C">
              <w:rPr>
                <w:rFonts w:ascii="Times New Roman" w:hAnsi="Times New Roman" w:cs="Times New Roman"/>
                <w:sz w:val="24"/>
                <w:szCs w:val="24"/>
                <w:lang w:val="en-ID"/>
              </w:rPr>
              <w:t>perusahaan)</w:t>
            </w:r>
          </w:p>
        </w:tc>
        <w:tc>
          <w:tcPr>
            <w:tcW w:w="1808" w:type="dxa"/>
            <w:vAlign w:val="center"/>
          </w:tcPr>
          <w:p w:rsidR="00E20AE8" w:rsidRPr="0066252C" w:rsidRDefault="00D03D1C"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135</w:t>
            </w:r>
            <w:r w:rsidR="00E20AE8" w:rsidRPr="0066252C">
              <w:rPr>
                <w:rFonts w:ascii="Times New Roman" w:hAnsi="Times New Roman" w:cs="Times New Roman"/>
                <w:sz w:val="24"/>
                <w:szCs w:val="24"/>
                <w:lang w:val="en-ID"/>
              </w:rPr>
              <w:t xml:space="preserve"> perusahaan</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Perusahaan yang menyajikan laporan keuangan </w:t>
            </w:r>
            <w:r w:rsidRPr="0066252C">
              <w:rPr>
                <w:rFonts w:ascii="Times New Roman" w:hAnsi="Times New Roman" w:cs="Times New Roman"/>
                <w:sz w:val="24"/>
                <w:szCs w:val="24"/>
                <w:lang w:val="en-ID"/>
              </w:rPr>
              <w:lastRenderedPageBreak/>
              <w:t>tidak dalam mata uang Rupiah</w:t>
            </w:r>
          </w:p>
        </w:tc>
        <w:tc>
          <w:tcPr>
            <w:tcW w:w="2126" w:type="dxa"/>
            <w:vAlign w:val="center"/>
          </w:tcPr>
          <w:p w:rsidR="00E20AE8" w:rsidRPr="0066252C" w:rsidRDefault="00D03D1C"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lastRenderedPageBreak/>
              <w:t>(26</w:t>
            </w:r>
            <w:r w:rsidR="00E20AE8" w:rsidRPr="0066252C">
              <w:rPr>
                <w:rFonts w:ascii="Times New Roman" w:hAnsi="Times New Roman" w:cs="Times New Roman"/>
                <w:sz w:val="24"/>
                <w:szCs w:val="24"/>
                <w:lang w:val="en-ID"/>
              </w:rPr>
              <w:t xml:space="preserve"> perusahaan)</w:t>
            </w:r>
          </w:p>
        </w:tc>
        <w:tc>
          <w:tcPr>
            <w:tcW w:w="1808" w:type="dxa"/>
            <w:vAlign w:val="center"/>
          </w:tcPr>
          <w:p w:rsidR="00E20AE8" w:rsidRPr="0066252C" w:rsidRDefault="00D03D1C"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109</w:t>
            </w:r>
            <w:r w:rsidR="00E20AE8" w:rsidRPr="0066252C">
              <w:rPr>
                <w:rFonts w:ascii="Times New Roman" w:hAnsi="Times New Roman" w:cs="Times New Roman"/>
                <w:sz w:val="24"/>
                <w:szCs w:val="24"/>
                <w:lang w:val="en-ID"/>
              </w:rPr>
              <w:t xml:space="preserve"> perusahaan</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sz w:val="24"/>
                <w:szCs w:val="24"/>
                <w:lang w:val="en-ID"/>
              </w:rPr>
            </w:pPr>
            <w:r w:rsidRPr="0066252C">
              <w:rPr>
                <w:rFonts w:ascii="Times New Roman" w:hAnsi="Times New Roman" w:cs="Times New Roman"/>
                <w:sz w:val="24"/>
                <w:szCs w:val="24"/>
                <w:lang w:val="en-ID"/>
              </w:rPr>
              <w:lastRenderedPageBreak/>
              <w:t>Perusahaan yang menyajikan data tidak lengkap</w:t>
            </w:r>
          </w:p>
        </w:tc>
        <w:tc>
          <w:tcPr>
            <w:tcW w:w="2126" w:type="dxa"/>
            <w:vAlign w:val="center"/>
          </w:tcPr>
          <w:p w:rsidR="00E20AE8" w:rsidRPr="0066252C" w:rsidRDefault="00A50C2A"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r w:rsidR="00D03D1C" w:rsidRPr="0066252C">
              <w:rPr>
                <w:rFonts w:ascii="Times New Roman" w:hAnsi="Times New Roman" w:cs="Times New Roman"/>
                <w:sz w:val="24"/>
                <w:szCs w:val="24"/>
                <w:lang w:val="en-ID"/>
              </w:rPr>
              <w:t xml:space="preserve"> </w:t>
            </w:r>
            <w:r w:rsidR="00E20AE8" w:rsidRPr="0066252C">
              <w:rPr>
                <w:rFonts w:ascii="Times New Roman" w:hAnsi="Times New Roman" w:cs="Times New Roman"/>
                <w:sz w:val="24"/>
                <w:szCs w:val="24"/>
                <w:lang w:val="en-ID"/>
              </w:rPr>
              <w:t xml:space="preserve"> perusahaan)</w:t>
            </w:r>
          </w:p>
        </w:tc>
        <w:tc>
          <w:tcPr>
            <w:tcW w:w="1808" w:type="dxa"/>
            <w:vAlign w:val="center"/>
          </w:tcPr>
          <w:p w:rsidR="00E20AE8" w:rsidRPr="0066252C" w:rsidRDefault="00A50C2A"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107</w:t>
            </w:r>
            <w:r w:rsidR="00E20AE8" w:rsidRPr="0066252C">
              <w:rPr>
                <w:rFonts w:ascii="Times New Roman" w:hAnsi="Times New Roman" w:cs="Times New Roman"/>
                <w:sz w:val="24"/>
                <w:szCs w:val="24"/>
                <w:lang w:val="en-ID"/>
              </w:rPr>
              <w:t xml:space="preserve"> perusahaan</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sz w:val="24"/>
                <w:szCs w:val="24"/>
                <w:lang w:val="en-ID"/>
              </w:rPr>
            </w:pPr>
            <w:r w:rsidRPr="0066252C">
              <w:rPr>
                <w:rFonts w:ascii="Times New Roman" w:hAnsi="Times New Roman" w:cs="Times New Roman"/>
                <w:sz w:val="24"/>
                <w:szCs w:val="24"/>
                <w:lang w:val="en-ID"/>
              </w:rPr>
              <w:t>Perusahaan yang memiliki laba negatif (rugi)</w:t>
            </w:r>
          </w:p>
        </w:tc>
        <w:tc>
          <w:tcPr>
            <w:tcW w:w="2126" w:type="dxa"/>
            <w:vAlign w:val="center"/>
          </w:tcPr>
          <w:p w:rsidR="00E20AE8" w:rsidRPr="0066252C" w:rsidRDefault="00945D1A"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(44</w:t>
            </w:r>
            <w:r w:rsidR="00E20AE8" w:rsidRPr="0066252C">
              <w:rPr>
                <w:rFonts w:ascii="Times New Roman" w:hAnsi="Times New Roman" w:cs="Times New Roman"/>
                <w:sz w:val="24"/>
                <w:szCs w:val="24"/>
                <w:lang w:val="en-ID"/>
              </w:rPr>
              <w:t xml:space="preserve"> perusahaan)</w:t>
            </w:r>
          </w:p>
        </w:tc>
        <w:tc>
          <w:tcPr>
            <w:tcW w:w="1808" w:type="dxa"/>
            <w:vAlign w:val="center"/>
          </w:tcPr>
          <w:p w:rsidR="00E20AE8" w:rsidRPr="0066252C" w:rsidRDefault="00A50C2A"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63</w:t>
            </w:r>
            <w:r w:rsidR="00945D1A" w:rsidRPr="0066252C">
              <w:rPr>
                <w:rFonts w:ascii="Times New Roman" w:hAnsi="Times New Roman" w:cs="Times New Roman"/>
                <w:sz w:val="24"/>
                <w:szCs w:val="24"/>
                <w:lang w:val="en-ID"/>
              </w:rPr>
              <w:t xml:space="preserve"> </w:t>
            </w:r>
            <w:r w:rsidR="00E20AE8" w:rsidRPr="0066252C">
              <w:rPr>
                <w:rFonts w:ascii="Times New Roman" w:hAnsi="Times New Roman" w:cs="Times New Roman"/>
                <w:sz w:val="24"/>
                <w:szCs w:val="24"/>
                <w:lang w:val="en-ID"/>
              </w:rPr>
              <w:t>perusahaan</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sz w:val="24"/>
                <w:szCs w:val="24"/>
                <w:lang w:val="en-ID"/>
              </w:rPr>
            </w:pPr>
            <w:r w:rsidRPr="0066252C">
              <w:rPr>
                <w:rFonts w:ascii="Times New Roman" w:hAnsi="Times New Roman" w:cs="Times New Roman"/>
                <w:sz w:val="24"/>
                <w:szCs w:val="24"/>
                <w:lang w:val="en-ID"/>
              </w:rPr>
              <w:t>Perusahaan yang memiliki ETR diatas 25%</w:t>
            </w:r>
          </w:p>
        </w:tc>
        <w:tc>
          <w:tcPr>
            <w:tcW w:w="2126" w:type="dxa"/>
            <w:vAlign w:val="center"/>
          </w:tcPr>
          <w:p w:rsidR="00E20AE8" w:rsidRPr="0066252C" w:rsidRDefault="003D161C" w:rsidP="00973D61">
            <w:pPr>
              <w:spacing w:line="480" w:lineRule="auto"/>
              <w:jc w:val="center"/>
              <w:rPr>
                <w:rFonts w:ascii="Times New Roman" w:hAnsi="Times New Roman" w:cs="Times New Roman"/>
                <w:sz w:val="24"/>
                <w:szCs w:val="24"/>
                <w:lang w:val="en-ID"/>
              </w:rPr>
            </w:pPr>
            <w:r w:rsidRPr="0066252C">
              <w:rPr>
                <w:rFonts w:ascii="Times New Roman" w:hAnsi="Times New Roman" w:cs="Times New Roman"/>
                <w:sz w:val="24"/>
                <w:szCs w:val="24"/>
                <w:lang w:val="en-ID"/>
              </w:rPr>
              <w:t>(3</w:t>
            </w:r>
            <w:r w:rsidR="00D03D1C" w:rsidRPr="0066252C">
              <w:rPr>
                <w:rFonts w:ascii="Times New Roman" w:hAnsi="Times New Roman" w:cs="Times New Roman"/>
                <w:sz w:val="24"/>
                <w:szCs w:val="24"/>
                <w:lang w:val="en-ID"/>
              </w:rPr>
              <w:t>9</w:t>
            </w:r>
            <w:r w:rsidR="00E20AE8" w:rsidRPr="0066252C">
              <w:rPr>
                <w:rFonts w:ascii="Times New Roman" w:hAnsi="Times New Roman" w:cs="Times New Roman"/>
                <w:sz w:val="24"/>
                <w:szCs w:val="24"/>
                <w:lang w:val="en-ID"/>
              </w:rPr>
              <w:t xml:space="preserve"> perusahaan)</w:t>
            </w:r>
          </w:p>
        </w:tc>
        <w:tc>
          <w:tcPr>
            <w:tcW w:w="1808" w:type="dxa"/>
            <w:vAlign w:val="center"/>
          </w:tcPr>
          <w:p w:rsidR="00E20AE8" w:rsidRPr="0066252C" w:rsidRDefault="00A50C2A"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r w:rsidR="00E20AE8" w:rsidRPr="0066252C">
              <w:rPr>
                <w:rFonts w:ascii="Times New Roman" w:hAnsi="Times New Roman" w:cs="Times New Roman"/>
                <w:sz w:val="24"/>
                <w:szCs w:val="24"/>
                <w:lang w:val="en-ID"/>
              </w:rPr>
              <w:t xml:space="preserve"> perusahaan</w:t>
            </w:r>
          </w:p>
        </w:tc>
      </w:tr>
      <w:tr w:rsidR="00E20AE8" w:rsidRPr="0066252C" w:rsidTr="00607EAD">
        <w:tc>
          <w:tcPr>
            <w:tcW w:w="5070" w:type="dxa"/>
            <w:vAlign w:val="center"/>
          </w:tcPr>
          <w:p w:rsidR="00E20AE8" w:rsidRPr="0066252C" w:rsidRDefault="00E20AE8" w:rsidP="00973D61">
            <w:pPr>
              <w:spacing w:line="480" w:lineRule="auto"/>
              <w:rPr>
                <w:rFonts w:ascii="Times New Roman" w:hAnsi="Times New Roman" w:cs="Times New Roman"/>
                <w:b/>
                <w:sz w:val="24"/>
                <w:szCs w:val="24"/>
                <w:lang w:val="en-ID"/>
              </w:rPr>
            </w:pPr>
            <w:r w:rsidRPr="0066252C">
              <w:rPr>
                <w:rFonts w:ascii="Times New Roman" w:hAnsi="Times New Roman" w:cs="Times New Roman"/>
                <w:b/>
                <w:sz w:val="24"/>
                <w:szCs w:val="24"/>
                <w:lang w:val="en-ID"/>
              </w:rPr>
              <w:t xml:space="preserve">Jumlah perusahaan </w:t>
            </w:r>
            <w:r w:rsidR="00AF6AD4">
              <w:rPr>
                <w:rFonts w:ascii="Times New Roman" w:hAnsi="Times New Roman" w:cs="Times New Roman"/>
                <w:b/>
                <w:sz w:val="24"/>
                <w:szCs w:val="24"/>
                <w:lang w:val="en-ID"/>
              </w:rPr>
              <w:t xml:space="preserve">sampling </w:t>
            </w:r>
            <w:r w:rsidRPr="0066252C">
              <w:rPr>
                <w:rFonts w:ascii="Times New Roman" w:hAnsi="Times New Roman" w:cs="Times New Roman"/>
                <w:b/>
                <w:sz w:val="24"/>
                <w:szCs w:val="24"/>
                <w:lang w:val="en-ID"/>
              </w:rPr>
              <w:t xml:space="preserve">manufaktur </w:t>
            </w:r>
            <w:r w:rsidR="002B7D47" w:rsidRPr="0066252C">
              <w:rPr>
                <w:rFonts w:ascii="Times New Roman" w:hAnsi="Times New Roman" w:cs="Times New Roman"/>
                <w:b/>
                <w:sz w:val="24"/>
                <w:szCs w:val="24"/>
                <w:lang w:val="en-ID"/>
              </w:rPr>
              <w:t>yang terpilih sebagai sampel</w:t>
            </w:r>
          </w:p>
        </w:tc>
        <w:tc>
          <w:tcPr>
            <w:tcW w:w="2126" w:type="dxa"/>
            <w:vAlign w:val="center"/>
          </w:tcPr>
          <w:p w:rsidR="00E20AE8" w:rsidRPr="0066252C" w:rsidRDefault="00E20AE8" w:rsidP="00973D61">
            <w:pPr>
              <w:spacing w:line="480" w:lineRule="auto"/>
              <w:jc w:val="center"/>
              <w:rPr>
                <w:rFonts w:ascii="Times New Roman" w:hAnsi="Times New Roman" w:cs="Times New Roman"/>
                <w:sz w:val="24"/>
                <w:szCs w:val="24"/>
                <w:lang w:val="en-ID"/>
              </w:rPr>
            </w:pPr>
          </w:p>
        </w:tc>
        <w:tc>
          <w:tcPr>
            <w:tcW w:w="1808" w:type="dxa"/>
            <w:vAlign w:val="center"/>
          </w:tcPr>
          <w:p w:rsidR="00E20AE8" w:rsidRPr="0066252C" w:rsidRDefault="00A50C2A"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r w:rsidR="00945D1A" w:rsidRPr="0066252C">
              <w:rPr>
                <w:rFonts w:ascii="Times New Roman" w:hAnsi="Times New Roman" w:cs="Times New Roman"/>
                <w:sz w:val="24"/>
                <w:szCs w:val="24"/>
                <w:lang w:val="en-ID"/>
              </w:rPr>
              <w:t xml:space="preserve"> </w:t>
            </w:r>
            <w:r w:rsidR="00E20AE8" w:rsidRPr="0066252C">
              <w:rPr>
                <w:rFonts w:ascii="Times New Roman" w:hAnsi="Times New Roman" w:cs="Times New Roman"/>
                <w:sz w:val="24"/>
                <w:szCs w:val="24"/>
                <w:lang w:val="en-ID"/>
              </w:rPr>
              <w:t>perusahaan</w:t>
            </w:r>
          </w:p>
        </w:tc>
      </w:tr>
      <w:tr w:rsidR="002B7D47" w:rsidRPr="0066252C" w:rsidTr="00607EAD">
        <w:tc>
          <w:tcPr>
            <w:tcW w:w="5070" w:type="dxa"/>
            <w:vAlign w:val="center"/>
          </w:tcPr>
          <w:p w:rsidR="002B7D47" w:rsidRPr="0066252C" w:rsidRDefault="00AF6AD4" w:rsidP="00973D61">
            <w:pPr>
              <w:spacing w:line="480" w:lineRule="auto"/>
              <w:rPr>
                <w:rFonts w:ascii="Times New Roman" w:hAnsi="Times New Roman" w:cs="Times New Roman"/>
                <w:b/>
                <w:sz w:val="24"/>
                <w:szCs w:val="24"/>
                <w:lang w:val="en-ID"/>
              </w:rPr>
            </w:pPr>
            <w:r>
              <w:rPr>
                <w:rFonts w:ascii="Times New Roman" w:hAnsi="Times New Roman" w:cs="Times New Roman"/>
                <w:b/>
                <w:sz w:val="24"/>
                <w:szCs w:val="24"/>
                <w:lang w:val="en-ID"/>
              </w:rPr>
              <w:t>Unit amatan sampling</w:t>
            </w:r>
            <w:r w:rsidR="002B7D47" w:rsidRPr="0066252C">
              <w:rPr>
                <w:rFonts w:ascii="Times New Roman" w:hAnsi="Times New Roman" w:cs="Times New Roman"/>
                <w:b/>
                <w:sz w:val="24"/>
                <w:szCs w:val="24"/>
                <w:lang w:val="en-ID"/>
              </w:rPr>
              <w:t xml:space="preserve"> (4 tahun x</w:t>
            </w:r>
            <w:r w:rsidR="000B0156">
              <w:rPr>
                <w:rFonts w:ascii="Times New Roman" w:hAnsi="Times New Roman" w:cs="Times New Roman"/>
                <w:b/>
                <w:sz w:val="24"/>
                <w:szCs w:val="24"/>
                <w:lang w:val="en-ID"/>
              </w:rPr>
              <w:t xml:space="preserve"> 24</w:t>
            </w:r>
            <w:r w:rsidR="002B7D47" w:rsidRPr="0066252C">
              <w:rPr>
                <w:rFonts w:ascii="Times New Roman" w:hAnsi="Times New Roman" w:cs="Times New Roman"/>
                <w:b/>
                <w:sz w:val="24"/>
                <w:szCs w:val="24"/>
                <w:lang w:val="en-ID"/>
              </w:rPr>
              <w:t xml:space="preserve"> perusahaan)</w:t>
            </w:r>
          </w:p>
        </w:tc>
        <w:tc>
          <w:tcPr>
            <w:tcW w:w="2126" w:type="dxa"/>
            <w:vAlign w:val="center"/>
          </w:tcPr>
          <w:p w:rsidR="002B7D47" w:rsidRPr="0066252C" w:rsidRDefault="002B7D47" w:rsidP="00973D61">
            <w:pPr>
              <w:spacing w:line="480" w:lineRule="auto"/>
              <w:jc w:val="center"/>
              <w:rPr>
                <w:rFonts w:ascii="Times New Roman" w:hAnsi="Times New Roman" w:cs="Times New Roman"/>
                <w:sz w:val="24"/>
                <w:szCs w:val="24"/>
                <w:lang w:val="en-ID"/>
              </w:rPr>
            </w:pPr>
          </w:p>
        </w:tc>
        <w:tc>
          <w:tcPr>
            <w:tcW w:w="1808" w:type="dxa"/>
            <w:vAlign w:val="center"/>
          </w:tcPr>
          <w:p w:rsidR="002B7D47" w:rsidRPr="0066252C" w:rsidRDefault="00A50C2A" w:rsidP="00973D61">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96</w:t>
            </w:r>
            <w:r w:rsidR="00945D1A" w:rsidRPr="0066252C">
              <w:rPr>
                <w:rFonts w:ascii="Times New Roman" w:hAnsi="Times New Roman" w:cs="Times New Roman"/>
                <w:sz w:val="24"/>
                <w:szCs w:val="24"/>
                <w:lang w:val="en-ID"/>
              </w:rPr>
              <w:t xml:space="preserve"> Sampel</w:t>
            </w:r>
          </w:p>
        </w:tc>
      </w:tr>
    </w:tbl>
    <w:p w:rsidR="00E20AE8" w:rsidRPr="0066252C" w:rsidRDefault="00E20AE8" w:rsidP="00973D61">
      <w:pPr>
        <w:spacing w:after="0" w:line="480" w:lineRule="auto"/>
        <w:jc w:val="center"/>
        <w:rPr>
          <w:rFonts w:ascii="Times New Roman" w:hAnsi="Times New Roman" w:cs="Times New Roman"/>
          <w:b/>
          <w:sz w:val="24"/>
          <w:szCs w:val="24"/>
          <w:highlight w:val="yellow"/>
          <w:lang w:val="en-ID"/>
        </w:rPr>
      </w:pPr>
    </w:p>
    <w:p w:rsidR="00E20AE8" w:rsidRPr="0066252C" w:rsidRDefault="00E20AE8" w:rsidP="00973D61">
      <w:pPr>
        <w:pStyle w:val="Heading2"/>
        <w:numPr>
          <w:ilvl w:val="0"/>
          <w:numId w:val="26"/>
        </w:numPr>
        <w:spacing w:before="0" w:line="480" w:lineRule="auto"/>
        <w:ind w:left="425"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Teknik Analisis Data</w:t>
      </w:r>
    </w:p>
    <w:p w:rsidR="00DE2D60" w:rsidRPr="0066252C" w:rsidRDefault="00DE2D60" w:rsidP="00973D61">
      <w:pPr>
        <w:pStyle w:val="ListParagraph"/>
        <w:spacing w:after="0" w:line="480" w:lineRule="auto"/>
        <w:ind w:left="425" w:firstLine="720"/>
        <w:jc w:val="both"/>
        <w:rPr>
          <w:rFonts w:ascii="Times New Roman" w:hAnsi="Times New Roman" w:cs="Times New Roman"/>
          <w:sz w:val="24"/>
        </w:rPr>
      </w:pPr>
      <w:r w:rsidRPr="0066252C">
        <w:rPr>
          <w:rFonts w:ascii="Times New Roman" w:hAnsi="Times New Roman" w:cs="Times New Roman"/>
          <w:sz w:val="24"/>
          <w:lang w:val="id-ID"/>
        </w:rPr>
        <w:t>Teknik analisis data yang digunakan dalam penelitian ini adalah :</w:t>
      </w:r>
    </w:p>
    <w:p w:rsidR="00E20AE8" w:rsidRPr="0066252C" w:rsidRDefault="00E20AE8" w:rsidP="00973D61">
      <w:pPr>
        <w:pStyle w:val="Heading3"/>
        <w:numPr>
          <w:ilvl w:val="0"/>
          <w:numId w:val="29"/>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Statistik Deskriptif</w:t>
      </w:r>
    </w:p>
    <w:p w:rsidR="009A0B2D" w:rsidRDefault="00E20AE8" w:rsidP="00973D61">
      <w:pPr>
        <w:pStyle w:val="ListParagraph"/>
        <w:spacing w:after="0" w:line="480" w:lineRule="auto"/>
        <w:ind w:left="851"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Menurut </w:t>
      </w:r>
      <w:r w:rsidR="00DE2D60" w:rsidRPr="0066252C">
        <w:rPr>
          <w:rFonts w:ascii="Times New Roman" w:hAnsi="Times New Roman" w:cs="Times New Roman"/>
          <w:color w:val="000000" w:themeColor="text1"/>
          <w:sz w:val="24"/>
          <w:szCs w:val="24"/>
          <w:lang w:val="en-ID"/>
        </w:rPr>
        <w:fldChar w:fldCharType="begin" w:fldLock="1"/>
      </w:r>
      <w:r w:rsidR="002036F9" w:rsidRPr="0066252C">
        <w:rPr>
          <w:rFonts w:ascii="Times New Roman" w:hAnsi="Times New Roman" w:cs="Times New Roman"/>
          <w:color w:val="000000" w:themeColor="text1"/>
          <w:sz w:val="24"/>
          <w:szCs w:val="24"/>
          <w:lang w:val="en-ID"/>
        </w:rPr>
        <w:instrText>ADDIN CSL_CITATION {"citationItems":[{"id":"ITEM-1","itemData":{"author":[{"dropping-particle":"","family":"Sugiono","given":"","non-dropping-particle":"","parse-names":false,"suffix":""}],"id":"ITEM-1","issued":{"date-parts":[["2012"]]},"publisher":"Alfabeta","publisher-place":"Bandung","title":"Metode Penelitian Bisnis","type":"book"},"uris":["http://www.mendeley.com/documents/?uuid=c095b76c-7f99-427d-928d-ba27d56a4280"]}],"mendeley":{"formattedCitation":"(Sugiono, 2012)","manualFormatting":"Sugiono (2012: 206)","plainTextFormattedCitation":"(Sugiono, 2012)","previouslyFormattedCitation":"(Sugiono, 2012)"},"properties":{"noteIndex":0},"schema":"https://github.com/citation-style-language/schema/raw/master/csl-citation.json"}</w:instrText>
      </w:r>
      <w:r w:rsidR="00DE2D60" w:rsidRPr="0066252C">
        <w:rPr>
          <w:rFonts w:ascii="Times New Roman" w:hAnsi="Times New Roman" w:cs="Times New Roman"/>
          <w:color w:val="000000" w:themeColor="text1"/>
          <w:sz w:val="24"/>
          <w:szCs w:val="24"/>
          <w:lang w:val="en-ID"/>
        </w:rPr>
        <w:fldChar w:fldCharType="separate"/>
      </w:r>
      <w:r w:rsidR="00DE2D60" w:rsidRPr="0066252C">
        <w:rPr>
          <w:rFonts w:ascii="Times New Roman" w:hAnsi="Times New Roman" w:cs="Times New Roman"/>
          <w:noProof/>
          <w:color w:val="000000" w:themeColor="text1"/>
          <w:sz w:val="24"/>
          <w:szCs w:val="24"/>
          <w:lang w:val="en-ID"/>
        </w:rPr>
        <w:t>Sugiono (2012: 206)</w:t>
      </w:r>
      <w:r w:rsidR="00DE2D60" w:rsidRPr="0066252C">
        <w:rPr>
          <w:rFonts w:ascii="Times New Roman" w:hAnsi="Times New Roman" w:cs="Times New Roman"/>
          <w:color w:val="000000" w:themeColor="text1"/>
          <w:sz w:val="24"/>
          <w:szCs w:val="24"/>
          <w:lang w:val="en-ID"/>
        </w:rPr>
        <w:fldChar w:fldCharType="end"/>
      </w:r>
      <w:r w:rsidRPr="0066252C">
        <w:rPr>
          <w:rFonts w:ascii="Times New Roman" w:hAnsi="Times New Roman" w:cs="Times New Roman"/>
          <w:color w:val="000000" w:themeColor="text1"/>
          <w:sz w:val="24"/>
          <w:szCs w:val="24"/>
          <w:lang w:val="en-ID"/>
        </w:rPr>
        <w:t xml:space="preserve">, </w:t>
      </w:r>
      <w:r w:rsidR="00747EDC">
        <w:rPr>
          <w:rFonts w:ascii="Times New Roman" w:hAnsi="Times New Roman" w:cs="Times New Roman"/>
          <w:sz w:val="24"/>
          <w:szCs w:val="24"/>
          <w:lang w:val="en-ID"/>
        </w:rPr>
        <w:t>s</w:t>
      </w:r>
      <w:r w:rsidRPr="0066252C">
        <w:rPr>
          <w:rFonts w:ascii="Times New Roman" w:hAnsi="Times New Roman" w:cs="Times New Roman"/>
          <w:sz w:val="24"/>
          <w:szCs w:val="24"/>
          <w:lang w:val="en-ID"/>
        </w:rPr>
        <w:t>tatistik deskriptif adalah statistik yang digunakan untuk menganalisa data dengan cara mendeksripsikan atau menggambarkan data yang telah ter</w:t>
      </w:r>
      <w:r w:rsidR="00747EDC">
        <w:rPr>
          <w:rFonts w:ascii="Times New Roman" w:hAnsi="Times New Roman" w:cs="Times New Roman"/>
          <w:sz w:val="24"/>
          <w:szCs w:val="24"/>
          <w:lang w:val="en-ID"/>
        </w:rPr>
        <w:t>kumpul. Termasuk dalam statistik</w:t>
      </w:r>
      <w:r w:rsidRPr="0066252C">
        <w:rPr>
          <w:rFonts w:ascii="Times New Roman" w:hAnsi="Times New Roman" w:cs="Times New Roman"/>
          <w:sz w:val="24"/>
          <w:szCs w:val="24"/>
          <w:lang w:val="en-ID"/>
        </w:rPr>
        <w:t xml:space="preserve"> deskriptif antara lain adalah penyajian data melalui tabel, grafik, diagram lingkaran, pictogram, perhitungan modus, median, </w:t>
      </w:r>
      <w:r w:rsidRPr="0066252C">
        <w:rPr>
          <w:rFonts w:ascii="Times New Roman" w:hAnsi="Times New Roman" w:cs="Times New Roman"/>
          <w:i/>
          <w:sz w:val="24"/>
          <w:szCs w:val="24"/>
          <w:lang w:val="en-ID"/>
        </w:rPr>
        <w:t xml:space="preserve">mean, </w:t>
      </w:r>
      <w:r w:rsidRPr="0066252C">
        <w:rPr>
          <w:rFonts w:ascii="Times New Roman" w:hAnsi="Times New Roman" w:cs="Times New Roman"/>
          <w:sz w:val="24"/>
          <w:szCs w:val="24"/>
          <w:lang w:val="en-ID"/>
        </w:rPr>
        <w:t>(pengukuran tendesi sentral), perhitungan desil, persentil, perhitungan penyebaran data melalui perhitungan rata-rata dan standar deviasi, serta perhitungan persentase.</w:t>
      </w:r>
    </w:p>
    <w:p w:rsidR="00E20AE8" w:rsidRPr="0066252C" w:rsidRDefault="00E20AE8" w:rsidP="00973D61">
      <w:pPr>
        <w:pStyle w:val="ListParagraph"/>
        <w:spacing w:after="0" w:line="480" w:lineRule="auto"/>
        <w:ind w:left="851"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Statistik deskriptif ini menggambarkan sebuah data menjadi informasi yang lebih jelas dan mudah untuk dipahami dalam menginterprestasikan hasil analisis data dan pembahasannya.</w:t>
      </w:r>
      <w:r w:rsidR="00DE2D60" w:rsidRPr="0066252C">
        <w:rPr>
          <w:rFonts w:ascii="Times New Roman" w:hAnsi="Times New Roman" w:cs="Times New Roman"/>
          <w:sz w:val="24"/>
          <w:szCs w:val="24"/>
          <w:lang w:val="en-ID"/>
        </w:rPr>
        <w:t xml:space="preserve"> </w:t>
      </w:r>
      <w:r w:rsidR="00DE2D60" w:rsidRPr="0066252C">
        <w:rPr>
          <w:rFonts w:ascii="Times New Roman" w:eastAsia="Times New Roman" w:hAnsi="Times New Roman" w:cs="Times New Roman"/>
          <w:sz w:val="24"/>
          <w:szCs w:val="24"/>
          <w:lang w:eastAsia="id-ID"/>
        </w:rPr>
        <w:t xml:space="preserve">Pengolahan data akan dilakukan dengan menggunakan </w:t>
      </w:r>
      <w:r w:rsidR="00DE2D60" w:rsidRPr="0066252C">
        <w:rPr>
          <w:rFonts w:ascii="Times New Roman" w:eastAsia="Times New Roman" w:hAnsi="Times New Roman" w:cs="Times New Roman"/>
          <w:i/>
          <w:sz w:val="24"/>
          <w:szCs w:val="24"/>
          <w:lang w:eastAsia="id-ID"/>
        </w:rPr>
        <w:t xml:space="preserve">Statistical Package for Social Science </w:t>
      </w:r>
      <w:r w:rsidR="00DE2D60" w:rsidRPr="0066252C">
        <w:rPr>
          <w:rFonts w:ascii="Times New Roman" w:eastAsia="Times New Roman" w:hAnsi="Times New Roman" w:cs="Times New Roman"/>
          <w:sz w:val="24"/>
          <w:szCs w:val="24"/>
          <w:lang w:eastAsia="id-ID"/>
        </w:rPr>
        <w:t>(SPSS) 23.</w:t>
      </w:r>
    </w:p>
    <w:p w:rsidR="00E20AE8" w:rsidRPr="0066252C" w:rsidRDefault="00E20AE8" w:rsidP="00973D61">
      <w:pPr>
        <w:pStyle w:val="ListParagraph"/>
        <w:spacing w:after="0" w:line="480" w:lineRule="auto"/>
        <w:ind w:left="709" w:firstLine="425"/>
        <w:jc w:val="both"/>
        <w:rPr>
          <w:rFonts w:ascii="Times New Roman" w:hAnsi="Times New Roman" w:cs="Times New Roman"/>
          <w:sz w:val="24"/>
          <w:szCs w:val="24"/>
          <w:lang w:val="en-ID"/>
        </w:rPr>
      </w:pPr>
    </w:p>
    <w:p w:rsidR="00E20AE8" w:rsidRPr="0066252C" w:rsidRDefault="00E20AE8" w:rsidP="00973D61">
      <w:pPr>
        <w:pStyle w:val="Heading3"/>
        <w:numPr>
          <w:ilvl w:val="0"/>
          <w:numId w:val="29"/>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lastRenderedPageBreak/>
        <w:t>Uji Pooling Data</w:t>
      </w:r>
    </w:p>
    <w:p w:rsidR="00E20AE8" w:rsidRPr="009A0B2D" w:rsidRDefault="00E20AE8" w:rsidP="00973D61">
      <w:pPr>
        <w:pStyle w:val="ListParagraph"/>
        <w:spacing w:after="0" w:line="480" w:lineRule="auto"/>
        <w:ind w:left="851"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Sebelum mengetahui pengaruh variabel independen terhadap dependen, terlebih dahulu dilakukan </w:t>
      </w:r>
      <w:r w:rsidRPr="0066252C">
        <w:rPr>
          <w:rFonts w:ascii="Times New Roman" w:hAnsi="Times New Roman" w:cs="Times New Roman"/>
          <w:sz w:val="24"/>
          <w:szCs w:val="24"/>
          <w:lang w:val="en-ID"/>
        </w:rPr>
        <w:t xml:space="preserve">uji pooling data penelitian (penggabungan </w:t>
      </w:r>
      <w:r w:rsidRPr="0066252C">
        <w:rPr>
          <w:rFonts w:ascii="Times New Roman" w:hAnsi="Times New Roman" w:cs="Times New Roman"/>
          <w:i/>
          <w:sz w:val="24"/>
          <w:szCs w:val="24"/>
          <w:lang w:val="en-ID"/>
        </w:rPr>
        <w:t>cross sectional</w:t>
      </w:r>
      <w:r w:rsidRPr="0066252C">
        <w:rPr>
          <w:rFonts w:ascii="Times New Roman" w:hAnsi="Times New Roman" w:cs="Times New Roman"/>
          <w:sz w:val="24"/>
          <w:szCs w:val="24"/>
          <w:lang w:val="en-ID"/>
        </w:rPr>
        <w:t xml:space="preserve"> dengan </w:t>
      </w:r>
      <w:r w:rsidRPr="00747EDC">
        <w:rPr>
          <w:rFonts w:ascii="Times New Roman" w:hAnsi="Times New Roman" w:cs="Times New Roman"/>
          <w:i/>
          <w:sz w:val="24"/>
          <w:szCs w:val="24"/>
          <w:lang w:val="en-ID"/>
        </w:rPr>
        <w:t>time series</w:t>
      </w:r>
      <w:r w:rsidRPr="0066252C">
        <w:rPr>
          <w:rFonts w:ascii="Times New Roman" w:hAnsi="Times New Roman" w:cs="Times New Roman"/>
          <w:sz w:val="24"/>
          <w:szCs w:val="24"/>
          <w:lang w:val="en-ID"/>
        </w:rPr>
        <w:t xml:space="preserve">). Salah satu analisis yang dapat dilakukan adalah dengan pengujian </w:t>
      </w:r>
      <w:r w:rsidRPr="0066252C">
        <w:rPr>
          <w:rFonts w:ascii="Times New Roman" w:hAnsi="Times New Roman" w:cs="Times New Roman"/>
          <w:i/>
          <w:sz w:val="24"/>
          <w:szCs w:val="24"/>
          <w:lang w:val="en-ID"/>
        </w:rPr>
        <w:t>stability test: the dummy variable approach.</w:t>
      </w:r>
      <w:r w:rsidRPr="0066252C">
        <w:rPr>
          <w:rFonts w:ascii="Times New Roman" w:hAnsi="Times New Roman" w:cs="Times New Roman"/>
          <w:sz w:val="24"/>
          <w:szCs w:val="24"/>
          <w:lang w:val="en-ID"/>
        </w:rPr>
        <w:t xml:space="preserve"> </w:t>
      </w:r>
      <w:r w:rsidR="008B76EC" w:rsidRPr="0066252C">
        <w:rPr>
          <w:rFonts w:ascii="Times New Roman" w:eastAsia="Times New Roman" w:hAnsi="Times New Roman" w:cs="Times New Roman"/>
          <w:sz w:val="24"/>
          <w:szCs w:val="24"/>
          <w:lang w:eastAsia="id-ID"/>
        </w:rPr>
        <w:t xml:space="preserve">Untuk mengujinya peneliti menggunakan teknik </w:t>
      </w:r>
      <w:r w:rsidR="008B76EC" w:rsidRPr="0066252C">
        <w:rPr>
          <w:rFonts w:ascii="Times New Roman" w:eastAsia="Times New Roman" w:hAnsi="Times New Roman" w:cs="Times New Roman"/>
          <w:i/>
          <w:sz w:val="24"/>
          <w:szCs w:val="24"/>
          <w:lang w:eastAsia="id-ID"/>
        </w:rPr>
        <w:t>dummy</w:t>
      </w:r>
      <w:r w:rsidR="008B76EC" w:rsidRPr="0066252C">
        <w:rPr>
          <w:rFonts w:ascii="Times New Roman" w:eastAsia="Times New Roman" w:hAnsi="Times New Roman" w:cs="Times New Roman"/>
          <w:sz w:val="24"/>
          <w:szCs w:val="24"/>
          <w:lang w:eastAsia="id-ID"/>
        </w:rPr>
        <w:t xml:space="preserve"> variabel dengan program SPSS 23. </w:t>
      </w:r>
      <w:r w:rsidRPr="0066252C">
        <w:rPr>
          <w:rFonts w:ascii="Times New Roman" w:hAnsi="Times New Roman" w:cs="Times New Roman"/>
          <w:sz w:val="24"/>
          <w:szCs w:val="24"/>
          <w:lang w:val="en-ID"/>
        </w:rPr>
        <w:t>Adapun langkah-</w:t>
      </w:r>
      <w:r w:rsidRPr="009A0B2D">
        <w:rPr>
          <w:rFonts w:ascii="Times New Roman" w:hAnsi="Times New Roman" w:cs="Times New Roman"/>
          <w:sz w:val="24"/>
          <w:szCs w:val="24"/>
          <w:lang w:val="en-ID"/>
        </w:rPr>
        <w:t>langkah pengujiannya sebagai berikut:</w:t>
      </w:r>
    </w:p>
    <w:p w:rsidR="00EA0425" w:rsidRDefault="00E20AE8" w:rsidP="00973D61">
      <w:pPr>
        <w:pStyle w:val="ListParagraph"/>
        <w:numPr>
          <w:ilvl w:val="0"/>
          <w:numId w:val="25"/>
        </w:numPr>
        <w:spacing w:after="0" w:line="480" w:lineRule="auto"/>
        <w:ind w:left="1276" w:hanging="425"/>
        <w:jc w:val="both"/>
        <w:rPr>
          <w:rFonts w:ascii="Times New Roman" w:hAnsi="Times New Roman" w:cs="Times New Roman"/>
          <w:sz w:val="24"/>
          <w:szCs w:val="24"/>
          <w:lang w:val="en-ID"/>
        </w:rPr>
      </w:pPr>
      <w:r w:rsidRPr="009A0B2D">
        <w:rPr>
          <w:rFonts w:ascii="Times New Roman" w:hAnsi="Times New Roman" w:cs="Times New Roman"/>
          <w:sz w:val="24"/>
          <w:szCs w:val="24"/>
          <w:lang w:val="en-ID"/>
        </w:rPr>
        <w:t>Banyaknya</w:t>
      </w:r>
      <w:r w:rsidR="009A0B2D" w:rsidRPr="009A0B2D">
        <w:rPr>
          <w:rFonts w:ascii="Times New Roman" w:hAnsi="Times New Roman" w:cs="Times New Roman"/>
          <w:sz w:val="24"/>
          <w:szCs w:val="24"/>
          <w:lang w:val="en-ID"/>
        </w:rPr>
        <w:t xml:space="preserve"> jumlah</w:t>
      </w:r>
      <w:r w:rsidRPr="009A0B2D">
        <w:rPr>
          <w:rFonts w:ascii="Times New Roman" w:hAnsi="Times New Roman" w:cs="Times New Roman"/>
          <w:sz w:val="24"/>
          <w:szCs w:val="24"/>
          <w:lang w:val="en-ID"/>
        </w:rPr>
        <w:t xml:space="preserve"> </w:t>
      </w:r>
      <w:r w:rsidRPr="009A0B2D">
        <w:rPr>
          <w:rFonts w:ascii="Times New Roman" w:hAnsi="Times New Roman" w:cs="Times New Roman"/>
          <w:i/>
          <w:sz w:val="24"/>
          <w:szCs w:val="24"/>
          <w:lang w:val="en-ID"/>
        </w:rPr>
        <w:t>variable dummy</w:t>
      </w:r>
      <w:r w:rsidR="00201555" w:rsidRPr="009A0B2D">
        <w:rPr>
          <w:rFonts w:ascii="Times New Roman" w:hAnsi="Times New Roman" w:cs="Times New Roman"/>
          <w:sz w:val="24"/>
          <w:szCs w:val="24"/>
          <w:lang w:val="en-ID"/>
        </w:rPr>
        <w:t xml:space="preserve"> yang digunakan </w:t>
      </w:r>
      <w:r w:rsidR="009A0B2D" w:rsidRPr="009A0B2D">
        <w:rPr>
          <w:rFonts w:ascii="Times New Roman" w:hAnsi="Times New Roman" w:cs="Times New Roman"/>
          <w:sz w:val="24"/>
          <w:szCs w:val="24"/>
          <w:lang w:val="en-ID"/>
        </w:rPr>
        <w:t>dalam hal ini</w:t>
      </w:r>
      <w:r w:rsidRPr="009A0B2D">
        <w:rPr>
          <w:rFonts w:ascii="Times New Roman" w:hAnsi="Times New Roman" w:cs="Times New Roman"/>
          <w:sz w:val="24"/>
          <w:szCs w:val="24"/>
          <w:lang w:val="en-ID"/>
        </w:rPr>
        <w:t>, yaitu:</w:t>
      </w:r>
    </w:p>
    <w:p w:rsidR="00EA0425" w:rsidRDefault="00E20AE8" w:rsidP="00973D61">
      <w:pPr>
        <w:pStyle w:val="ListParagraph"/>
        <w:spacing w:after="0" w:line="480" w:lineRule="auto"/>
        <w:ind w:left="1276"/>
        <w:jc w:val="both"/>
        <w:rPr>
          <w:rFonts w:ascii="Times New Roman" w:hAnsi="Times New Roman" w:cs="Times New Roman"/>
          <w:sz w:val="24"/>
          <w:szCs w:val="24"/>
          <w:lang w:val="en-ID"/>
        </w:rPr>
      </w:pPr>
      <w:r w:rsidRPr="00EA0425">
        <w:rPr>
          <w:rFonts w:ascii="Times New Roman" w:hAnsi="Times New Roman" w:cs="Times New Roman"/>
          <w:sz w:val="24"/>
          <w:szCs w:val="24"/>
          <w:lang w:val="en-ID"/>
        </w:rPr>
        <w:t xml:space="preserve">Dummy1 </w:t>
      </w:r>
      <w:r w:rsidR="008B76EC" w:rsidRPr="00EA0425">
        <w:rPr>
          <w:rFonts w:ascii="Times New Roman" w:hAnsi="Times New Roman" w:cs="Times New Roman"/>
          <w:sz w:val="24"/>
          <w:szCs w:val="24"/>
          <w:lang w:val="en-ID"/>
        </w:rPr>
        <w:t>akan bernilai 1 untuk tahun 2014</w:t>
      </w:r>
      <w:r w:rsidRPr="00EA0425">
        <w:rPr>
          <w:rFonts w:ascii="Times New Roman" w:hAnsi="Times New Roman" w:cs="Times New Roman"/>
          <w:sz w:val="24"/>
          <w:szCs w:val="24"/>
          <w:lang w:val="en-ID"/>
        </w:rPr>
        <w:t>, selainnya 0.</w:t>
      </w:r>
    </w:p>
    <w:p w:rsidR="00EA0425" w:rsidRDefault="00E20AE8" w:rsidP="00973D61">
      <w:pPr>
        <w:pStyle w:val="ListParagraph"/>
        <w:spacing w:after="0" w:line="480" w:lineRule="auto"/>
        <w:ind w:left="1276"/>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Dummy2 </w:t>
      </w:r>
      <w:r w:rsidR="008B76EC" w:rsidRPr="0066252C">
        <w:rPr>
          <w:rFonts w:ascii="Times New Roman" w:hAnsi="Times New Roman" w:cs="Times New Roman"/>
          <w:sz w:val="24"/>
          <w:szCs w:val="24"/>
          <w:lang w:val="en-ID"/>
        </w:rPr>
        <w:t>akan bernilai 1 untuk tahun 2015</w:t>
      </w:r>
      <w:r w:rsidR="00EA0425">
        <w:rPr>
          <w:rFonts w:ascii="Times New Roman" w:hAnsi="Times New Roman" w:cs="Times New Roman"/>
          <w:sz w:val="24"/>
          <w:szCs w:val="24"/>
          <w:lang w:val="en-ID"/>
        </w:rPr>
        <w:t>, selainnya 0.</w:t>
      </w:r>
    </w:p>
    <w:p w:rsidR="00EA0425" w:rsidRDefault="00E20AE8" w:rsidP="00973D61">
      <w:pPr>
        <w:pStyle w:val="ListParagraph"/>
        <w:spacing w:after="0" w:line="480" w:lineRule="auto"/>
        <w:ind w:left="1276"/>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Dummy3 </w:t>
      </w:r>
      <w:r w:rsidR="008B76EC" w:rsidRPr="0066252C">
        <w:rPr>
          <w:rFonts w:ascii="Times New Roman" w:hAnsi="Times New Roman" w:cs="Times New Roman"/>
          <w:sz w:val="24"/>
          <w:szCs w:val="24"/>
          <w:lang w:val="en-ID"/>
        </w:rPr>
        <w:t>akan bernilai 1 untuk tahun 2016</w:t>
      </w:r>
      <w:r w:rsidR="00EA0425">
        <w:rPr>
          <w:rFonts w:ascii="Times New Roman" w:hAnsi="Times New Roman" w:cs="Times New Roman"/>
          <w:sz w:val="24"/>
          <w:szCs w:val="24"/>
          <w:lang w:val="en-ID"/>
        </w:rPr>
        <w:t>, selainnya 0.</w:t>
      </w:r>
    </w:p>
    <w:p w:rsidR="00EA0425" w:rsidRDefault="008B76EC" w:rsidP="00973D61">
      <w:pPr>
        <w:pStyle w:val="ListParagraph"/>
        <w:numPr>
          <w:ilvl w:val="0"/>
          <w:numId w:val="25"/>
        </w:numPr>
        <w:spacing w:after="0" w:line="480" w:lineRule="auto"/>
        <w:ind w:left="1276"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Kalikan </w:t>
      </w:r>
      <w:r w:rsidRPr="0066252C">
        <w:rPr>
          <w:rFonts w:ascii="Times New Roman" w:hAnsi="Times New Roman" w:cs="Times New Roman"/>
          <w:i/>
          <w:sz w:val="24"/>
          <w:szCs w:val="24"/>
          <w:lang w:val="en-ID"/>
        </w:rPr>
        <w:t xml:space="preserve">dummy </w:t>
      </w:r>
      <w:r w:rsidRPr="0066252C">
        <w:rPr>
          <w:rFonts w:ascii="Times New Roman" w:hAnsi="Times New Roman" w:cs="Times New Roman"/>
          <w:sz w:val="24"/>
          <w:szCs w:val="24"/>
          <w:lang w:val="en-ID"/>
        </w:rPr>
        <w:t xml:space="preserve">dengan masing-masing variable independen di dalam penelitian, pada masing-masing model. </w:t>
      </w:r>
    </w:p>
    <w:p w:rsidR="00EA0425" w:rsidRDefault="00E20AE8" w:rsidP="00973D61">
      <w:pPr>
        <w:pStyle w:val="ListParagraph"/>
        <w:numPr>
          <w:ilvl w:val="0"/>
          <w:numId w:val="25"/>
        </w:numPr>
        <w:spacing w:after="0" w:line="480" w:lineRule="auto"/>
        <w:ind w:left="1276" w:hanging="425"/>
        <w:jc w:val="both"/>
        <w:rPr>
          <w:rFonts w:ascii="Times New Roman" w:hAnsi="Times New Roman" w:cs="Times New Roman"/>
          <w:sz w:val="24"/>
          <w:szCs w:val="24"/>
          <w:lang w:val="en-ID"/>
        </w:rPr>
      </w:pPr>
      <w:r w:rsidRPr="00EA0425">
        <w:rPr>
          <w:rFonts w:ascii="Times New Roman" w:hAnsi="Times New Roman" w:cs="Times New Roman"/>
          <w:sz w:val="24"/>
          <w:szCs w:val="24"/>
          <w:lang w:val="en-ID"/>
        </w:rPr>
        <w:t>Lihat hasil uji koefisien regresinya:</w:t>
      </w:r>
    </w:p>
    <w:p w:rsidR="00EA0425" w:rsidRDefault="00E20AE8" w:rsidP="00973D61">
      <w:pPr>
        <w:pStyle w:val="ListParagraph"/>
        <w:spacing w:after="0" w:line="480" w:lineRule="auto"/>
        <w:ind w:left="1276"/>
        <w:jc w:val="both"/>
        <w:rPr>
          <w:rFonts w:ascii="Times New Roman" w:hAnsi="Times New Roman" w:cs="Times New Roman"/>
          <w:sz w:val="24"/>
          <w:szCs w:val="24"/>
          <w:lang w:val="en-ID"/>
        </w:rPr>
      </w:pPr>
      <w:r w:rsidRPr="00EA0425">
        <w:rPr>
          <w:rFonts w:ascii="Times New Roman" w:hAnsi="Times New Roman" w:cs="Times New Roman"/>
          <w:sz w:val="24"/>
          <w:szCs w:val="24"/>
          <w:lang w:val="en-ID"/>
        </w:rPr>
        <w:t xml:space="preserve">(1) Jika nilai sig </w:t>
      </w:r>
      <m:oMath>
        <m:r>
          <w:rPr>
            <w:rFonts w:ascii="Cambria Math" w:hAnsi="Cambria Math" w:cs="Times New Roman"/>
            <w:sz w:val="24"/>
            <w:szCs w:val="24"/>
            <w:lang w:val="en-ID"/>
          </w:rPr>
          <m:t>≤ α</m:t>
        </m:r>
      </m:oMath>
      <w:r w:rsidRPr="00EA0425">
        <w:rPr>
          <w:rFonts w:ascii="Times New Roman" w:eastAsiaTheme="minorEastAsia" w:hAnsi="Times New Roman" w:cs="Times New Roman"/>
          <w:sz w:val="24"/>
          <w:szCs w:val="24"/>
          <w:lang w:val="en-ID"/>
        </w:rPr>
        <w:t xml:space="preserve"> (0,05), artinya signifikan, maka data tidak dapat di-pool.</w:t>
      </w:r>
    </w:p>
    <w:p w:rsidR="00E20AE8" w:rsidRPr="00EA0425" w:rsidRDefault="00E20AE8" w:rsidP="00973D61">
      <w:pPr>
        <w:pStyle w:val="ListParagraph"/>
        <w:spacing w:after="0" w:line="480" w:lineRule="auto"/>
        <w:ind w:left="1276"/>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(2) Jika nilai sig </w:t>
      </w:r>
      <m:oMath>
        <m:r>
          <w:rPr>
            <w:rFonts w:ascii="Cambria Math" w:hAnsi="Cambria Math" w:cs="Times New Roman"/>
            <w:sz w:val="24"/>
            <w:szCs w:val="24"/>
            <w:lang w:val="en-ID"/>
          </w:rPr>
          <m:t>&gt;α</m:t>
        </m:r>
      </m:oMath>
      <w:r w:rsidRPr="0066252C">
        <w:rPr>
          <w:rFonts w:ascii="Times New Roman" w:eastAsiaTheme="minorEastAsia" w:hAnsi="Times New Roman" w:cs="Times New Roman"/>
          <w:sz w:val="24"/>
          <w:szCs w:val="24"/>
          <w:lang w:val="en-ID"/>
        </w:rPr>
        <w:t xml:space="preserve"> (0,05), artinya tidak signifikan, maka data dapat di-</w:t>
      </w:r>
      <w:r w:rsidRPr="00747EDC">
        <w:rPr>
          <w:rFonts w:ascii="Times New Roman" w:eastAsiaTheme="minorEastAsia" w:hAnsi="Times New Roman" w:cs="Times New Roman"/>
          <w:sz w:val="24"/>
          <w:szCs w:val="24"/>
          <w:lang w:val="en-ID"/>
        </w:rPr>
        <w:t>pool.</w:t>
      </w:r>
    </w:p>
    <w:p w:rsidR="00EA0425" w:rsidRDefault="00AB1120" w:rsidP="00973D61">
      <w:pPr>
        <w:pStyle w:val="ListParagraph"/>
        <w:numPr>
          <w:ilvl w:val="0"/>
          <w:numId w:val="25"/>
        </w:numPr>
        <w:spacing w:after="0" w:line="480" w:lineRule="auto"/>
        <w:ind w:left="1276" w:hanging="425"/>
        <w:jc w:val="both"/>
        <w:rPr>
          <w:rFonts w:ascii="Times New Roman" w:eastAsiaTheme="minorEastAsia" w:hAnsi="Times New Roman" w:cs="Times New Roman"/>
          <w:sz w:val="24"/>
          <w:szCs w:val="24"/>
          <w:lang w:val="en-ID"/>
        </w:rPr>
      </w:pPr>
      <w:r w:rsidRPr="00747EDC">
        <w:rPr>
          <w:rFonts w:ascii="Times New Roman" w:eastAsiaTheme="minorEastAsia" w:hAnsi="Times New Roman" w:cs="Times New Roman"/>
          <w:sz w:val="24"/>
          <w:szCs w:val="24"/>
          <w:lang w:val="en-ID"/>
        </w:rPr>
        <w:t>Didapatkan model sebagai be</w:t>
      </w:r>
      <w:r w:rsidR="00EA0425">
        <w:rPr>
          <w:rFonts w:ascii="Times New Roman" w:eastAsiaTheme="minorEastAsia" w:hAnsi="Times New Roman" w:cs="Times New Roman"/>
          <w:sz w:val="24"/>
          <w:szCs w:val="24"/>
          <w:lang w:val="en-ID"/>
        </w:rPr>
        <w:t>rikut :</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sidRPr="00EA0425">
        <w:rPr>
          <w:rFonts w:ascii="Times New Roman" w:eastAsia="Times New Roman" w:hAnsi="Times New Roman" w:cs="Times New Roman"/>
          <w:sz w:val="24"/>
          <w:szCs w:val="24"/>
          <w:lang w:val="id-ID" w:eastAsia="id-ID"/>
        </w:rPr>
        <w:t xml:space="preserve">ETR </w:t>
      </w:r>
      <w:r w:rsidRPr="00EA0425">
        <w:rPr>
          <w:rFonts w:ascii="Times New Roman" w:eastAsia="Times New Roman" w:hAnsi="Times New Roman" w:cs="Times New Roman"/>
          <w:sz w:val="24"/>
          <w:szCs w:val="24"/>
          <w:lang w:eastAsia="id-ID"/>
        </w:rPr>
        <w:t>= β</w:t>
      </w:r>
      <w:r w:rsidRPr="00EA0425">
        <w:rPr>
          <w:rFonts w:ascii="Times New Roman" w:eastAsia="Times New Roman" w:hAnsi="Times New Roman" w:cs="Times New Roman"/>
          <w:sz w:val="24"/>
          <w:szCs w:val="24"/>
          <w:vertAlign w:val="subscript"/>
          <w:lang w:val="id-ID" w:eastAsia="id-ID"/>
        </w:rPr>
        <w:t xml:space="preserve">0 </w:t>
      </w:r>
      <w:r w:rsidRPr="00EA0425">
        <w:rPr>
          <w:rFonts w:ascii="Times New Roman" w:eastAsia="Times New Roman" w:hAnsi="Times New Roman" w:cs="Times New Roman"/>
          <w:sz w:val="24"/>
          <w:szCs w:val="24"/>
          <w:lang w:eastAsia="id-ID"/>
        </w:rPr>
        <w:t>+ β</w:t>
      </w:r>
      <w:r w:rsidRPr="00EA0425">
        <w:rPr>
          <w:rFonts w:ascii="Times New Roman" w:eastAsia="Times New Roman" w:hAnsi="Times New Roman" w:cs="Times New Roman"/>
          <w:sz w:val="24"/>
          <w:szCs w:val="24"/>
          <w:vertAlign w:val="subscript"/>
          <w:lang w:eastAsia="id-ID"/>
        </w:rPr>
        <w:t>1</w:t>
      </w:r>
      <w:r w:rsidRPr="00EA0425">
        <w:rPr>
          <w:rFonts w:ascii="Times New Roman" w:eastAsia="Times New Roman" w:hAnsi="Times New Roman" w:cs="Times New Roman"/>
          <w:sz w:val="24"/>
          <w:szCs w:val="24"/>
          <w:lang w:val="id-ID" w:eastAsia="id-ID"/>
        </w:rPr>
        <w:t xml:space="preserve">ROA </w:t>
      </w:r>
      <w:r w:rsidRPr="00EA0425">
        <w:rPr>
          <w:rFonts w:ascii="Times New Roman" w:eastAsia="Times New Roman" w:hAnsi="Times New Roman" w:cs="Times New Roman"/>
          <w:sz w:val="24"/>
          <w:szCs w:val="24"/>
          <w:lang w:eastAsia="id-ID"/>
        </w:rPr>
        <w:t>+</w:t>
      </w:r>
      <w:r w:rsidRPr="00EA0425">
        <w:rPr>
          <w:rFonts w:ascii="Times New Roman" w:eastAsia="Times New Roman" w:hAnsi="Times New Roman" w:cs="Times New Roman"/>
          <w:sz w:val="24"/>
          <w:szCs w:val="24"/>
          <w:lang w:val="id-ID" w:eastAsia="id-ID"/>
        </w:rPr>
        <w:t xml:space="preserve">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eastAsia="id-ID"/>
        </w:rPr>
        <w:t>2</w:t>
      </w:r>
      <w:r w:rsidRPr="00EA0425">
        <w:rPr>
          <w:rFonts w:ascii="Times New Roman" w:eastAsia="Times New Roman" w:hAnsi="Times New Roman" w:cs="Times New Roman"/>
          <w:sz w:val="24"/>
          <w:szCs w:val="24"/>
          <w:lang w:val="id-ID" w:eastAsia="id-ID"/>
        </w:rPr>
        <w:t xml:space="preserve">SIZE </w:t>
      </w:r>
      <w:r w:rsidRPr="00EA0425">
        <w:rPr>
          <w:rFonts w:ascii="Times New Roman" w:eastAsia="Times New Roman" w:hAnsi="Times New Roman" w:cs="Times New Roman"/>
          <w:sz w:val="24"/>
          <w:szCs w:val="24"/>
          <w:lang w:eastAsia="id-ID"/>
        </w:rPr>
        <w:t>+</w:t>
      </w:r>
      <w:r w:rsidRPr="00EA0425">
        <w:rPr>
          <w:rFonts w:ascii="Times New Roman" w:eastAsia="Times New Roman" w:hAnsi="Times New Roman" w:cs="Times New Roman"/>
          <w:sz w:val="24"/>
          <w:szCs w:val="24"/>
          <w:lang w:val="id-ID" w:eastAsia="id-ID"/>
        </w:rPr>
        <w:t xml:space="preserve">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eastAsia="id-ID"/>
        </w:rPr>
        <w:t>3</w:t>
      </w:r>
      <w:r w:rsidRPr="00EA0425">
        <w:rPr>
          <w:rFonts w:ascii="Times New Roman" w:eastAsia="Times New Roman" w:hAnsi="Times New Roman" w:cs="Times New Roman"/>
          <w:sz w:val="24"/>
          <w:szCs w:val="24"/>
          <w:lang w:val="id-ID" w:eastAsia="id-ID"/>
        </w:rPr>
        <w:t xml:space="preserve">SG </w:t>
      </w:r>
      <w:r w:rsidRPr="00EA0425">
        <w:rPr>
          <w:rFonts w:ascii="Times New Roman" w:eastAsia="Times New Roman" w:hAnsi="Times New Roman" w:cs="Times New Roman"/>
          <w:sz w:val="24"/>
          <w:szCs w:val="24"/>
          <w:lang w:eastAsia="id-ID"/>
        </w:rPr>
        <w:t>+</w:t>
      </w:r>
      <w:r w:rsidRPr="00EA0425">
        <w:rPr>
          <w:rFonts w:ascii="Times New Roman" w:eastAsia="Times New Roman" w:hAnsi="Times New Roman" w:cs="Times New Roman"/>
          <w:sz w:val="24"/>
          <w:szCs w:val="24"/>
          <w:lang w:val="id-ID" w:eastAsia="id-ID"/>
        </w:rPr>
        <w:t xml:space="preserve">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eastAsia="id-ID"/>
        </w:rPr>
        <w:t>4</w:t>
      </w:r>
      <w:r w:rsidRPr="00EA0425">
        <w:rPr>
          <w:rFonts w:ascii="Times New Roman" w:eastAsia="Times New Roman" w:hAnsi="Times New Roman" w:cs="Times New Roman"/>
          <w:sz w:val="24"/>
          <w:szCs w:val="24"/>
          <w:lang w:val="id-ID" w:eastAsia="id-ID"/>
        </w:rPr>
        <w:t xml:space="preserve">ROA*D1 +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eastAsia="id-ID"/>
        </w:rPr>
        <w:t>5</w:t>
      </w:r>
      <w:r w:rsidRPr="00EA0425">
        <w:rPr>
          <w:rFonts w:ascii="Times New Roman" w:eastAsia="Times New Roman" w:hAnsi="Times New Roman" w:cs="Times New Roman"/>
          <w:sz w:val="24"/>
          <w:szCs w:val="24"/>
          <w:lang w:val="id-ID" w:eastAsia="id-ID"/>
        </w:rPr>
        <w:t>SIZE*D1 +</w:t>
      </w:r>
      <w:r w:rsidRPr="00EA0425">
        <w:rPr>
          <w:rFonts w:ascii="Times New Roman" w:eastAsia="Times New Roman" w:hAnsi="Times New Roman" w:cs="Times New Roman"/>
          <w:sz w:val="24"/>
          <w:szCs w:val="24"/>
          <w:lang w:eastAsia="id-ID"/>
        </w:rPr>
        <w:t xml:space="preserve"> β</w:t>
      </w:r>
      <w:r w:rsidRPr="00EA0425">
        <w:rPr>
          <w:rFonts w:ascii="Times New Roman" w:eastAsia="Times New Roman" w:hAnsi="Times New Roman" w:cs="Times New Roman"/>
          <w:sz w:val="24"/>
          <w:szCs w:val="24"/>
          <w:vertAlign w:val="subscript"/>
          <w:lang w:eastAsia="id-ID"/>
        </w:rPr>
        <w:t>6</w:t>
      </w:r>
      <w:r w:rsidRPr="00EA0425">
        <w:rPr>
          <w:rFonts w:ascii="Times New Roman" w:eastAsia="Times New Roman" w:hAnsi="Times New Roman" w:cs="Times New Roman"/>
          <w:sz w:val="24"/>
          <w:szCs w:val="24"/>
          <w:lang w:val="id-ID" w:eastAsia="id-ID"/>
        </w:rPr>
        <w:t xml:space="preserve">SG*D1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eastAsia="id-ID"/>
        </w:rPr>
        <w:t>7</w:t>
      </w:r>
      <w:r w:rsidRPr="00EA0425">
        <w:rPr>
          <w:rFonts w:ascii="Times New Roman" w:eastAsia="Times New Roman" w:hAnsi="Times New Roman" w:cs="Times New Roman"/>
          <w:sz w:val="24"/>
          <w:szCs w:val="24"/>
          <w:lang w:val="id-ID" w:eastAsia="id-ID"/>
        </w:rPr>
        <w:t>ROA*D2</w:t>
      </w:r>
      <w:r w:rsidRPr="00EA0425">
        <w:rPr>
          <w:rFonts w:ascii="Times New Roman" w:eastAsia="Times New Roman" w:hAnsi="Times New Roman" w:cs="Times New Roman"/>
          <w:sz w:val="24"/>
          <w:szCs w:val="24"/>
          <w:lang w:eastAsia="id-ID"/>
        </w:rPr>
        <w:t xml:space="preserve"> </w:t>
      </w:r>
      <w:r w:rsidRPr="00EA0425">
        <w:rPr>
          <w:rFonts w:ascii="Times New Roman" w:eastAsia="Times New Roman" w:hAnsi="Times New Roman" w:cs="Times New Roman"/>
          <w:sz w:val="24"/>
          <w:szCs w:val="24"/>
          <w:lang w:val="id-ID" w:eastAsia="id-ID"/>
        </w:rPr>
        <w:t xml:space="preserve">+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eastAsia="id-ID"/>
        </w:rPr>
        <w:t>8</w:t>
      </w:r>
      <w:r w:rsidRPr="00EA0425">
        <w:rPr>
          <w:rFonts w:ascii="Times New Roman" w:eastAsia="Times New Roman" w:hAnsi="Times New Roman" w:cs="Times New Roman"/>
          <w:sz w:val="24"/>
          <w:szCs w:val="24"/>
          <w:lang w:val="id-ID" w:eastAsia="id-ID"/>
        </w:rPr>
        <w:t>SIZE*D2 +</w:t>
      </w:r>
      <w:r w:rsidRPr="00EA0425">
        <w:rPr>
          <w:rFonts w:ascii="Times New Roman" w:eastAsia="Times New Roman" w:hAnsi="Times New Roman" w:cs="Times New Roman"/>
          <w:sz w:val="24"/>
          <w:szCs w:val="24"/>
          <w:lang w:eastAsia="id-ID"/>
        </w:rPr>
        <w:t xml:space="preserve"> β</w:t>
      </w:r>
      <w:r w:rsidRPr="00EA0425">
        <w:rPr>
          <w:rFonts w:ascii="Times New Roman" w:eastAsia="Times New Roman" w:hAnsi="Times New Roman" w:cs="Times New Roman"/>
          <w:sz w:val="24"/>
          <w:szCs w:val="24"/>
          <w:vertAlign w:val="subscript"/>
          <w:lang w:eastAsia="id-ID"/>
        </w:rPr>
        <w:t>9</w:t>
      </w:r>
      <w:r w:rsidRPr="00EA0425">
        <w:rPr>
          <w:rFonts w:ascii="Times New Roman" w:eastAsia="Times New Roman" w:hAnsi="Times New Roman" w:cs="Times New Roman"/>
          <w:sz w:val="24"/>
          <w:szCs w:val="24"/>
          <w:lang w:val="id-ID" w:eastAsia="id-ID"/>
        </w:rPr>
        <w:t xml:space="preserve">SG*D2 + </w:t>
      </w:r>
      <w:r w:rsidRPr="00EA0425">
        <w:rPr>
          <w:rFonts w:ascii="Times New Roman" w:eastAsia="Times New Roman" w:hAnsi="Times New Roman" w:cs="Times New Roman"/>
          <w:sz w:val="24"/>
          <w:szCs w:val="24"/>
          <w:lang w:eastAsia="id-ID"/>
        </w:rPr>
        <w:t>β</w:t>
      </w:r>
      <w:r w:rsidRPr="00EA0425">
        <w:rPr>
          <w:rFonts w:ascii="Times New Roman" w:eastAsia="Times New Roman" w:hAnsi="Times New Roman" w:cs="Times New Roman"/>
          <w:sz w:val="24"/>
          <w:szCs w:val="24"/>
          <w:vertAlign w:val="subscript"/>
          <w:lang w:val="id-ID" w:eastAsia="id-ID"/>
        </w:rPr>
        <w:t>1</w:t>
      </w:r>
      <w:r w:rsidRPr="00EA0425">
        <w:rPr>
          <w:rFonts w:ascii="Times New Roman" w:eastAsia="Times New Roman" w:hAnsi="Times New Roman" w:cs="Times New Roman"/>
          <w:sz w:val="24"/>
          <w:szCs w:val="24"/>
          <w:vertAlign w:val="subscript"/>
          <w:lang w:eastAsia="id-ID"/>
        </w:rPr>
        <w:t>0</w:t>
      </w:r>
      <w:r w:rsidRPr="00EA0425">
        <w:rPr>
          <w:rFonts w:ascii="Times New Roman" w:eastAsia="Times New Roman" w:hAnsi="Times New Roman" w:cs="Times New Roman"/>
          <w:sz w:val="24"/>
          <w:szCs w:val="24"/>
          <w:lang w:val="id-ID" w:eastAsia="id-ID"/>
        </w:rPr>
        <w:t>ROA*D3 +</w:t>
      </w:r>
      <w:r w:rsidRPr="00EA0425">
        <w:rPr>
          <w:rFonts w:ascii="Times New Roman" w:eastAsia="Times New Roman" w:hAnsi="Times New Roman" w:cs="Times New Roman"/>
          <w:sz w:val="24"/>
          <w:szCs w:val="24"/>
          <w:lang w:eastAsia="id-ID"/>
        </w:rPr>
        <w:t xml:space="preserve"> β</w:t>
      </w:r>
      <w:r w:rsidRPr="00EA0425">
        <w:rPr>
          <w:rFonts w:ascii="Times New Roman" w:eastAsia="Times New Roman" w:hAnsi="Times New Roman" w:cs="Times New Roman"/>
          <w:sz w:val="24"/>
          <w:szCs w:val="24"/>
          <w:vertAlign w:val="subscript"/>
          <w:lang w:val="id-ID" w:eastAsia="id-ID"/>
        </w:rPr>
        <w:t>1</w:t>
      </w:r>
      <w:r w:rsidRPr="00EA0425">
        <w:rPr>
          <w:rFonts w:ascii="Times New Roman" w:eastAsia="Times New Roman" w:hAnsi="Times New Roman" w:cs="Times New Roman"/>
          <w:sz w:val="24"/>
          <w:szCs w:val="24"/>
          <w:vertAlign w:val="subscript"/>
          <w:lang w:eastAsia="id-ID"/>
        </w:rPr>
        <w:t>1</w:t>
      </w:r>
      <w:r w:rsidRPr="00EA0425">
        <w:rPr>
          <w:rFonts w:ascii="Times New Roman" w:eastAsia="Times New Roman" w:hAnsi="Times New Roman" w:cs="Times New Roman"/>
          <w:sz w:val="24"/>
          <w:szCs w:val="24"/>
          <w:lang w:val="id-ID" w:eastAsia="id-ID"/>
        </w:rPr>
        <w:t>SIZE*D3 +</w:t>
      </w:r>
      <w:r w:rsidRPr="00EA0425">
        <w:rPr>
          <w:rFonts w:ascii="Times New Roman" w:eastAsia="Times New Roman" w:hAnsi="Times New Roman" w:cs="Times New Roman"/>
          <w:sz w:val="24"/>
          <w:szCs w:val="24"/>
          <w:lang w:eastAsia="id-ID"/>
        </w:rPr>
        <w:t xml:space="preserve"> β</w:t>
      </w:r>
      <w:r w:rsidRPr="00EA0425">
        <w:rPr>
          <w:rFonts w:ascii="Times New Roman" w:eastAsia="Times New Roman" w:hAnsi="Times New Roman" w:cs="Times New Roman"/>
          <w:sz w:val="24"/>
          <w:szCs w:val="24"/>
          <w:vertAlign w:val="subscript"/>
          <w:lang w:val="id-ID" w:eastAsia="id-ID"/>
        </w:rPr>
        <w:t>1</w:t>
      </w:r>
      <w:r w:rsidRPr="00EA0425">
        <w:rPr>
          <w:rFonts w:ascii="Times New Roman" w:eastAsia="Times New Roman" w:hAnsi="Times New Roman" w:cs="Times New Roman"/>
          <w:sz w:val="24"/>
          <w:szCs w:val="24"/>
          <w:vertAlign w:val="subscript"/>
          <w:lang w:eastAsia="id-ID"/>
        </w:rPr>
        <w:t>2</w:t>
      </w:r>
      <w:r w:rsidRPr="00EA0425">
        <w:rPr>
          <w:rFonts w:ascii="Times New Roman" w:eastAsia="Times New Roman" w:hAnsi="Times New Roman" w:cs="Times New Roman"/>
          <w:sz w:val="24"/>
          <w:szCs w:val="24"/>
          <w:lang w:val="id-ID" w:eastAsia="id-ID"/>
        </w:rPr>
        <w:t xml:space="preserve">SG*D3 + </w:t>
      </w:r>
      <m:oMath>
        <m:r>
          <w:rPr>
            <w:rFonts w:ascii="Cambria Math" w:eastAsia="Times New Roman" w:hAnsi="Cambria Math" w:cs="Times New Roman"/>
            <w:sz w:val="24"/>
            <w:szCs w:val="24"/>
            <w:lang w:eastAsia="id-ID"/>
          </w:rPr>
          <m:t>ε</m:t>
        </m:r>
      </m:oMath>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eastAsia="id-ID"/>
        </w:rPr>
        <w:t>Keterangan:</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val="id-ID" w:eastAsia="id-ID"/>
        </w:rPr>
        <w:t>ETR</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val="id-ID" w:eastAsia="id-ID"/>
        </w:rPr>
        <w:t>Effective Tax Rate</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eastAsia="id-ID"/>
        </w:rPr>
        <w:t>ROA</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Return on asset</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val="id-ID" w:eastAsia="id-ID"/>
        </w:rPr>
        <w:t>SG</w:t>
      </w:r>
      <w:r>
        <w:rPr>
          <w:rFonts w:ascii="Times New Roman" w:eastAsia="Times New Roman" w:hAnsi="Times New Roman" w:cs="Times New Roman"/>
          <w:sz w:val="24"/>
          <w:szCs w:val="24"/>
          <w:lang w:val="id-ID" w:eastAsia="id-ID"/>
        </w:rPr>
        <w:tab/>
        <w:t xml:space="preserve">: </w:t>
      </w:r>
      <w:r>
        <w:rPr>
          <w:rFonts w:ascii="Times New Roman" w:eastAsia="Times New Roman" w:hAnsi="Times New Roman" w:cs="Times New Roman"/>
          <w:i/>
          <w:sz w:val="24"/>
          <w:szCs w:val="24"/>
          <w:lang w:val="id-ID" w:eastAsia="id-ID"/>
        </w:rPr>
        <w:t>Sales Growth</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eastAsia="id-ID"/>
        </w:rPr>
        <w:lastRenderedPageBreak/>
        <w:t>D1-D</w:t>
      </w:r>
      <w:r>
        <w:rPr>
          <w:rFonts w:ascii="Times New Roman" w:eastAsia="Times New Roman" w:hAnsi="Times New Roman" w:cs="Times New Roman"/>
          <w:sz w:val="24"/>
          <w:szCs w:val="24"/>
          <w:lang w:val="id-ID" w:eastAsia="id-ID"/>
        </w:rPr>
        <w:t>3</w:t>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i/>
          <w:sz w:val="24"/>
          <w:szCs w:val="24"/>
          <w:lang w:eastAsia="id-ID"/>
        </w:rPr>
        <w:t xml:space="preserve">Dummy </w:t>
      </w:r>
      <w:r>
        <w:rPr>
          <w:rFonts w:ascii="Times New Roman" w:eastAsia="Times New Roman" w:hAnsi="Times New Roman" w:cs="Times New Roman"/>
          <w:sz w:val="24"/>
          <w:szCs w:val="24"/>
          <w:lang w:eastAsia="id-ID"/>
        </w:rPr>
        <w:t xml:space="preserve">tahun </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eastAsia="id-ID"/>
        </w:rPr>
        <w:t>β</w:t>
      </w:r>
      <w:r>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Konstanta</w:t>
      </w:r>
    </w:p>
    <w:p w:rsidR="00EA0425"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w:r>
        <w:rPr>
          <w:rFonts w:ascii="Times New Roman" w:eastAsia="Times New Roman" w:hAnsi="Times New Roman" w:cs="Times New Roman"/>
          <w:sz w:val="24"/>
          <w:szCs w:val="24"/>
          <w:lang w:eastAsia="id-ID"/>
        </w:rPr>
        <w:t>β</w:t>
      </w:r>
      <w:r>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β</w:t>
      </w:r>
      <w:r>
        <w:rPr>
          <w:rFonts w:ascii="Times New Roman" w:eastAsia="Times New Roman" w:hAnsi="Times New Roman" w:cs="Times New Roman"/>
          <w:sz w:val="24"/>
          <w:szCs w:val="24"/>
          <w:vertAlign w:val="subscript"/>
          <w:lang w:eastAsia="id-ID"/>
        </w:rPr>
        <w:t>12</w:t>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Koefisien Regresi</w:t>
      </w:r>
    </w:p>
    <w:p w:rsidR="006F1897" w:rsidRDefault="00747EDC" w:rsidP="00973D61">
      <w:pPr>
        <w:pStyle w:val="ListParagraph"/>
        <w:spacing w:after="0" w:line="480" w:lineRule="auto"/>
        <w:ind w:left="1276"/>
        <w:jc w:val="both"/>
        <w:rPr>
          <w:rFonts w:ascii="Times New Roman" w:eastAsiaTheme="minorEastAsia" w:hAnsi="Times New Roman" w:cs="Times New Roman"/>
          <w:sz w:val="24"/>
          <w:szCs w:val="24"/>
          <w:lang w:val="en-ID"/>
        </w:rPr>
      </w:pPr>
      <m:oMath>
        <m:r>
          <w:rPr>
            <w:rFonts w:ascii="Cambria Math" w:eastAsia="Times New Roman" w:hAnsi="Cambria Math" w:cs="Times New Roman"/>
            <w:sz w:val="24"/>
            <w:szCs w:val="24"/>
            <w:lang w:eastAsia="id-ID"/>
          </w:rPr>
          <m:t>ε</m:t>
        </m:r>
      </m:oMath>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747EDC">
        <w:rPr>
          <w:rFonts w:ascii="Times New Roman" w:eastAsia="Times New Roman" w:hAnsi="Times New Roman" w:cs="Times New Roman"/>
          <w:sz w:val="24"/>
          <w:szCs w:val="24"/>
          <w:lang w:eastAsia="id-ID"/>
        </w:rPr>
        <w:t xml:space="preserve">: </w:t>
      </w:r>
      <w:r w:rsidRPr="00747EDC">
        <w:rPr>
          <w:rFonts w:ascii="Times New Roman" w:eastAsia="Times New Roman" w:hAnsi="Times New Roman" w:cs="Times New Roman"/>
          <w:i/>
          <w:sz w:val="24"/>
          <w:szCs w:val="24"/>
          <w:lang w:eastAsia="id-ID"/>
        </w:rPr>
        <w:t>Error</w:t>
      </w:r>
    </w:p>
    <w:p w:rsidR="00EA0425" w:rsidRPr="00EA0425" w:rsidRDefault="00EA0425" w:rsidP="00973D61">
      <w:pPr>
        <w:pStyle w:val="ListParagraph"/>
        <w:spacing w:after="0" w:line="480" w:lineRule="auto"/>
        <w:ind w:left="1276"/>
        <w:jc w:val="both"/>
        <w:rPr>
          <w:rFonts w:ascii="Times New Roman" w:eastAsiaTheme="minorEastAsia" w:hAnsi="Times New Roman" w:cs="Times New Roman"/>
          <w:sz w:val="24"/>
          <w:szCs w:val="24"/>
          <w:lang w:val="en-ID"/>
        </w:rPr>
      </w:pPr>
    </w:p>
    <w:p w:rsidR="00E20AE8" w:rsidRPr="0066252C" w:rsidRDefault="00E20AE8" w:rsidP="00973D61">
      <w:pPr>
        <w:pStyle w:val="Heading3"/>
        <w:numPr>
          <w:ilvl w:val="0"/>
          <w:numId w:val="29"/>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Uji Asumsi Klasik</w:t>
      </w:r>
    </w:p>
    <w:p w:rsidR="00E20AE8" w:rsidRPr="006F1897" w:rsidRDefault="00E20AE8" w:rsidP="00973D61">
      <w:pPr>
        <w:pStyle w:val="ListParagraph"/>
        <w:spacing w:after="0" w:line="480" w:lineRule="auto"/>
        <w:ind w:left="851"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Untuk melakukan uji asumsi klasik atas penelitian ini, maka peneliti melakukan uji normalitas</w:t>
      </w:r>
      <w:r w:rsidRPr="0066252C">
        <w:rPr>
          <w:rFonts w:ascii="Times New Roman" w:hAnsi="Times New Roman" w:cs="Times New Roman"/>
          <w:sz w:val="24"/>
          <w:szCs w:val="24"/>
          <w:lang w:val="en-ID"/>
        </w:rPr>
        <w:t>, uji autokorelasi, uji multikolonierita</w:t>
      </w:r>
      <w:r w:rsidR="006F1897">
        <w:rPr>
          <w:rFonts w:ascii="Times New Roman" w:hAnsi="Times New Roman" w:cs="Times New Roman"/>
          <w:sz w:val="24"/>
          <w:szCs w:val="24"/>
          <w:lang w:val="en-ID"/>
        </w:rPr>
        <w:t>s, dan uji heteroskedastisitas.</w:t>
      </w:r>
    </w:p>
    <w:p w:rsidR="00E20AE8" w:rsidRPr="0066252C" w:rsidRDefault="00E20AE8" w:rsidP="00973D61">
      <w:pPr>
        <w:pStyle w:val="Heading4"/>
        <w:numPr>
          <w:ilvl w:val="0"/>
          <w:numId w:val="30"/>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 xml:space="preserve">Uji Normalitas Data: </w:t>
      </w:r>
      <w:r w:rsidRPr="009B1C41">
        <w:rPr>
          <w:rFonts w:ascii="Times New Roman" w:hAnsi="Times New Roman" w:cs="Times New Roman"/>
          <w:color w:val="000000" w:themeColor="text1"/>
          <w:sz w:val="24"/>
          <w:szCs w:val="24"/>
          <w:lang w:val="en-ID"/>
        </w:rPr>
        <w:t>One-Sample Komogorov-Smirnov Test</w:t>
      </w:r>
    </w:p>
    <w:p w:rsidR="00E20AE8" w:rsidRPr="0066252C" w:rsidRDefault="00E20AE8"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Menurut </w:t>
      </w:r>
      <w:r w:rsidR="002036F9" w:rsidRPr="0066252C">
        <w:rPr>
          <w:rFonts w:ascii="Times New Roman" w:hAnsi="Times New Roman" w:cs="Times New Roman"/>
          <w:sz w:val="24"/>
          <w:szCs w:val="24"/>
          <w:lang w:val="en-ID"/>
        </w:rPr>
        <w:fldChar w:fldCharType="begin" w:fldLock="1"/>
      </w:r>
      <w:r w:rsidR="002036F9" w:rsidRPr="0066252C">
        <w:rPr>
          <w:rFonts w:ascii="Times New Roman" w:hAnsi="Times New Roman" w:cs="Times New Roman"/>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154)","plainTextFormattedCitation":"(Ghozali, 2016)","previouslyFormattedCitation":"(Ghozali, 2016)"},"properties":{"noteIndex":0},"schema":"https://github.com/citation-style-language/schema/raw/master/csl-citation.json"}</w:instrText>
      </w:r>
      <w:r w:rsidR="002036F9" w:rsidRPr="0066252C">
        <w:rPr>
          <w:rFonts w:ascii="Times New Roman" w:hAnsi="Times New Roman" w:cs="Times New Roman"/>
          <w:sz w:val="24"/>
          <w:szCs w:val="24"/>
          <w:lang w:val="en-ID"/>
        </w:rPr>
        <w:fldChar w:fldCharType="separate"/>
      </w:r>
      <w:r w:rsidR="002036F9" w:rsidRPr="0066252C">
        <w:rPr>
          <w:rFonts w:ascii="Times New Roman" w:hAnsi="Times New Roman" w:cs="Times New Roman"/>
          <w:noProof/>
          <w:sz w:val="24"/>
          <w:szCs w:val="24"/>
          <w:lang w:val="en-ID"/>
        </w:rPr>
        <w:t>Ghozali (2016: 154)</w:t>
      </w:r>
      <w:r w:rsidR="002036F9" w:rsidRPr="0066252C">
        <w:rPr>
          <w:rFonts w:ascii="Times New Roman" w:hAnsi="Times New Roman" w:cs="Times New Roman"/>
          <w:sz w:val="24"/>
          <w:szCs w:val="24"/>
          <w:lang w:val="en-ID"/>
        </w:rPr>
        <w:fldChar w:fldCharType="end"/>
      </w:r>
      <w:r w:rsidR="002036F9" w:rsidRPr="0066252C">
        <w:rPr>
          <w:rFonts w:ascii="Times New Roman" w:hAnsi="Times New Roman" w:cs="Times New Roman"/>
          <w:sz w:val="24"/>
          <w:szCs w:val="24"/>
          <w:lang w:val="en-ID"/>
        </w:rPr>
        <w:t xml:space="preserve">, </w:t>
      </w:r>
      <w:r w:rsidRPr="0066252C">
        <w:rPr>
          <w:rFonts w:ascii="Times New Roman" w:hAnsi="Times New Roman" w:cs="Times New Roman"/>
          <w:sz w:val="24"/>
          <w:szCs w:val="24"/>
          <w:lang w:val="en-ID"/>
        </w:rPr>
        <w:t xml:space="preserve">uji normalitas bertujuan untuk menguji apakah dalam model regresi, variabel pengganggu atau residual memiliki distribusi normal. Untuk menguji data mempunyai distribusi normal atau tidak, digunakan uji normalitas, yaitu uji statistic non-parametik </w:t>
      </w:r>
      <w:r w:rsidRPr="0066252C">
        <w:rPr>
          <w:rFonts w:ascii="Times New Roman" w:hAnsi="Times New Roman" w:cs="Times New Roman"/>
          <w:i/>
          <w:sz w:val="24"/>
          <w:szCs w:val="24"/>
          <w:lang w:val="en-ID"/>
        </w:rPr>
        <w:t>Kolmogorov-Smirnov</w:t>
      </w:r>
      <w:r w:rsidRPr="0066252C">
        <w:rPr>
          <w:rFonts w:ascii="Times New Roman" w:hAnsi="Times New Roman" w:cs="Times New Roman"/>
          <w:sz w:val="24"/>
          <w:szCs w:val="24"/>
          <w:lang w:val="en-ID"/>
        </w:rPr>
        <w:t xml:space="preserve"> (K-S). Uji K-S dilakukan dengan</w:t>
      </w:r>
      <w:r w:rsidR="00E75E32">
        <w:rPr>
          <w:rFonts w:ascii="Times New Roman" w:hAnsi="Times New Roman" w:cs="Times New Roman"/>
          <w:sz w:val="24"/>
          <w:szCs w:val="24"/>
          <w:lang w:val="en-ID"/>
        </w:rPr>
        <w:t xml:space="preserve"> langkah-</w:t>
      </w:r>
      <w:proofErr w:type="gramStart"/>
      <w:r w:rsidR="00E75E32">
        <w:rPr>
          <w:rFonts w:ascii="Times New Roman" w:hAnsi="Times New Roman" w:cs="Times New Roman"/>
          <w:sz w:val="24"/>
          <w:szCs w:val="24"/>
          <w:lang w:val="en-ID"/>
        </w:rPr>
        <w:t xml:space="preserve">langkah </w:t>
      </w:r>
      <w:r w:rsidRPr="0066252C">
        <w:rPr>
          <w:rFonts w:ascii="Times New Roman" w:hAnsi="Times New Roman" w:cs="Times New Roman"/>
          <w:sz w:val="24"/>
          <w:szCs w:val="24"/>
          <w:lang w:val="en-ID"/>
        </w:rPr>
        <w:t>:</w:t>
      </w:r>
      <w:proofErr w:type="gramEnd"/>
    </w:p>
    <w:p w:rsidR="00E20AE8" w:rsidRPr="00BA606F" w:rsidRDefault="00E20AE8" w:rsidP="00716315">
      <w:pPr>
        <w:pStyle w:val="ListParagraph"/>
        <w:numPr>
          <w:ilvl w:val="0"/>
          <w:numId w:val="40"/>
        </w:numPr>
        <w:spacing w:after="0" w:line="480" w:lineRule="auto"/>
        <w:ind w:left="1701" w:hanging="425"/>
        <w:jc w:val="both"/>
        <w:rPr>
          <w:rFonts w:ascii="Times New Roman" w:hAnsi="Times New Roman" w:cs="Times New Roman"/>
          <w:sz w:val="24"/>
          <w:szCs w:val="24"/>
          <w:lang w:val="en-ID"/>
        </w:rPr>
      </w:pPr>
      <w:r w:rsidRPr="00BA606F">
        <w:rPr>
          <w:rFonts w:ascii="Times New Roman" w:hAnsi="Times New Roman" w:cs="Times New Roman"/>
          <w:sz w:val="24"/>
          <w:szCs w:val="24"/>
          <w:lang w:val="en-ID"/>
        </w:rPr>
        <w:t>Membuat hipotesis</w:t>
      </w:r>
    </w:p>
    <w:p w:rsidR="00E20AE8" w:rsidRPr="0066252C" w:rsidRDefault="00E20AE8" w:rsidP="00973D61">
      <w:pPr>
        <w:pStyle w:val="ListParagraph"/>
        <w:spacing w:after="0" w:line="480" w:lineRule="auto"/>
        <w:ind w:left="1701"/>
        <w:jc w:val="both"/>
        <w:rPr>
          <w:rFonts w:ascii="Times New Roman" w:hAnsi="Times New Roman" w:cs="Times New Roman"/>
          <w:sz w:val="24"/>
          <w:szCs w:val="24"/>
          <w:lang w:val="en-ID"/>
        </w:rPr>
      </w:pPr>
      <w:proofErr w:type="gramStart"/>
      <w:r w:rsidRPr="0066252C">
        <w:rPr>
          <w:rFonts w:ascii="Times New Roman" w:hAnsi="Times New Roman" w:cs="Times New Roman"/>
          <w:sz w:val="24"/>
          <w:szCs w:val="24"/>
          <w:lang w:val="en-ID"/>
        </w:rPr>
        <w:t>Ho :</w:t>
      </w:r>
      <w:proofErr w:type="gramEnd"/>
      <w:r w:rsidRPr="0066252C">
        <w:rPr>
          <w:rFonts w:ascii="Times New Roman" w:hAnsi="Times New Roman" w:cs="Times New Roman"/>
          <w:sz w:val="24"/>
          <w:szCs w:val="24"/>
          <w:lang w:val="en-ID"/>
        </w:rPr>
        <w:t xml:space="preserve"> Data residual berdistribusi normal</w:t>
      </w:r>
    </w:p>
    <w:p w:rsidR="00E20AE8" w:rsidRPr="0066252C" w:rsidRDefault="00E20AE8" w:rsidP="00973D61">
      <w:pPr>
        <w:pStyle w:val="ListParagraph"/>
        <w:spacing w:after="0" w:line="480" w:lineRule="auto"/>
        <w:ind w:left="1701"/>
        <w:jc w:val="both"/>
        <w:rPr>
          <w:rFonts w:ascii="Times New Roman" w:hAnsi="Times New Roman" w:cs="Times New Roman"/>
          <w:sz w:val="24"/>
          <w:szCs w:val="24"/>
          <w:lang w:val="en-ID"/>
        </w:rPr>
      </w:pPr>
      <w:proofErr w:type="gramStart"/>
      <w:r w:rsidRPr="0066252C">
        <w:rPr>
          <w:rFonts w:ascii="Times New Roman" w:hAnsi="Times New Roman" w:cs="Times New Roman"/>
          <w:sz w:val="24"/>
          <w:szCs w:val="24"/>
          <w:lang w:val="en-ID"/>
        </w:rPr>
        <w:t>Ha :</w:t>
      </w:r>
      <w:proofErr w:type="gramEnd"/>
      <w:r w:rsidRPr="0066252C">
        <w:rPr>
          <w:rFonts w:ascii="Times New Roman" w:hAnsi="Times New Roman" w:cs="Times New Roman"/>
          <w:sz w:val="24"/>
          <w:szCs w:val="24"/>
          <w:lang w:val="en-ID"/>
        </w:rPr>
        <w:t xml:space="preserve"> Data residual tidak berdistribusi normal</w:t>
      </w:r>
    </w:p>
    <w:p w:rsidR="00E20AE8" w:rsidRPr="0066252C" w:rsidRDefault="00A62C0C" w:rsidP="00716315">
      <w:pPr>
        <w:pStyle w:val="ListParagraph"/>
        <w:numPr>
          <w:ilvl w:val="0"/>
          <w:numId w:val="40"/>
        </w:numPr>
        <w:spacing w:after="0"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Menentukan tingkat kesalahan </w:t>
      </w:r>
      <m:oMath>
        <m:r>
          <w:rPr>
            <w:rFonts w:ascii="Cambria Math" w:hAnsi="Cambria Math" w:cs="Times New Roman"/>
            <w:sz w:val="24"/>
            <w:szCs w:val="24"/>
            <w:lang w:val="en-ID"/>
          </w:rPr>
          <m:t>α</m:t>
        </m:r>
      </m:oMath>
      <w:r w:rsidR="00E20AE8" w:rsidRPr="0066252C">
        <w:rPr>
          <w:rFonts w:ascii="Times New Roman" w:hAnsi="Times New Roman" w:cs="Times New Roman"/>
          <w:sz w:val="24"/>
          <w:szCs w:val="24"/>
          <w:lang w:val="en-ID"/>
        </w:rPr>
        <w:t xml:space="preserve"> = 0,05 (5%)</w:t>
      </w:r>
    </w:p>
    <w:p w:rsidR="00BA606F" w:rsidRDefault="00E20AE8" w:rsidP="00716315">
      <w:pPr>
        <w:pStyle w:val="ListParagraph"/>
        <w:numPr>
          <w:ilvl w:val="0"/>
          <w:numId w:val="40"/>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Pengambilan keputusan sesuai dengan kriteria:</w:t>
      </w:r>
    </w:p>
    <w:p w:rsidR="00E20AE8" w:rsidRPr="00BA606F" w:rsidRDefault="00E20AE8" w:rsidP="00973D61">
      <w:pPr>
        <w:pStyle w:val="ListParagraph"/>
        <w:spacing w:after="0" w:line="480" w:lineRule="auto"/>
        <w:ind w:left="1701"/>
        <w:jc w:val="both"/>
        <w:rPr>
          <w:rFonts w:ascii="Times New Roman" w:hAnsi="Times New Roman" w:cs="Times New Roman"/>
          <w:sz w:val="24"/>
          <w:szCs w:val="24"/>
          <w:lang w:val="en-ID"/>
        </w:rPr>
      </w:pPr>
      <w:r w:rsidRPr="00BA606F">
        <w:rPr>
          <w:rFonts w:ascii="Times New Roman" w:hAnsi="Times New Roman" w:cs="Times New Roman"/>
          <w:sz w:val="24"/>
          <w:szCs w:val="24"/>
          <w:lang w:val="en-ID"/>
        </w:rPr>
        <w:t xml:space="preserve">Ho diterima apabila </w:t>
      </w:r>
      <w:r w:rsidR="00E75E32" w:rsidRPr="00B72CA6">
        <w:rPr>
          <w:rFonts w:ascii="Times New Roman" w:hAnsi="Times New Roman" w:cs="Times New Roman"/>
          <w:sz w:val="24"/>
          <w:szCs w:val="24"/>
          <w:lang w:val="en-ID"/>
        </w:rPr>
        <w:t xml:space="preserve">nilai </w:t>
      </w:r>
      <w:r w:rsidR="00E75E32" w:rsidRPr="00AF4FD8">
        <w:rPr>
          <w:rFonts w:ascii="Times New Roman" w:hAnsi="Times New Roman" w:cs="Times New Roman"/>
          <w:sz w:val="24"/>
          <w:szCs w:val="24"/>
          <w:lang w:val="en-ID"/>
        </w:rPr>
        <w:t>Asymp. Sig. (2-tailed)</w:t>
      </w:r>
      <w:r w:rsidR="00E75E32">
        <w:rPr>
          <w:rFonts w:ascii="Times New Roman" w:hAnsi="Times New Roman" w:cs="Times New Roman"/>
          <w:sz w:val="24"/>
          <w:szCs w:val="24"/>
          <w:lang w:val="en-ID"/>
        </w:rPr>
        <w:t xml:space="preserve"> </w:t>
      </w:r>
      <w:r w:rsidRPr="00BA606F">
        <w:rPr>
          <w:rFonts w:ascii="Times New Roman" w:hAnsi="Times New Roman" w:cs="Times New Roman"/>
          <w:sz w:val="24"/>
          <w:szCs w:val="24"/>
          <w:lang w:val="en-ID"/>
        </w:rPr>
        <w:t xml:space="preserve">dari pengujian Kolmogorov-Smirnov </w:t>
      </w:r>
      <w:r w:rsidRPr="00BA606F">
        <w:rPr>
          <w:rFonts w:ascii="Times New Roman" w:hAnsi="Times New Roman" w:cs="Times New Roman"/>
          <w:color w:val="000000" w:themeColor="text1"/>
          <w:sz w:val="24"/>
          <w:szCs w:val="24"/>
          <w:lang w:val="en-ID"/>
        </w:rPr>
        <w:t>lebih besar dari tingkat kesalahan (5%)</w:t>
      </w:r>
    </w:p>
    <w:p w:rsidR="00B63E5A" w:rsidRPr="0066252C" w:rsidRDefault="00B63E5A" w:rsidP="00973D61">
      <w:pPr>
        <w:pStyle w:val="Heading4"/>
        <w:numPr>
          <w:ilvl w:val="0"/>
          <w:numId w:val="30"/>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Uji Heteroskedastisitas</w:t>
      </w:r>
    </w:p>
    <w:p w:rsidR="00B63E5A" w:rsidRDefault="00B63E5A"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Menurut </w:t>
      </w:r>
      <w:r w:rsidRPr="0066252C">
        <w:rPr>
          <w:rFonts w:ascii="Times New Roman" w:hAnsi="Times New Roman" w:cs="Times New Roman"/>
          <w:color w:val="000000" w:themeColor="text1"/>
          <w:sz w:val="24"/>
          <w:szCs w:val="24"/>
          <w:lang w:val="en-ID"/>
        </w:rPr>
        <w:fldChar w:fldCharType="begin" w:fldLock="1"/>
      </w:r>
      <w:r w:rsidRPr="0066252C">
        <w:rPr>
          <w:rFonts w:ascii="Times New Roman" w:hAnsi="Times New Roman" w:cs="Times New Roman"/>
          <w:color w:val="000000" w:themeColor="text1"/>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134)","plainTextFormattedCitation":"(Ghozali, 2016)","previouslyFormattedCitation":"(Ghozali, 2016)"},"properties":{"noteIndex":0},"schema":"https://github.com/citation-style-language/schema/raw/master/csl-citation.json"}</w:instrText>
      </w:r>
      <w:r w:rsidRPr="0066252C">
        <w:rPr>
          <w:rFonts w:ascii="Times New Roman" w:hAnsi="Times New Roman" w:cs="Times New Roman"/>
          <w:color w:val="000000" w:themeColor="text1"/>
          <w:sz w:val="24"/>
          <w:szCs w:val="24"/>
          <w:lang w:val="en-ID"/>
        </w:rPr>
        <w:fldChar w:fldCharType="separate"/>
      </w:r>
      <w:r w:rsidRPr="0066252C">
        <w:rPr>
          <w:rFonts w:ascii="Times New Roman" w:hAnsi="Times New Roman" w:cs="Times New Roman"/>
          <w:noProof/>
          <w:color w:val="000000" w:themeColor="text1"/>
          <w:sz w:val="24"/>
          <w:szCs w:val="24"/>
          <w:lang w:val="en-ID"/>
        </w:rPr>
        <w:t>Ghozali (2016: 134)</w:t>
      </w:r>
      <w:r w:rsidRPr="0066252C">
        <w:rPr>
          <w:rFonts w:ascii="Times New Roman" w:hAnsi="Times New Roman" w:cs="Times New Roman"/>
          <w:color w:val="000000" w:themeColor="text1"/>
          <w:sz w:val="24"/>
          <w:szCs w:val="24"/>
          <w:lang w:val="en-ID"/>
        </w:rPr>
        <w:fldChar w:fldCharType="end"/>
      </w:r>
      <w:r w:rsidRPr="0066252C">
        <w:rPr>
          <w:rFonts w:ascii="Times New Roman" w:hAnsi="Times New Roman" w:cs="Times New Roman"/>
          <w:color w:val="000000" w:themeColor="text1"/>
          <w:sz w:val="24"/>
          <w:szCs w:val="24"/>
          <w:lang w:val="en-ID"/>
        </w:rPr>
        <w:t xml:space="preserve">, uji heteroskedastisitas bertujuan menguji apakah dalam model regresi terjadi </w:t>
      </w:r>
      <w:r w:rsidRPr="0066252C">
        <w:rPr>
          <w:rFonts w:ascii="Times New Roman" w:hAnsi="Times New Roman" w:cs="Times New Roman"/>
          <w:sz w:val="24"/>
          <w:szCs w:val="24"/>
          <w:lang w:val="en-ID"/>
        </w:rPr>
        <w:t xml:space="preserve">ketidaksamaan varians dari </w:t>
      </w:r>
      <w:r w:rsidRPr="0066252C">
        <w:rPr>
          <w:rFonts w:ascii="Times New Roman" w:hAnsi="Times New Roman" w:cs="Times New Roman"/>
          <w:sz w:val="24"/>
          <w:szCs w:val="24"/>
          <w:lang w:val="en-ID"/>
        </w:rPr>
        <w:lastRenderedPageBreak/>
        <w:t xml:space="preserve">residual satu pengamatan ke pengamatan yang lain. Jika varians dari residual satu pengamatan ke pengamatan lain tetap, maka disebut Homoskedastisitas dan jika berbeda disebut Heteroskedastisitas. Model regresi yang baik adalah yang Homoskedastisitas atau tidak terjadi Heteroskedastisitas. Pada penelitian ini, uji heteroskedastisitas di lihat dari grafik </w:t>
      </w:r>
      <w:r w:rsidRPr="0066252C">
        <w:rPr>
          <w:rFonts w:ascii="Times New Roman" w:hAnsi="Times New Roman" w:cs="Times New Roman"/>
          <w:i/>
          <w:sz w:val="24"/>
          <w:szCs w:val="24"/>
          <w:lang w:val="en-ID"/>
        </w:rPr>
        <w:t>scatterplot</w:t>
      </w:r>
      <w:r w:rsidRPr="0066252C">
        <w:rPr>
          <w:rFonts w:ascii="Times New Roman" w:hAnsi="Times New Roman" w:cs="Times New Roman"/>
          <w:sz w:val="24"/>
          <w:szCs w:val="24"/>
          <w:lang w:val="en-ID"/>
        </w:rPr>
        <w:t>. Heteroskedastisitas dapat dideteksi dengan melihat grafik plot antara nilai prediksi variabel terikat (dependen) yaitu ZPRED dengan residualnya SPRESID. Deteksi ada tidaknya pola tertentu pada grafik dapat dilakukan dengan melihat ada tidaknya pola tertentu pada grafik scatterplot antara SPRESID dan ZPRED dimana sumbu Y adalah Y yang telah diprediksi, dan sumbu X adalah residual (Yprediksi-Ysesungguhnya).</w:t>
      </w:r>
    </w:p>
    <w:p w:rsidR="00B63E5A" w:rsidRPr="0066252C" w:rsidRDefault="00B63E5A"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Kriteria pengujian untuk menjawab hipotesis berdasarkan grafik ini adalah sebagai berikut:</w:t>
      </w:r>
    </w:p>
    <w:p w:rsidR="00B63E5A" w:rsidRPr="0066252C" w:rsidRDefault="00B63E5A" w:rsidP="00716315">
      <w:pPr>
        <w:pStyle w:val="ListParagraph"/>
        <w:numPr>
          <w:ilvl w:val="0"/>
          <w:numId w:val="45"/>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Jika ada pola tertentu, seperti titik–titik yang ada membentuk pola tertentu yang teratur (bergelombang, melebar kemudian menyempit), maka mengindikasikan telah terjadi heteroskedastisitas.</w:t>
      </w:r>
    </w:p>
    <w:p w:rsidR="00B63E5A" w:rsidRPr="0066252C" w:rsidRDefault="00B63E5A" w:rsidP="00716315">
      <w:pPr>
        <w:pStyle w:val="ListParagraph"/>
        <w:numPr>
          <w:ilvl w:val="0"/>
          <w:numId w:val="45"/>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Jika tidak ada pola yang jelas, serta titik-titik menyebar di atas dan di bawah 0 pada sumbu Y, maka tidak terjadi heteroskedastisitas. </w:t>
      </w:r>
    </w:p>
    <w:p w:rsidR="00B63E5A" w:rsidRPr="0066252C" w:rsidRDefault="00B63E5A" w:rsidP="00973D61">
      <w:pPr>
        <w:pStyle w:val="Heading4"/>
        <w:numPr>
          <w:ilvl w:val="0"/>
          <w:numId w:val="30"/>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Uji Multikolinearitas</w:t>
      </w:r>
    </w:p>
    <w:p w:rsidR="00B63E5A" w:rsidRPr="0066252C" w:rsidRDefault="00B63E5A"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Menurut </w:t>
      </w:r>
      <w:r w:rsidRPr="0066252C">
        <w:rPr>
          <w:rFonts w:ascii="Times New Roman" w:hAnsi="Times New Roman" w:cs="Times New Roman"/>
          <w:color w:val="000000" w:themeColor="text1"/>
          <w:sz w:val="24"/>
          <w:szCs w:val="24"/>
          <w:lang w:val="en-ID"/>
        </w:rPr>
        <w:fldChar w:fldCharType="begin" w:fldLock="1"/>
      </w:r>
      <w:r w:rsidRPr="0066252C">
        <w:rPr>
          <w:rFonts w:ascii="Times New Roman" w:hAnsi="Times New Roman" w:cs="Times New Roman"/>
          <w:color w:val="000000" w:themeColor="text1"/>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103)","plainTextFormattedCitation":"(Ghozali, 2016)","previouslyFormattedCitation":"(Ghozali, 2016)"},"properties":{"noteIndex":0},"schema":"https://github.com/citation-style-language/schema/raw/master/csl-citation.json"}</w:instrText>
      </w:r>
      <w:r w:rsidRPr="0066252C">
        <w:rPr>
          <w:rFonts w:ascii="Times New Roman" w:hAnsi="Times New Roman" w:cs="Times New Roman"/>
          <w:color w:val="000000" w:themeColor="text1"/>
          <w:sz w:val="24"/>
          <w:szCs w:val="24"/>
          <w:lang w:val="en-ID"/>
        </w:rPr>
        <w:fldChar w:fldCharType="separate"/>
      </w:r>
      <w:r w:rsidRPr="0066252C">
        <w:rPr>
          <w:rFonts w:ascii="Times New Roman" w:hAnsi="Times New Roman" w:cs="Times New Roman"/>
          <w:noProof/>
          <w:color w:val="000000" w:themeColor="text1"/>
          <w:sz w:val="24"/>
          <w:szCs w:val="24"/>
          <w:lang w:val="en-ID"/>
        </w:rPr>
        <w:t>Ghozali (2016: 103)</w:t>
      </w:r>
      <w:r w:rsidRPr="0066252C">
        <w:rPr>
          <w:rFonts w:ascii="Times New Roman" w:hAnsi="Times New Roman" w:cs="Times New Roman"/>
          <w:color w:val="000000" w:themeColor="text1"/>
          <w:sz w:val="24"/>
          <w:szCs w:val="24"/>
          <w:lang w:val="en-ID"/>
        </w:rPr>
        <w:fldChar w:fldCharType="end"/>
      </w:r>
      <w:r w:rsidRPr="0066252C">
        <w:rPr>
          <w:rFonts w:ascii="Times New Roman" w:hAnsi="Times New Roman" w:cs="Times New Roman"/>
          <w:color w:val="000000" w:themeColor="text1"/>
          <w:sz w:val="24"/>
          <w:szCs w:val="24"/>
          <w:lang w:val="en-ID"/>
        </w:rPr>
        <w:t xml:space="preserve">, uji multikolinearitas bertujuan untuk menguji apakah model regresi </w:t>
      </w:r>
      <w:r w:rsidRPr="0066252C">
        <w:rPr>
          <w:rFonts w:ascii="Times New Roman" w:hAnsi="Times New Roman" w:cs="Times New Roman"/>
          <w:sz w:val="24"/>
          <w:szCs w:val="24"/>
          <w:lang w:val="en-ID"/>
        </w:rPr>
        <w:t xml:space="preserve">ditemukan adanya korelasi antar variabel bebas (independen). Model regresi yang baik seharusnya tidak terjadi korelasi di antara variabel independen. Jika variabel independen saling berkorelasi, maka variabel-variabel ini tidak ortogonal. Variabel ortogonal adalah variabel independen yang nilai korelasi antar sesama variabel independen sama </w:t>
      </w:r>
      <w:r w:rsidRPr="0066252C">
        <w:rPr>
          <w:rFonts w:ascii="Times New Roman" w:hAnsi="Times New Roman" w:cs="Times New Roman"/>
          <w:sz w:val="24"/>
          <w:szCs w:val="24"/>
          <w:lang w:val="en-ID"/>
        </w:rPr>
        <w:lastRenderedPageBreak/>
        <w:t xml:space="preserve">dengan nol. Model yang digunakan untuk mendeteksi adanya multikoliniearitas dalam penelitian ini yaitu dengan melihat nilai </w:t>
      </w:r>
      <w:r w:rsidRPr="0066252C">
        <w:rPr>
          <w:rFonts w:ascii="Times New Roman" w:hAnsi="Times New Roman" w:cs="Times New Roman"/>
          <w:i/>
          <w:sz w:val="24"/>
          <w:szCs w:val="24"/>
          <w:lang w:val="en-ID"/>
        </w:rPr>
        <w:t xml:space="preserve">Variance Inflation Factor </w:t>
      </w:r>
      <w:r w:rsidRPr="0066252C">
        <w:rPr>
          <w:rFonts w:ascii="Times New Roman" w:hAnsi="Times New Roman" w:cs="Times New Roman"/>
          <w:sz w:val="24"/>
          <w:szCs w:val="24"/>
          <w:lang w:val="en-ID"/>
        </w:rPr>
        <w:t xml:space="preserve">dalam tabel </w:t>
      </w:r>
      <w:r w:rsidRPr="0066252C">
        <w:rPr>
          <w:rFonts w:ascii="Times New Roman" w:hAnsi="Times New Roman" w:cs="Times New Roman"/>
          <w:i/>
          <w:sz w:val="24"/>
          <w:szCs w:val="24"/>
          <w:lang w:val="en-ID"/>
        </w:rPr>
        <w:t>Coefficient</w:t>
      </w:r>
      <w:r w:rsidRPr="0066252C">
        <w:rPr>
          <w:rFonts w:ascii="Times New Roman" w:hAnsi="Times New Roman" w:cs="Times New Roman"/>
          <w:sz w:val="24"/>
          <w:szCs w:val="24"/>
          <w:lang w:val="en-ID"/>
        </w:rPr>
        <w:t>.</w:t>
      </w:r>
    </w:p>
    <w:p w:rsidR="00B63E5A" w:rsidRPr="00794C9C" w:rsidRDefault="00B63E5A" w:rsidP="00716315">
      <w:pPr>
        <w:pStyle w:val="ListParagraph"/>
        <w:numPr>
          <w:ilvl w:val="0"/>
          <w:numId w:val="43"/>
        </w:numPr>
        <w:spacing w:after="0" w:line="480" w:lineRule="auto"/>
        <w:ind w:left="1701" w:hanging="425"/>
        <w:jc w:val="both"/>
        <w:rPr>
          <w:rFonts w:ascii="Times New Roman" w:hAnsi="Times New Roman" w:cs="Times New Roman"/>
          <w:sz w:val="24"/>
          <w:szCs w:val="24"/>
          <w:lang w:val="en-ID"/>
        </w:rPr>
      </w:pPr>
      <w:r w:rsidRPr="00794C9C">
        <w:rPr>
          <w:rFonts w:ascii="Times New Roman" w:hAnsi="Times New Roman" w:cs="Times New Roman"/>
          <w:sz w:val="24"/>
          <w:szCs w:val="24"/>
          <w:lang w:val="en-ID"/>
        </w:rPr>
        <w:t>Hipotesis yang digunakan adalah :</w:t>
      </w:r>
    </w:p>
    <w:p w:rsidR="00B63E5A" w:rsidRPr="0066252C" w:rsidRDefault="00B63E5A" w:rsidP="00973D61">
      <w:pPr>
        <w:spacing w:after="0" w:line="480" w:lineRule="auto"/>
        <w:ind w:left="1701"/>
        <w:jc w:val="both"/>
        <w:rPr>
          <w:rFonts w:ascii="Times New Roman" w:hAnsi="Times New Roman" w:cs="Times New Roman"/>
          <w:sz w:val="24"/>
          <w:szCs w:val="24"/>
          <w:lang w:val="en-ID"/>
        </w:rPr>
      </w:pPr>
      <w:proofErr w:type="gramStart"/>
      <w:r w:rsidRPr="0066252C">
        <w:rPr>
          <w:rFonts w:ascii="Times New Roman" w:hAnsi="Times New Roman" w:cs="Times New Roman"/>
          <w:sz w:val="24"/>
          <w:szCs w:val="24"/>
          <w:lang w:val="en-ID"/>
        </w:rPr>
        <w:t>Ho :</w:t>
      </w:r>
      <w:proofErr w:type="gramEnd"/>
      <w:r w:rsidRPr="0066252C">
        <w:rPr>
          <w:rFonts w:ascii="Times New Roman" w:hAnsi="Times New Roman" w:cs="Times New Roman"/>
          <w:sz w:val="24"/>
          <w:szCs w:val="24"/>
          <w:lang w:val="en-ID"/>
        </w:rPr>
        <w:t xml:space="preserve"> tidak terjadi multikolinearitas</w:t>
      </w:r>
    </w:p>
    <w:p w:rsidR="00B63E5A" w:rsidRDefault="00B63E5A" w:rsidP="00973D61">
      <w:pPr>
        <w:spacing w:after="0" w:line="480" w:lineRule="auto"/>
        <w:ind w:left="1701"/>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Ha :</w:t>
      </w:r>
      <w:proofErr w:type="gramEnd"/>
      <w:r>
        <w:rPr>
          <w:rFonts w:ascii="Times New Roman" w:hAnsi="Times New Roman" w:cs="Times New Roman"/>
          <w:sz w:val="24"/>
          <w:szCs w:val="24"/>
          <w:lang w:val="en-ID"/>
        </w:rPr>
        <w:t xml:space="preserve"> terjadi multikolinearitas</w:t>
      </w:r>
    </w:p>
    <w:p w:rsidR="00B63E5A" w:rsidRPr="00794C9C" w:rsidRDefault="00B63E5A" w:rsidP="00716315">
      <w:pPr>
        <w:pStyle w:val="ListParagraph"/>
        <w:numPr>
          <w:ilvl w:val="0"/>
          <w:numId w:val="43"/>
        </w:numPr>
        <w:spacing w:after="0" w:line="480" w:lineRule="auto"/>
        <w:ind w:left="1701" w:hanging="425"/>
        <w:jc w:val="both"/>
        <w:rPr>
          <w:rFonts w:ascii="Times New Roman" w:hAnsi="Times New Roman" w:cs="Times New Roman"/>
          <w:sz w:val="24"/>
          <w:szCs w:val="24"/>
          <w:lang w:val="en-ID"/>
        </w:rPr>
      </w:pPr>
      <w:r w:rsidRPr="00794C9C">
        <w:rPr>
          <w:rFonts w:ascii="Times New Roman" w:hAnsi="Times New Roman" w:cs="Times New Roman"/>
          <w:sz w:val="24"/>
          <w:szCs w:val="24"/>
          <w:lang w:val="en-ID"/>
        </w:rPr>
        <w:t>Kriteria keputusannya:</w:t>
      </w:r>
    </w:p>
    <w:p w:rsidR="00B63E5A" w:rsidRPr="00794C9C" w:rsidRDefault="00B63E5A" w:rsidP="00716315">
      <w:pPr>
        <w:pStyle w:val="ListParagraph"/>
        <w:numPr>
          <w:ilvl w:val="0"/>
          <w:numId w:val="44"/>
        </w:numPr>
        <w:tabs>
          <w:tab w:val="left" w:pos="1418"/>
        </w:tabs>
        <w:spacing w:after="0" w:line="480" w:lineRule="auto"/>
        <w:ind w:left="2058" w:hanging="357"/>
        <w:jc w:val="both"/>
        <w:rPr>
          <w:rFonts w:ascii="Times New Roman" w:hAnsi="Times New Roman" w:cs="Times New Roman"/>
          <w:sz w:val="24"/>
          <w:szCs w:val="24"/>
          <w:lang w:val="en-ID"/>
        </w:rPr>
      </w:pPr>
      <w:r w:rsidRPr="00794C9C">
        <w:rPr>
          <w:rFonts w:ascii="Times New Roman" w:hAnsi="Times New Roman" w:cs="Times New Roman"/>
          <w:sz w:val="24"/>
          <w:szCs w:val="24"/>
          <w:lang w:val="en-ID"/>
        </w:rPr>
        <w:t xml:space="preserve">Jika nilai VIF &gt; 10 atau sama dengan nilai </w:t>
      </w:r>
      <w:r w:rsidRPr="00794C9C">
        <w:rPr>
          <w:rFonts w:ascii="Times New Roman" w:hAnsi="Times New Roman" w:cs="Times New Roman"/>
          <w:i/>
          <w:sz w:val="24"/>
          <w:szCs w:val="24"/>
          <w:lang w:val="en-ID"/>
        </w:rPr>
        <w:t>tolerance</w:t>
      </w:r>
      <w:r w:rsidRPr="00794C9C">
        <w:rPr>
          <w:rFonts w:ascii="Times New Roman" w:hAnsi="Times New Roman" w:cs="Times New Roman"/>
          <w:sz w:val="24"/>
          <w:szCs w:val="24"/>
          <w:lang w:val="en-ID"/>
        </w:rPr>
        <w:t xml:space="preserve"> &lt; 0,10, maka keputusan yang diambil adalah tolak Ho terbukti terjadi multikolinearitas dalam model.</w:t>
      </w:r>
    </w:p>
    <w:p w:rsidR="002036F9" w:rsidRPr="00B63E5A" w:rsidRDefault="00B63E5A" w:rsidP="00716315">
      <w:pPr>
        <w:pStyle w:val="ListParagraph"/>
        <w:numPr>
          <w:ilvl w:val="0"/>
          <w:numId w:val="44"/>
        </w:numPr>
        <w:tabs>
          <w:tab w:val="left" w:pos="1418"/>
        </w:tabs>
        <w:spacing w:after="0" w:line="480" w:lineRule="auto"/>
        <w:ind w:left="2058" w:hanging="357"/>
        <w:jc w:val="both"/>
        <w:rPr>
          <w:rFonts w:ascii="Times New Roman" w:hAnsi="Times New Roman" w:cs="Times New Roman"/>
          <w:sz w:val="24"/>
          <w:szCs w:val="24"/>
          <w:lang w:val="en-ID"/>
        </w:rPr>
      </w:pPr>
      <w:r w:rsidRPr="00794C9C">
        <w:rPr>
          <w:rFonts w:ascii="Times New Roman" w:hAnsi="Times New Roman" w:cs="Times New Roman"/>
          <w:sz w:val="24"/>
          <w:szCs w:val="24"/>
          <w:lang w:val="en-ID"/>
        </w:rPr>
        <w:t xml:space="preserve">Jika nilai VIF </w:t>
      </w:r>
      <m:oMath>
        <m:r>
          <w:rPr>
            <w:rFonts w:ascii="Cambria Math" w:hAnsi="Cambria Math" w:cs="Times New Roman"/>
            <w:sz w:val="24"/>
            <w:szCs w:val="24"/>
            <w:lang w:val="en-ID"/>
          </w:rPr>
          <m:t>≤</m:t>
        </m:r>
      </m:oMath>
      <w:r w:rsidRPr="00794C9C">
        <w:rPr>
          <w:rFonts w:ascii="Times New Roman" w:eastAsiaTheme="minorEastAsia" w:hAnsi="Times New Roman" w:cs="Times New Roman"/>
          <w:sz w:val="24"/>
          <w:szCs w:val="24"/>
          <w:lang w:val="en-ID"/>
        </w:rPr>
        <w:t xml:space="preserve"> 10 atau sama dengan nilai </w:t>
      </w:r>
      <w:r w:rsidRPr="00794C9C">
        <w:rPr>
          <w:rFonts w:ascii="Times New Roman" w:eastAsiaTheme="minorEastAsia" w:hAnsi="Times New Roman" w:cs="Times New Roman"/>
          <w:i/>
          <w:sz w:val="24"/>
          <w:szCs w:val="24"/>
          <w:lang w:val="en-ID"/>
        </w:rPr>
        <w:t>tolerance</w:t>
      </w:r>
      <w:r w:rsidRPr="00794C9C">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m:t>
        </m:r>
      </m:oMath>
      <w:r w:rsidRPr="00794C9C">
        <w:rPr>
          <w:rFonts w:ascii="Times New Roman" w:eastAsiaTheme="minorEastAsia" w:hAnsi="Times New Roman" w:cs="Times New Roman"/>
          <w:sz w:val="24"/>
          <w:szCs w:val="24"/>
          <w:lang w:val="en-ID"/>
        </w:rPr>
        <w:t xml:space="preserve"> 0,10, maka keputusan yang diambil adalah tidak tolak Ho tidak terbukti terjadi multikolinearitas dalam model.</w:t>
      </w:r>
    </w:p>
    <w:p w:rsidR="00E20AE8" w:rsidRPr="0066252C" w:rsidRDefault="00E20AE8" w:rsidP="00973D61">
      <w:pPr>
        <w:pStyle w:val="Heading4"/>
        <w:numPr>
          <w:ilvl w:val="0"/>
          <w:numId w:val="30"/>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Uji Autokorelasi</w:t>
      </w:r>
    </w:p>
    <w:p w:rsidR="00E20AE8" w:rsidRPr="0066252C" w:rsidRDefault="00E20AE8"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Menurut </w:t>
      </w:r>
      <w:r w:rsidR="002036F9" w:rsidRPr="0066252C">
        <w:rPr>
          <w:rFonts w:ascii="Times New Roman" w:hAnsi="Times New Roman" w:cs="Times New Roman"/>
          <w:color w:val="000000" w:themeColor="text1"/>
          <w:sz w:val="24"/>
          <w:szCs w:val="24"/>
          <w:lang w:val="en-ID"/>
        </w:rPr>
        <w:fldChar w:fldCharType="begin" w:fldLock="1"/>
      </w:r>
      <w:r w:rsidR="00046C46" w:rsidRPr="0066252C">
        <w:rPr>
          <w:rFonts w:ascii="Times New Roman" w:hAnsi="Times New Roman" w:cs="Times New Roman"/>
          <w:color w:val="000000" w:themeColor="text1"/>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107)","plainTextFormattedCitation":"(Ghozali, 2016)","previouslyFormattedCitation":"(Ghozali, 2016)"},"properties":{"noteIndex":0},"schema":"https://github.com/citation-style-language/schema/raw/master/csl-citation.json"}</w:instrText>
      </w:r>
      <w:r w:rsidR="002036F9" w:rsidRPr="0066252C">
        <w:rPr>
          <w:rFonts w:ascii="Times New Roman" w:hAnsi="Times New Roman" w:cs="Times New Roman"/>
          <w:color w:val="000000" w:themeColor="text1"/>
          <w:sz w:val="24"/>
          <w:szCs w:val="24"/>
          <w:lang w:val="en-ID"/>
        </w:rPr>
        <w:fldChar w:fldCharType="separate"/>
      </w:r>
      <w:r w:rsidR="002036F9" w:rsidRPr="0066252C">
        <w:rPr>
          <w:rFonts w:ascii="Times New Roman" w:hAnsi="Times New Roman" w:cs="Times New Roman"/>
          <w:noProof/>
          <w:color w:val="000000" w:themeColor="text1"/>
          <w:sz w:val="24"/>
          <w:szCs w:val="24"/>
          <w:lang w:val="en-ID"/>
        </w:rPr>
        <w:t>Ghozali (2016: 107)</w:t>
      </w:r>
      <w:r w:rsidR="002036F9" w:rsidRPr="0066252C">
        <w:rPr>
          <w:rFonts w:ascii="Times New Roman" w:hAnsi="Times New Roman" w:cs="Times New Roman"/>
          <w:color w:val="000000" w:themeColor="text1"/>
          <w:sz w:val="24"/>
          <w:szCs w:val="24"/>
          <w:lang w:val="en-ID"/>
        </w:rPr>
        <w:fldChar w:fldCharType="end"/>
      </w:r>
      <w:r w:rsidR="002036F9" w:rsidRPr="0066252C">
        <w:rPr>
          <w:rFonts w:ascii="Times New Roman" w:hAnsi="Times New Roman" w:cs="Times New Roman"/>
          <w:color w:val="000000" w:themeColor="text1"/>
          <w:sz w:val="24"/>
          <w:szCs w:val="24"/>
          <w:lang w:val="en-ID"/>
        </w:rPr>
        <w:t xml:space="preserve">, </w:t>
      </w:r>
      <w:r w:rsidRPr="0066252C">
        <w:rPr>
          <w:rFonts w:ascii="Times New Roman" w:hAnsi="Times New Roman" w:cs="Times New Roman"/>
          <w:sz w:val="24"/>
          <w:szCs w:val="24"/>
          <w:lang w:val="en-ID"/>
        </w:rPr>
        <w:t>uji autokorelasi bertujuan untuk menguji apakah dalam model regresi linear ada korelasi antara kesalahan pengganggu pada periode t dengan kesalahan pengganggu pada periode t-1 (sebelumnya). Masalah autokorelasi sering ditemukan pada data runtut waktu (</w:t>
      </w:r>
      <w:r w:rsidRPr="0066252C">
        <w:rPr>
          <w:rFonts w:ascii="Times New Roman" w:hAnsi="Times New Roman" w:cs="Times New Roman"/>
          <w:i/>
          <w:sz w:val="24"/>
          <w:szCs w:val="24"/>
          <w:lang w:val="en-ID"/>
        </w:rPr>
        <w:t>time series</w:t>
      </w:r>
      <w:r w:rsidRPr="0066252C">
        <w:rPr>
          <w:rFonts w:ascii="Times New Roman" w:hAnsi="Times New Roman" w:cs="Times New Roman"/>
          <w:sz w:val="24"/>
          <w:szCs w:val="24"/>
          <w:lang w:val="en-ID"/>
        </w:rPr>
        <w:t xml:space="preserve">). Model regresi yang baik adalah regresi yang bebas dari autokorelasi. Untuk menguji terdapat autokorelasi atau tidak, dilakukan </w:t>
      </w:r>
      <w:r w:rsidRPr="0066252C">
        <w:rPr>
          <w:rFonts w:ascii="Times New Roman" w:hAnsi="Times New Roman" w:cs="Times New Roman"/>
          <w:i/>
          <w:sz w:val="24"/>
          <w:szCs w:val="24"/>
          <w:lang w:val="en-ID"/>
        </w:rPr>
        <w:t>Run Test</w:t>
      </w:r>
      <w:r w:rsidRPr="0066252C">
        <w:rPr>
          <w:rFonts w:ascii="Times New Roman" w:hAnsi="Times New Roman" w:cs="Times New Roman"/>
          <w:sz w:val="24"/>
          <w:szCs w:val="24"/>
          <w:lang w:val="en-ID"/>
        </w:rPr>
        <w:t xml:space="preserve">. </w:t>
      </w:r>
      <w:r w:rsidRPr="0066252C">
        <w:rPr>
          <w:rFonts w:ascii="Times New Roman" w:hAnsi="Times New Roman" w:cs="Times New Roman"/>
          <w:i/>
          <w:sz w:val="24"/>
          <w:szCs w:val="24"/>
          <w:lang w:val="en-ID"/>
        </w:rPr>
        <w:t>Run Test</w:t>
      </w:r>
      <w:r w:rsidRPr="0066252C">
        <w:rPr>
          <w:rFonts w:ascii="Times New Roman" w:hAnsi="Times New Roman" w:cs="Times New Roman"/>
          <w:sz w:val="24"/>
          <w:szCs w:val="24"/>
          <w:lang w:val="en-ID"/>
        </w:rPr>
        <w:t xml:space="preserve"> digunakan untuk melihat apakah data residual terjadi secara random atau tidak (sistematis). </w:t>
      </w:r>
      <w:r w:rsidRPr="0066252C">
        <w:rPr>
          <w:rFonts w:ascii="Times New Roman" w:hAnsi="Times New Roman" w:cs="Times New Roman"/>
          <w:i/>
          <w:sz w:val="24"/>
          <w:szCs w:val="24"/>
          <w:lang w:val="en-ID"/>
        </w:rPr>
        <w:t>Run Test</w:t>
      </w:r>
      <w:r w:rsidRPr="0066252C">
        <w:rPr>
          <w:rFonts w:ascii="Times New Roman" w:hAnsi="Times New Roman" w:cs="Times New Roman"/>
          <w:sz w:val="24"/>
          <w:szCs w:val="24"/>
          <w:lang w:val="en-ID"/>
        </w:rPr>
        <w:t xml:space="preserve"> dilakukan dengan:</w:t>
      </w:r>
    </w:p>
    <w:p w:rsidR="00E20AE8" w:rsidRPr="0066252C" w:rsidRDefault="00E20AE8" w:rsidP="00716315">
      <w:pPr>
        <w:pStyle w:val="ListParagraph"/>
        <w:numPr>
          <w:ilvl w:val="0"/>
          <w:numId w:val="41"/>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Membuat hipotesis</w:t>
      </w:r>
    </w:p>
    <w:p w:rsidR="00E20AE8" w:rsidRPr="0066252C" w:rsidRDefault="00E20AE8" w:rsidP="00973D61">
      <w:pPr>
        <w:pStyle w:val="ListParagraph"/>
        <w:spacing w:after="0" w:line="480" w:lineRule="auto"/>
        <w:ind w:left="1701"/>
        <w:jc w:val="both"/>
        <w:rPr>
          <w:rFonts w:ascii="Times New Roman" w:hAnsi="Times New Roman" w:cs="Times New Roman"/>
          <w:sz w:val="24"/>
          <w:szCs w:val="24"/>
          <w:lang w:val="en-ID"/>
        </w:rPr>
      </w:pPr>
      <w:proofErr w:type="gramStart"/>
      <w:r w:rsidRPr="0066252C">
        <w:rPr>
          <w:rFonts w:ascii="Times New Roman" w:hAnsi="Times New Roman" w:cs="Times New Roman"/>
          <w:sz w:val="24"/>
          <w:szCs w:val="24"/>
          <w:lang w:val="en-ID"/>
        </w:rPr>
        <w:t>Ho :</w:t>
      </w:r>
      <w:proofErr w:type="gramEnd"/>
      <w:r w:rsidRPr="0066252C">
        <w:rPr>
          <w:rFonts w:ascii="Times New Roman" w:hAnsi="Times New Roman" w:cs="Times New Roman"/>
          <w:sz w:val="24"/>
          <w:szCs w:val="24"/>
          <w:lang w:val="en-ID"/>
        </w:rPr>
        <w:t xml:space="preserve"> residual (res_1) random (acak)</w:t>
      </w:r>
    </w:p>
    <w:p w:rsidR="00FB7D6E" w:rsidRDefault="00E20AE8" w:rsidP="00973D61">
      <w:pPr>
        <w:pStyle w:val="ListParagraph"/>
        <w:spacing w:after="0" w:line="480" w:lineRule="auto"/>
        <w:ind w:left="1701"/>
        <w:jc w:val="both"/>
        <w:rPr>
          <w:rFonts w:ascii="Times New Roman" w:hAnsi="Times New Roman" w:cs="Times New Roman"/>
          <w:sz w:val="24"/>
          <w:szCs w:val="24"/>
          <w:lang w:val="en-ID"/>
        </w:rPr>
      </w:pPr>
      <w:proofErr w:type="gramStart"/>
      <w:r w:rsidRPr="0066252C">
        <w:rPr>
          <w:rFonts w:ascii="Times New Roman" w:hAnsi="Times New Roman" w:cs="Times New Roman"/>
          <w:sz w:val="24"/>
          <w:szCs w:val="24"/>
          <w:lang w:val="en-ID"/>
        </w:rPr>
        <w:t xml:space="preserve">Ha </w:t>
      </w:r>
      <w:r w:rsidR="00FB7D6E">
        <w:rPr>
          <w:rFonts w:ascii="Times New Roman" w:hAnsi="Times New Roman" w:cs="Times New Roman"/>
          <w:sz w:val="24"/>
          <w:szCs w:val="24"/>
          <w:lang w:val="en-ID"/>
        </w:rPr>
        <w:t>:</w:t>
      </w:r>
      <w:proofErr w:type="gramEnd"/>
      <w:r w:rsidR="00FB7D6E">
        <w:rPr>
          <w:rFonts w:ascii="Times New Roman" w:hAnsi="Times New Roman" w:cs="Times New Roman"/>
          <w:sz w:val="24"/>
          <w:szCs w:val="24"/>
          <w:lang w:val="en-ID"/>
        </w:rPr>
        <w:t xml:space="preserve"> residual (res_1) tidak random</w:t>
      </w:r>
    </w:p>
    <w:p w:rsidR="00E20AE8" w:rsidRPr="0066252C" w:rsidRDefault="00E75E32" w:rsidP="00716315">
      <w:pPr>
        <w:pStyle w:val="ListParagraph"/>
        <w:numPr>
          <w:ilvl w:val="0"/>
          <w:numId w:val="41"/>
        </w:numPr>
        <w:spacing w:after="0"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Menentukan tingkat kesalahan </w:t>
      </w:r>
      <m:oMath>
        <m:r>
          <w:rPr>
            <w:rFonts w:ascii="Cambria Math" w:hAnsi="Cambria Math" w:cs="Times New Roman"/>
            <w:sz w:val="24"/>
            <w:szCs w:val="24"/>
            <w:lang w:val="en-ID"/>
          </w:rPr>
          <m:t>α</m:t>
        </m:r>
      </m:oMath>
      <w:r w:rsidR="00E20AE8" w:rsidRPr="0066252C">
        <w:rPr>
          <w:rFonts w:ascii="Times New Roman" w:hAnsi="Times New Roman" w:cs="Times New Roman"/>
          <w:sz w:val="24"/>
          <w:szCs w:val="24"/>
          <w:lang w:val="en-ID"/>
        </w:rPr>
        <w:t xml:space="preserve">  = 0,05 (5%)</w:t>
      </w:r>
    </w:p>
    <w:p w:rsidR="00E20AE8" w:rsidRPr="0066252C" w:rsidRDefault="00E20AE8" w:rsidP="00716315">
      <w:pPr>
        <w:pStyle w:val="ListParagraph"/>
        <w:numPr>
          <w:ilvl w:val="0"/>
          <w:numId w:val="41"/>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Memperoleh </w:t>
      </w:r>
      <w:proofErr w:type="gramStart"/>
      <w:r w:rsidRPr="0066252C">
        <w:rPr>
          <w:rFonts w:ascii="Times New Roman" w:hAnsi="Times New Roman" w:cs="Times New Roman"/>
          <w:sz w:val="24"/>
          <w:szCs w:val="24"/>
          <w:lang w:val="en-ID"/>
        </w:rPr>
        <w:t>nilai  Asymp</w:t>
      </w:r>
      <w:proofErr w:type="gramEnd"/>
      <w:r w:rsidRPr="0066252C">
        <w:rPr>
          <w:rFonts w:ascii="Times New Roman" w:hAnsi="Times New Roman" w:cs="Times New Roman"/>
          <w:sz w:val="24"/>
          <w:szCs w:val="24"/>
          <w:lang w:val="en-ID"/>
        </w:rPr>
        <w:t xml:space="preserve">. Sig. (2-tailed) pada tabel </w:t>
      </w:r>
      <w:r w:rsidRPr="0066252C">
        <w:rPr>
          <w:rFonts w:ascii="Times New Roman" w:hAnsi="Times New Roman" w:cs="Times New Roman"/>
          <w:i/>
          <w:sz w:val="24"/>
          <w:szCs w:val="24"/>
          <w:lang w:val="en-ID"/>
        </w:rPr>
        <w:t>Run Test</w:t>
      </w:r>
      <w:r w:rsidRPr="0066252C">
        <w:rPr>
          <w:rFonts w:ascii="Times New Roman" w:hAnsi="Times New Roman" w:cs="Times New Roman"/>
          <w:sz w:val="24"/>
          <w:szCs w:val="24"/>
          <w:lang w:val="en-ID"/>
        </w:rPr>
        <w:t>.</w:t>
      </w:r>
    </w:p>
    <w:p w:rsidR="00E20AE8" w:rsidRPr="002F62C1" w:rsidRDefault="00E20AE8" w:rsidP="00716315">
      <w:pPr>
        <w:pStyle w:val="ListParagraph"/>
        <w:numPr>
          <w:ilvl w:val="0"/>
          <w:numId w:val="41"/>
        </w:numPr>
        <w:spacing w:after="0" w:line="480" w:lineRule="auto"/>
        <w:ind w:left="1701" w:hanging="425"/>
        <w:jc w:val="both"/>
        <w:rPr>
          <w:rFonts w:ascii="Times New Roman" w:hAnsi="Times New Roman" w:cs="Times New Roman"/>
          <w:sz w:val="24"/>
          <w:szCs w:val="24"/>
          <w:lang w:val="en-ID"/>
        </w:rPr>
      </w:pPr>
      <w:r w:rsidRPr="002F62C1">
        <w:rPr>
          <w:rFonts w:ascii="Times New Roman" w:hAnsi="Times New Roman" w:cs="Times New Roman"/>
          <w:sz w:val="24"/>
          <w:szCs w:val="24"/>
          <w:lang w:val="en-ID"/>
        </w:rPr>
        <w:t>Kriteria pengambilan keputusan:</w:t>
      </w:r>
    </w:p>
    <w:p w:rsidR="00E20AE8" w:rsidRPr="002F62C1" w:rsidRDefault="00E20AE8" w:rsidP="00716315">
      <w:pPr>
        <w:pStyle w:val="ListParagraph"/>
        <w:numPr>
          <w:ilvl w:val="0"/>
          <w:numId w:val="42"/>
        </w:numPr>
        <w:spacing w:after="0" w:line="480" w:lineRule="auto"/>
        <w:ind w:left="2058" w:hanging="357"/>
        <w:jc w:val="both"/>
        <w:rPr>
          <w:rFonts w:ascii="Times New Roman" w:hAnsi="Times New Roman" w:cs="Times New Roman"/>
          <w:sz w:val="24"/>
          <w:szCs w:val="24"/>
          <w:lang w:val="en-ID"/>
        </w:rPr>
      </w:pPr>
      <w:r w:rsidRPr="002F62C1">
        <w:rPr>
          <w:rFonts w:ascii="Times New Roman" w:hAnsi="Times New Roman" w:cs="Times New Roman"/>
          <w:sz w:val="24"/>
          <w:szCs w:val="24"/>
          <w:lang w:val="en-ID"/>
        </w:rPr>
        <w:t>Jika nilai Asymp. Sig. (2-tailed) &lt; a (5%)</w:t>
      </w:r>
      <w:proofErr w:type="gramStart"/>
      <w:r w:rsidRPr="002F62C1">
        <w:rPr>
          <w:rFonts w:ascii="Times New Roman" w:hAnsi="Times New Roman" w:cs="Times New Roman"/>
          <w:sz w:val="24"/>
          <w:szCs w:val="24"/>
          <w:lang w:val="en-ID"/>
        </w:rPr>
        <w:t>,  maka</w:t>
      </w:r>
      <w:proofErr w:type="gramEnd"/>
      <w:r w:rsidRPr="002F62C1">
        <w:rPr>
          <w:rFonts w:ascii="Times New Roman" w:hAnsi="Times New Roman" w:cs="Times New Roman"/>
          <w:sz w:val="24"/>
          <w:szCs w:val="24"/>
          <w:lang w:val="en-ID"/>
        </w:rPr>
        <w:t xml:space="preserve"> keputusan yang diambil tolak Ho terbukti terjadi autokorelasi antar nilai residual.</w:t>
      </w:r>
    </w:p>
    <w:p w:rsidR="001F123C" w:rsidRPr="00B63E5A" w:rsidRDefault="00E20AE8" w:rsidP="00716315">
      <w:pPr>
        <w:pStyle w:val="ListParagraph"/>
        <w:numPr>
          <w:ilvl w:val="0"/>
          <w:numId w:val="42"/>
        </w:numPr>
        <w:spacing w:after="0" w:line="480" w:lineRule="auto"/>
        <w:ind w:left="2058" w:hanging="357"/>
        <w:jc w:val="both"/>
        <w:rPr>
          <w:rFonts w:ascii="Times New Roman" w:hAnsi="Times New Roman" w:cs="Times New Roman"/>
          <w:sz w:val="24"/>
          <w:szCs w:val="24"/>
          <w:lang w:val="en-ID"/>
        </w:rPr>
      </w:pPr>
      <w:r w:rsidRPr="002F62C1">
        <w:rPr>
          <w:rFonts w:ascii="Times New Roman" w:hAnsi="Times New Roman" w:cs="Times New Roman"/>
          <w:sz w:val="24"/>
          <w:szCs w:val="24"/>
          <w:lang w:val="en-ID"/>
        </w:rPr>
        <w:t>Jika nilai Asymp. Sig. (2-tailed) &gt; a (5%), maka keputusan yang diambil tidak tolak Ho tidak terbukti terjadi aut</w:t>
      </w:r>
      <w:r w:rsidR="00E12C24" w:rsidRPr="002F62C1">
        <w:rPr>
          <w:rFonts w:ascii="Times New Roman" w:hAnsi="Times New Roman" w:cs="Times New Roman"/>
          <w:sz w:val="24"/>
          <w:szCs w:val="24"/>
          <w:lang w:val="en-ID"/>
        </w:rPr>
        <w:t>okorelasi antar nilai residual.</w:t>
      </w:r>
    </w:p>
    <w:p w:rsidR="00E20AE8" w:rsidRPr="0066252C" w:rsidRDefault="00E20AE8" w:rsidP="00973D61">
      <w:pPr>
        <w:pStyle w:val="Heading3"/>
        <w:numPr>
          <w:ilvl w:val="0"/>
          <w:numId w:val="29"/>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t>Analisis Regresi Berganda</w:t>
      </w:r>
    </w:p>
    <w:p w:rsidR="00E20AE8" w:rsidRPr="0066252C" w:rsidRDefault="00E20AE8" w:rsidP="00973D61">
      <w:pPr>
        <w:pStyle w:val="ListParagraph"/>
        <w:spacing w:after="0" w:line="480" w:lineRule="auto"/>
        <w:ind w:left="851"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Analisis regresi linear berganda digunakan untuk mengukur kekuatan hubungan antara dua variabel </w:t>
      </w:r>
      <w:r w:rsidRPr="0066252C">
        <w:rPr>
          <w:rFonts w:ascii="Times New Roman" w:hAnsi="Times New Roman" w:cs="Times New Roman"/>
          <w:sz w:val="24"/>
          <w:szCs w:val="24"/>
          <w:lang w:val="en-ID"/>
        </w:rPr>
        <w:t xml:space="preserve">atau lebih, serta menunjukkan arah hubungan antara variabel dependen dengan variabel independen </w:t>
      </w:r>
      <w:r w:rsidR="00D22D47" w:rsidRPr="0066252C">
        <w:rPr>
          <w:rFonts w:ascii="Times New Roman" w:hAnsi="Times New Roman" w:cs="Times New Roman"/>
          <w:sz w:val="24"/>
          <w:szCs w:val="24"/>
          <w:lang w:val="en-ID"/>
        </w:rPr>
        <w:fldChar w:fldCharType="begin" w:fldLock="1"/>
      </w:r>
      <w:r w:rsidR="003B21C3" w:rsidRPr="0066252C">
        <w:rPr>
          <w:rFonts w:ascii="Times New Roman" w:hAnsi="Times New Roman" w:cs="Times New Roman"/>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94)","plainTextFormattedCitation":"(Ghozali, 2016)","previouslyFormattedCitation":"(Ghozali, 2016)"},"properties":{"noteIndex":0},"schema":"https://github.com/citation-style-language/schema/raw/master/csl-citation.json"}</w:instrText>
      </w:r>
      <w:r w:rsidR="00D22D47" w:rsidRPr="0066252C">
        <w:rPr>
          <w:rFonts w:ascii="Times New Roman" w:hAnsi="Times New Roman" w:cs="Times New Roman"/>
          <w:sz w:val="24"/>
          <w:szCs w:val="24"/>
          <w:lang w:val="en-ID"/>
        </w:rPr>
        <w:fldChar w:fldCharType="separate"/>
      </w:r>
      <w:r w:rsidR="00D22D47" w:rsidRPr="0066252C">
        <w:rPr>
          <w:rFonts w:ascii="Times New Roman" w:hAnsi="Times New Roman" w:cs="Times New Roman"/>
          <w:noProof/>
          <w:sz w:val="24"/>
          <w:szCs w:val="24"/>
          <w:lang w:val="en-ID"/>
        </w:rPr>
        <w:t>Ghozali (2016: 94)</w:t>
      </w:r>
      <w:r w:rsidR="00D22D47" w:rsidRPr="0066252C">
        <w:rPr>
          <w:rFonts w:ascii="Times New Roman" w:hAnsi="Times New Roman" w:cs="Times New Roman"/>
          <w:sz w:val="24"/>
          <w:szCs w:val="24"/>
          <w:lang w:val="en-ID"/>
        </w:rPr>
        <w:fldChar w:fldCharType="end"/>
      </w:r>
      <w:r w:rsidRPr="0066252C">
        <w:rPr>
          <w:rFonts w:ascii="Times New Roman" w:hAnsi="Times New Roman" w:cs="Times New Roman"/>
          <w:sz w:val="24"/>
          <w:szCs w:val="24"/>
          <w:lang w:val="en-ID"/>
        </w:rPr>
        <w:t xml:space="preserve">. Model regresi linier berganda yang digunakan </w:t>
      </w:r>
      <w:proofErr w:type="gramStart"/>
      <w:r w:rsidRPr="0066252C">
        <w:rPr>
          <w:rFonts w:ascii="Times New Roman" w:hAnsi="Times New Roman" w:cs="Times New Roman"/>
          <w:sz w:val="24"/>
          <w:szCs w:val="24"/>
          <w:lang w:val="en-ID"/>
        </w:rPr>
        <w:t>adalah :</w:t>
      </w:r>
      <w:proofErr w:type="gramEnd"/>
    </w:p>
    <w:p w:rsidR="00E20AE8" w:rsidRPr="0066252C" w:rsidRDefault="00B66500" w:rsidP="00973D61">
      <w:pPr>
        <w:pStyle w:val="ListParagraph"/>
        <w:spacing w:after="0" w:line="480" w:lineRule="auto"/>
        <w:ind w:left="709"/>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ETR =</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β</m:t>
              </m:r>
            </m:e>
            <m:sub>
              <m:r>
                <m:rPr>
                  <m:sty m:val="p"/>
                </m:rPr>
                <w:rPr>
                  <w:rFonts w:ascii="Cambria Math" w:hAnsi="Cambria Math" w:cs="Times New Roman"/>
                  <w:sz w:val="24"/>
                  <w:szCs w:val="24"/>
                  <w:lang w:val="en-ID"/>
                </w:rPr>
                <m:t>0</m:t>
              </m:r>
            </m:sub>
          </m:sSub>
          <m:r>
            <m:rPr>
              <m:sty m:val="p"/>
            </m:rPr>
            <w:rPr>
              <w:rFonts w:ascii="Cambria Math" w:hAnsi="Cambria Math" w:cs="Times New Roman"/>
              <w:sz w:val="24"/>
              <w:szCs w:val="24"/>
              <w:lang w:val="en-ID"/>
            </w:rPr>
            <m:t>+</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β</m:t>
              </m:r>
            </m:e>
            <m:sub>
              <m:r>
                <m:rPr>
                  <m:sty m:val="p"/>
                </m:rPr>
                <w:rPr>
                  <w:rFonts w:ascii="Cambria Math" w:hAnsi="Cambria Math" w:cs="Times New Roman"/>
                  <w:sz w:val="24"/>
                  <w:szCs w:val="24"/>
                  <w:lang w:val="en-ID"/>
                </w:rPr>
                <m:t>1</m:t>
              </m:r>
            </m:sub>
          </m:sSub>
          <m:r>
            <m:rPr>
              <m:sty m:val="p"/>
            </m:rPr>
            <w:rPr>
              <w:rFonts w:ascii="Cambria Math" w:hAnsi="Cambria Math" w:cs="Times New Roman"/>
              <w:sz w:val="24"/>
              <w:szCs w:val="24"/>
              <w:lang w:val="en-ID"/>
            </w:rPr>
            <m:t>ROA+</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β</m:t>
              </m:r>
            </m:e>
            <m:sub>
              <m:r>
                <m:rPr>
                  <m:sty m:val="p"/>
                </m:rPr>
                <w:rPr>
                  <w:rFonts w:ascii="Cambria Math" w:hAnsi="Cambria Math" w:cs="Times New Roman"/>
                  <w:sz w:val="24"/>
                  <w:szCs w:val="24"/>
                  <w:lang w:val="en-ID"/>
                </w:rPr>
                <m:t>2</m:t>
              </m:r>
            </m:sub>
          </m:sSub>
          <m:r>
            <m:rPr>
              <m:sty m:val="p"/>
            </m:rPr>
            <w:rPr>
              <w:rFonts w:ascii="Cambria Math" w:hAnsi="Cambria Math" w:cs="Times New Roman"/>
              <w:sz w:val="24"/>
              <w:szCs w:val="24"/>
              <w:lang w:val="en-ID"/>
            </w:rPr>
            <m:t>Size+</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β</m:t>
              </m:r>
            </m:e>
            <m:sub>
              <m:r>
                <m:rPr>
                  <m:sty m:val="p"/>
                </m:rPr>
                <w:rPr>
                  <w:rFonts w:ascii="Cambria Math" w:hAnsi="Cambria Math" w:cs="Times New Roman"/>
                  <w:sz w:val="24"/>
                  <w:szCs w:val="24"/>
                  <w:lang w:val="en-ID"/>
                </w:rPr>
                <m:t>3</m:t>
              </m:r>
            </m:sub>
          </m:sSub>
          <m:r>
            <m:rPr>
              <m:sty m:val="p"/>
            </m:rPr>
            <w:rPr>
              <w:rFonts w:ascii="Cambria Math" w:hAnsi="Cambria Math" w:cs="Times New Roman"/>
              <w:sz w:val="24"/>
              <w:szCs w:val="24"/>
              <w:lang w:val="en-ID"/>
            </w:rPr>
            <m:t>SG+ ε</m:t>
          </m:r>
        </m:oMath>
      </m:oMathPara>
    </w:p>
    <w:p w:rsidR="00E12C24" w:rsidRDefault="00E12C24" w:rsidP="00973D61">
      <w:pPr>
        <w:pStyle w:val="ListParagraph"/>
        <w:spacing w:after="0" w:line="480" w:lineRule="auto"/>
        <w:ind w:left="709"/>
        <w:jc w:val="both"/>
        <w:rPr>
          <w:rFonts w:ascii="Times New Roman" w:eastAsiaTheme="minorEastAsia" w:hAnsi="Times New Roman" w:cs="Times New Roman"/>
          <w:sz w:val="24"/>
          <w:szCs w:val="24"/>
          <w:lang w:val="en-ID"/>
        </w:rPr>
      </w:pPr>
    </w:p>
    <w:p w:rsidR="00E20AE8" w:rsidRPr="0066252C" w:rsidRDefault="00E20AE8" w:rsidP="00973D61">
      <w:pPr>
        <w:pStyle w:val="ListParagraph"/>
        <w:spacing w:after="0" w:line="480" w:lineRule="auto"/>
        <w:ind w:left="851"/>
        <w:jc w:val="both"/>
        <w:rPr>
          <w:rFonts w:ascii="Times New Roman" w:eastAsiaTheme="minorEastAsia" w:hAnsi="Times New Roman" w:cs="Times New Roman"/>
          <w:sz w:val="24"/>
          <w:szCs w:val="24"/>
          <w:lang w:val="en-ID"/>
        </w:rPr>
      </w:pPr>
      <w:proofErr w:type="gramStart"/>
      <w:r w:rsidRPr="0066252C">
        <w:rPr>
          <w:rFonts w:ascii="Times New Roman" w:eastAsiaTheme="minorEastAsia" w:hAnsi="Times New Roman" w:cs="Times New Roman"/>
          <w:sz w:val="24"/>
          <w:szCs w:val="24"/>
          <w:lang w:val="en-ID"/>
        </w:rPr>
        <w:t>Keterangan :</w:t>
      </w:r>
      <w:proofErr w:type="gramEnd"/>
      <w:r w:rsidRPr="0066252C">
        <w:rPr>
          <w:rFonts w:ascii="Times New Roman" w:eastAsiaTheme="minorEastAsia" w:hAnsi="Times New Roman" w:cs="Times New Roman"/>
          <w:sz w:val="24"/>
          <w:szCs w:val="24"/>
          <w:lang w:val="en-ID"/>
        </w:rPr>
        <w:t xml:space="preserve"> </w:t>
      </w:r>
    </w:p>
    <w:p w:rsidR="00E20AE8" w:rsidRPr="0066252C" w:rsidRDefault="00E20AE8" w:rsidP="00973D61">
      <w:pPr>
        <w:pStyle w:val="ListParagraph"/>
        <w:spacing w:after="0" w:line="480" w:lineRule="auto"/>
        <w:ind w:left="851"/>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 xml:space="preserve">ETR </w:t>
      </w:r>
      <w:r w:rsidRPr="0066252C">
        <w:rPr>
          <w:rFonts w:ascii="Times New Roman" w:eastAsiaTheme="minorEastAsia" w:hAnsi="Times New Roman" w:cs="Times New Roman"/>
          <w:sz w:val="24"/>
          <w:szCs w:val="24"/>
          <w:lang w:val="en-ID"/>
        </w:rPr>
        <w:tab/>
        <w:t>: Current ETR</w:t>
      </w:r>
    </w:p>
    <w:p w:rsidR="00E20AE8" w:rsidRPr="00E12C24" w:rsidRDefault="00E12C24" w:rsidP="00973D61">
      <w:pPr>
        <w:pStyle w:val="ListParagraph"/>
        <w:spacing w:after="0" w:line="480" w:lineRule="auto"/>
        <w:ind w:left="851"/>
        <w:jc w:val="both"/>
        <w:rPr>
          <w:rFonts w:ascii="Times New Roman" w:eastAsiaTheme="minorEastAsia" w:hAnsi="Times New Roman" w:cs="Times New Roman"/>
          <w:sz w:val="24"/>
          <w:szCs w:val="24"/>
          <w:lang w:val="en-ID"/>
        </w:rPr>
      </w:pPr>
      <m:oMath>
        <m:r>
          <m:rPr>
            <m:sty m:val="p"/>
          </m:rPr>
          <w:rPr>
            <w:rFonts w:ascii="Cambria Math" w:hAnsi="Cambria Math" w:cs="Times New Roman"/>
            <w:sz w:val="24"/>
            <w:szCs w:val="24"/>
            <w:lang w:val="en-ID"/>
          </w:rPr>
          <m:t>β</m:t>
        </m:r>
      </m:oMath>
      <w:r w:rsidR="00E20AE8" w:rsidRPr="00E12C24">
        <w:rPr>
          <w:rFonts w:ascii="Times New Roman" w:eastAsiaTheme="minorEastAsia" w:hAnsi="Times New Roman" w:cs="Times New Roman"/>
          <w:sz w:val="24"/>
          <w:szCs w:val="24"/>
          <w:vertAlign w:val="subscript"/>
          <w:lang w:val="en-ID"/>
        </w:rPr>
        <w:t>0</w:t>
      </w:r>
      <w:r w:rsidR="00E20AE8" w:rsidRPr="00E12C24">
        <w:rPr>
          <w:rFonts w:ascii="Times New Roman" w:eastAsiaTheme="minorEastAsia" w:hAnsi="Times New Roman" w:cs="Times New Roman"/>
          <w:sz w:val="24"/>
          <w:szCs w:val="24"/>
          <w:lang w:val="en-ID"/>
        </w:rPr>
        <w:tab/>
        <w:t>: Konstanta</w:t>
      </w:r>
    </w:p>
    <w:p w:rsidR="00E20AE8" w:rsidRPr="0066252C" w:rsidRDefault="00E12C24" w:rsidP="00973D61">
      <w:pPr>
        <w:pStyle w:val="ListParagraph"/>
        <w:spacing w:after="0" w:line="480" w:lineRule="auto"/>
        <w:ind w:left="851"/>
        <w:jc w:val="both"/>
        <w:rPr>
          <w:rFonts w:ascii="Times New Roman" w:eastAsiaTheme="minorEastAsia" w:hAnsi="Times New Roman" w:cs="Times New Roman"/>
          <w:sz w:val="24"/>
          <w:szCs w:val="24"/>
          <w:lang w:val="en-ID"/>
        </w:rPr>
      </w:pPr>
      <m:oMath>
        <m:r>
          <m:rPr>
            <m:sty m:val="p"/>
          </m:rPr>
          <w:rPr>
            <w:rFonts w:ascii="Cambria Math" w:hAnsi="Cambria Math" w:cs="Times New Roman"/>
            <w:sz w:val="24"/>
            <w:szCs w:val="24"/>
            <w:lang w:val="en-ID"/>
          </w:rPr>
          <m:t>β</m:t>
        </m:r>
      </m:oMath>
      <w:r w:rsidR="00E20AE8" w:rsidRPr="00E12C24">
        <w:rPr>
          <w:rFonts w:ascii="Times New Roman" w:eastAsiaTheme="minorEastAsia" w:hAnsi="Times New Roman" w:cs="Times New Roman"/>
          <w:sz w:val="24"/>
          <w:szCs w:val="24"/>
          <w:vertAlign w:val="subscript"/>
          <w:lang w:val="en-ID"/>
        </w:rPr>
        <w:t>1</w:t>
      </w:r>
      <w:r w:rsidR="00E20AE8" w:rsidRPr="0066252C">
        <w:rPr>
          <w:rFonts w:ascii="Times New Roman" w:eastAsiaTheme="minorEastAsia" w:hAnsi="Times New Roman" w:cs="Times New Roman"/>
          <w:sz w:val="24"/>
          <w:szCs w:val="24"/>
          <w:vertAlign w:val="subscript"/>
          <w:lang w:val="en-ID"/>
        </w:rPr>
        <w:t>,2,3</w:t>
      </w:r>
      <w:r w:rsidR="00E20AE8" w:rsidRPr="0066252C">
        <w:rPr>
          <w:rFonts w:ascii="Times New Roman" w:eastAsiaTheme="minorEastAsia" w:hAnsi="Times New Roman" w:cs="Times New Roman"/>
          <w:sz w:val="24"/>
          <w:szCs w:val="24"/>
          <w:vertAlign w:val="subscript"/>
          <w:lang w:val="en-ID"/>
        </w:rPr>
        <w:tab/>
      </w:r>
      <w:r w:rsidR="00E20AE8" w:rsidRPr="0066252C">
        <w:rPr>
          <w:rFonts w:ascii="Times New Roman" w:eastAsiaTheme="minorEastAsia" w:hAnsi="Times New Roman" w:cs="Times New Roman"/>
          <w:sz w:val="24"/>
          <w:szCs w:val="24"/>
          <w:lang w:val="en-ID"/>
        </w:rPr>
        <w:t>: Koefisien Variabel</w:t>
      </w:r>
    </w:p>
    <w:p w:rsidR="00E20AE8" w:rsidRPr="0066252C" w:rsidRDefault="00E20AE8" w:rsidP="00973D61">
      <w:pPr>
        <w:pStyle w:val="ListParagraph"/>
        <w:spacing w:after="0" w:line="480" w:lineRule="auto"/>
        <w:ind w:left="851"/>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ROA</w:t>
      </w:r>
      <w:r w:rsidRPr="0066252C">
        <w:rPr>
          <w:rFonts w:ascii="Times New Roman" w:eastAsiaTheme="minorEastAsia" w:hAnsi="Times New Roman" w:cs="Times New Roman"/>
          <w:sz w:val="24"/>
          <w:szCs w:val="24"/>
          <w:lang w:val="en-ID"/>
        </w:rPr>
        <w:tab/>
        <w:t>: Profitabilitas</w:t>
      </w:r>
      <w:r w:rsidR="00B66500" w:rsidRPr="0066252C">
        <w:rPr>
          <w:rFonts w:ascii="Times New Roman" w:eastAsiaTheme="minorEastAsia" w:hAnsi="Times New Roman" w:cs="Times New Roman"/>
          <w:sz w:val="24"/>
          <w:szCs w:val="24"/>
          <w:lang w:val="en-ID"/>
        </w:rPr>
        <w:t xml:space="preserve"> (</w:t>
      </w:r>
      <w:r w:rsidR="00B66500" w:rsidRPr="0066252C">
        <w:rPr>
          <w:rFonts w:ascii="Times New Roman" w:eastAsiaTheme="minorEastAsia" w:hAnsi="Times New Roman" w:cs="Times New Roman"/>
          <w:i/>
          <w:sz w:val="24"/>
          <w:szCs w:val="24"/>
          <w:lang w:val="en-ID"/>
        </w:rPr>
        <w:t>Return on Asset)</w:t>
      </w:r>
    </w:p>
    <w:p w:rsidR="00E20AE8" w:rsidRPr="0066252C" w:rsidRDefault="00E20AE8" w:rsidP="00973D61">
      <w:pPr>
        <w:pStyle w:val="ListParagraph"/>
        <w:spacing w:after="0" w:line="480" w:lineRule="auto"/>
        <w:ind w:left="851"/>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Size</w:t>
      </w:r>
      <w:r w:rsidRPr="0066252C">
        <w:rPr>
          <w:rFonts w:ascii="Times New Roman" w:eastAsiaTheme="minorEastAsia" w:hAnsi="Times New Roman" w:cs="Times New Roman"/>
          <w:sz w:val="24"/>
          <w:szCs w:val="24"/>
          <w:lang w:val="en-ID"/>
        </w:rPr>
        <w:tab/>
        <w:t>: Ukuran Perusahaan</w:t>
      </w:r>
    </w:p>
    <w:p w:rsidR="00E20AE8" w:rsidRPr="0066252C" w:rsidRDefault="00D22D47" w:rsidP="00973D61">
      <w:pPr>
        <w:pStyle w:val="ListParagraph"/>
        <w:spacing w:after="0" w:line="480" w:lineRule="auto"/>
        <w:ind w:left="851"/>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SG</w:t>
      </w:r>
      <w:r w:rsidR="00E20AE8" w:rsidRPr="0066252C">
        <w:rPr>
          <w:rFonts w:ascii="Times New Roman" w:eastAsiaTheme="minorEastAsia" w:hAnsi="Times New Roman" w:cs="Times New Roman"/>
          <w:sz w:val="24"/>
          <w:szCs w:val="24"/>
          <w:lang w:val="en-ID"/>
        </w:rPr>
        <w:tab/>
        <w:t xml:space="preserve">: </w:t>
      </w:r>
      <w:r w:rsidRPr="0066252C">
        <w:rPr>
          <w:rFonts w:ascii="Times New Roman" w:eastAsiaTheme="minorEastAsia" w:hAnsi="Times New Roman" w:cs="Times New Roman"/>
          <w:i/>
          <w:sz w:val="24"/>
          <w:szCs w:val="24"/>
          <w:lang w:val="en-ID"/>
        </w:rPr>
        <w:t>Sales Growth</w:t>
      </w:r>
      <w:r w:rsidRPr="0066252C">
        <w:rPr>
          <w:rFonts w:ascii="Times New Roman" w:eastAsiaTheme="minorEastAsia" w:hAnsi="Times New Roman" w:cs="Times New Roman"/>
          <w:sz w:val="24"/>
          <w:szCs w:val="24"/>
          <w:lang w:val="en-ID"/>
        </w:rPr>
        <w:t xml:space="preserve"> (Pertumbuhan Penjualan)</w:t>
      </w:r>
    </w:p>
    <w:p w:rsidR="00E20AE8" w:rsidRPr="0066252C" w:rsidRDefault="00E20AE8" w:rsidP="00973D61">
      <w:pPr>
        <w:pStyle w:val="ListParagraph"/>
        <w:spacing w:after="0" w:line="480" w:lineRule="auto"/>
        <w:ind w:left="851"/>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ε</m:t>
        </m:r>
      </m:oMath>
      <w:r w:rsidRPr="0066252C">
        <w:rPr>
          <w:rFonts w:ascii="Times New Roman" w:eastAsiaTheme="minorEastAsia" w:hAnsi="Times New Roman" w:cs="Times New Roman"/>
          <w:sz w:val="24"/>
          <w:szCs w:val="24"/>
          <w:lang w:val="en-ID"/>
        </w:rPr>
        <w:tab/>
        <w:t xml:space="preserve">: </w:t>
      </w:r>
      <w:r w:rsidRPr="0066252C">
        <w:rPr>
          <w:rFonts w:ascii="Times New Roman" w:eastAsiaTheme="minorEastAsia" w:hAnsi="Times New Roman" w:cs="Times New Roman"/>
          <w:i/>
          <w:sz w:val="24"/>
          <w:szCs w:val="24"/>
          <w:lang w:val="en-ID"/>
        </w:rPr>
        <w:t>Residual of Error</w:t>
      </w:r>
    </w:p>
    <w:p w:rsidR="00E20AE8" w:rsidRPr="0066252C" w:rsidRDefault="00E20AE8" w:rsidP="00973D61">
      <w:pPr>
        <w:pStyle w:val="ListParagraph"/>
        <w:spacing w:after="0" w:line="480" w:lineRule="auto"/>
        <w:ind w:left="709"/>
        <w:jc w:val="both"/>
        <w:rPr>
          <w:rFonts w:ascii="Times New Roman" w:hAnsi="Times New Roman" w:cs="Times New Roman"/>
          <w:color w:val="000000" w:themeColor="text1"/>
          <w:sz w:val="24"/>
          <w:szCs w:val="24"/>
          <w:highlight w:val="yellow"/>
          <w:lang w:val="en-ID"/>
        </w:rPr>
      </w:pPr>
    </w:p>
    <w:p w:rsidR="00E20AE8" w:rsidRPr="0066252C" w:rsidRDefault="00E20AE8" w:rsidP="00973D61">
      <w:pPr>
        <w:pStyle w:val="Heading3"/>
        <w:numPr>
          <w:ilvl w:val="0"/>
          <w:numId w:val="29"/>
        </w:numPr>
        <w:spacing w:before="0" w:line="480" w:lineRule="auto"/>
        <w:ind w:left="850" w:hanging="425"/>
        <w:rPr>
          <w:rFonts w:ascii="Times New Roman" w:hAnsi="Times New Roman" w:cs="Times New Roman"/>
          <w:color w:val="000000" w:themeColor="text1"/>
          <w:sz w:val="24"/>
          <w:szCs w:val="24"/>
          <w:lang w:val="en-ID"/>
        </w:rPr>
      </w:pPr>
      <w:r w:rsidRPr="0066252C">
        <w:rPr>
          <w:rFonts w:ascii="Times New Roman" w:hAnsi="Times New Roman" w:cs="Times New Roman"/>
          <w:color w:val="000000" w:themeColor="text1"/>
          <w:sz w:val="24"/>
          <w:szCs w:val="24"/>
          <w:lang w:val="en-ID"/>
        </w:rPr>
        <w:lastRenderedPageBreak/>
        <w:t>Pengujian Hipotesis</w:t>
      </w:r>
    </w:p>
    <w:p w:rsidR="003E2A26" w:rsidRDefault="003E2A26" w:rsidP="00973D61">
      <w:pPr>
        <w:pStyle w:val="ListParagraph"/>
        <w:spacing w:after="0" w:line="480" w:lineRule="auto"/>
        <w:ind w:left="851"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Menurut </w:t>
      </w:r>
      <w:r w:rsidRPr="0066252C">
        <w:rPr>
          <w:rFonts w:ascii="Times New Roman" w:hAnsi="Times New Roman" w:cs="Times New Roman"/>
          <w:sz w:val="24"/>
          <w:szCs w:val="24"/>
        </w:rPr>
        <w:fldChar w:fldCharType="begin" w:fldLock="1"/>
      </w:r>
      <w:r w:rsidR="00C71053" w:rsidRPr="0066252C">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96)","plainTextFormattedCitation":"(Ghozali, 2016)","previouslyFormattedCitation":"(Ghozali, 2016)"},"properties":{"noteIndex":0},"schema":"https://github.com/citation-style-language/schema/raw/master/csl-citation.json"}</w:instrText>
      </w:r>
      <w:r w:rsidRPr="0066252C">
        <w:rPr>
          <w:rFonts w:ascii="Times New Roman" w:hAnsi="Times New Roman" w:cs="Times New Roman"/>
          <w:sz w:val="24"/>
          <w:szCs w:val="24"/>
        </w:rPr>
        <w:fldChar w:fldCharType="separate"/>
      </w:r>
      <w:r w:rsidRPr="0066252C">
        <w:rPr>
          <w:rFonts w:ascii="Times New Roman" w:hAnsi="Times New Roman" w:cs="Times New Roman"/>
          <w:noProof/>
          <w:sz w:val="24"/>
          <w:szCs w:val="24"/>
        </w:rPr>
        <w:t>Ghozali (2016: 96)</w:t>
      </w:r>
      <w:r w:rsidRPr="0066252C">
        <w:rPr>
          <w:rFonts w:ascii="Times New Roman" w:hAnsi="Times New Roman" w:cs="Times New Roman"/>
          <w:sz w:val="24"/>
          <w:szCs w:val="24"/>
        </w:rPr>
        <w:fldChar w:fldCharType="end"/>
      </w:r>
      <w:r w:rsidRPr="0066252C">
        <w:rPr>
          <w:rFonts w:ascii="Times New Roman" w:hAnsi="Times New Roman" w:cs="Times New Roman"/>
          <w:sz w:val="24"/>
          <w:szCs w:val="24"/>
        </w:rPr>
        <w:t xml:space="preserve"> hipotesis dilakukan dengan menggunakan program SPSS 23  untuk melakukan uji signifikansi simultan F (uji statistik F), uji signifikansi parameter individual (uji statistik t) dan melakukan uji koefisien determinasi (R²).</w:t>
      </w:r>
    </w:p>
    <w:p w:rsidR="00A530DA" w:rsidRPr="0066252C" w:rsidRDefault="00A530DA" w:rsidP="00973D61">
      <w:pPr>
        <w:pStyle w:val="Heading4"/>
        <w:numPr>
          <w:ilvl w:val="0"/>
          <w:numId w:val="31"/>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t>Uji Statistik Fisher (F)</w:t>
      </w:r>
    </w:p>
    <w:p w:rsidR="00A530DA" w:rsidRPr="0066252C" w:rsidRDefault="00A530DA" w:rsidP="00973D61">
      <w:pPr>
        <w:pStyle w:val="ListParagraph"/>
        <w:spacing w:after="0" w:line="480" w:lineRule="auto"/>
        <w:ind w:left="1276"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Menurut</w:t>
      </w:r>
      <w:r w:rsidRPr="0066252C">
        <w:rPr>
          <w:rFonts w:ascii="Times New Roman" w:hAnsi="Times New Roman" w:cs="Times New Roman"/>
          <w:sz w:val="24"/>
          <w:szCs w:val="24"/>
          <w:lang w:val="en-ID"/>
        </w:rPr>
        <w:t xml:space="preserve"> </w:t>
      </w:r>
      <w:r w:rsidRPr="0066252C">
        <w:rPr>
          <w:rFonts w:ascii="Times New Roman" w:hAnsi="Times New Roman" w:cs="Times New Roman"/>
          <w:sz w:val="24"/>
          <w:szCs w:val="24"/>
          <w:lang w:val="en-ID"/>
        </w:rPr>
        <w:fldChar w:fldCharType="begin" w:fldLock="1"/>
      </w:r>
      <w:r w:rsidRPr="0066252C">
        <w:rPr>
          <w:rFonts w:ascii="Times New Roman" w:hAnsi="Times New Roman" w:cs="Times New Roman"/>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96)","plainTextFormattedCitation":"(Ghozali, 2016)","previouslyFormattedCitation":"(Ghozali, 2016)"},"properties":{"noteIndex":0},"schema":"https://github.com/citation-style-language/schema/raw/master/csl-citation.json"}</w:instrText>
      </w:r>
      <w:r w:rsidRPr="0066252C">
        <w:rPr>
          <w:rFonts w:ascii="Times New Roman" w:hAnsi="Times New Roman" w:cs="Times New Roman"/>
          <w:sz w:val="24"/>
          <w:szCs w:val="24"/>
          <w:lang w:val="en-ID"/>
        </w:rPr>
        <w:fldChar w:fldCharType="separate"/>
      </w:r>
      <w:r w:rsidRPr="0066252C">
        <w:rPr>
          <w:rFonts w:ascii="Times New Roman" w:hAnsi="Times New Roman" w:cs="Times New Roman"/>
          <w:noProof/>
          <w:sz w:val="24"/>
          <w:szCs w:val="24"/>
          <w:lang w:val="en-ID"/>
        </w:rPr>
        <w:t>Ghozali (2016: 96)</w:t>
      </w:r>
      <w:r w:rsidRPr="0066252C">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Pr>
          <w:rFonts w:ascii="Times New Roman" w:hAnsi="Times New Roman" w:cs="Times New Roman"/>
          <w:sz w:val="24"/>
          <w:szCs w:val="24"/>
          <w:lang w:val="id-ID"/>
        </w:rPr>
        <w:t>p</w:t>
      </w:r>
      <w:r w:rsidRPr="00CE58D4">
        <w:rPr>
          <w:rFonts w:ascii="Times New Roman" w:hAnsi="Times New Roman" w:cs="Times New Roman"/>
          <w:sz w:val="24"/>
          <w:szCs w:val="24"/>
        </w:rPr>
        <w:t xml:space="preserve">engujian ini dilakukan untuk menguji apakah semua variabel independen secara bersama-sama mempunyai pengaruh terhadap variabel dependen. </w:t>
      </w:r>
      <w:r w:rsidRPr="00094A29">
        <w:rPr>
          <w:rFonts w:ascii="Times New Roman" w:hAnsi="Times New Roman" w:cs="Times New Roman"/>
          <w:sz w:val="24"/>
          <w:szCs w:val="24"/>
        </w:rPr>
        <w:t>Dalam pengujian ini dilakukan uji dua sisi dengan derajat kebebasan sebesar 5 % agar kemung</w:t>
      </w:r>
      <w:r>
        <w:rPr>
          <w:rFonts w:ascii="Times New Roman" w:hAnsi="Times New Roman" w:cs="Times New Roman"/>
          <w:sz w:val="24"/>
          <w:szCs w:val="24"/>
        </w:rPr>
        <w:t>kinan terjadinya gangguan kecil</w:t>
      </w:r>
      <w:r w:rsidRPr="0066252C">
        <w:rPr>
          <w:rFonts w:ascii="Times New Roman" w:hAnsi="Times New Roman" w:cs="Times New Roman"/>
          <w:sz w:val="24"/>
          <w:szCs w:val="24"/>
          <w:lang w:val="en-ID"/>
        </w:rPr>
        <w:t xml:space="preserve">. </w:t>
      </w:r>
      <w:r w:rsidRPr="00094A29">
        <w:rPr>
          <w:rFonts w:ascii="Times New Roman" w:hAnsi="Times New Roman" w:cs="Times New Roman"/>
          <w:sz w:val="24"/>
          <w:szCs w:val="24"/>
        </w:rPr>
        <w:t>Kriteria pengujiannya adalah sebagai berikut:</w:t>
      </w:r>
      <w:r>
        <w:rPr>
          <w:rFonts w:ascii="Times New Roman" w:hAnsi="Times New Roman" w:cs="Times New Roman"/>
          <w:sz w:val="24"/>
          <w:szCs w:val="24"/>
        </w:rPr>
        <w:t xml:space="preserve"> </w:t>
      </w:r>
    </w:p>
    <w:p w:rsidR="00A530DA" w:rsidRPr="0066252C" w:rsidRDefault="00A530DA" w:rsidP="00716315">
      <w:pPr>
        <w:pStyle w:val="ListParagraph"/>
        <w:numPr>
          <w:ilvl w:val="0"/>
          <w:numId w:val="48"/>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Menentukan hipotesis : </w:t>
      </w:r>
    </w:p>
    <w:p w:rsidR="00A530DA" w:rsidRPr="0066252C" w:rsidRDefault="00A530DA" w:rsidP="00973D61">
      <w:pPr>
        <w:pStyle w:val="ListParagraph"/>
        <w:spacing w:after="0" w:line="480" w:lineRule="auto"/>
        <w:ind w:left="1701"/>
        <w:jc w:val="both"/>
        <w:rPr>
          <w:rFonts w:ascii="Times New Roman" w:hAnsi="Times New Roman" w:cs="Times New Roman"/>
          <w:sz w:val="24"/>
          <w:szCs w:val="24"/>
          <w:lang w:val="en-ID"/>
        </w:rPr>
      </w:pPr>
      <w:proofErr w:type="gramStart"/>
      <w:r w:rsidRPr="0066252C">
        <w:rPr>
          <w:rFonts w:ascii="Times New Roman" w:hAnsi="Times New Roman" w:cs="Times New Roman"/>
          <w:sz w:val="24"/>
          <w:szCs w:val="24"/>
          <w:lang w:val="en-ID"/>
        </w:rPr>
        <w:t>Ho :</w:t>
      </w:r>
      <w:proofErr w:type="gramEnd"/>
      <w:r w:rsidRPr="0066252C">
        <w:rPr>
          <w:rFonts w:ascii="Times New Roman" w:hAnsi="Times New Roman" w:cs="Times New Roman"/>
          <w:sz w:val="24"/>
          <w:szCs w:val="24"/>
          <w:lang w:val="en-ID"/>
        </w:rPr>
        <w:t xml:space="preserve"> b1  = b2 = ……. = bk = 0</w:t>
      </w:r>
    </w:p>
    <w:p w:rsidR="00A530DA" w:rsidRPr="0066252C" w:rsidRDefault="00A530DA" w:rsidP="00973D61">
      <w:pPr>
        <w:pStyle w:val="ListParagraph"/>
        <w:spacing w:after="0" w:line="480" w:lineRule="auto"/>
        <w:ind w:left="1701"/>
        <w:jc w:val="both"/>
        <w:rPr>
          <w:rFonts w:ascii="Times New Roman" w:eastAsiaTheme="minorEastAsia" w:hAnsi="Times New Roman" w:cs="Times New Roman"/>
          <w:sz w:val="24"/>
          <w:szCs w:val="24"/>
          <w:lang w:val="en-ID"/>
        </w:rPr>
      </w:pPr>
      <w:proofErr w:type="gramStart"/>
      <w:r w:rsidRPr="0066252C">
        <w:rPr>
          <w:rFonts w:ascii="Times New Roman" w:hAnsi="Times New Roman" w:cs="Times New Roman"/>
          <w:sz w:val="24"/>
          <w:szCs w:val="24"/>
          <w:lang w:val="en-ID"/>
        </w:rPr>
        <w:t>Ha :</w:t>
      </w:r>
      <w:proofErr w:type="gramEnd"/>
      <w:r w:rsidRPr="0066252C">
        <w:rPr>
          <w:rFonts w:ascii="Times New Roman" w:hAnsi="Times New Roman" w:cs="Times New Roman"/>
          <w:sz w:val="24"/>
          <w:szCs w:val="24"/>
          <w:lang w:val="en-ID"/>
        </w:rPr>
        <w:t xml:space="preserve"> b1 </w:t>
      </w:r>
      <m:oMath>
        <m:r>
          <w:rPr>
            <w:rFonts w:ascii="Cambria Math" w:hAnsi="Cambria Math" w:cs="Times New Roman"/>
            <w:sz w:val="24"/>
            <w:szCs w:val="24"/>
            <w:lang w:val="en-ID"/>
          </w:rPr>
          <m:t>≠</m:t>
        </m:r>
      </m:oMath>
      <w:r w:rsidRPr="0066252C">
        <w:rPr>
          <w:rFonts w:ascii="Times New Roman" w:eastAsiaTheme="minorEastAsia" w:hAnsi="Times New Roman" w:cs="Times New Roman"/>
          <w:sz w:val="24"/>
          <w:szCs w:val="24"/>
          <w:lang w:val="en-ID"/>
        </w:rPr>
        <w:t xml:space="preserve"> b2 </w:t>
      </w:r>
      <m:oMath>
        <m:r>
          <w:rPr>
            <w:rFonts w:ascii="Cambria Math" w:hAnsi="Cambria Math" w:cs="Times New Roman"/>
            <w:sz w:val="24"/>
            <w:szCs w:val="24"/>
            <w:lang w:val="en-ID"/>
          </w:rPr>
          <m:t>≠</m:t>
        </m:r>
      </m:oMath>
      <w:r w:rsidRPr="0066252C">
        <w:rPr>
          <w:rFonts w:ascii="Times New Roman" w:hAnsi="Times New Roman" w:cs="Times New Roman"/>
          <w:sz w:val="24"/>
          <w:szCs w:val="24"/>
          <w:lang w:val="en-ID"/>
        </w:rPr>
        <w:t xml:space="preserve">……. </w:t>
      </w:r>
      <m:oMath>
        <m:r>
          <w:rPr>
            <w:rFonts w:ascii="Cambria Math" w:hAnsi="Cambria Math" w:cs="Times New Roman"/>
            <w:sz w:val="24"/>
            <w:szCs w:val="24"/>
            <w:lang w:val="en-ID"/>
          </w:rPr>
          <m:t>≠</m:t>
        </m:r>
      </m:oMath>
      <w:r w:rsidRPr="0066252C">
        <w:rPr>
          <w:rFonts w:ascii="Times New Roman" w:eastAsiaTheme="minorEastAsia" w:hAnsi="Times New Roman" w:cs="Times New Roman"/>
          <w:sz w:val="24"/>
          <w:szCs w:val="24"/>
          <w:lang w:val="en-ID"/>
        </w:rPr>
        <w:t xml:space="preserve"> bk </w:t>
      </w:r>
      <m:oMath>
        <m:r>
          <w:rPr>
            <w:rFonts w:ascii="Cambria Math" w:hAnsi="Cambria Math" w:cs="Times New Roman"/>
            <w:sz w:val="24"/>
            <w:szCs w:val="24"/>
            <w:lang w:val="en-ID"/>
          </w:rPr>
          <m:t>≠</m:t>
        </m:r>
      </m:oMath>
      <w:r w:rsidRPr="0066252C">
        <w:rPr>
          <w:rFonts w:ascii="Times New Roman" w:eastAsiaTheme="minorEastAsia" w:hAnsi="Times New Roman" w:cs="Times New Roman"/>
          <w:sz w:val="24"/>
          <w:szCs w:val="24"/>
          <w:lang w:val="en-ID"/>
        </w:rPr>
        <w:t xml:space="preserve"> 0</w:t>
      </w:r>
    </w:p>
    <w:p w:rsidR="00A530DA" w:rsidRDefault="00A530DA" w:rsidP="00716315">
      <w:pPr>
        <w:pStyle w:val="ListParagraph"/>
        <w:numPr>
          <w:ilvl w:val="0"/>
          <w:numId w:val="48"/>
        </w:numPr>
        <w:spacing w:after="0" w:line="480" w:lineRule="auto"/>
        <w:ind w:left="1701" w:hanging="425"/>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Menentukan tingkat kesalahan </w:t>
      </w:r>
      <m:oMath>
        <m:r>
          <w:rPr>
            <w:rFonts w:ascii="Cambria Math" w:eastAsiaTheme="minorEastAsia" w:hAnsi="Cambria Math" w:cs="Times New Roman"/>
            <w:sz w:val="24"/>
            <w:szCs w:val="24"/>
            <w:lang w:val="en-ID"/>
          </w:rPr>
          <m:t>α</m:t>
        </m:r>
      </m:oMath>
      <w:r>
        <w:rPr>
          <w:rFonts w:ascii="Times New Roman" w:eastAsiaTheme="minorEastAsia" w:hAnsi="Times New Roman" w:cs="Times New Roman"/>
          <w:sz w:val="24"/>
          <w:szCs w:val="24"/>
          <w:lang w:val="en-ID"/>
        </w:rPr>
        <w:t xml:space="preserve"> = 5%</w:t>
      </w:r>
    </w:p>
    <w:p w:rsidR="00A530DA" w:rsidRDefault="00A530DA" w:rsidP="00716315">
      <w:pPr>
        <w:pStyle w:val="ListParagraph"/>
        <w:numPr>
          <w:ilvl w:val="0"/>
          <w:numId w:val="48"/>
        </w:numPr>
        <w:spacing w:after="0" w:line="480" w:lineRule="auto"/>
        <w:ind w:left="1701" w:hanging="425"/>
        <w:jc w:val="both"/>
        <w:rPr>
          <w:rFonts w:ascii="Times New Roman" w:eastAsiaTheme="minorEastAsia" w:hAnsi="Times New Roman" w:cs="Times New Roman"/>
          <w:sz w:val="24"/>
          <w:szCs w:val="24"/>
          <w:lang w:val="en-ID"/>
        </w:rPr>
      </w:pPr>
      <w:r w:rsidRPr="00DA4E28">
        <w:rPr>
          <w:rFonts w:ascii="Times New Roman" w:eastAsiaTheme="minorEastAsia" w:hAnsi="Times New Roman" w:cs="Times New Roman"/>
          <w:sz w:val="24"/>
          <w:szCs w:val="24"/>
          <w:lang w:val="en-ID"/>
        </w:rPr>
        <w:t>Diperoleh nilai Sig-F</w:t>
      </w:r>
    </w:p>
    <w:p w:rsidR="00A530DA" w:rsidRPr="00DA4E28" w:rsidRDefault="00A530DA" w:rsidP="00716315">
      <w:pPr>
        <w:pStyle w:val="ListParagraph"/>
        <w:numPr>
          <w:ilvl w:val="0"/>
          <w:numId w:val="48"/>
        </w:numPr>
        <w:spacing w:after="0" w:line="480" w:lineRule="auto"/>
        <w:ind w:left="1701" w:hanging="425"/>
        <w:jc w:val="both"/>
        <w:rPr>
          <w:rFonts w:ascii="Times New Roman" w:eastAsiaTheme="minorEastAsia" w:hAnsi="Times New Roman" w:cs="Times New Roman"/>
          <w:sz w:val="24"/>
          <w:szCs w:val="24"/>
          <w:lang w:val="en-ID"/>
        </w:rPr>
      </w:pPr>
      <w:r w:rsidRPr="00DA4E28">
        <w:rPr>
          <w:rFonts w:ascii="Times New Roman" w:eastAsiaTheme="minorEastAsia" w:hAnsi="Times New Roman" w:cs="Times New Roman"/>
          <w:sz w:val="24"/>
          <w:szCs w:val="24"/>
          <w:lang w:val="en-ID"/>
        </w:rPr>
        <w:t>Kriteria pengambilan keputusan :</w:t>
      </w:r>
    </w:p>
    <w:p w:rsidR="00A530DA" w:rsidRPr="0066252C" w:rsidRDefault="00A530DA" w:rsidP="00716315">
      <w:pPr>
        <w:pStyle w:val="ListParagraph"/>
        <w:numPr>
          <w:ilvl w:val="0"/>
          <w:numId w:val="49"/>
        </w:numPr>
        <w:tabs>
          <w:tab w:val="left" w:pos="1560"/>
        </w:tabs>
        <w:spacing w:after="0" w:line="480" w:lineRule="auto"/>
        <w:ind w:left="2058" w:hanging="357"/>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 xml:space="preserve">Jika Sig-F &lt; </w:t>
      </w:r>
      <m:oMath>
        <m:r>
          <w:rPr>
            <w:rFonts w:ascii="Cambria Math" w:eastAsiaTheme="minorEastAsia" w:hAnsi="Cambria Math" w:cs="Times New Roman"/>
            <w:sz w:val="24"/>
            <w:szCs w:val="24"/>
            <w:lang w:val="en-ID"/>
          </w:rPr>
          <m:t>α</m:t>
        </m:r>
      </m:oMath>
      <w:r w:rsidRPr="0066252C">
        <w:rPr>
          <w:rFonts w:ascii="Times New Roman" w:eastAsiaTheme="minorEastAsia" w:hAnsi="Times New Roman" w:cs="Times New Roman"/>
          <w:sz w:val="24"/>
          <w:szCs w:val="24"/>
          <w:lang w:val="en-ID"/>
        </w:rPr>
        <w:t xml:space="preserve"> </w:t>
      </w:r>
      <w:r w:rsidRPr="0066252C">
        <w:rPr>
          <w:rFonts w:ascii="Times New Roman" w:eastAsiaTheme="minorEastAsia" w:hAnsi="Times New Roman" w:cs="Times New Roman"/>
          <w:sz w:val="24"/>
          <w:szCs w:val="24"/>
          <w:lang w:val="en-ID"/>
        </w:rPr>
        <w:sym w:font="Wingdings" w:char="F0E0"/>
      </w:r>
      <w:r w:rsidRPr="0066252C">
        <w:rPr>
          <w:rFonts w:ascii="Times New Roman" w:eastAsiaTheme="minorEastAsia" w:hAnsi="Times New Roman" w:cs="Times New Roman"/>
          <w:sz w:val="24"/>
          <w:szCs w:val="24"/>
          <w:lang w:val="en-ID"/>
        </w:rPr>
        <w:t xml:space="preserve"> tolak Ho</w:t>
      </w:r>
    </w:p>
    <w:p w:rsidR="00A530DA" w:rsidRDefault="00A530DA" w:rsidP="00973D61">
      <w:pPr>
        <w:pStyle w:val="ListParagraph"/>
        <w:tabs>
          <w:tab w:val="left" w:pos="1843"/>
        </w:tabs>
        <w:spacing w:after="0" w:line="480" w:lineRule="auto"/>
        <w:ind w:left="2058"/>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 xml:space="preserve">Artinya, model regresi signifikan (secara </w:t>
      </w:r>
      <w:r w:rsidRPr="00D848EC">
        <w:rPr>
          <w:rFonts w:ascii="Times New Roman" w:eastAsia="F8" w:hAnsi="Times New Roman" w:cs="Times New Roman"/>
          <w:sz w:val="24"/>
          <w:szCs w:val="24"/>
        </w:rPr>
        <w:t>bersama-sa</w:t>
      </w:r>
      <w:r>
        <w:rPr>
          <w:rFonts w:ascii="Times New Roman" w:eastAsia="F8" w:hAnsi="Times New Roman" w:cs="Times New Roman"/>
          <w:sz w:val="24"/>
          <w:szCs w:val="24"/>
        </w:rPr>
        <w:t>ma semua variabel independen be</w:t>
      </w:r>
      <w:r w:rsidRPr="00D848EC">
        <w:rPr>
          <w:rFonts w:ascii="Times New Roman" w:eastAsia="F8" w:hAnsi="Times New Roman" w:cs="Times New Roman"/>
          <w:sz w:val="24"/>
          <w:szCs w:val="24"/>
        </w:rPr>
        <w:t>rpengaruh terhadap variabel dependen</w:t>
      </w:r>
      <w:r w:rsidRPr="0066252C">
        <w:rPr>
          <w:rFonts w:ascii="Times New Roman" w:eastAsiaTheme="minorEastAsia" w:hAnsi="Times New Roman" w:cs="Times New Roman"/>
          <w:sz w:val="24"/>
          <w:szCs w:val="24"/>
          <w:lang w:val="en-ID"/>
        </w:rPr>
        <w:t>).</w:t>
      </w:r>
    </w:p>
    <w:p w:rsidR="00A530DA" w:rsidRPr="0066252C" w:rsidRDefault="00A530DA" w:rsidP="00716315">
      <w:pPr>
        <w:pStyle w:val="ListParagraph"/>
        <w:numPr>
          <w:ilvl w:val="0"/>
          <w:numId w:val="49"/>
        </w:numPr>
        <w:tabs>
          <w:tab w:val="left" w:pos="1843"/>
        </w:tabs>
        <w:spacing w:after="0" w:line="480" w:lineRule="auto"/>
        <w:ind w:left="2058" w:hanging="357"/>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 xml:space="preserve">Jika Sig-F </w:t>
      </w:r>
      <m:oMath>
        <m:r>
          <w:rPr>
            <w:rFonts w:ascii="Cambria Math" w:eastAsiaTheme="minorEastAsia" w:hAnsi="Cambria Math" w:cs="Times New Roman"/>
            <w:sz w:val="24"/>
            <w:szCs w:val="24"/>
            <w:lang w:val="en-ID"/>
          </w:rPr>
          <m:t>≥</m:t>
        </m:r>
      </m:oMath>
      <w:r w:rsidRPr="0066252C">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α</m:t>
        </m:r>
      </m:oMath>
      <w:r w:rsidRPr="0066252C">
        <w:rPr>
          <w:rFonts w:ascii="Times New Roman" w:eastAsiaTheme="minorEastAsia" w:hAnsi="Times New Roman" w:cs="Times New Roman"/>
          <w:sz w:val="24"/>
          <w:szCs w:val="24"/>
          <w:lang w:val="en-ID"/>
        </w:rPr>
        <w:t xml:space="preserve"> </w:t>
      </w:r>
      <w:r w:rsidRPr="0066252C">
        <w:rPr>
          <w:rFonts w:ascii="Times New Roman" w:eastAsiaTheme="minorEastAsia" w:hAnsi="Times New Roman" w:cs="Times New Roman"/>
          <w:sz w:val="24"/>
          <w:szCs w:val="24"/>
          <w:lang w:val="en-ID"/>
        </w:rPr>
        <w:sym w:font="Wingdings" w:char="F0E0"/>
      </w:r>
      <w:r w:rsidRPr="0066252C">
        <w:rPr>
          <w:rFonts w:ascii="Times New Roman" w:eastAsiaTheme="minorEastAsia" w:hAnsi="Times New Roman" w:cs="Times New Roman"/>
          <w:sz w:val="24"/>
          <w:szCs w:val="24"/>
          <w:lang w:val="en-ID"/>
        </w:rPr>
        <w:t xml:space="preserve"> tidak tolak Ho</w:t>
      </w:r>
    </w:p>
    <w:p w:rsidR="00A530DA" w:rsidRPr="0066252C" w:rsidRDefault="00A530DA" w:rsidP="00973D61">
      <w:pPr>
        <w:pStyle w:val="ListParagraph"/>
        <w:tabs>
          <w:tab w:val="left" w:pos="1843"/>
        </w:tabs>
        <w:spacing w:after="0" w:line="480" w:lineRule="auto"/>
        <w:ind w:left="2058"/>
        <w:jc w:val="both"/>
        <w:rPr>
          <w:rFonts w:ascii="Times New Roman" w:eastAsiaTheme="minorEastAsia" w:hAnsi="Times New Roman" w:cs="Times New Roman"/>
          <w:sz w:val="24"/>
          <w:szCs w:val="24"/>
          <w:lang w:val="en-ID"/>
        </w:rPr>
      </w:pPr>
      <w:r w:rsidRPr="0066252C">
        <w:rPr>
          <w:rFonts w:ascii="Times New Roman" w:eastAsiaTheme="minorEastAsia" w:hAnsi="Times New Roman" w:cs="Times New Roman"/>
          <w:sz w:val="24"/>
          <w:szCs w:val="24"/>
          <w:lang w:val="en-ID"/>
        </w:rPr>
        <w:t>Artinya, model regresi tidak signifikan (</w:t>
      </w:r>
      <w:r w:rsidRPr="00D848EC">
        <w:rPr>
          <w:rFonts w:ascii="Times New Roman" w:eastAsia="F8" w:hAnsi="Times New Roman" w:cs="Times New Roman"/>
          <w:sz w:val="24"/>
          <w:szCs w:val="24"/>
        </w:rPr>
        <w:t>secara bersama-sama semua variabel independen tidak berpengaruh terhadap variabel dependen</w:t>
      </w:r>
      <w:r w:rsidRPr="0066252C">
        <w:rPr>
          <w:rFonts w:ascii="Times New Roman" w:eastAsiaTheme="minorEastAsia" w:hAnsi="Times New Roman" w:cs="Times New Roman"/>
          <w:sz w:val="24"/>
          <w:szCs w:val="24"/>
          <w:lang w:val="en-ID"/>
        </w:rPr>
        <w:t>).</w:t>
      </w:r>
    </w:p>
    <w:p w:rsidR="00A530DA" w:rsidRPr="0066252C" w:rsidRDefault="00A530DA" w:rsidP="00973D61">
      <w:pPr>
        <w:pStyle w:val="ListParagraph"/>
        <w:spacing w:after="0" w:line="480" w:lineRule="auto"/>
        <w:ind w:left="851" w:firstLine="720"/>
        <w:jc w:val="both"/>
        <w:rPr>
          <w:rFonts w:ascii="Times New Roman" w:hAnsi="Times New Roman" w:cs="Times New Roman"/>
          <w:sz w:val="24"/>
          <w:szCs w:val="24"/>
        </w:rPr>
      </w:pPr>
    </w:p>
    <w:p w:rsidR="00E20AE8" w:rsidRPr="0066252C" w:rsidRDefault="00E20AE8" w:rsidP="00973D61">
      <w:pPr>
        <w:pStyle w:val="Heading4"/>
        <w:numPr>
          <w:ilvl w:val="0"/>
          <w:numId w:val="31"/>
        </w:numPr>
        <w:spacing w:before="0" w:line="480" w:lineRule="auto"/>
        <w:ind w:left="1276" w:hanging="425"/>
        <w:rPr>
          <w:rFonts w:ascii="Times New Roman" w:hAnsi="Times New Roman" w:cs="Times New Roman"/>
          <w:i w:val="0"/>
          <w:color w:val="000000" w:themeColor="text1"/>
          <w:sz w:val="24"/>
          <w:szCs w:val="24"/>
          <w:lang w:val="en-ID"/>
        </w:rPr>
      </w:pPr>
      <w:r w:rsidRPr="0066252C">
        <w:rPr>
          <w:rFonts w:ascii="Times New Roman" w:hAnsi="Times New Roman" w:cs="Times New Roman"/>
          <w:i w:val="0"/>
          <w:color w:val="000000" w:themeColor="text1"/>
          <w:sz w:val="24"/>
          <w:szCs w:val="24"/>
          <w:lang w:val="en-ID"/>
        </w:rPr>
        <w:lastRenderedPageBreak/>
        <w:t>Uji Statistik t</w:t>
      </w:r>
    </w:p>
    <w:p w:rsidR="00E20AE8" w:rsidRPr="0066252C" w:rsidRDefault="00E20AE8"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color w:val="000000" w:themeColor="text1"/>
          <w:sz w:val="24"/>
          <w:szCs w:val="24"/>
          <w:lang w:val="en-ID"/>
        </w:rPr>
        <w:t xml:space="preserve">Uji statistik t pada dasarnya untuk menunjukkan seberapa jauh pengaruh satu variabel </w:t>
      </w:r>
      <w:r w:rsidRPr="0066252C">
        <w:rPr>
          <w:rFonts w:ascii="Times New Roman" w:hAnsi="Times New Roman" w:cs="Times New Roman"/>
          <w:sz w:val="24"/>
          <w:szCs w:val="24"/>
          <w:lang w:val="en-ID"/>
        </w:rPr>
        <w:t xml:space="preserve">independen secara individual dalam menerangkan variasi variabel dependen </w:t>
      </w:r>
      <w:r w:rsidR="003B21C3" w:rsidRPr="0066252C">
        <w:rPr>
          <w:rFonts w:ascii="Times New Roman" w:hAnsi="Times New Roman" w:cs="Times New Roman"/>
          <w:sz w:val="24"/>
          <w:szCs w:val="24"/>
          <w:lang w:val="en-ID"/>
        </w:rPr>
        <w:fldChar w:fldCharType="begin" w:fldLock="1"/>
      </w:r>
      <w:r w:rsidR="001C5B34">
        <w:rPr>
          <w:rFonts w:ascii="Times New Roman" w:hAnsi="Times New Roman" w:cs="Times New Roman"/>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97)","plainTextFormattedCitation":"(Ghozali, 2016)","previouslyFormattedCitation":"(Ghozali, 2016)"},"properties":{"noteIndex":0},"schema":"https://github.com/citation-style-language/schema/raw/master/csl-citation.json"}</w:instrText>
      </w:r>
      <w:r w:rsidR="003B21C3" w:rsidRPr="0066252C">
        <w:rPr>
          <w:rFonts w:ascii="Times New Roman" w:hAnsi="Times New Roman" w:cs="Times New Roman"/>
          <w:sz w:val="24"/>
          <w:szCs w:val="24"/>
          <w:lang w:val="en-ID"/>
        </w:rPr>
        <w:fldChar w:fldCharType="separate"/>
      </w:r>
      <w:r w:rsidR="003A1499">
        <w:rPr>
          <w:rFonts w:ascii="Times New Roman" w:hAnsi="Times New Roman" w:cs="Times New Roman"/>
          <w:noProof/>
          <w:sz w:val="24"/>
          <w:szCs w:val="24"/>
          <w:lang w:val="en-ID"/>
        </w:rPr>
        <w:t>Ghozali (2016: 97</w:t>
      </w:r>
      <w:r w:rsidR="003B21C3" w:rsidRPr="0066252C">
        <w:rPr>
          <w:rFonts w:ascii="Times New Roman" w:hAnsi="Times New Roman" w:cs="Times New Roman"/>
          <w:noProof/>
          <w:sz w:val="24"/>
          <w:szCs w:val="24"/>
          <w:lang w:val="en-ID"/>
        </w:rPr>
        <w:t>)</w:t>
      </w:r>
      <w:r w:rsidR="003B21C3" w:rsidRPr="0066252C">
        <w:rPr>
          <w:rFonts w:ascii="Times New Roman" w:hAnsi="Times New Roman" w:cs="Times New Roman"/>
          <w:sz w:val="24"/>
          <w:szCs w:val="24"/>
          <w:lang w:val="en-ID"/>
        </w:rPr>
        <w:fldChar w:fldCharType="end"/>
      </w:r>
      <w:r w:rsidR="00E748D6">
        <w:rPr>
          <w:rFonts w:ascii="Times New Roman" w:hAnsi="Times New Roman" w:cs="Times New Roman"/>
          <w:sz w:val="24"/>
          <w:szCs w:val="24"/>
          <w:lang w:val="en-ID"/>
        </w:rPr>
        <w:t>:</w:t>
      </w:r>
    </w:p>
    <w:p w:rsidR="00E20AE8" w:rsidRPr="00B66ABE" w:rsidRDefault="00E20AE8" w:rsidP="00716315">
      <w:pPr>
        <w:pStyle w:val="ListParagraph"/>
        <w:numPr>
          <w:ilvl w:val="0"/>
          <w:numId w:val="46"/>
        </w:numPr>
        <w:spacing w:after="0" w:line="480" w:lineRule="auto"/>
        <w:ind w:left="1701" w:hanging="425"/>
        <w:jc w:val="both"/>
        <w:rPr>
          <w:rFonts w:ascii="Times New Roman" w:hAnsi="Times New Roman" w:cs="Times New Roman"/>
          <w:sz w:val="24"/>
          <w:szCs w:val="24"/>
          <w:lang w:val="en-ID"/>
        </w:rPr>
      </w:pPr>
      <w:r w:rsidRPr="00B66ABE">
        <w:rPr>
          <w:rFonts w:ascii="Times New Roman" w:hAnsi="Times New Roman" w:cs="Times New Roman"/>
          <w:sz w:val="24"/>
          <w:szCs w:val="24"/>
          <w:lang w:val="en-ID"/>
        </w:rPr>
        <w:t>Hipotesis pengujian</w:t>
      </w:r>
    </w:p>
    <w:p w:rsidR="00E20AE8" w:rsidRPr="00B66ABE" w:rsidRDefault="00C44EBD" w:rsidP="00973D61">
      <w:pPr>
        <w:pStyle w:val="ListParagraph"/>
        <w:spacing w:after="0" w:line="480" w:lineRule="auto"/>
        <w:ind w:left="1701"/>
        <w:jc w:val="both"/>
        <w:rPr>
          <w:rFonts w:ascii="Times New Roman" w:hAnsi="Times New Roman" w:cs="Times New Roman"/>
          <w:sz w:val="24"/>
          <w:szCs w:val="24"/>
          <w:lang w:val="en-ID"/>
        </w:rPr>
      </w:pPr>
      <w:proofErr w:type="gramStart"/>
      <w:r w:rsidRPr="00B66ABE">
        <w:rPr>
          <w:rFonts w:ascii="Times New Roman" w:hAnsi="Times New Roman" w:cs="Times New Roman"/>
          <w:sz w:val="24"/>
          <w:szCs w:val="24"/>
          <w:lang w:val="en-ID"/>
        </w:rPr>
        <w:t>Ho :</w:t>
      </w:r>
      <w:proofErr w:type="gramEnd"/>
      <w:r w:rsidRPr="00B66ABE">
        <w:rPr>
          <w:rFonts w:ascii="Times New Roman" w:hAnsi="Times New Roman" w:cs="Times New Roman"/>
          <w:sz w:val="24"/>
          <w:szCs w:val="24"/>
          <w:lang w:val="en-ID"/>
        </w:rPr>
        <w:t xml:space="preserve"> </w:t>
      </w:r>
      <m:oMath>
        <m:r>
          <w:rPr>
            <w:rFonts w:ascii="Cambria Math" w:hAnsi="Cambria Math" w:cs="Times New Roman"/>
            <w:sz w:val="24"/>
            <w:szCs w:val="24"/>
            <w:lang w:val="en-ID"/>
          </w:rPr>
          <m:t>β</m:t>
        </m:r>
      </m:oMath>
      <w:r w:rsidRPr="00B66ABE">
        <w:rPr>
          <w:rFonts w:ascii="Times New Roman" w:eastAsiaTheme="minorEastAsia" w:hAnsi="Times New Roman" w:cs="Times New Roman"/>
          <w:sz w:val="24"/>
          <w:szCs w:val="24"/>
          <w:lang w:val="en-ID"/>
        </w:rPr>
        <w:t>i</w:t>
      </w:r>
      <w:r w:rsidR="00E20AE8" w:rsidRPr="00B66ABE">
        <w:rPr>
          <w:rFonts w:ascii="Times New Roman" w:hAnsi="Times New Roman" w:cs="Times New Roman"/>
          <w:sz w:val="24"/>
          <w:szCs w:val="24"/>
          <w:lang w:val="en-ID"/>
        </w:rPr>
        <w:t xml:space="preserve"> = 0</w:t>
      </w:r>
    </w:p>
    <w:p w:rsidR="00E20AE8" w:rsidRPr="00B66ABE" w:rsidRDefault="00E20AE8" w:rsidP="00973D61">
      <w:pPr>
        <w:pStyle w:val="ListParagraph"/>
        <w:spacing w:after="0" w:line="480" w:lineRule="auto"/>
        <w:ind w:left="1701"/>
        <w:jc w:val="both"/>
        <w:rPr>
          <w:rFonts w:ascii="Times New Roman" w:eastAsiaTheme="minorEastAsia" w:hAnsi="Times New Roman" w:cs="Times New Roman"/>
          <w:sz w:val="24"/>
          <w:szCs w:val="24"/>
          <w:lang w:val="en-ID"/>
        </w:rPr>
      </w:pPr>
      <w:proofErr w:type="gramStart"/>
      <w:r w:rsidRPr="00B66ABE">
        <w:rPr>
          <w:rFonts w:ascii="Times New Roman" w:hAnsi="Times New Roman" w:cs="Times New Roman"/>
          <w:sz w:val="24"/>
          <w:szCs w:val="24"/>
          <w:lang w:val="en-ID"/>
        </w:rPr>
        <w:t>Ha</w:t>
      </w:r>
      <w:r w:rsidR="00C44EBD" w:rsidRPr="00B66ABE">
        <w:rPr>
          <w:rFonts w:ascii="Times New Roman" w:hAnsi="Times New Roman" w:cs="Times New Roman"/>
          <w:sz w:val="24"/>
          <w:szCs w:val="24"/>
          <w:lang w:val="en-ID"/>
        </w:rPr>
        <w:t>1 :</w:t>
      </w:r>
      <w:proofErr w:type="gramEnd"/>
      <w:r w:rsidR="00C44EBD" w:rsidRPr="00B66ABE">
        <w:rPr>
          <w:rFonts w:ascii="Times New Roman" w:hAnsi="Times New Roman" w:cs="Times New Roman"/>
          <w:sz w:val="24"/>
          <w:szCs w:val="24"/>
          <w:lang w:val="en-ID"/>
        </w:rPr>
        <w:t xml:space="preserve"> </w:t>
      </w:r>
      <m:oMath>
        <m:r>
          <w:rPr>
            <w:rFonts w:ascii="Cambria Math" w:hAnsi="Cambria Math" w:cs="Times New Roman"/>
            <w:sz w:val="24"/>
            <w:szCs w:val="24"/>
            <w:lang w:val="en-ID"/>
          </w:rPr>
          <m:t>β</m:t>
        </m:r>
      </m:oMath>
      <w:r w:rsidR="00C44EBD" w:rsidRPr="00B66ABE">
        <w:rPr>
          <w:rFonts w:ascii="Times New Roman" w:hAnsi="Times New Roman" w:cs="Times New Roman"/>
          <w:sz w:val="24"/>
          <w:szCs w:val="24"/>
          <w:lang w:val="en-ID"/>
        </w:rPr>
        <w:t>1</w:t>
      </w:r>
      <w:r w:rsidRPr="00B66ABE">
        <w:rPr>
          <w:rFonts w:ascii="Times New Roman" w:hAnsi="Times New Roman" w:cs="Times New Roman"/>
          <w:sz w:val="24"/>
          <w:szCs w:val="24"/>
          <w:lang w:val="en-ID"/>
        </w:rPr>
        <w:t xml:space="preserve"> </w:t>
      </w:r>
      <m:oMath>
        <m:r>
          <w:rPr>
            <w:rFonts w:ascii="Cambria Math" w:hAnsi="Cambria Math" w:cs="Times New Roman"/>
            <w:sz w:val="24"/>
            <w:szCs w:val="24"/>
            <w:lang w:val="en-ID"/>
          </w:rPr>
          <m:t>&gt;</m:t>
        </m:r>
      </m:oMath>
      <w:r w:rsidRPr="00B66ABE">
        <w:rPr>
          <w:rFonts w:ascii="Times New Roman" w:eastAsiaTheme="minorEastAsia" w:hAnsi="Times New Roman" w:cs="Times New Roman"/>
          <w:sz w:val="24"/>
          <w:szCs w:val="24"/>
          <w:lang w:val="en-ID"/>
        </w:rPr>
        <w:t xml:space="preserve"> 0</w:t>
      </w:r>
    </w:p>
    <w:p w:rsidR="00C44EBD" w:rsidRPr="00B66ABE" w:rsidRDefault="00C44EBD" w:rsidP="00973D61">
      <w:pPr>
        <w:pStyle w:val="ListParagraph"/>
        <w:spacing w:after="0" w:line="480" w:lineRule="auto"/>
        <w:ind w:left="1701"/>
        <w:jc w:val="both"/>
        <w:rPr>
          <w:rFonts w:ascii="Times New Roman" w:eastAsiaTheme="minorEastAsia" w:hAnsi="Times New Roman" w:cs="Times New Roman"/>
          <w:sz w:val="24"/>
          <w:szCs w:val="24"/>
          <w:lang w:val="en-ID"/>
        </w:rPr>
      </w:pPr>
      <w:proofErr w:type="gramStart"/>
      <w:r w:rsidRPr="00B66ABE">
        <w:rPr>
          <w:rFonts w:ascii="Times New Roman" w:hAnsi="Times New Roman" w:cs="Times New Roman"/>
          <w:sz w:val="24"/>
          <w:szCs w:val="24"/>
          <w:lang w:val="en-ID"/>
        </w:rPr>
        <w:t>Ha2 :</w:t>
      </w:r>
      <w:proofErr w:type="gramEnd"/>
      <w:r w:rsidRPr="00B66ABE">
        <w:rPr>
          <w:rFonts w:ascii="Times New Roman" w:hAnsi="Times New Roman" w:cs="Times New Roman"/>
          <w:sz w:val="24"/>
          <w:szCs w:val="24"/>
          <w:lang w:val="en-ID"/>
        </w:rPr>
        <w:t xml:space="preserve"> </w:t>
      </w:r>
      <m:oMath>
        <m:r>
          <w:rPr>
            <w:rFonts w:ascii="Cambria Math" w:hAnsi="Cambria Math" w:cs="Times New Roman"/>
            <w:sz w:val="24"/>
            <w:szCs w:val="24"/>
            <w:lang w:val="en-ID"/>
          </w:rPr>
          <m:t>β</m:t>
        </m:r>
      </m:oMath>
      <w:r w:rsidRPr="00B66ABE">
        <w:rPr>
          <w:rFonts w:ascii="Times New Roman" w:hAnsi="Times New Roman" w:cs="Times New Roman"/>
          <w:sz w:val="24"/>
          <w:szCs w:val="24"/>
          <w:lang w:val="en-ID"/>
        </w:rPr>
        <w:t xml:space="preserve">2 </w:t>
      </w:r>
      <m:oMath>
        <m:r>
          <w:rPr>
            <w:rFonts w:ascii="Cambria Math" w:hAnsi="Cambria Math" w:cs="Times New Roman"/>
            <w:sz w:val="24"/>
            <w:szCs w:val="24"/>
            <w:lang w:val="en-ID"/>
          </w:rPr>
          <m:t>&lt;</m:t>
        </m:r>
      </m:oMath>
      <w:r w:rsidRPr="00B66ABE">
        <w:rPr>
          <w:rFonts w:ascii="Times New Roman" w:eastAsiaTheme="minorEastAsia" w:hAnsi="Times New Roman" w:cs="Times New Roman"/>
          <w:sz w:val="24"/>
          <w:szCs w:val="24"/>
          <w:lang w:val="en-ID"/>
        </w:rPr>
        <w:t xml:space="preserve"> 0</w:t>
      </w:r>
    </w:p>
    <w:p w:rsidR="00C44EBD" w:rsidRPr="00B66ABE" w:rsidRDefault="00C44EBD" w:rsidP="00973D61">
      <w:pPr>
        <w:pStyle w:val="ListParagraph"/>
        <w:spacing w:after="0" w:line="480" w:lineRule="auto"/>
        <w:ind w:left="1701"/>
        <w:jc w:val="both"/>
        <w:rPr>
          <w:rFonts w:ascii="Times New Roman" w:eastAsiaTheme="minorEastAsia" w:hAnsi="Times New Roman" w:cs="Times New Roman"/>
          <w:sz w:val="24"/>
          <w:szCs w:val="24"/>
          <w:lang w:val="en-ID"/>
        </w:rPr>
      </w:pPr>
      <w:proofErr w:type="gramStart"/>
      <w:r w:rsidRPr="00B66ABE">
        <w:rPr>
          <w:rFonts w:ascii="Times New Roman" w:hAnsi="Times New Roman" w:cs="Times New Roman"/>
          <w:sz w:val="24"/>
          <w:szCs w:val="24"/>
          <w:lang w:val="en-ID"/>
        </w:rPr>
        <w:t>Ha3 :</w:t>
      </w:r>
      <w:proofErr w:type="gramEnd"/>
      <w:r w:rsidRPr="00B66ABE">
        <w:rPr>
          <w:rFonts w:ascii="Times New Roman" w:hAnsi="Times New Roman" w:cs="Times New Roman"/>
          <w:sz w:val="24"/>
          <w:szCs w:val="24"/>
          <w:lang w:val="en-ID"/>
        </w:rPr>
        <w:t xml:space="preserve"> </w:t>
      </w:r>
      <m:oMath>
        <m:r>
          <w:rPr>
            <w:rFonts w:ascii="Cambria Math" w:hAnsi="Cambria Math" w:cs="Times New Roman"/>
            <w:sz w:val="24"/>
            <w:szCs w:val="24"/>
            <w:lang w:val="en-ID"/>
          </w:rPr>
          <m:t>β</m:t>
        </m:r>
      </m:oMath>
      <w:r w:rsidRPr="00B66ABE">
        <w:rPr>
          <w:rFonts w:ascii="Times New Roman" w:hAnsi="Times New Roman" w:cs="Times New Roman"/>
          <w:sz w:val="24"/>
          <w:szCs w:val="24"/>
          <w:lang w:val="en-ID"/>
        </w:rPr>
        <w:t xml:space="preserve">3 </w:t>
      </w:r>
      <m:oMath>
        <m:r>
          <w:rPr>
            <w:rFonts w:ascii="Cambria Math" w:hAnsi="Cambria Math" w:cs="Times New Roman"/>
            <w:sz w:val="24"/>
            <w:szCs w:val="24"/>
            <w:lang w:val="en-ID"/>
          </w:rPr>
          <m:t>&gt;</m:t>
        </m:r>
      </m:oMath>
      <w:r w:rsidRPr="00B66ABE">
        <w:rPr>
          <w:rFonts w:ascii="Times New Roman" w:eastAsiaTheme="minorEastAsia" w:hAnsi="Times New Roman" w:cs="Times New Roman"/>
          <w:sz w:val="24"/>
          <w:szCs w:val="24"/>
          <w:lang w:val="en-ID"/>
        </w:rPr>
        <w:t xml:space="preserve"> 0</w:t>
      </w:r>
    </w:p>
    <w:p w:rsidR="00F86829" w:rsidRDefault="00E20AE8" w:rsidP="00716315">
      <w:pPr>
        <w:pStyle w:val="ListParagraph"/>
        <w:numPr>
          <w:ilvl w:val="0"/>
          <w:numId w:val="46"/>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Menentukan tingkat kesalahan </w:t>
      </w:r>
      <m:oMath>
        <m:r>
          <w:rPr>
            <w:rFonts w:ascii="Cambria Math" w:hAnsi="Cambria Math" w:cs="Times New Roman"/>
            <w:sz w:val="24"/>
            <w:szCs w:val="24"/>
            <w:lang w:val="en-ID"/>
          </w:rPr>
          <m:t xml:space="preserve">α </m:t>
        </m:r>
      </m:oMath>
      <w:r w:rsidRPr="0066252C">
        <w:rPr>
          <w:rFonts w:ascii="Times New Roman" w:hAnsi="Times New Roman" w:cs="Times New Roman"/>
          <w:sz w:val="24"/>
          <w:szCs w:val="24"/>
          <w:lang w:val="en-ID"/>
        </w:rPr>
        <w:t>= 0</w:t>
      </w:r>
      <w:r w:rsidR="00E748D6">
        <w:rPr>
          <w:rFonts w:ascii="Times New Roman" w:hAnsi="Times New Roman" w:cs="Times New Roman"/>
          <w:sz w:val="24"/>
          <w:szCs w:val="24"/>
          <w:lang w:val="en-ID"/>
        </w:rPr>
        <w:t>,05</w:t>
      </w:r>
    </w:p>
    <w:p w:rsidR="00E20AE8" w:rsidRPr="00F86829" w:rsidRDefault="00E20AE8" w:rsidP="00716315">
      <w:pPr>
        <w:pStyle w:val="ListParagraph"/>
        <w:numPr>
          <w:ilvl w:val="0"/>
          <w:numId w:val="46"/>
        </w:numPr>
        <w:spacing w:after="0" w:line="480" w:lineRule="auto"/>
        <w:ind w:left="1701" w:hanging="425"/>
        <w:jc w:val="both"/>
        <w:rPr>
          <w:rFonts w:ascii="Times New Roman" w:hAnsi="Times New Roman" w:cs="Times New Roman"/>
          <w:sz w:val="24"/>
          <w:szCs w:val="24"/>
          <w:lang w:val="en-ID"/>
        </w:rPr>
      </w:pPr>
      <w:r w:rsidRPr="00F86829">
        <w:rPr>
          <w:rFonts w:ascii="Times New Roman" w:hAnsi="Times New Roman" w:cs="Times New Roman"/>
          <w:sz w:val="24"/>
          <w:szCs w:val="24"/>
          <w:lang w:val="en-ID"/>
        </w:rPr>
        <w:t>Kriteria pengambilan keputusan:</w:t>
      </w:r>
    </w:p>
    <w:p w:rsidR="00E20AE8" w:rsidRPr="0066252C" w:rsidRDefault="00E20AE8" w:rsidP="00716315">
      <w:pPr>
        <w:pStyle w:val="ListParagraph"/>
        <w:numPr>
          <w:ilvl w:val="0"/>
          <w:numId w:val="47"/>
        </w:numPr>
        <w:spacing w:after="0" w:line="480" w:lineRule="auto"/>
        <w:ind w:left="2058" w:hanging="357"/>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Jika </w:t>
      </w:r>
      <w:r w:rsidR="00F86829">
        <w:rPr>
          <w:rFonts w:ascii="Times New Roman" w:hAnsi="Times New Roman" w:cs="Times New Roman"/>
          <w:sz w:val="24"/>
          <w:szCs w:val="24"/>
          <w:lang w:val="en-ID"/>
        </w:rPr>
        <w:t xml:space="preserve">nilai </w:t>
      </w:r>
      <w:r w:rsidRPr="0066252C">
        <w:rPr>
          <w:rFonts w:ascii="Times New Roman" w:hAnsi="Times New Roman" w:cs="Times New Roman"/>
          <w:sz w:val="24"/>
          <w:szCs w:val="24"/>
          <w:lang w:val="en-ID"/>
        </w:rPr>
        <w:t>Sig</w:t>
      </w:r>
      <w:r w:rsidR="00F86829">
        <w:rPr>
          <w:rFonts w:ascii="Times New Roman" w:hAnsi="Times New Roman" w:cs="Times New Roman"/>
          <w:sz w:val="24"/>
          <w:szCs w:val="24"/>
          <w:lang w:val="en-ID"/>
        </w:rPr>
        <w:t xml:space="preserve"> &lt; </w:t>
      </w:r>
      <m:oMath>
        <m:r>
          <w:rPr>
            <w:rFonts w:ascii="Cambria Math" w:hAnsi="Cambria Math" w:cs="Times New Roman"/>
            <w:sz w:val="24"/>
            <w:szCs w:val="24"/>
            <w:lang w:val="en-ID"/>
          </w:rPr>
          <m:t xml:space="preserve">α </m:t>
        </m:r>
      </m:oMath>
      <w:r w:rsidR="00F86829">
        <w:rPr>
          <w:rFonts w:ascii="Times New Roman" w:eastAsiaTheme="minorEastAsia" w:hAnsi="Times New Roman" w:cs="Times New Roman"/>
          <w:sz w:val="24"/>
          <w:szCs w:val="24"/>
          <w:lang w:val="en-ID"/>
        </w:rPr>
        <w:t xml:space="preserve">(0,05) </w:t>
      </w:r>
      <w:r w:rsidR="00F86829">
        <w:rPr>
          <w:rFonts w:ascii="Times New Roman" w:hAnsi="Times New Roman" w:cs="Times New Roman"/>
          <w:sz w:val="24"/>
          <w:szCs w:val="24"/>
          <w:lang w:val="en-ID"/>
        </w:rPr>
        <w:t>maka</w:t>
      </w:r>
      <w:r w:rsidRPr="0066252C">
        <w:rPr>
          <w:rFonts w:ascii="Times New Roman" w:hAnsi="Times New Roman" w:cs="Times New Roman"/>
          <w:sz w:val="24"/>
          <w:szCs w:val="24"/>
          <w:lang w:val="en-ID"/>
        </w:rPr>
        <w:t xml:space="preserve"> tolak Ho</w:t>
      </w:r>
    </w:p>
    <w:p w:rsidR="00E20AE8" w:rsidRPr="0066252C" w:rsidRDefault="00E20AE8" w:rsidP="00973D61">
      <w:pPr>
        <w:pStyle w:val="ListParagraph"/>
        <w:spacing w:after="0" w:line="480" w:lineRule="auto"/>
        <w:ind w:left="2058"/>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Artinya, koefisien regresi signifikan (variabel independen merupakan penjelas yang signifikan terhadap variabel dependen).</w:t>
      </w:r>
    </w:p>
    <w:p w:rsidR="00E20AE8" w:rsidRPr="0066252C" w:rsidRDefault="00F86829" w:rsidP="00716315">
      <w:pPr>
        <w:pStyle w:val="ListParagraph"/>
        <w:numPr>
          <w:ilvl w:val="0"/>
          <w:numId w:val="47"/>
        </w:numPr>
        <w:spacing w:after="0" w:line="480" w:lineRule="auto"/>
        <w:ind w:left="2058" w:hanging="357"/>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Jika </w:t>
      </w:r>
      <w:r>
        <w:rPr>
          <w:rFonts w:ascii="Times New Roman" w:hAnsi="Times New Roman" w:cs="Times New Roman"/>
          <w:sz w:val="24"/>
          <w:szCs w:val="24"/>
          <w:lang w:val="en-ID"/>
        </w:rPr>
        <w:t xml:space="preserve">nilai </w:t>
      </w:r>
      <w:r w:rsidRPr="0066252C">
        <w:rPr>
          <w:rFonts w:ascii="Times New Roman" w:hAnsi="Times New Roman" w:cs="Times New Roman"/>
          <w:sz w:val="24"/>
          <w:szCs w:val="24"/>
          <w:lang w:val="en-ID"/>
        </w:rPr>
        <w:t>Sig</w:t>
      </w:r>
      <w:r>
        <w:rPr>
          <w:rFonts w:ascii="Times New Roman" w:hAnsi="Times New Roman" w:cs="Times New Roman"/>
          <w:sz w:val="24"/>
          <w:szCs w:val="24"/>
          <w:lang w:val="en-ID"/>
        </w:rPr>
        <w:t xml:space="preserve"> </w:t>
      </w:r>
      <m:oMath>
        <m:r>
          <w:rPr>
            <w:rFonts w:ascii="Cambria Math" w:hAnsi="Cambria Math" w:cs="Times New Roman"/>
            <w:sz w:val="24"/>
            <w:szCs w:val="24"/>
            <w:lang w:val="en-ID"/>
          </w:rPr>
          <m:t>≥</m:t>
        </m:r>
      </m:oMath>
      <w:r>
        <w:rPr>
          <w:rFonts w:ascii="Times New Roman" w:hAnsi="Times New Roman" w:cs="Times New Roman"/>
          <w:sz w:val="24"/>
          <w:szCs w:val="24"/>
          <w:lang w:val="en-ID"/>
        </w:rPr>
        <w:t xml:space="preserve"> </w:t>
      </w:r>
      <m:oMath>
        <m:r>
          <w:rPr>
            <w:rFonts w:ascii="Cambria Math" w:hAnsi="Cambria Math" w:cs="Times New Roman"/>
            <w:sz w:val="24"/>
            <w:szCs w:val="24"/>
            <w:lang w:val="en-ID"/>
          </w:rPr>
          <m:t xml:space="preserve">α </m:t>
        </m:r>
      </m:oMath>
      <w:r>
        <w:rPr>
          <w:rFonts w:ascii="Times New Roman" w:eastAsiaTheme="minorEastAsia" w:hAnsi="Times New Roman" w:cs="Times New Roman"/>
          <w:sz w:val="24"/>
          <w:szCs w:val="24"/>
          <w:lang w:val="en-ID"/>
        </w:rPr>
        <w:t xml:space="preserve">(0,05) </w:t>
      </w:r>
      <w:r>
        <w:rPr>
          <w:rFonts w:ascii="Times New Roman" w:hAnsi="Times New Roman" w:cs="Times New Roman"/>
          <w:sz w:val="24"/>
          <w:szCs w:val="24"/>
          <w:lang w:val="en-ID"/>
        </w:rPr>
        <w:t>maka</w:t>
      </w:r>
      <w:r w:rsidR="00E20AE8" w:rsidRPr="0066252C">
        <w:rPr>
          <w:rFonts w:ascii="Times New Roman" w:hAnsi="Times New Roman" w:cs="Times New Roman"/>
          <w:sz w:val="24"/>
          <w:szCs w:val="24"/>
          <w:lang w:val="en-ID"/>
        </w:rPr>
        <w:t xml:space="preserve"> tidak tolak Ho</w:t>
      </w:r>
    </w:p>
    <w:p w:rsidR="00A530DA" w:rsidRDefault="00E20AE8" w:rsidP="00973D61">
      <w:pPr>
        <w:pStyle w:val="ListParagraph"/>
        <w:spacing w:after="0" w:line="480" w:lineRule="auto"/>
        <w:ind w:left="2058"/>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Artinya, koefisien regresi tidak signifikan (variabel independen bukan merupakan penjelas yang signifik</w:t>
      </w:r>
      <w:r w:rsidR="00A530DA">
        <w:rPr>
          <w:rFonts w:ascii="Times New Roman" w:hAnsi="Times New Roman" w:cs="Times New Roman"/>
          <w:sz w:val="24"/>
          <w:szCs w:val="24"/>
          <w:lang w:val="en-ID"/>
        </w:rPr>
        <w:t>an terhadap variabel dependen).</w:t>
      </w:r>
    </w:p>
    <w:p w:rsidR="00A530DA" w:rsidRPr="00A530DA" w:rsidRDefault="00A530DA" w:rsidP="00973D61">
      <w:pPr>
        <w:pStyle w:val="ListParagraph"/>
        <w:spacing w:after="0" w:line="480" w:lineRule="auto"/>
        <w:ind w:left="2058"/>
        <w:jc w:val="both"/>
        <w:rPr>
          <w:rFonts w:ascii="Times New Roman" w:hAnsi="Times New Roman" w:cs="Times New Roman"/>
          <w:sz w:val="24"/>
          <w:szCs w:val="24"/>
          <w:lang w:val="en-ID"/>
        </w:rPr>
      </w:pPr>
    </w:p>
    <w:p w:rsidR="00E20AE8" w:rsidRPr="0066252C" w:rsidRDefault="00ED5131" w:rsidP="00973D61">
      <w:pPr>
        <w:pStyle w:val="Heading4"/>
        <w:numPr>
          <w:ilvl w:val="0"/>
          <w:numId w:val="31"/>
        </w:numPr>
        <w:spacing w:before="0" w:line="480" w:lineRule="auto"/>
        <w:ind w:left="1276" w:hanging="425"/>
        <w:jc w:val="both"/>
        <w:rPr>
          <w:rFonts w:ascii="Times New Roman" w:hAnsi="Times New Roman" w:cs="Times New Roman"/>
          <w:i w:val="0"/>
          <w:color w:val="000000" w:themeColor="text1"/>
          <w:sz w:val="24"/>
          <w:szCs w:val="24"/>
          <w:lang w:val="en-ID"/>
        </w:rPr>
      </w:pPr>
      <w:r>
        <w:rPr>
          <w:rFonts w:ascii="Times New Roman" w:hAnsi="Times New Roman" w:cs="Times New Roman"/>
          <w:i w:val="0"/>
          <w:color w:val="000000" w:themeColor="text1"/>
          <w:sz w:val="24"/>
          <w:szCs w:val="24"/>
          <w:lang w:val="en-ID"/>
        </w:rPr>
        <w:t xml:space="preserve">Uji </w:t>
      </w:r>
      <w:r w:rsidR="00E20AE8" w:rsidRPr="0066252C">
        <w:rPr>
          <w:rFonts w:ascii="Times New Roman" w:hAnsi="Times New Roman" w:cs="Times New Roman"/>
          <w:i w:val="0"/>
          <w:color w:val="000000" w:themeColor="text1"/>
          <w:sz w:val="24"/>
          <w:szCs w:val="24"/>
          <w:lang w:val="en-ID"/>
        </w:rPr>
        <w:t>Koefisien Determinasi (</w:t>
      </w:r>
      <w:r w:rsidR="00E20AE8" w:rsidRPr="009B1C41">
        <w:rPr>
          <w:rFonts w:ascii="Times New Roman" w:hAnsi="Times New Roman" w:cs="Times New Roman"/>
          <w:color w:val="000000" w:themeColor="text1"/>
          <w:sz w:val="24"/>
          <w:szCs w:val="24"/>
          <w:lang w:val="en-ID"/>
        </w:rPr>
        <w:t>Adjusted</w:t>
      </w:r>
      <w:r w:rsidR="00E20AE8" w:rsidRPr="0066252C">
        <w:rPr>
          <w:rFonts w:ascii="Times New Roman" w:hAnsi="Times New Roman" w:cs="Times New Roman"/>
          <w:i w:val="0"/>
          <w:color w:val="000000" w:themeColor="text1"/>
          <w:sz w:val="24"/>
          <w:szCs w:val="24"/>
          <w:lang w:val="en-ID"/>
        </w:rPr>
        <w:t xml:space="preserve"> R</w:t>
      </w:r>
      <w:r w:rsidR="00E20AE8" w:rsidRPr="0066252C">
        <w:rPr>
          <w:rFonts w:ascii="Times New Roman" w:hAnsi="Times New Roman" w:cs="Times New Roman"/>
          <w:i w:val="0"/>
          <w:color w:val="000000" w:themeColor="text1"/>
          <w:sz w:val="24"/>
          <w:szCs w:val="24"/>
          <w:vertAlign w:val="superscript"/>
          <w:lang w:val="en-ID"/>
        </w:rPr>
        <w:t>2</w:t>
      </w:r>
      <w:r w:rsidR="00E20AE8" w:rsidRPr="0066252C">
        <w:rPr>
          <w:rFonts w:ascii="Times New Roman" w:hAnsi="Times New Roman" w:cs="Times New Roman"/>
          <w:i w:val="0"/>
          <w:color w:val="000000" w:themeColor="text1"/>
          <w:sz w:val="24"/>
          <w:szCs w:val="24"/>
          <w:lang w:val="en-ID"/>
        </w:rPr>
        <w:t>)</w:t>
      </w:r>
    </w:p>
    <w:p w:rsidR="00A108F8" w:rsidRDefault="00ED5131" w:rsidP="00973D61">
      <w:pPr>
        <w:pStyle w:val="ListParagraph"/>
        <w:spacing w:after="0" w:line="480" w:lineRule="auto"/>
        <w:ind w:left="1276"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Menurut</w:t>
      </w:r>
      <w:r w:rsidR="00E20AE8" w:rsidRPr="0066252C">
        <w:rPr>
          <w:rFonts w:ascii="Times New Roman" w:hAnsi="Times New Roman" w:cs="Times New Roman"/>
          <w:sz w:val="24"/>
          <w:szCs w:val="24"/>
          <w:lang w:val="en-ID"/>
        </w:rPr>
        <w:t xml:space="preserve"> </w:t>
      </w:r>
      <w:r w:rsidR="004E53DF" w:rsidRPr="0066252C">
        <w:rPr>
          <w:rFonts w:ascii="Times New Roman" w:hAnsi="Times New Roman" w:cs="Times New Roman"/>
          <w:sz w:val="24"/>
          <w:szCs w:val="24"/>
          <w:lang w:val="en-ID"/>
        </w:rPr>
        <w:fldChar w:fldCharType="begin" w:fldLock="1"/>
      </w:r>
      <w:r w:rsidR="001C5B34">
        <w:rPr>
          <w:rFonts w:ascii="Times New Roman" w:hAnsi="Times New Roman" w:cs="Times New Roman"/>
          <w:sz w:val="24"/>
          <w:szCs w:val="24"/>
          <w:lang w:val="en-ID"/>
        </w:rPr>
        <w:instrText>ADDIN CSL_CITATION {"citationItems":[{"id":"ITEM-1","itemData":{"author":[{"dropping-particle":"","family":"Ghozali","given":"Imam","non-dropping-particle":"","parse-names":false,"suffix":""}],"edition":"8","id":"ITEM-1","issued":{"date-parts":[["2016"]]},"publisher":"Badan Penerbit Universitas Dipenogoro","publisher-place":"Semarang","title":"Aplikasi Analisis Multivariete dengan Program IBM SPSS 23","type":"book"},"uris":["http://www.mendeley.com/documents/?uuid=04714af7-7f06-47c3-bfe3-7f38545cd23f"]}],"mendeley":{"formattedCitation":"(Ghozali, 2016)","manualFormatting":"(Ghozali, 2016: 95)","plainTextFormattedCitation":"(Ghozali, 2016)","previouslyFormattedCitation":"(Ghozali, 2016)"},"properties":{"noteIndex":0},"schema":"https://github.com/citation-style-language/schema/raw/master/csl-citation.json"}</w:instrText>
      </w:r>
      <w:r w:rsidR="004E53DF" w:rsidRPr="0066252C">
        <w:rPr>
          <w:rFonts w:ascii="Times New Roman" w:hAnsi="Times New Roman" w:cs="Times New Roman"/>
          <w:sz w:val="24"/>
          <w:szCs w:val="24"/>
          <w:lang w:val="en-ID"/>
        </w:rPr>
        <w:fldChar w:fldCharType="separate"/>
      </w:r>
      <w:r w:rsidR="003A1499">
        <w:rPr>
          <w:rFonts w:ascii="Times New Roman" w:hAnsi="Times New Roman" w:cs="Times New Roman"/>
          <w:noProof/>
          <w:sz w:val="24"/>
          <w:szCs w:val="24"/>
          <w:lang w:val="en-ID"/>
        </w:rPr>
        <w:t>(Ghozali, 2016: 95</w:t>
      </w:r>
      <w:r w:rsidR="004E53DF" w:rsidRPr="0066252C">
        <w:rPr>
          <w:rFonts w:ascii="Times New Roman" w:hAnsi="Times New Roman" w:cs="Times New Roman"/>
          <w:noProof/>
          <w:sz w:val="24"/>
          <w:szCs w:val="24"/>
          <w:lang w:val="en-ID"/>
        </w:rPr>
        <w:t>)</w:t>
      </w:r>
      <w:r w:rsidR="004E53DF" w:rsidRPr="0066252C">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Pr>
          <w:rFonts w:ascii="Times New Roman" w:hAnsi="Times New Roman" w:cs="Times New Roman"/>
          <w:sz w:val="24"/>
          <w:szCs w:val="24"/>
        </w:rPr>
        <w:t>koefisien determinasi (</w:t>
      </w:r>
      <w:r w:rsidRPr="00D848EC">
        <w:rPr>
          <w:rFonts w:ascii="Times New Roman" w:hAnsi="Times New Roman" w:cs="Times New Roman"/>
          <w:sz w:val="24"/>
          <w:szCs w:val="24"/>
        </w:rPr>
        <w:t>R²</w:t>
      </w:r>
      <w:r>
        <w:rPr>
          <w:rFonts w:ascii="Times New Roman" w:hAnsi="Times New Roman" w:cs="Times New Roman"/>
          <w:sz w:val="24"/>
          <w:szCs w:val="24"/>
        </w:rPr>
        <w:t>)</w:t>
      </w:r>
      <w:r w:rsidRPr="00F95769">
        <w:rPr>
          <w:rFonts w:ascii="Times New Roman" w:hAnsi="Times New Roman" w:cs="Times New Roman"/>
          <w:sz w:val="24"/>
          <w:szCs w:val="24"/>
        </w:rPr>
        <w:t xml:space="preserve"> </w:t>
      </w:r>
      <w:r w:rsidRPr="00D848EC">
        <w:rPr>
          <w:rFonts w:ascii="Times New Roman" w:hAnsi="Times New Roman" w:cs="Times New Roman"/>
          <w:sz w:val="24"/>
          <w:szCs w:val="24"/>
        </w:rPr>
        <w:t>dilakukan untuk mengukur seberapa besar persentase pengaruh semua variabel independen terhadap nilai variabel dependen atau seberapa besar persentase variasi variabel dependen dapat dijelaskan oleh variabel-variabel independen yang digunakan dalam peneli</w:t>
      </w:r>
      <w:r>
        <w:rPr>
          <w:rFonts w:ascii="Times New Roman" w:hAnsi="Times New Roman" w:cs="Times New Roman"/>
          <w:sz w:val="24"/>
          <w:szCs w:val="24"/>
        </w:rPr>
        <w:t>t</w:t>
      </w:r>
      <w:r w:rsidRPr="00D848EC">
        <w:rPr>
          <w:rFonts w:ascii="Times New Roman" w:hAnsi="Times New Roman" w:cs="Times New Roman"/>
          <w:sz w:val="24"/>
          <w:szCs w:val="24"/>
        </w:rPr>
        <w:t xml:space="preserve">ian. Koefisien determinasi (R²) adalah bagian </w:t>
      </w:r>
      <w:r w:rsidRPr="00D848EC">
        <w:rPr>
          <w:rFonts w:ascii="Times New Roman" w:hAnsi="Times New Roman" w:cs="Times New Roman"/>
          <w:sz w:val="24"/>
          <w:szCs w:val="24"/>
        </w:rPr>
        <w:lastRenderedPageBreak/>
        <w:t>dari keragaman total variabel dependen yang dapat diterangkan atau diperlihatkan oleh keragaman variabel independen.</w:t>
      </w:r>
    </w:p>
    <w:p w:rsidR="00E20AE8" w:rsidRPr="0066252C" w:rsidRDefault="00E20AE8" w:rsidP="00973D61">
      <w:pPr>
        <w:pStyle w:val="ListParagraph"/>
        <w:spacing w:after="0" w:line="480" w:lineRule="auto"/>
        <w:ind w:left="1276"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Dua sifat koefisien determinasi (R</w:t>
      </w:r>
      <w:r w:rsidRPr="0066252C">
        <w:rPr>
          <w:rFonts w:ascii="Times New Roman" w:hAnsi="Times New Roman" w:cs="Times New Roman"/>
          <w:sz w:val="24"/>
          <w:szCs w:val="24"/>
          <w:vertAlign w:val="superscript"/>
          <w:lang w:val="en-ID"/>
        </w:rPr>
        <w:t>2</w:t>
      </w:r>
      <w:r w:rsidRPr="0066252C">
        <w:rPr>
          <w:rFonts w:ascii="Times New Roman" w:hAnsi="Times New Roman" w:cs="Times New Roman"/>
          <w:sz w:val="24"/>
          <w:szCs w:val="24"/>
          <w:lang w:val="en-ID"/>
        </w:rPr>
        <w:t>) yaitu:</w:t>
      </w:r>
    </w:p>
    <w:p w:rsidR="00A108F8" w:rsidRDefault="00E20AE8" w:rsidP="00716315">
      <w:pPr>
        <w:pStyle w:val="ListParagraph"/>
        <w:numPr>
          <w:ilvl w:val="0"/>
          <w:numId w:val="50"/>
        </w:numPr>
        <w:spacing w:after="0" w:line="480" w:lineRule="auto"/>
        <w:ind w:left="1701" w:hanging="425"/>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Nilai R</w:t>
      </w:r>
      <w:r w:rsidRPr="0066252C">
        <w:rPr>
          <w:rFonts w:ascii="Times New Roman" w:hAnsi="Times New Roman" w:cs="Times New Roman"/>
          <w:sz w:val="24"/>
          <w:szCs w:val="24"/>
          <w:vertAlign w:val="superscript"/>
          <w:lang w:val="en-ID"/>
        </w:rPr>
        <w:t>2</w:t>
      </w:r>
      <w:r w:rsidRPr="0066252C">
        <w:rPr>
          <w:rFonts w:ascii="Times New Roman" w:hAnsi="Times New Roman" w:cs="Times New Roman"/>
          <w:sz w:val="24"/>
          <w:szCs w:val="24"/>
          <w:lang w:val="en-ID"/>
        </w:rPr>
        <w:t xml:space="preserve"> selalu positif, karena merupakan rasio dari jumlah kuadrat.</w:t>
      </w:r>
    </w:p>
    <w:p w:rsidR="00E20AE8" w:rsidRPr="00A108F8" w:rsidRDefault="00E20AE8" w:rsidP="00716315">
      <w:pPr>
        <w:pStyle w:val="ListParagraph"/>
        <w:numPr>
          <w:ilvl w:val="0"/>
          <w:numId w:val="50"/>
        </w:numPr>
        <w:spacing w:after="0" w:line="480" w:lineRule="auto"/>
        <w:ind w:left="1701" w:hanging="425"/>
        <w:jc w:val="both"/>
        <w:rPr>
          <w:rFonts w:ascii="Times New Roman" w:hAnsi="Times New Roman" w:cs="Times New Roman"/>
          <w:sz w:val="24"/>
          <w:szCs w:val="24"/>
          <w:lang w:val="en-ID"/>
        </w:rPr>
      </w:pPr>
      <w:r w:rsidRPr="00A108F8">
        <w:rPr>
          <w:rFonts w:ascii="Times New Roman" w:hAnsi="Times New Roman" w:cs="Times New Roman"/>
          <w:sz w:val="24"/>
          <w:szCs w:val="24"/>
          <w:lang w:val="en-ID"/>
        </w:rPr>
        <w:t xml:space="preserve">Batasnya adalah 0 </w:t>
      </w:r>
      <m:oMath>
        <m:r>
          <w:rPr>
            <w:rFonts w:ascii="Cambria Math" w:hAnsi="Cambria Math" w:cs="Times New Roman"/>
            <w:sz w:val="24"/>
            <w:szCs w:val="24"/>
            <w:lang w:val="en-ID"/>
          </w:rPr>
          <m:t xml:space="preserve">≤ </m:t>
        </m:r>
      </m:oMath>
      <w:r w:rsidRPr="00A108F8">
        <w:rPr>
          <w:rFonts w:ascii="Times New Roman" w:eastAsiaTheme="minorEastAsia" w:hAnsi="Times New Roman" w:cs="Times New Roman"/>
          <w:sz w:val="24"/>
          <w:szCs w:val="24"/>
          <w:lang w:val="en-ID"/>
        </w:rPr>
        <w:t>R</w:t>
      </w:r>
      <w:r w:rsidRPr="00A108F8">
        <w:rPr>
          <w:rFonts w:ascii="Times New Roman" w:eastAsiaTheme="minorEastAsia" w:hAnsi="Times New Roman" w:cs="Times New Roman"/>
          <w:sz w:val="24"/>
          <w:szCs w:val="24"/>
          <w:vertAlign w:val="superscript"/>
          <w:lang w:val="en-ID"/>
        </w:rPr>
        <w:t>2</w:t>
      </w:r>
      <w:r w:rsidRPr="00A108F8">
        <w:rPr>
          <w:rFonts w:ascii="Times New Roman" w:eastAsiaTheme="minorEastAsia" w:hAnsi="Times New Roman" w:cs="Times New Roman"/>
          <w:sz w:val="24"/>
          <w:szCs w:val="24"/>
          <w:lang w:val="en-ID"/>
        </w:rPr>
        <w:t xml:space="preserve"> </w:t>
      </w:r>
      <m:oMath>
        <m:r>
          <w:rPr>
            <w:rFonts w:ascii="Cambria Math" w:hAnsi="Cambria Math" w:cs="Times New Roman"/>
            <w:sz w:val="24"/>
            <w:szCs w:val="24"/>
            <w:lang w:val="en-ID"/>
          </w:rPr>
          <m:t xml:space="preserve">≤ </m:t>
        </m:r>
      </m:oMath>
      <w:r w:rsidRPr="00A108F8">
        <w:rPr>
          <w:rFonts w:ascii="Times New Roman" w:eastAsiaTheme="minorEastAsia" w:hAnsi="Times New Roman" w:cs="Times New Roman"/>
          <w:sz w:val="24"/>
          <w:szCs w:val="24"/>
          <w:lang w:val="en-ID"/>
        </w:rPr>
        <w:t xml:space="preserve">1, dimana : </w:t>
      </w:r>
    </w:p>
    <w:p w:rsidR="00ED5131" w:rsidRPr="00ED5131" w:rsidRDefault="00A108F8" w:rsidP="00716315">
      <w:pPr>
        <w:pStyle w:val="ListParagraph"/>
        <w:numPr>
          <w:ilvl w:val="0"/>
          <w:numId w:val="51"/>
        </w:numPr>
        <w:tabs>
          <w:tab w:val="left" w:pos="1985"/>
        </w:tabs>
        <w:spacing w:after="0" w:line="480" w:lineRule="auto"/>
        <w:ind w:left="2058" w:hanging="357"/>
        <w:jc w:val="both"/>
        <w:rPr>
          <w:rFonts w:ascii="Times New Roman" w:eastAsiaTheme="minorEastAsia" w:hAnsi="Times New Roman" w:cs="Times New Roman"/>
          <w:sz w:val="24"/>
          <w:szCs w:val="24"/>
        </w:rPr>
      </w:pPr>
      <w:r w:rsidRPr="00ED5131">
        <w:rPr>
          <w:rFonts w:ascii="Times New Roman" w:eastAsiaTheme="minorEastAsia" w:hAnsi="Times New Roman" w:cs="Times New Roman"/>
          <w:sz w:val="24"/>
          <w:szCs w:val="24"/>
          <w:lang w:val="en-ID"/>
        </w:rPr>
        <w:t xml:space="preserve"> </w:t>
      </w:r>
      <w:r w:rsidR="00E20AE8" w:rsidRPr="00ED5131">
        <w:rPr>
          <w:rFonts w:ascii="Times New Roman" w:eastAsiaTheme="minorEastAsia" w:hAnsi="Times New Roman" w:cs="Times New Roman"/>
          <w:sz w:val="24"/>
          <w:szCs w:val="24"/>
          <w:lang w:val="en-ID"/>
        </w:rPr>
        <w:t>Jika R</w:t>
      </w:r>
      <w:r w:rsidR="00E20AE8" w:rsidRPr="00ED5131">
        <w:rPr>
          <w:rFonts w:ascii="Times New Roman" w:eastAsiaTheme="minorEastAsia" w:hAnsi="Times New Roman" w:cs="Times New Roman"/>
          <w:sz w:val="24"/>
          <w:szCs w:val="24"/>
          <w:vertAlign w:val="superscript"/>
          <w:lang w:val="en-ID"/>
        </w:rPr>
        <w:t>2</w:t>
      </w:r>
      <w:r w:rsidR="00E20AE8" w:rsidRPr="00ED5131">
        <w:rPr>
          <w:rFonts w:ascii="Times New Roman" w:eastAsiaTheme="minorEastAsia" w:hAnsi="Times New Roman" w:cs="Times New Roman"/>
          <w:sz w:val="24"/>
          <w:szCs w:val="24"/>
          <w:lang w:val="en-ID"/>
        </w:rPr>
        <w:t xml:space="preserve"> = 0, berarti </w:t>
      </w:r>
      <w:r w:rsidR="00ED5131" w:rsidRPr="00ED5131">
        <w:rPr>
          <w:rFonts w:ascii="Times New Roman" w:eastAsiaTheme="minorEastAsia" w:hAnsi="Times New Roman" w:cs="Times New Roman"/>
          <w:sz w:val="24"/>
          <w:szCs w:val="24"/>
        </w:rPr>
        <w:t>tidak ada hubungan antara variabel independen dengan variabel dependen atau model regresi yang terbentuk tidak tepat untuk meramalkan variabel dependennya (tidak ada hubungan antara X dengan Y).</w:t>
      </w:r>
    </w:p>
    <w:p w:rsidR="00E20AE8" w:rsidRPr="00ED5131" w:rsidRDefault="00A108F8" w:rsidP="00716315">
      <w:pPr>
        <w:pStyle w:val="ListParagraph"/>
        <w:numPr>
          <w:ilvl w:val="0"/>
          <w:numId w:val="51"/>
        </w:numPr>
        <w:tabs>
          <w:tab w:val="left" w:pos="1985"/>
        </w:tabs>
        <w:spacing w:after="0" w:line="480" w:lineRule="auto"/>
        <w:ind w:left="2058" w:hanging="357"/>
        <w:jc w:val="both"/>
        <w:rPr>
          <w:rFonts w:ascii="Times New Roman" w:eastAsiaTheme="minorEastAsia" w:hAnsi="Times New Roman" w:cs="Times New Roman"/>
          <w:sz w:val="24"/>
          <w:szCs w:val="24"/>
          <w:lang w:val="en-ID"/>
        </w:rPr>
      </w:pPr>
      <w:r w:rsidRPr="00ED5131">
        <w:rPr>
          <w:rFonts w:ascii="Times New Roman" w:eastAsiaTheme="minorEastAsia" w:hAnsi="Times New Roman" w:cs="Times New Roman"/>
          <w:sz w:val="24"/>
          <w:szCs w:val="24"/>
          <w:lang w:val="en-ID"/>
        </w:rPr>
        <w:t xml:space="preserve"> </w:t>
      </w:r>
      <w:r w:rsidR="00E20AE8" w:rsidRPr="00ED5131">
        <w:rPr>
          <w:rFonts w:ascii="Times New Roman" w:eastAsiaTheme="minorEastAsia" w:hAnsi="Times New Roman" w:cs="Times New Roman"/>
          <w:sz w:val="24"/>
          <w:szCs w:val="24"/>
          <w:lang w:val="en-ID"/>
        </w:rPr>
        <w:t>Jika R</w:t>
      </w:r>
      <w:r w:rsidR="00E20AE8" w:rsidRPr="00ED5131">
        <w:rPr>
          <w:rFonts w:ascii="Times New Roman" w:eastAsiaTheme="minorEastAsia" w:hAnsi="Times New Roman" w:cs="Times New Roman"/>
          <w:sz w:val="24"/>
          <w:szCs w:val="24"/>
          <w:vertAlign w:val="superscript"/>
          <w:lang w:val="en-ID"/>
        </w:rPr>
        <w:t>2</w:t>
      </w:r>
      <w:r w:rsidR="00E20AE8" w:rsidRPr="00ED5131">
        <w:rPr>
          <w:rFonts w:ascii="Times New Roman" w:eastAsiaTheme="minorEastAsia" w:hAnsi="Times New Roman" w:cs="Times New Roman"/>
          <w:sz w:val="24"/>
          <w:szCs w:val="24"/>
          <w:lang w:val="en-ID"/>
        </w:rPr>
        <w:t xml:space="preserve"> = 1, berarti model regresi dapat meramalkan Y secara sempurna. Semakin nilai R</w:t>
      </w:r>
      <w:r w:rsidR="00E20AE8" w:rsidRPr="00ED5131">
        <w:rPr>
          <w:rFonts w:ascii="Times New Roman" w:eastAsiaTheme="minorEastAsia" w:hAnsi="Times New Roman" w:cs="Times New Roman"/>
          <w:sz w:val="24"/>
          <w:szCs w:val="24"/>
          <w:vertAlign w:val="superscript"/>
          <w:lang w:val="en-ID"/>
        </w:rPr>
        <w:t>2</w:t>
      </w:r>
      <w:r w:rsidR="00E20AE8" w:rsidRPr="00ED5131">
        <w:rPr>
          <w:rFonts w:ascii="Times New Roman" w:eastAsiaTheme="minorEastAsia" w:hAnsi="Times New Roman" w:cs="Times New Roman"/>
          <w:sz w:val="24"/>
          <w:szCs w:val="24"/>
          <w:lang w:val="en-ID"/>
        </w:rPr>
        <w:t xml:space="preserve"> mendekati 1, maka semakin besar kemampuan variabel independen untuk menjelaskan variabel dependen</w:t>
      </w:r>
      <w:r w:rsidR="00ED5131">
        <w:rPr>
          <w:rFonts w:ascii="Times New Roman" w:eastAsiaTheme="minorEastAsia" w:hAnsi="Times New Roman" w:cs="Times New Roman"/>
          <w:sz w:val="24"/>
          <w:szCs w:val="24"/>
          <w:lang w:val="en-ID"/>
        </w:rPr>
        <w:t xml:space="preserve"> (ada hubungan antara X dengan Y).</w:t>
      </w:r>
    </w:p>
    <w:p w:rsidR="00E20AE8" w:rsidRDefault="00E20AE8" w:rsidP="00973D61">
      <w:pPr>
        <w:pStyle w:val="ListParagraph"/>
        <w:spacing w:after="0" w:line="360" w:lineRule="auto"/>
        <w:ind w:left="851" w:hanging="851"/>
        <w:jc w:val="center"/>
        <w:rPr>
          <w:rFonts w:ascii="Times New Roman" w:hAnsi="Times New Roman" w:cs="Times New Roman"/>
          <w:b/>
          <w:sz w:val="24"/>
          <w:szCs w:val="24"/>
          <w:lang w:val="en-ID"/>
        </w:rPr>
      </w:pPr>
    </w:p>
    <w:p w:rsidR="00BF1DA8" w:rsidRDefault="00BF1DA8" w:rsidP="00973D61">
      <w:pPr>
        <w:pStyle w:val="ListParagraph"/>
        <w:spacing w:after="0" w:line="360" w:lineRule="auto"/>
        <w:ind w:left="851" w:hanging="851"/>
        <w:jc w:val="center"/>
        <w:rPr>
          <w:rFonts w:ascii="Times New Roman" w:hAnsi="Times New Roman" w:cs="Times New Roman"/>
          <w:b/>
          <w:sz w:val="24"/>
          <w:szCs w:val="24"/>
          <w:lang w:val="en-ID"/>
        </w:rPr>
      </w:pPr>
    </w:p>
    <w:p w:rsidR="00FD0788" w:rsidRDefault="00FD0788" w:rsidP="00973D61">
      <w:pPr>
        <w:pStyle w:val="ListParagraph"/>
        <w:spacing w:after="0" w:line="360" w:lineRule="auto"/>
        <w:ind w:left="851" w:hanging="851"/>
        <w:jc w:val="center"/>
        <w:rPr>
          <w:rFonts w:ascii="Times New Roman" w:hAnsi="Times New Roman" w:cs="Times New Roman"/>
          <w:b/>
          <w:sz w:val="24"/>
          <w:szCs w:val="24"/>
          <w:lang w:val="en-ID"/>
        </w:rPr>
      </w:pPr>
    </w:p>
    <w:p w:rsidR="00FD0788" w:rsidRDefault="00FD0788" w:rsidP="00973D61">
      <w:pPr>
        <w:pStyle w:val="ListParagraph"/>
        <w:spacing w:after="0" w:line="360" w:lineRule="auto"/>
        <w:ind w:left="851" w:hanging="851"/>
        <w:jc w:val="center"/>
        <w:rPr>
          <w:rFonts w:ascii="Times New Roman" w:hAnsi="Times New Roman" w:cs="Times New Roman"/>
          <w:b/>
          <w:sz w:val="24"/>
          <w:szCs w:val="24"/>
          <w:lang w:val="en-ID"/>
        </w:rPr>
      </w:pPr>
    </w:p>
    <w:p w:rsidR="00FD0788" w:rsidRDefault="00FD0788" w:rsidP="00973D61">
      <w:pPr>
        <w:pStyle w:val="ListParagraph"/>
        <w:spacing w:after="0" w:line="360" w:lineRule="auto"/>
        <w:ind w:left="851" w:hanging="851"/>
        <w:jc w:val="center"/>
        <w:rPr>
          <w:rFonts w:ascii="Times New Roman" w:hAnsi="Times New Roman" w:cs="Times New Roman"/>
          <w:b/>
          <w:sz w:val="24"/>
          <w:szCs w:val="24"/>
          <w:lang w:val="en-ID"/>
        </w:rPr>
      </w:pPr>
    </w:p>
    <w:p w:rsidR="00A108F8" w:rsidRDefault="00A108F8" w:rsidP="00973D61">
      <w:pPr>
        <w:pStyle w:val="ListParagraph"/>
        <w:spacing w:after="0" w:line="360" w:lineRule="auto"/>
        <w:ind w:left="851" w:hanging="851"/>
        <w:jc w:val="center"/>
        <w:rPr>
          <w:rFonts w:ascii="Times New Roman" w:hAnsi="Times New Roman" w:cs="Times New Roman"/>
          <w:b/>
          <w:sz w:val="24"/>
          <w:szCs w:val="24"/>
          <w:lang w:val="en-ID"/>
        </w:rPr>
      </w:pPr>
    </w:p>
    <w:p w:rsidR="00E12C24" w:rsidRDefault="00E12C24"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Default="00EA32B0" w:rsidP="00973D61">
      <w:pPr>
        <w:pStyle w:val="ListParagraph"/>
        <w:spacing w:after="0" w:line="360" w:lineRule="auto"/>
        <w:ind w:left="851" w:hanging="851"/>
        <w:jc w:val="center"/>
        <w:rPr>
          <w:rFonts w:ascii="Times New Roman" w:hAnsi="Times New Roman" w:cs="Times New Roman"/>
          <w:b/>
          <w:sz w:val="24"/>
          <w:szCs w:val="24"/>
          <w:lang w:val="en-ID"/>
        </w:rPr>
      </w:pPr>
    </w:p>
    <w:p w:rsidR="00EA32B0" w:rsidRPr="0066252C" w:rsidRDefault="00EA32B0" w:rsidP="00973D61">
      <w:pPr>
        <w:pStyle w:val="ListParagraph"/>
        <w:spacing w:after="0" w:line="360" w:lineRule="auto"/>
        <w:ind w:left="851" w:hanging="851"/>
        <w:jc w:val="center"/>
        <w:rPr>
          <w:rFonts w:ascii="Times New Roman" w:hAnsi="Times New Roman" w:cs="Times New Roman"/>
          <w:b/>
          <w:sz w:val="24"/>
          <w:szCs w:val="24"/>
          <w:lang w:val="en-ID"/>
        </w:rPr>
      </w:pPr>
      <w:bookmarkStart w:id="0" w:name="_GoBack"/>
      <w:bookmarkEnd w:id="0"/>
    </w:p>
    <w:sectPr w:rsidR="00EA32B0" w:rsidRPr="0066252C" w:rsidSect="00830D3F">
      <w:footerReference w:type="default" r:id="rId9"/>
      <w:pgSz w:w="11907" w:h="16839" w:code="9"/>
      <w:pgMar w:top="1418" w:right="1418" w:bottom="1418" w:left="1701"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5B" w:rsidRDefault="007E295B" w:rsidP="0070597A">
      <w:pPr>
        <w:spacing w:after="0" w:line="240" w:lineRule="auto"/>
      </w:pPr>
      <w:r>
        <w:separator/>
      </w:r>
    </w:p>
  </w:endnote>
  <w:endnote w:type="continuationSeparator" w:id="0">
    <w:p w:rsidR="007E295B" w:rsidRDefault="007E295B" w:rsidP="007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8">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752008"/>
      <w:docPartObj>
        <w:docPartGallery w:val="Page Numbers (Bottom of Page)"/>
        <w:docPartUnique/>
      </w:docPartObj>
    </w:sdtPr>
    <w:sdtEndPr>
      <w:rPr>
        <w:noProof/>
      </w:rPr>
    </w:sdtEndPr>
    <w:sdtContent>
      <w:p w:rsidR="007E295B" w:rsidRDefault="007E295B">
        <w:pPr>
          <w:pStyle w:val="Footer"/>
          <w:jc w:val="center"/>
        </w:pPr>
        <w:r>
          <w:fldChar w:fldCharType="begin"/>
        </w:r>
        <w:r>
          <w:instrText xml:space="preserve"> PAGE   \* MERGEFORMAT </w:instrText>
        </w:r>
        <w:r>
          <w:fldChar w:fldCharType="separate"/>
        </w:r>
        <w:r w:rsidR="00830D3F">
          <w:rPr>
            <w:noProof/>
          </w:rPr>
          <w:t>53</w:t>
        </w:r>
        <w:r>
          <w:rPr>
            <w:noProof/>
          </w:rPr>
          <w:fldChar w:fldCharType="end"/>
        </w:r>
      </w:p>
    </w:sdtContent>
  </w:sdt>
  <w:p w:rsidR="007E295B" w:rsidRDefault="007E2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5B" w:rsidRDefault="007E295B" w:rsidP="0070597A">
      <w:pPr>
        <w:spacing w:after="0" w:line="240" w:lineRule="auto"/>
      </w:pPr>
      <w:r>
        <w:separator/>
      </w:r>
    </w:p>
  </w:footnote>
  <w:footnote w:type="continuationSeparator" w:id="0">
    <w:p w:rsidR="007E295B" w:rsidRDefault="007E295B" w:rsidP="00705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52"/>
    <w:multiLevelType w:val="hybridMultilevel"/>
    <w:tmpl w:val="346C7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EA8"/>
    <w:multiLevelType w:val="hybridMultilevel"/>
    <w:tmpl w:val="FFC49948"/>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0ED20A4"/>
    <w:multiLevelType w:val="hybridMultilevel"/>
    <w:tmpl w:val="A9827680"/>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2A514A5"/>
    <w:multiLevelType w:val="hybridMultilevel"/>
    <w:tmpl w:val="9EACDA60"/>
    <w:lvl w:ilvl="0" w:tplc="64187A1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043054B4"/>
    <w:multiLevelType w:val="hybridMultilevel"/>
    <w:tmpl w:val="501A8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C0F74"/>
    <w:multiLevelType w:val="hybridMultilevel"/>
    <w:tmpl w:val="A4224946"/>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091511F5"/>
    <w:multiLevelType w:val="hybridMultilevel"/>
    <w:tmpl w:val="05BAFB28"/>
    <w:lvl w:ilvl="0" w:tplc="D430E03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91615"/>
    <w:multiLevelType w:val="hybridMultilevel"/>
    <w:tmpl w:val="C064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72D9F"/>
    <w:multiLevelType w:val="hybridMultilevel"/>
    <w:tmpl w:val="98E62020"/>
    <w:lvl w:ilvl="0" w:tplc="CD2476EE">
      <w:start w:val="1"/>
      <w:numFmt w:val="decimal"/>
      <w:lvlText w:val="(%1)"/>
      <w:lvlJc w:val="left"/>
      <w:pPr>
        <w:ind w:left="1778" w:hanging="360"/>
      </w:pPr>
      <w:rPr>
        <w:b w:val="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nsid w:val="17C8079E"/>
    <w:multiLevelType w:val="hybridMultilevel"/>
    <w:tmpl w:val="A4224946"/>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8037093"/>
    <w:multiLevelType w:val="hybridMultilevel"/>
    <w:tmpl w:val="C110F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C40F2"/>
    <w:multiLevelType w:val="hybridMultilevel"/>
    <w:tmpl w:val="D2BAE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370638"/>
    <w:multiLevelType w:val="hybridMultilevel"/>
    <w:tmpl w:val="A35C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22ED9"/>
    <w:multiLevelType w:val="hybridMultilevel"/>
    <w:tmpl w:val="0D7E02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E8F17DE"/>
    <w:multiLevelType w:val="hybridMultilevel"/>
    <w:tmpl w:val="F7369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A2A49"/>
    <w:multiLevelType w:val="hybridMultilevel"/>
    <w:tmpl w:val="B936C87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1F315C08"/>
    <w:multiLevelType w:val="hybridMultilevel"/>
    <w:tmpl w:val="4BA45B8C"/>
    <w:lvl w:ilvl="0" w:tplc="400462AE">
      <w:start w:val="1"/>
      <w:numFmt w:val="decimal"/>
      <w:lvlText w:val="(%1)"/>
      <w:lvlJc w:val="left"/>
      <w:pPr>
        <w:ind w:left="1287" w:hanging="360"/>
      </w:pPr>
      <w:rPr>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nsid w:val="21E21DCA"/>
    <w:multiLevelType w:val="hybridMultilevel"/>
    <w:tmpl w:val="29E0E40A"/>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68F763A"/>
    <w:multiLevelType w:val="hybridMultilevel"/>
    <w:tmpl w:val="1C928516"/>
    <w:lvl w:ilvl="0" w:tplc="FE06CD58">
      <w:start w:val="1"/>
      <w:numFmt w:val="decimal"/>
      <w:lvlText w:val="(%1)"/>
      <w:lvlJc w:val="left"/>
      <w:pPr>
        <w:ind w:left="1287" w:hanging="360"/>
      </w:pPr>
      <w:rPr>
        <w:b w:val="0"/>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nsid w:val="2B050FA3"/>
    <w:multiLevelType w:val="hybridMultilevel"/>
    <w:tmpl w:val="8CF8B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8356A0"/>
    <w:multiLevelType w:val="hybridMultilevel"/>
    <w:tmpl w:val="1D1C1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963801"/>
    <w:multiLevelType w:val="hybridMultilevel"/>
    <w:tmpl w:val="03703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267804"/>
    <w:multiLevelType w:val="hybridMultilevel"/>
    <w:tmpl w:val="15B6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7E23B3"/>
    <w:multiLevelType w:val="hybridMultilevel"/>
    <w:tmpl w:val="C99A8CB6"/>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D359C2"/>
    <w:multiLevelType w:val="hybridMultilevel"/>
    <w:tmpl w:val="8B7A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B71AE"/>
    <w:multiLevelType w:val="hybridMultilevel"/>
    <w:tmpl w:val="F7E262BE"/>
    <w:lvl w:ilvl="0" w:tplc="5254D7D6">
      <w:start w:val="1"/>
      <w:numFmt w:val="upperLetter"/>
      <w:lvlText w:val="%1."/>
      <w:lvlJc w:val="left"/>
      <w:pPr>
        <w:ind w:left="360" w:hanging="360"/>
      </w:pPr>
      <w:rPr>
        <w:sz w:val="24"/>
      </w:rPr>
    </w:lvl>
    <w:lvl w:ilvl="1" w:tplc="7E284E0A">
      <w:start w:val="1"/>
      <w:numFmt w:val="lowerLetter"/>
      <w:lvlText w:val="%2."/>
      <w:lvlJc w:val="left"/>
      <w:pPr>
        <w:ind w:left="1080" w:hanging="360"/>
      </w:pPr>
      <w:rPr>
        <w:b/>
      </w:rPr>
    </w:lvl>
    <w:lvl w:ilvl="2" w:tplc="3620BFE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9D30D1D"/>
    <w:multiLevelType w:val="hybridMultilevel"/>
    <w:tmpl w:val="99AA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25A4A"/>
    <w:multiLevelType w:val="hybridMultilevel"/>
    <w:tmpl w:val="407E9CF4"/>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3B014B04"/>
    <w:multiLevelType w:val="hybridMultilevel"/>
    <w:tmpl w:val="04EE5DB2"/>
    <w:lvl w:ilvl="0" w:tplc="3620BFE4">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3E7A0D9B"/>
    <w:multiLevelType w:val="hybridMultilevel"/>
    <w:tmpl w:val="3F249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E70B8"/>
    <w:multiLevelType w:val="hybridMultilevel"/>
    <w:tmpl w:val="E9ECBC4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46AC69CC"/>
    <w:multiLevelType w:val="hybridMultilevel"/>
    <w:tmpl w:val="1AE88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E80535"/>
    <w:multiLevelType w:val="hybridMultilevel"/>
    <w:tmpl w:val="D7509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0E2EF3"/>
    <w:multiLevelType w:val="hybridMultilevel"/>
    <w:tmpl w:val="EB40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936DE4"/>
    <w:multiLevelType w:val="hybridMultilevel"/>
    <w:tmpl w:val="1DB40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C2D13ED"/>
    <w:multiLevelType w:val="hybridMultilevel"/>
    <w:tmpl w:val="9F086534"/>
    <w:lvl w:ilvl="0" w:tplc="64187A10">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9B5E28"/>
    <w:multiLevelType w:val="hybridMultilevel"/>
    <w:tmpl w:val="8E142650"/>
    <w:lvl w:ilvl="0" w:tplc="1AC8E1F6">
      <w:start w:val="1"/>
      <w:numFmt w:val="decimal"/>
      <w:lvlText w:val="(%1)"/>
      <w:lvlJc w:val="left"/>
      <w:pPr>
        <w:ind w:left="1363" w:hanging="360"/>
      </w:pPr>
      <w:rPr>
        <w:i w:val="0"/>
      </w:r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37">
    <w:nsid w:val="549D4E7C"/>
    <w:multiLevelType w:val="hybridMultilevel"/>
    <w:tmpl w:val="DF5A2BEE"/>
    <w:lvl w:ilvl="0" w:tplc="D3C26858">
      <w:start w:val="1"/>
      <w:numFmt w:val="decimal"/>
      <w:lvlText w:val="(%1)"/>
      <w:lvlJc w:val="left"/>
      <w:pPr>
        <w:ind w:left="1363" w:hanging="360"/>
      </w:p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38">
    <w:nsid w:val="5708265F"/>
    <w:multiLevelType w:val="hybridMultilevel"/>
    <w:tmpl w:val="B2CC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443FC7"/>
    <w:multiLevelType w:val="hybridMultilevel"/>
    <w:tmpl w:val="888E1CFE"/>
    <w:lvl w:ilvl="0" w:tplc="04090019">
      <w:start w:val="1"/>
      <w:numFmt w:val="lowerLetter"/>
      <w:lvlText w:val="%1."/>
      <w:lvlJc w:val="left"/>
      <w:pPr>
        <w:ind w:left="720" w:hanging="360"/>
      </w:pPr>
    </w:lvl>
    <w:lvl w:ilvl="1" w:tplc="92D0BD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B45613"/>
    <w:multiLevelType w:val="hybridMultilevel"/>
    <w:tmpl w:val="A1DADA6A"/>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E9720A8"/>
    <w:multiLevelType w:val="hybridMultilevel"/>
    <w:tmpl w:val="76D655EE"/>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5EDC74AE"/>
    <w:multiLevelType w:val="hybridMultilevel"/>
    <w:tmpl w:val="3B4C627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88511D"/>
    <w:multiLevelType w:val="hybridMultilevel"/>
    <w:tmpl w:val="E18EC9F2"/>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663268B9"/>
    <w:multiLevelType w:val="hybridMultilevel"/>
    <w:tmpl w:val="A2A66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3013869"/>
    <w:multiLevelType w:val="hybridMultilevel"/>
    <w:tmpl w:val="F9BC5DD8"/>
    <w:lvl w:ilvl="0" w:tplc="AE7A32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1C76E3"/>
    <w:multiLevelType w:val="hybridMultilevel"/>
    <w:tmpl w:val="CC8E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37A33"/>
    <w:multiLevelType w:val="hybridMultilevel"/>
    <w:tmpl w:val="40C4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1C0B35"/>
    <w:multiLevelType w:val="hybridMultilevel"/>
    <w:tmpl w:val="0CDCB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BB63FF"/>
    <w:multiLevelType w:val="hybridMultilevel"/>
    <w:tmpl w:val="ED4E4AF8"/>
    <w:lvl w:ilvl="0" w:tplc="C0E24198">
      <w:start w:val="1"/>
      <w:numFmt w:val="lowerLetter"/>
      <w:lvlText w:val="(%1)"/>
      <w:lvlJc w:val="left"/>
      <w:pPr>
        <w:ind w:left="1794" w:hanging="360"/>
      </w:p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start w:val="1"/>
      <w:numFmt w:val="decimal"/>
      <w:lvlText w:val="%4."/>
      <w:lvlJc w:val="left"/>
      <w:pPr>
        <w:ind w:left="3954" w:hanging="360"/>
      </w:pPr>
    </w:lvl>
    <w:lvl w:ilvl="4" w:tplc="04090019">
      <w:start w:val="1"/>
      <w:numFmt w:val="lowerLetter"/>
      <w:lvlText w:val="%5."/>
      <w:lvlJc w:val="left"/>
      <w:pPr>
        <w:ind w:left="4674" w:hanging="360"/>
      </w:pPr>
    </w:lvl>
    <w:lvl w:ilvl="5" w:tplc="0409001B">
      <w:start w:val="1"/>
      <w:numFmt w:val="lowerRoman"/>
      <w:lvlText w:val="%6."/>
      <w:lvlJc w:val="right"/>
      <w:pPr>
        <w:ind w:left="5394" w:hanging="180"/>
      </w:pPr>
    </w:lvl>
    <w:lvl w:ilvl="6" w:tplc="0409000F">
      <w:start w:val="1"/>
      <w:numFmt w:val="decimal"/>
      <w:lvlText w:val="%7."/>
      <w:lvlJc w:val="left"/>
      <w:pPr>
        <w:ind w:left="6114" w:hanging="360"/>
      </w:pPr>
    </w:lvl>
    <w:lvl w:ilvl="7" w:tplc="04090019">
      <w:start w:val="1"/>
      <w:numFmt w:val="lowerLetter"/>
      <w:lvlText w:val="%8."/>
      <w:lvlJc w:val="left"/>
      <w:pPr>
        <w:ind w:left="6834" w:hanging="360"/>
      </w:pPr>
    </w:lvl>
    <w:lvl w:ilvl="8" w:tplc="0409001B">
      <w:start w:val="1"/>
      <w:numFmt w:val="lowerRoman"/>
      <w:lvlText w:val="%9."/>
      <w:lvlJc w:val="right"/>
      <w:pPr>
        <w:ind w:left="7554" w:hanging="180"/>
      </w:pPr>
    </w:lvl>
  </w:abstractNum>
  <w:abstractNum w:abstractNumId="50">
    <w:nsid w:val="7F0D733F"/>
    <w:multiLevelType w:val="hybridMultilevel"/>
    <w:tmpl w:val="649AC3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F384F55"/>
    <w:multiLevelType w:val="hybridMultilevel"/>
    <w:tmpl w:val="B3E0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7"/>
  </w:num>
  <w:num w:numId="4">
    <w:abstractNumId w:val="12"/>
  </w:num>
  <w:num w:numId="5">
    <w:abstractNumId w:val="33"/>
  </w:num>
  <w:num w:numId="6">
    <w:abstractNumId w:val="25"/>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8"/>
  </w:num>
  <w:num w:numId="15">
    <w:abstractNumId w:val="31"/>
  </w:num>
  <w:num w:numId="16">
    <w:abstractNumId w:val="24"/>
  </w:num>
  <w:num w:numId="17">
    <w:abstractNumId w:val="29"/>
  </w:num>
  <w:num w:numId="18">
    <w:abstractNumId w:val="0"/>
  </w:num>
  <w:num w:numId="19">
    <w:abstractNumId w:val="10"/>
  </w:num>
  <w:num w:numId="20">
    <w:abstractNumId w:val="46"/>
  </w:num>
  <w:num w:numId="21">
    <w:abstractNumId w:val="6"/>
  </w:num>
  <w:num w:numId="22">
    <w:abstractNumId w:val="15"/>
  </w:num>
  <w:num w:numId="23">
    <w:abstractNumId w:val="19"/>
  </w:num>
  <w:num w:numId="24">
    <w:abstractNumId w:val="22"/>
  </w:num>
  <w:num w:numId="25">
    <w:abstractNumId w:val="30"/>
  </w:num>
  <w:num w:numId="26">
    <w:abstractNumId w:val="21"/>
  </w:num>
  <w:num w:numId="27">
    <w:abstractNumId w:val="34"/>
  </w:num>
  <w:num w:numId="28">
    <w:abstractNumId w:val="38"/>
  </w:num>
  <w:num w:numId="29">
    <w:abstractNumId w:val="51"/>
  </w:num>
  <w:num w:numId="30">
    <w:abstractNumId w:val="39"/>
  </w:num>
  <w:num w:numId="31">
    <w:abstractNumId w:val="4"/>
  </w:num>
  <w:num w:numId="32">
    <w:abstractNumId w:val="50"/>
  </w:num>
  <w:num w:numId="33">
    <w:abstractNumId w:val="47"/>
  </w:num>
  <w:num w:numId="34">
    <w:abstractNumId w:val="23"/>
  </w:num>
  <w:num w:numId="35">
    <w:abstractNumId w:val="45"/>
  </w:num>
  <w:num w:numId="36">
    <w:abstractNumId w:val="32"/>
  </w:num>
  <w:num w:numId="37">
    <w:abstractNumId w:val="26"/>
  </w:num>
  <w:num w:numId="38">
    <w:abstractNumId w:val="42"/>
  </w:num>
  <w:num w:numId="39">
    <w:abstractNumId w:val="13"/>
  </w:num>
  <w:num w:numId="40">
    <w:abstractNumId w:val="28"/>
  </w:num>
  <w:num w:numId="41">
    <w:abstractNumId w:val="17"/>
  </w:num>
  <w:num w:numId="42">
    <w:abstractNumId w:val="35"/>
  </w:num>
  <w:num w:numId="43">
    <w:abstractNumId w:val="1"/>
  </w:num>
  <w:num w:numId="44">
    <w:abstractNumId w:val="3"/>
  </w:num>
  <w:num w:numId="45">
    <w:abstractNumId w:val="2"/>
  </w:num>
  <w:num w:numId="46">
    <w:abstractNumId w:val="43"/>
  </w:num>
  <w:num w:numId="47">
    <w:abstractNumId w:val="41"/>
  </w:num>
  <w:num w:numId="48">
    <w:abstractNumId w:val="27"/>
  </w:num>
  <w:num w:numId="49">
    <w:abstractNumId w:val="9"/>
  </w:num>
  <w:num w:numId="50">
    <w:abstractNumId w:val="40"/>
  </w:num>
  <w:num w:numId="51">
    <w:abstractNumId w:val="5"/>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C5"/>
    <w:rsid w:val="00000195"/>
    <w:rsid w:val="00000CCC"/>
    <w:rsid w:val="00001F00"/>
    <w:rsid w:val="000026E9"/>
    <w:rsid w:val="00012AB2"/>
    <w:rsid w:val="0001406E"/>
    <w:rsid w:val="000213CA"/>
    <w:rsid w:val="00026283"/>
    <w:rsid w:val="00031614"/>
    <w:rsid w:val="0003498D"/>
    <w:rsid w:val="000415C5"/>
    <w:rsid w:val="00041717"/>
    <w:rsid w:val="00046C46"/>
    <w:rsid w:val="00056A92"/>
    <w:rsid w:val="000628D2"/>
    <w:rsid w:val="000639CC"/>
    <w:rsid w:val="00064DD0"/>
    <w:rsid w:val="000733CE"/>
    <w:rsid w:val="00077280"/>
    <w:rsid w:val="0007732B"/>
    <w:rsid w:val="000829E6"/>
    <w:rsid w:val="00084D6F"/>
    <w:rsid w:val="00087EE7"/>
    <w:rsid w:val="000A12E7"/>
    <w:rsid w:val="000A3A01"/>
    <w:rsid w:val="000A491C"/>
    <w:rsid w:val="000A4DBC"/>
    <w:rsid w:val="000B0156"/>
    <w:rsid w:val="000B0A78"/>
    <w:rsid w:val="000B0CB4"/>
    <w:rsid w:val="000B4C15"/>
    <w:rsid w:val="000C0784"/>
    <w:rsid w:val="000C70DE"/>
    <w:rsid w:val="000E23EA"/>
    <w:rsid w:val="000E43C3"/>
    <w:rsid w:val="000E48A5"/>
    <w:rsid w:val="000F2CEB"/>
    <w:rsid w:val="000F7639"/>
    <w:rsid w:val="00106EC0"/>
    <w:rsid w:val="00107099"/>
    <w:rsid w:val="00112D86"/>
    <w:rsid w:val="0011391A"/>
    <w:rsid w:val="00115F31"/>
    <w:rsid w:val="00121D3B"/>
    <w:rsid w:val="00121F96"/>
    <w:rsid w:val="001226EC"/>
    <w:rsid w:val="00124662"/>
    <w:rsid w:val="0012543C"/>
    <w:rsid w:val="00130507"/>
    <w:rsid w:val="00132C97"/>
    <w:rsid w:val="001361F7"/>
    <w:rsid w:val="001414D9"/>
    <w:rsid w:val="0014301B"/>
    <w:rsid w:val="00152371"/>
    <w:rsid w:val="0015332E"/>
    <w:rsid w:val="0015514E"/>
    <w:rsid w:val="00155867"/>
    <w:rsid w:val="00160F47"/>
    <w:rsid w:val="0016462D"/>
    <w:rsid w:val="00166EDF"/>
    <w:rsid w:val="0016714D"/>
    <w:rsid w:val="00172106"/>
    <w:rsid w:val="001778EE"/>
    <w:rsid w:val="001810FD"/>
    <w:rsid w:val="00184D94"/>
    <w:rsid w:val="00190A38"/>
    <w:rsid w:val="00194620"/>
    <w:rsid w:val="0019547E"/>
    <w:rsid w:val="001B0E62"/>
    <w:rsid w:val="001B4EF5"/>
    <w:rsid w:val="001B5D8D"/>
    <w:rsid w:val="001B7344"/>
    <w:rsid w:val="001C580E"/>
    <w:rsid w:val="001C5B34"/>
    <w:rsid w:val="001D0A7A"/>
    <w:rsid w:val="001D5347"/>
    <w:rsid w:val="001E02AD"/>
    <w:rsid w:val="001E130E"/>
    <w:rsid w:val="001E2BED"/>
    <w:rsid w:val="001F0574"/>
    <w:rsid w:val="001F123C"/>
    <w:rsid w:val="001F1D57"/>
    <w:rsid w:val="001F2CB4"/>
    <w:rsid w:val="001F2EE8"/>
    <w:rsid w:val="001F349D"/>
    <w:rsid w:val="001F3BF5"/>
    <w:rsid w:val="001F65F4"/>
    <w:rsid w:val="001F6D1C"/>
    <w:rsid w:val="00201555"/>
    <w:rsid w:val="00201A83"/>
    <w:rsid w:val="002036F9"/>
    <w:rsid w:val="00206392"/>
    <w:rsid w:val="002077CA"/>
    <w:rsid w:val="00212750"/>
    <w:rsid w:val="00212D64"/>
    <w:rsid w:val="00226771"/>
    <w:rsid w:val="00230EDE"/>
    <w:rsid w:val="00235D02"/>
    <w:rsid w:val="0024607A"/>
    <w:rsid w:val="002468D6"/>
    <w:rsid w:val="00251F7E"/>
    <w:rsid w:val="00257960"/>
    <w:rsid w:val="00260674"/>
    <w:rsid w:val="002606B8"/>
    <w:rsid w:val="0026215D"/>
    <w:rsid w:val="00267D01"/>
    <w:rsid w:val="00272DBD"/>
    <w:rsid w:val="002861F4"/>
    <w:rsid w:val="00290EDB"/>
    <w:rsid w:val="00295DDB"/>
    <w:rsid w:val="00297F15"/>
    <w:rsid w:val="002A4FDA"/>
    <w:rsid w:val="002A5DEF"/>
    <w:rsid w:val="002B0782"/>
    <w:rsid w:val="002B3587"/>
    <w:rsid w:val="002B7D47"/>
    <w:rsid w:val="002C2D93"/>
    <w:rsid w:val="002C5D8E"/>
    <w:rsid w:val="002D02B8"/>
    <w:rsid w:val="002D0C08"/>
    <w:rsid w:val="002E4B7B"/>
    <w:rsid w:val="002E52CF"/>
    <w:rsid w:val="002E5319"/>
    <w:rsid w:val="002F21A1"/>
    <w:rsid w:val="002F62C1"/>
    <w:rsid w:val="00302D28"/>
    <w:rsid w:val="00302D50"/>
    <w:rsid w:val="003064C3"/>
    <w:rsid w:val="00307EED"/>
    <w:rsid w:val="0031265D"/>
    <w:rsid w:val="003304CF"/>
    <w:rsid w:val="00335BAB"/>
    <w:rsid w:val="0034002E"/>
    <w:rsid w:val="00345408"/>
    <w:rsid w:val="0034770E"/>
    <w:rsid w:val="00353D64"/>
    <w:rsid w:val="0035423B"/>
    <w:rsid w:val="00354A6E"/>
    <w:rsid w:val="00360F80"/>
    <w:rsid w:val="003611A3"/>
    <w:rsid w:val="00362B2A"/>
    <w:rsid w:val="00362FA3"/>
    <w:rsid w:val="0036608C"/>
    <w:rsid w:val="00367578"/>
    <w:rsid w:val="003702FD"/>
    <w:rsid w:val="0038216C"/>
    <w:rsid w:val="003840CD"/>
    <w:rsid w:val="003842B3"/>
    <w:rsid w:val="0039260D"/>
    <w:rsid w:val="003A1499"/>
    <w:rsid w:val="003A2627"/>
    <w:rsid w:val="003A7A96"/>
    <w:rsid w:val="003B21C3"/>
    <w:rsid w:val="003B406B"/>
    <w:rsid w:val="003B67BC"/>
    <w:rsid w:val="003C077C"/>
    <w:rsid w:val="003C448D"/>
    <w:rsid w:val="003D161C"/>
    <w:rsid w:val="003D5CFD"/>
    <w:rsid w:val="003D61FE"/>
    <w:rsid w:val="003E1474"/>
    <w:rsid w:val="003E1B18"/>
    <w:rsid w:val="003E2A26"/>
    <w:rsid w:val="003E499A"/>
    <w:rsid w:val="004064F2"/>
    <w:rsid w:val="00407069"/>
    <w:rsid w:val="004206D7"/>
    <w:rsid w:val="00422A2A"/>
    <w:rsid w:val="00422BB9"/>
    <w:rsid w:val="00427752"/>
    <w:rsid w:val="004278E5"/>
    <w:rsid w:val="00427E6A"/>
    <w:rsid w:val="0043546D"/>
    <w:rsid w:val="00436A09"/>
    <w:rsid w:val="004447E6"/>
    <w:rsid w:val="00450F13"/>
    <w:rsid w:val="00456747"/>
    <w:rsid w:val="00456A8B"/>
    <w:rsid w:val="00463E29"/>
    <w:rsid w:val="00471028"/>
    <w:rsid w:val="0047105D"/>
    <w:rsid w:val="00471411"/>
    <w:rsid w:val="00473557"/>
    <w:rsid w:val="004736B5"/>
    <w:rsid w:val="004742E7"/>
    <w:rsid w:val="00476145"/>
    <w:rsid w:val="0047795C"/>
    <w:rsid w:val="00481414"/>
    <w:rsid w:val="004831EC"/>
    <w:rsid w:val="00483201"/>
    <w:rsid w:val="00485136"/>
    <w:rsid w:val="00491CC0"/>
    <w:rsid w:val="0049613E"/>
    <w:rsid w:val="00497572"/>
    <w:rsid w:val="004A0D79"/>
    <w:rsid w:val="004A4290"/>
    <w:rsid w:val="004A4332"/>
    <w:rsid w:val="004A613E"/>
    <w:rsid w:val="004B3D57"/>
    <w:rsid w:val="004B43D4"/>
    <w:rsid w:val="004B7027"/>
    <w:rsid w:val="004C06C2"/>
    <w:rsid w:val="004C2CAB"/>
    <w:rsid w:val="004C403E"/>
    <w:rsid w:val="004D123F"/>
    <w:rsid w:val="004D66C3"/>
    <w:rsid w:val="004D6E1B"/>
    <w:rsid w:val="004E1165"/>
    <w:rsid w:val="004E53DF"/>
    <w:rsid w:val="004E7FF6"/>
    <w:rsid w:val="004F0EBC"/>
    <w:rsid w:val="004F7B6B"/>
    <w:rsid w:val="00500500"/>
    <w:rsid w:val="00504146"/>
    <w:rsid w:val="00512322"/>
    <w:rsid w:val="005165D2"/>
    <w:rsid w:val="005217DB"/>
    <w:rsid w:val="005257AD"/>
    <w:rsid w:val="00527034"/>
    <w:rsid w:val="005312A8"/>
    <w:rsid w:val="00540AF8"/>
    <w:rsid w:val="00540B1F"/>
    <w:rsid w:val="00541642"/>
    <w:rsid w:val="0054608B"/>
    <w:rsid w:val="00560328"/>
    <w:rsid w:val="00560EC6"/>
    <w:rsid w:val="00561381"/>
    <w:rsid w:val="00572CCC"/>
    <w:rsid w:val="005831E0"/>
    <w:rsid w:val="00584017"/>
    <w:rsid w:val="00584050"/>
    <w:rsid w:val="00592613"/>
    <w:rsid w:val="0059326B"/>
    <w:rsid w:val="00593CF8"/>
    <w:rsid w:val="005A24A6"/>
    <w:rsid w:val="005A4C26"/>
    <w:rsid w:val="005A5368"/>
    <w:rsid w:val="005A74FA"/>
    <w:rsid w:val="005B4303"/>
    <w:rsid w:val="005C349F"/>
    <w:rsid w:val="005C4721"/>
    <w:rsid w:val="005C6539"/>
    <w:rsid w:val="005D7E85"/>
    <w:rsid w:val="005E6DB4"/>
    <w:rsid w:val="005F384C"/>
    <w:rsid w:val="005F61B1"/>
    <w:rsid w:val="005F6374"/>
    <w:rsid w:val="00603BE1"/>
    <w:rsid w:val="00604D76"/>
    <w:rsid w:val="0060511D"/>
    <w:rsid w:val="00607EAD"/>
    <w:rsid w:val="00613A89"/>
    <w:rsid w:val="00614C25"/>
    <w:rsid w:val="00623B00"/>
    <w:rsid w:val="00645395"/>
    <w:rsid w:val="006455BB"/>
    <w:rsid w:val="0066252C"/>
    <w:rsid w:val="00667BAF"/>
    <w:rsid w:val="0067317B"/>
    <w:rsid w:val="006775F8"/>
    <w:rsid w:val="00680624"/>
    <w:rsid w:val="00684139"/>
    <w:rsid w:val="00686EEE"/>
    <w:rsid w:val="00693CEA"/>
    <w:rsid w:val="006A5C0F"/>
    <w:rsid w:val="006A72B0"/>
    <w:rsid w:val="006B0F00"/>
    <w:rsid w:val="006B6E2B"/>
    <w:rsid w:val="006C36DA"/>
    <w:rsid w:val="006C3DEA"/>
    <w:rsid w:val="006C4172"/>
    <w:rsid w:val="006D1A0E"/>
    <w:rsid w:val="006D542A"/>
    <w:rsid w:val="006D58C5"/>
    <w:rsid w:val="006D64CE"/>
    <w:rsid w:val="006D72A4"/>
    <w:rsid w:val="006E20E3"/>
    <w:rsid w:val="006E7910"/>
    <w:rsid w:val="006F1897"/>
    <w:rsid w:val="006F3745"/>
    <w:rsid w:val="006F4393"/>
    <w:rsid w:val="006F59DC"/>
    <w:rsid w:val="006F6F14"/>
    <w:rsid w:val="0070321B"/>
    <w:rsid w:val="0070597A"/>
    <w:rsid w:val="00706698"/>
    <w:rsid w:val="00711982"/>
    <w:rsid w:val="007132C6"/>
    <w:rsid w:val="00716315"/>
    <w:rsid w:val="00720325"/>
    <w:rsid w:val="00720BA9"/>
    <w:rsid w:val="00721598"/>
    <w:rsid w:val="00722ABF"/>
    <w:rsid w:val="00723BE6"/>
    <w:rsid w:val="007464AB"/>
    <w:rsid w:val="00747EDC"/>
    <w:rsid w:val="0075462D"/>
    <w:rsid w:val="00754F4C"/>
    <w:rsid w:val="007566AE"/>
    <w:rsid w:val="00757948"/>
    <w:rsid w:val="00761A82"/>
    <w:rsid w:val="00761B1E"/>
    <w:rsid w:val="00762F7D"/>
    <w:rsid w:val="0077277A"/>
    <w:rsid w:val="00775E41"/>
    <w:rsid w:val="00784413"/>
    <w:rsid w:val="007919A6"/>
    <w:rsid w:val="00794C9C"/>
    <w:rsid w:val="00795ECE"/>
    <w:rsid w:val="00797306"/>
    <w:rsid w:val="007A354D"/>
    <w:rsid w:val="007A3B5E"/>
    <w:rsid w:val="007B3CF1"/>
    <w:rsid w:val="007B473A"/>
    <w:rsid w:val="007B6683"/>
    <w:rsid w:val="007C2FD2"/>
    <w:rsid w:val="007C6551"/>
    <w:rsid w:val="007D6C11"/>
    <w:rsid w:val="007D77F0"/>
    <w:rsid w:val="007E078C"/>
    <w:rsid w:val="007E295B"/>
    <w:rsid w:val="007E3D86"/>
    <w:rsid w:val="007E619A"/>
    <w:rsid w:val="007F0DB1"/>
    <w:rsid w:val="007F5A59"/>
    <w:rsid w:val="007F786E"/>
    <w:rsid w:val="00806562"/>
    <w:rsid w:val="00806F93"/>
    <w:rsid w:val="008102C4"/>
    <w:rsid w:val="00812543"/>
    <w:rsid w:val="00817412"/>
    <w:rsid w:val="0082104F"/>
    <w:rsid w:val="00830D3F"/>
    <w:rsid w:val="00831C86"/>
    <w:rsid w:val="00836F33"/>
    <w:rsid w:val="00840EA0"/>
    <w:rsid w:val="008454E2"/>
    <w:rsid w:val="00851A50"/>
    <w:rsid w:val="00861B21"/>
    <w:rsid w:val="00861C9E"/>
    <w:rsid w:val="00874BEC"/>
    <w:rsid w:val="00877474"/>
    <w:rsid w:val="00884519"/>
    <w:rsid w:val="00890532"/>
    <w:rsid w:val="008A32F6"/>
    <w:rsid w:val="008A42BB"/>
    <w:rsid w:val="008B4283"/>
    <w:rsid w:val="008B5372"/>
    <w:rsid w:val="008B5B06"/>
    <w:rsid w:val="008B60DD"/>
    <w:rsid w:val="008B76EC"/>
    <w:rsid w:val="008C1723"/>
    <w:rsid w:val="008C3A08"/>
    <w:rsid w:val="008C3D89"/>
    <w:rsid w:val="008C5118"/>
    <w:rsid w:val="008C51D7"/>
    <w:rsid w:val="008C5CFE"/>
    <w:rsid w:val="008D1C73"/>
    <w:rsid w:val="008D4EA9"/>
    <w:rsid w:val="008E06F5"/>
    <w:rsid w:val="008E2EE6"/>
    <w:rsid w:val="008E5568"/>
    <w:rsid w:val="008E7AE0"/>
    <w:rsid w:val="008F57AF"/>
    <w:rsid w:val="008F6FDA"/>
    <w:rsid w:val="00903821"/>
    <w:rsid w:val="00903AD5"/>
    <w:rsid w:val="00906E9E"/>
    <w:rsid w:val="00913934"/>
    <w:rsid w:val="00913CBC"/>
    <w:rsid w:val="00915B6F"/>
    <w:rsid w:val="009171E9"/>
    <w:rsid w:val="00920103"/>
    <w:rsid w:val="009215B5"/>
    <w:rsid w:val="0092196D"/>
    <w:rsid w:val="00923F58"/>
    <w:rsid w:val="009242B8"/>
    <w:rsid w:val="0093069A"/>
    <w:rsid w:val="00935670"/>
    <w:rsid w:val="009361D0"/>
    <w:rsid w:val="009410B5"/>
    <w:rsid w:val="009428E1"/>
    <w:rsid w:val="00943D56"/>
    <w:rsid w:val="00945D1A"/>
    <w:rsid w:val="0095018E"/>
    <w:rsid w:val="00957A0C"/>
    <w:rsid w:val="00964218"/>
    <w:rsid w:val="00973453"/>
    <w:rsid w:val="00973D61"/>
    <w:rsid w:val="00975EB9"/>
    <w:rsid w:val="00976FDE"/>
    <w:rsid w:val="00986715"/>
    <w:rsid w:val="00987A21"/>
    <w:rsid w:val="009A0B2D"/>
    <w:rsid w:val="009A1678"/>
    <w:rsid w:val="009A498D"/>
    <w:rsid w:val="009A501C"/>
    <w:rsid w:val="009A5F5C"/>
    <w:rsid w:val="009B1C41"/>
    <w:rsid w:val="009B4D2D"/>
    <w:rsid w:val="009B7262"/>
    <w:rsid w:val="009E038F"/>
    <w:rsid w:val="009E323F"/>
    <w:rsid w:val="009F0841"/>
    <w:rsid w:val="009F1A5E"/>
    <w:rsid w:val="009F7741"/>
    <w:rsid w:val="00A0068B"/>
    <w:rsid w:val="00A01BD7"/>
    <w:rsid w:val="00A05E8A"/>
    <w:rsid w:val="00A108F8"/>
    <w:rsid w:val="00A3042E"/>
    <w:rsid w:val="00A310E6"/>
    <w:rsid w:val="00A32741"/>
    <w:rsid w:val="00A36D9C"/>
    <w:rsid w:val="00A405F7"/>
    <w:rsid w:val="00A44B48"/>
    <w:rsid w:val="00A44FF4"/>
    <w:rsid w:val="00A4733A"/>
    <w:rsid w:val="00A50C2A"/>
    <w:rsid w:val="00A530DA"/>
    <w:rsid w:val="00A532B0"/>
    <w:rsid w:val="00A567B0"/>
    <w:rsid w:val="00A56D80"/>
    <w:rsid w:val="00A577F6"/>
    <w:rsid w:val="00A60174"/>
    <w:rsid w:val="00A61126"/>
    <w:rsid w:val="00A627EC"/>
    <w:rsid w:val="00A62C0C"/>
    <w:rsid w:val="00A62E4E"/>
    <w:rsid w:val="00A63008"/>
    <w:rsid w:val="00A63D16"/>
    <w:rsid w:val="00A6540B"/>
    <w:rsid w:val="00A66F63"/>
    <w:rsid w:val="00A675BF"/>
    <w:rsid w:val="00A83166"/>
    <w:rsid w:val="00A83B9C"/>
    <w:rsid w:val="00A83FCA"/>
    <w:rsid w:val="00A85275"/>
    <w:rsid w:val="00A8624B"/>
    <w:rsid w:val="00A87152"/>
    <w:rsid w:val="00A878C8"/>
    <w:rsid w:val="00A90DA5"/>
    <w:rsid w:val="00A929E0"/>
    <w:rsid w:val="00A962D7"/>
    <w:rsid w:val="00AB1120"/>
    <w:rsid w:val="00AB48D0"/>
    <w:rsid w:val="00AB61A9"/>
    <w:rsid w:val="00AB6C5A"/>
    <w:rsid w:val="00AB7263"/>
    <w:rsid w:val="00AC0AF3"/>
    <w:rsid w:val="00AC1DCE"/>
    <w:rsid w:val="00AE1D53"/>
    <w:rsid w:val="00AF2EFF"/>
    <w:rsid w:val="00AF3DBD"/>
    <w:rsid w:val="00AF6AD4"/>
    <w:rsid w:val="00AF70E0"/>
    <w:rsid w:val="00AF7E36"/>
    <w:rsid w:val="00B05EA4"/>
    <w:rsid w:val="00B076F7"/>
    <w:rsid w:val="00B12B45"/>
    <w:rsid w:val="00B143F0"/>
    <w:rsid w:val="00B26A22"/>
    <w:rsid w:val="00B3003E"/>
    <w:rsid w:val="00B45B62"/>
    <w:rsid w:val="00B50447"/>
    <w:rsid w:val="00B5150D"/>
    <w:rsid w:val="00B516E5"/>
    <w:rsid w:val="00B54E13"/>
    <w:rsid w:val="00B5632B"/>
    <w:rsid w:val="00B56ECC"/>
    <w:rsid w:val="00B63432"/>
    <w:rsid w:val="00B63E5A"/>
    <w:rsid w:val="00B65CA7"/>
    <w:rsid w:val="00B66125"/>
    <w:rsid w:val="00B66500"/>
    <w:rsid w:val="00B66ABE"/>
    <w:rsid w:val="00B70FAD"/>
    <w:rsid w:val="00B8177E"/>
    <w:rsid w:val="00B83890"/>
    <w:rsid w:val="00B84B30"/>
    <w:rsid w:val="00B919D5"/>
    <w:rsid w:val="00B971EC"/>
    <w:rsid w:val="00BA2CA7"/>
    <w:rsid w:val="00BA2E16"/>
    <w:rsid w:val="00BA606F"/>
    <w:rsid w:val="00BB5455"/>
    <w:rsid w:val="00BC1E43"/>
    <w:rsid w:val="00BD5076"/>
    <w:rsid w:val="00BD793A"/>
    <w:rsid w:val="00BE08D5"/>
    <w:rsid w:val="00BE52B0"/>
    <w:rsid w:val="00BE5A20"/>
    <w:rsid w:val="00BE6FF5"/>
    <w:rsid w:val="00BF0C7A"/>
    <w:rsid w:val="00BF1DA8"/>
    <w:rsid w:val="00BF50F8"/>
    <w:rsid w:val="00BF56EF"/>
    <w:rsid w:val="00C00CE9"/>
    <w:rsid w:val="00C02148"/>
    <w:rsid w:val="00C04FB1"/>
    <w:rsid w:val="00C0621E"/>
    <w:rsid w:val="00C1088E"/>
    <w:rsid w:val="00C16164"/>
    <w:rsid w:val="00C21FFA"/>
    <w:rsid w:val="00C34C89"/>
    <w:rsid w:val="00C37C81"/>
    <w:rsid w:val="00C44EBD"/>
    <w:rsid w:val="00C472A0"/>
    <w:rsid w:val="00C56AF5"/>
    <w:rsid w:val="00C63BA7"/>
    <w:rsid w:val="00C71053"/>
    <w:rsid w:val="00C72513"/>
    <w:rsid w:val="00C84322"/>
    <w:rsid w:val="00C84550"/>
    <w:rsid w:val="00C859F9"/>
    <w:rsid w:val="00C92EC5"/>
    <w:rsid w:val="00C96866"/>
    <w:rsid w:val="00C96FB9"/>
    <w:rsid w:val="00CA1ADF"/>
    <w:rsid w:val="00CA1C44"/>
    <w:rsid w:val="00CA1FDD"/>
    <w:rsid w:val="00CA4F01"/>
    <w:rsid w:val="00CA6883"/>
    <w:rsid w:val="00CA7131"/>
    <w:rsid w:val="00CA7B5B"/>
    <w:rsid w:val="00CB0644"/>
    <w:rsid w:val="00CB282C"/>
    <w:rsid w:val="00CB2904"/>
    <w:rsid w:val="00CB6595"/>
    <w:rsid w:val="00CC33FC"/>
    <w:rsid w:val="00CD43DE"/>
    <w:rsid w:val="00CE01F7"/>
    <w:rsid w:val="00CE0308"/>
    <w:rsid w:val="00CE6BE4"/>
    <w:rsid w:val="00CE6FC1"/>
    <w:rsid w:val="00CF7A0E"/>
    <w:rsid w:val="00D01AA4"/>
    <w:rsid w:val="00D0299B"/>
    <w:rsid w:val="00D02E70"/>
    <w:rsid w:val="00D03D1C"/>
    <w:rsid w:val="00D12153"/>
    <w:rsid w:val="00D14CCE"/>
    <w:rsid w:val="00D22D47"/>
    <w:rsid w:val="00D264AA"/>
    <w:rsid w:val="00D27569"/>
    <w:rsid w:val="00D275DD"/>
    <w:rsid w:val="00D27FDF"/>
    <w:rsid w:val="00D312F5"/>
    <w:rsid w:val="00D320BE"/>
    <w:rsid w:val="00D35A98"/>
    <w:rsid w:val="00D363F3"/>
    <w:rsid w:val="00D4107C"/>
    <w:rsid w:val="00D440C9"/>
    <w:rsid w:val="00D44433"/>
    <w:rsid w:val="00D44E18"/>
    <w:rsid w:val="00D45136"/>
    <w:rsid w:val="00D457E3"/>
    <w:rsid w:val="00D458DB"/>
    <w:rsid w:val="00D4694E"/>
    <w:rsid w:val="00D474B5"/>
    <w:rsid w:val="00D5369F"/>
    <w:rsid w:val="00D56D82"/>
    <w:rsid w:val="00D57B3F"/>
    <w:rsid w:val="00D62642"/>
    <w:rsid w:val="00D62C86"/>
    <w:rsid w:val="00D662ED"/>
    <w:rsid w:val="00D67DFE"/>
    <w:rsid w:val="00D72102"/>
    <w:rsid w:val="00D76443"/>
    <w:rsid w:val="00D76E6B"/>
    <w:rsid w:val="00D77DD0"/>
    <w:rsid w:val="00D8218B"/>
    <w:rsid w:val="00D878E2"/>
    <w:rsid w:val="00D910C3"/>
    <w:rsid w:val="00D93D16"/>
    <w:rsid w:val="00D94311"/>
    <w:rsid w:val="00D95820"/>
    <w:rsid w:val="00D96F21"/>
    <w:rsid w:val="00D979CB"/>
    <w:rsid w:val="00DA1E82"/>
    <w:rsid w:val="00DA27E4"/>
    <w:rsid w:val="00DA4E28"/>
    <w:rsid w:val="00DA67C4"/>
    <w:rsid w:val="00DB007C"/>
    <w:rsid w:val="00DB0D79"/>
    <w:rsid w:val="00DB1D0A"/>
    <w:rsid w:val="00DB5283"/>
    <w:rsid w:val="00DC0910"/>
    <w:rsid w:val="00DC15A0"/>
    <w:rsid w:val="00DC39C9"/>
    <w:rsid w:val="00DC64BC"/>
    <w:rsid w:val="00DC765C"/>
    <w:rsid w:val="00DD0D07"/>
    <w:rsid w:val="00DD14BA"/>
    <w:rsid w:val="00DD1BC0"/>
    <w:rsid w:val="00DD353E"/>
    <w:rsid w:val="00DE058D"/>
    <w:rsid w:val="00DE2D60"/>
    <w:rsid w:val="00DF6D34"/>
    <w:rsid w:val="00E02CDB"/>
    <w:rsid w:val="00E04449"/>
    <w:rsid w:val="00E045B5"/>
    <w:rsid w:val="00E12C24"/>
    <w:rsid w:val="00E13426"/>
    <w:rsid w:val="00E140FA"/>
    <w:rsid w:val="00E173B7"/>
    <w:rsid w:val="00E17770"/>
    <w:rsid w:val="00E17B7A"/>
    <w:rsid w:val="00E20AE8"/>
    <w:rsid w:val="00E24059"/>
    <w:rsid w:val="00E33440"/>
    <w:rsid w:val="00E4048C"/>
    <w:rsid w:val="00E4392A"/>
    <w:rsid w:val="00E517AE"/>
    <w:rsid w:val="00E542DB"/>
    <w:rsid w:val="00E57349"/>
    <w:rsid w:val="00E60449"/>
    <w:rsid w:val="00E60B7B"/>
    <w:rsid w:val="00E637FC"/>
    <w:rsid w:val="00E65977"/>
    <w:rsid w:val="00E6740B"/>
    <w:rsid w:val="00E748D6"/>
    <w:rsid w:val="00E75E32"/>
    <w:rsid w:val="00E80829"/>
    <w:rsid w:val="00E817D2"/>
    <w:rsid w:val="00E870ED"/>
    <w:rsid w:val="00E9521A"/>
    <w:rsid w:val="00E95F84"/>
    <w:rsid w:val="00E96547"/>
    <w:rsid w:val="00E9699E"/>
    <w:rsid w:val="00EA0425"/>
    <w:rsid w:val="00EA32B0"/>
    <w:rsid w:val="00EA6A11"/>
    <w:rsid w:val="00EA7E67"/>
    <w:rsid w:val="00EB2EF6"/>
    <w:rsid w:val="00EB5587"/>
    <w:rsid w:val="00EB5A85"/>
    <w:rsid w:val="00EB5DB2"/>
    <w:rsid w:val="00EC071C"/>
    <w:rsid w:val="00ED23E9"/>
    <w:rsid w:val="00ED25AD"/>
    <w:rsid w:val="00ED5131"/>
    <w:rsid w:val="00EE013E"/>
    <w:rsid w:val="00EE69DC"/>
    <w:rsid w:val="00EF06C2"/>
    <w:rsid w:val="00EF0F8C"/>
    <w:rsid w:val="00EF70C1"/>
    <w:rsid w:val="00F00341"/>
    <w:rsid w:val="00F02BF2"/>
    <w:rsid w:val="00F065A3"/>
    <w:rsid w:val="00F066CD"/>
    <w:rsid w:val="00F1505D"/>
    <w:rsid w:val="00F2061B"/>
    <w:rsid w:val="00F241CA"/>
    <w:rsid w:val="00F309CA"/>
    <w:rsid w:val="00F31961"/>
    <w:rsid w:val="00F36F8D"/>
    <w:rsid w:val="00F431D3"/>
    <w:rsid w:val="00F43A83"/>
    <w:rsid w:val="00F50E9A"/>
    <w:rsid w:val="00F51107"/>
    <w:rsid w:val="00F5217B"/>
    <w:rsid w:val="00F613BD"/>
    <w:rsid w:val="00F61D05"/>
    <w:rsid w:val="00F650F6"/>
    <w:rsid w:val="00F73B22"/>
    <w:rsid w:val="00F80E0A"/>
    <w:rsid w:val="00F81646"/>
    <w:rsid w:val="00F860E9"/>
    <w:rsid w:val="00F860EF"/>
    <w:rsid w:val="00F86829"/>
    <w:rsid w:val="00F91D23"/>
    <w:rsid w:val="00F91EFE"/>
    <w:rsid w:val="00F929EB"/>
    <w:rsid w:val="00F96BFF"/>
    <w:rsid w:val="00FA1D5B"/>
    <w:rsid w:val="00FA768B"/>
    <w:rsid w:val="00FA7B1F"/>
    <w:rsid w:val="00FB407F"/>
    <w:rsid w:val="00FB7D33"/>
    <w:rsid w:val="00FB7D6E"/>
    <w:rsid w:val="00FC088C"/>
    <w:rsid w:val="00FD03DD"/>
    <w:rsid w:val="00FD0788"/>
    <w:rsid w:val="00FD4344"/>
    <w:rsid w:val="00FE0158"/>
    <w:rsid w:val="00FE2A05"/>
    <w:rsid w:val="00FE6F1B"/>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7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5"/>
    <w:pPr>
      <w:spacing w:after="160" w:line="256" w:lineRule="auto"/>
      <w:ind w:left="720"/>
      <w:contextualSpacing/>
    </w:pPr>
  </w:style>
  <w:style w:type="paragraph" w:customStyle="1" w:styleId="ListParagraph1">
    <w:name w:val="List Paragraph1"/>
    <w:basedOn w:val="Normal"/>
    <w:uiPriority w:val="34"/>
    <w:qFormat/>
    <w:rsid w:val="0093069A"/>
    <w:pPr>
      <w:spacing w:after="160" w:line="254" w:lineRule="auto"/>
      <w:ind w:left="720"/>
      <w:contextualSpacing/>
    </w:pPr>
  </w:style>
  <w:style w:type="table" w:styleId="TableGrid">
    <w:name w:val="Table Grid"/>
    <w:basedOn w:val="TableNormal"/>
    <w:uiPriority w:val="39"/>
    <w:qFormat/>
    <w:rsid w:val="0093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9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9A"/>
    <w:rPr>
      <w:rFonts w:ascii="Tahoma" w:hAnsi="Tahoma" w:cs="Tahoma"/>
      <w:sz w:val="16"/>
      <w:szCs w:val="16"/>
    </w:rPr>
  </w:style>
  <w:style w:type="character" w:styleId="PlaceholderText">
    <w:name w:val="Placeholder Text"/>
    <w:basedOn w:val="DefaultParagraphFont"/>
    <w:uiPriority w:val="99"/>
    <w:semiHidden/>
    <w:rsid w:val="00B65CA7"/>
    <w:rPr>
      <w:color w:val="808080"/>
    </w:rPr>
  </w:style>
  <w:style w:type="paragraph" w:styleId="Header">
    <w:name w:val="header"/>
    <w:basedOn w:val="Normal"/>
    <w:link w:val="HeaderChar"/>
    <w:uiPriority w:val="99"/>
    <w:unhideWhenUsed/>
    <w:rsid w:val="007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7A"/>
  </w:style>
  <w:style w:type="paragraph" w:styleId="Footer">
    <w:name w:val="footer"/>
    <w:basedOn w:val="Normal"/>
    <w:link w:val="FooterChar"/>
    <w:uiPriority w:val="99"/>
    <w:unhideWhenUsed/>
    <w:rsid w:val="007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7A"/>
  </w:style>
  <w:style w:type="character" w:styleId="Hyperlink">
    <w:name w:val="Hyperlink"/>
    <w:basedOn w:val="DefaultParagraphFont"/>
    <w:uiPriority w:val="99"/>
    <w:unhideWhenUsed/>
    <w:rsid w:val="0001406E"/>
    <w:rPr>
      <w:color w:val="0000FF" w:themeColor="hyperlink"/>
      <w:u w:val="single"/>
    </w:rPr>
  </w:style>
  <w:style w:type="character" w:customStyle="1" w:styleId="Heading1Char">
    <w:name w:val="Heading 1 Char"/>
    <w:basedOn w:val="DefaultParagraphFont"/>
    <w:link w:val="Heading1"/>
    <w:uiPriority w:val="9"/>
    <w:rsid w:val="00DA1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7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5275"/>
    <w:rPr>
      <w:rFonts w:asciiTheme="majorHAnsi" w:eastAsiaTheme="majorEastAsia" w:hAnsiTheme="majorHAnsi" w:cstheme="majorBidi"/>
      <w:b/>
      <w:bCs/>
      <w:i/>
      <w:iCs/>
      <w:color w:val="4F81BD" w:themeColor="accent1"/>
    </w:rPr>
  </w:style>
  <w:style w:type="paragraph" w:customStyle="1" w:styleId="Default">
    <w:name w:val="Default"/>
    <w:rsid w:val="00920103"/>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584017"/>
    <w:pPr>
      <w:outlineLvl w:val="9"/>
    </w:pPr>
    <w:rPr>
      <w:lang w:eastAsia="ja-JP"/>
    </w:rPr>
  </w:style>
  <w:style w:type="paragraph" w:styleId="TOC1">
    <w:name w:val="toc 1"/>
    <w:basedOn w:val="Normal"/>
    <w:next w:val="Normal"/>
    <w:autoRedefine/>
    <w:uiPriority w:val="39"/>
    <w:unhideWhenUsed/>
    <w:rsid w:val="00584017"/>
    <w:pPr>
      <w:spacing w:after="100"/>
    </w:pPr>
  </w:style>
  <w:style w:type="paragraph" w:styleId="TOC2">
    <w:name w:val="toc 2"/>
    <w:basedOn w:val="Normal"/>
    <w:next w:val="Normal"/>
    <w:autoRedefine/>
    <w:uiPriority w:val="39"/>
    <w:unhideWhenUsed/>
    <w:rsid w:val="00584017"/>
    <w:pPr>
      <w:spacing w:after="100"/>
      <w:ind w:left="220"/>
    </w:pPr>
  </w:style>
  <w:style w:type="paragraph" w:styleId="TOC3">
    <w:name w:val="toc 3"/>
    <w:basedOn w:val="Normal"/>
    <w:next w:val="Normal"/>
    <w:autoRedefine/>
    <w:uiPriority w:val="39"/>
    <w:unhideWhenUsed/>
    <w:rsid w:val="00584017"/>
    <w:pPr>
      <w:spacing w:after="100"/>
      <w:ind w:left="440"/>
    </w:pPr>
  </w:style>
  <w:style w:type="character" w:customStyle="1" w:styleId="UnresolvedMention">
    <w:name w:val="Unresolved Mention"/>
    <w:basedOn w:val="DefaultParagraphFont"/>
    <w:uiPriority w:val="99"/>
    <w:semiHidden/>
    <w:unhideWhenUsed/>
    <w:rsid w:val="005F38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7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5"/>
    <w:pPr>
      <w:spacing w:after="160" w:line="256" w:lineRule="auto"/>
      <w:ind w:left="720"/>
      <w:contextualSpacing/>
    </w:pPr>
  </w:style>
  <w:style w:type="paragraph" w:customStyle="1" w:styleId="ListParagraph1">
    <w:name w:val="List Paragraph1"/>
    <w:basedOn w:val="Normal"/>
    <w:uiPriority w:val="34"/>
    <w:qFormat/>
    <w:rsid w:val="0093069A"/>
    <w:pPr>
      <w:spacing w:after="160" w:line="254" w:lineRule="auto"/>
      <w:ind w:left="720"/>
      <w:contextualSpacing/>
    </w:pPr>
  </w:style>
  <w:style w:type="table" w:styleId="TableGrid">
    <w:name w:val="Table Grid"/>
    <w:basedOn w:val="TableNormal"/>
    <w:uiPriority w:val="39"/>
    <w:qFormat/>
    <w:rsid w:val="0093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9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9A"/>
    <w:rPr>
      <w:rFonts w:ascii="Tahoma" w:hAnsi="Tahoma" w:cs="Tahoma"/>
      <w:sz w:val="16"/>
      <w:szCs w:val="16"/>
    </w:rPr>
  </w:style>
  <w:style w:type="character" w:styleId="PlaceholderText">
    <w:name w:val="Placeholder Text"/>
    <w:basedOn w:val="DefaultParagraphFont"/>
    <w:uiPriority w:val="99"/>
    <w:semiHidden/>
    <w:rsid w:val="00B65CA7"/>
    <w:rPr>
      <w:color w:val="808080"/>
    </w:rPr>
  </w:style>
  <w:style w:type="paragraph" w:styleId="Header">
    <w:name w:val="header"/>
    <w:basedOn w:val="Normal"/>
    <w:link w:val="HeaderChar"/>
    <w:uiPriority w:val="99"/>
    <w:unhideWhenUsed/>
    <w:rsid w:val="007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7A"/>
  </w:style>
  <w:style w:type="paragraph" w:styleId="Footer">
    <w:name w:val="footer"/>
    <w:basedOn w:val="Normal"/>
    <w:link w:val="FooterChar"/>
    <w:uiPriority w:val="99"/>
    <w:unhideWhenUsed/>
    <w:rsid w:val="007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7A"/>
  </w:style>
  <w:style w:type="character" w:styleId="Hyperlink">
    <w:name w:val="Hyperlink"/>
    <w:basedOn w:val="DefaultParagraphFont"/>
    <w:uiPriority w:val="99"/>
    <w:unhideWhenUsed/>
    <w:rsid w:val="0001406E"/>
    <w:rPr>
      <w:color w:val="0000FF" w:themeColor="hyperlink"/>
      <w:u w:val="single"/>
    </w:rPr>
  </w:style>
  <w:style w:type="character" w:customStyle="1" w:styleId="Heading1Char">
    <w:name w:val="Heading 1 Char"/>
    <w:basedOn w:val="DefaultParagraphFont"/>
    <w:link w:val="Heading1"/>
    <w:uiPriority w:val="9"/>
    <w:rsid w:val="00DA1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7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5275"/>
    <w:rPr>
      <w:rFonts w:asciiTheme="majorHAnsi" w:eastAsiaTheme="majorEastAsia" w:hAnsiTheme="majorHAnsi" w:cstheme="majorBidi"/>
      <w:b/>
      <w:bCs/>
      <w:i/>
      <w:iCs/>
      <w:color w:val="4F81BD" w:themeColor="accent1"/>
    </w:rPr>
  </w:style>
  <w:style w:type="paragraph" w:customStyle="1" w:styleId="Default">
    <w:name w:val="Default"/>
    <w:rsid w:val="00920103"/>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584017"/>
    <w:pPr>
      <w:outlineLvl w:val="9"/>
    </w:pPr>
    <w:rPr>
      <w:lang w:eastAsia="ja-JP"/>
    </w:rPr>
  </w:style>
  <w:style w:type="paragraph" w:styleId="TOC1">
    <w:name w:val="toc 1"/>
    <w:basedOn w:val="Normal"/>
    <w:next w:val="Normal"/>
    <w:autoRedefine/>
    <w:uiPriority w:val="39"/>
    <w:unhideWhenUsed/>
    <w:rsid w:val="00584017"/>
    <w:pPr>
      <w:spacing w:after="100"/>
    </w:pPr>
  </w:style>
  <w:style w:type="paragraph" w:styleId="TOC2">
    <w:name w:val="toc 2"/>
    <w:basedOn w:val="Normal"/>
    <w:next w:val="Normal"/>
    <w:autoRedefine/>
    <w:uiPriority w:val="39"/>
    <w:unhideWhenUsed/>
    <w:rsid w:val="00584017"/>
    <w:pPr>
      <w:spacing w:after="100"/>
      <w:ind w:left="220"/>
    </w:pPr>
  </w:style>
  <w:style w:type="paragraph" w:styleId="TOC3">
    <w:name w:val="toc 3"/>
    <w:basedOn w:val="Normal"/>
    <w:next w:val="Normal"/>
    <w:autoRedefine/>
    <w:uiPriority w:val="39"/>
    <w:unhideWhenUsed/>
    <w:rsid w:val="00584017"/>
    <w:pPr>
      <w:spacing w:after="100"/>
      <w:ind w:left="440"/>
    </w:pPr>
  </w:style>
  <w:style w:type="character" w:customStyle="1" w:styleId="UnresolvedMention">
    <w:name w:val="Unresolved Mention"/>
    <w:basedOn w:val="DefaultParagraphFont"/>
    <w:uiPriority w:val="99"/>
    <w:semiHidden/>
    <w:unhideWhenUsed/>
    <w:rsid w:val="005F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701">
      <w:bodyDiv w:val="1"/>
      <w:marLeft w:val="0"/>
      <w:marRight w:val="0"/>
      <w:marTop w:val="0"/>
      <w:marBottom w:val="0"/>
      <w:divBdr>
        <w:top w:val="none" w:sz="0" w:space="0" w:color="auto"/>
        <w:left w:val="none" w:sz="0" w:space="0" w:color="auto"/>
        <w:bottom w:val="none" w:sz="0" w:space="0" w:color="auto"/>
        <w:right w:val="none" w:sz="0" w:space="0" w:color="auto"/>
      </w:divBdr>
    </w:div>
    <w:div w:id="256212404">
      <w:bodyDiv w:val="1"/>
      <w:marLeft w:val="0"/>
      <w:marRight w:val="0"/>
      <w:marTop w:val="0"/>
      <w:marBottom w:val="0"/>
      <w:divBdr>
        <w:top w:val="none" w:sz="0" w:space="0" w:color="auto"/>
        <w:left w:val="none" w:sz="0" w:space="0" w:color="auto"/>
        <w:bottom w:val="none" w:sz="0" w:space="0" w:color="auto"/>
        <w:right w:val="none" w:sz="0" w:space="0" w:color="auto"/>
      </w:divBdr>
    </w:div>
    <w:div w:id="342051591">
      <w:bodyDiv w:val="1"/>
      <w:marLeft w:val="0"/>
      <w:marRight w:val="0"/>
      <w:marTop w:val="0"/>
      <w:marBottom w:val="0"/>
      <w:divBdr>
        <w:top w:val="none" w:sz="0" w:space="0" w:color="auto"/>
        <w:left w:val="none" w:sz="0" w:space="0" w:color="auto"/>
        <w:bottom w:val="none" w:sz="0" w:space="0" w:color="auto"/>
        <w:right w:val="none" w:sz="0" w:space="0" w:color="auto"/>
      </w:divBdr>
    </w:div>
    <w:div w:id="399796172">
      <w:bodyDiv w:val="1"/>
      <w:marLeft w:val="0"/>
      <w:marRight w:val="0"/>
      <w:marTop w:val="0"/>
      <w:marBottom w:val="0"/>
      <w:divBdr>
        <w:top w:val="none" w:sz="0" w:space="0" w:color="auto"/>
        <w:left w:val="none" w:sz="0" w:space="0" w:color="auto"/>
        <w:bottom w:val="none" w:sz="0" w:space="0" w:color="auto"/>
        <w:right w:val="none" w:sz="0" w:space="0" w:color="auto"/>
      </w:divBdr>
    </w:div>
    <w:div w:id="500780734">
      <w:bodyDiv w:val="1"/>
      <w:marLeft w:val="0"/>
      <w:marRight w:val="0"/>
      <w:marTop w:val="0"/>
      <w:marBottom w:val="0"/>
      <w:divBdr>
        <w:top w:val="none" w:sz="0" w:space="0" w:color="auto"/>
        <w:left w:val="none" w:sz="0" w:space="0" w:color="auto"/>
        <w:bottom w:val="none" w:sz="0" w:space="0" w:color="auto"/>
        <w:right w:val="none" w:sz="0" w:space="0" w:color="auto"/>
      </w:divBdr>
    </w:div>
    <w:div w:id="527718262">
      <w:bodyDiv w:val="1"/>
      <w:marLeft w:val="0"/>
      <w:marRight w:val="0"/>
      <w:marTop w:val="0"/>
      <w:marBottom w:val="0"/>
      <w:divBdr>
        <w:top w:val="none" w:sz="0" w:space="0" w:color="auto"/>
        <w:left w:val="none" w:sz="0" w:space="0" w:color="auto"/>
        <w:bottom w:val="none" w:sz="0" w:space="0" w:color="auto"/>
        <w:right w:val="none" w:sz="0" w:space="0" w:color="auto"/>
      </w:divBdr>
    </w:div>
    <w:div w:id="757141829">
      <w:bodyDiv w:val="1"/>
      <w:marLeft w:val="0"/>
      <w:marRight w:val="0"/>
      <w:marTop w:val="0"/>
      <w:marBottom w:val="0"/>
      <w:divBdr>
        <w:top w:val="none" w:sz="0" w:space="0" w:color="auto"/>
        <w:left w:val="none" w:sz="0" w:space="0" w:color="auto"/>
        <w:bottom w:val="none" w:sz="0" w:space="0" w:color="auto"/>
        <w:right w:val="none" w:sz="0" w:space="0" w:color="auto"/>
      </w:divBdr>
    </w:div>
    <w:div w:id="834226108">
      <w:bodyDiv w:val="1"/>
      <w:marLeft w:val="0"/>
      <w:marRight w:val="0"/>
      <w:marTop w:val="0"/>
      <w:marBottom w:val="0"/>
      <w:divBdr>
        <w:top w:val="none" w:sz="0" w:space="0" w:color="auto"/>
        <w:left w:val="none" w:sz="0" w:space="0" w:color="auto"/>
        <w:bottom w:val="none" w:sz="0" w:space="0" w:color="auto"/>
        <w:right w:val="none" w:sz="0" w:space="0" w:color="auto"/>
      </w:divBdr>
    </w:div>
    <w:div w:id="924873448">
      <w:bodyDiv w:val="1"/>
      <w:marLeft w:val="0"/>
      <w:marRight w:val="0"/>
      <w:marTop w:val="0"/>
      <w:marBottom w:val="0"/>
      <w:divBdr>
        <w:top w:val="none" w:sz="0" w:space="0" w:color="auto"/>
        <w:left w:val="none" w:sz="0" w:space="0" w:color="auto"/>
        <w:bottom w:val="none" w:sz="0" w:space="0" w:color="auto"/>
        <w:right w:val="none" w:sz="0" w:space="0" w:color="auto"/>
      </w:divBdr>
    </w:div>
    <w:div w:id="975379280">
      <w:bodyDiv w:val="1"/>
      <w:marLeft w:val="0"/>
      <w:marRight w:val="0"/>
      <w:marTop w:val="0"/>
      <w:marBottom w:val="0"/>
      <w:divBdr>
        <w:top w:val="none" w:sz="0" w:space="0" w:color="auto"/>
        <w:left w:val="none" w:sz="0" w:space="0" w:color="auto"/>
        <w:bottom w:val="none" w:sz="0" w:space="0" w:color="auto"/>
        <w:right w:val="none" w:sz="0" w:space="0" w:color="auto"/>
      </w:divBdr>
    </w:div>
    <w:div w:id="1053965660">
      <w:bodyDiv w:val="1"/>
      <w:marLeft w:val="0"/>
      <w:marRight w:val="0"/>
      <w:marTop w:val="0"/>
      <w:marBottom w:val="0"/>
      <w:divBdr>
        <w:top w:val="none" w:sz="0" w:space="0" w:color="auto"/>
        <w:left w:val="none" w:sz="0" w:space="0" w:color="auto"/>
        <w:bottom w:val="none" w:sz="0" w:space="0" w:color="auto"/>
        <w:right w:val="none" w:sz="0" w:space="0" w:color="auto"/>
      </w:divBdr>
    </w:div>
    <w:div w:id="1082722640">
      <w:bodyDiv w:val="1"/>
      <w:marLeft w:val="0"/>
      <w:marRight w:val="0"/>
      <w:marTop w:val="0"/>
      <w:marBottom w:val="0"/>
      <w:divBdr>
        <w:top w:val="none" w:sz="0" w:space="0" w:color="auto"/>
        <w:left w:val="none" w:sz="0" w:space="0" w:color="auto"/>
        <w:bottom w:val="none" w:sz="0" w:space="0" w:color="auto"/>
        <w:right w:val="none" w:sz="0" w:space="0" w:color="auto"/>
      </w:divBdr>
    </w:div>
    <w:div w:id="1332101031">
      <w:bodyDiv w:val="1"/>
      <w:marLeft w:val="0"/>
      <w:marRight w:val="0"/>
      <w:marTop w:val="0"/>
      <w:marBottom w:val="0"/>
      <w:divBdr>
        <w:top w:val="none" w:sz="0" w:space="0" w:color="auto"/>
        <w:left w:val="none" w:sz="0" w:space="0" w:color="auto"/>
        <w:bottom w:val="none" w:sz="0" w:space="0" w:color="auto"/>
        <w:right w:val="none" w:sz="0" w:space="0" w:color="auto"/>
      </w:divBdr>
    </w:div>
    <w:div w:id="1459226118">
      <w:bodyDiv w:val="1"/>
      <w:marLeft w:val="0"/>
      <w:marRight w:val="0"/>
      <w:marTop w:val="0"/>
      <w:marBottom w:val="0"/>
      <w:divBdr>
        <w:top w:val="none" w:sz="0" w:space="0" w:color="auto"/>
        <w:left w:val="none" w:sz="0" w:space="0" w:color="auto"/>
        <w:bottom w:val="none" w:sz="0" w:space="0" w:color="auto"/>
        <w:right w:val="none" w:sz="0" w:space="0" w:color="auto"/>
      </w:divBdr>
    </w:div>
    <w:div w:id="1462769444">
      <w:bodyDiv w:val="1"/>
      <w:marLeft w:val="0"/>
      <w:marRight w:val="0"/>
      <w:marTop w:val="0"/>
      <w:marBottom w:val="0"/>
      <w:divBdr>
        <w:top w:val="none" w:sz="0" w:space="0" w:color="auto"/>
        <w:left w:val="none" w:sz="0" w:space="0" w:color="auto"/>
        <w:bottom w:val="none" w:sz="0" w:space="0" w:color="auto"/>
        <w:right w:val="none" w:sz="0" w:space="0" w:color="auto"/>
      </w:divBdr>
    </w:div>
    <w:div w:id="1546672315">
      <w:bodyDiv w:val="1"/>
      <w:marLeft w:val="0"/>
      <w:marRight w:val="0"/>
      <w:marTop w:val="0"/>
      <w:marBottom w:val="0"/>
      <w:divBdr>
        <w:top w:val="none" w:sz="0" w:space="0" w:color="auto"/>
        <w:left w:val="none" w:sz="0" w:space="0" w:color="auto"/>
        <w:bottom w:val="none" w:sz="0" w:space="0" w:color="auto"/>
        <w:right w:val="none" w:sz="0" w:space="0" w:color="auto"/>
      </w:divBdr>
    </w:div>
    <w:div w:id="1547525041">
      <w:bodyDiv w:val="1"/>
      <w:marLeft w:val="0"/>
      <w:marRight w:val="0"/>
      <w:marTop w:val="0"/>
      <w:marBottom w:val="0"/>
      <w:divBdr>
        <w:top w:val="none" w:sz="0" w:space="0" w:color="auto"/>
        <w:left w:val="none" w:sz="0" w:space="0" w:color="auto"/>
        <w:bottom w:val="none" w:sz="0" w:space="0" w:color="auto"/>
        <w:right w:val="none" w:sz="0" w:space="0" w:color="auto"/>
      </w:divBdr>
    </w:div>
    <w:div w:id="1571037820">
      <w:bodyDiv w:val="1"/>
      <w:marLeft w:val="0"/>
      <w:marRight w:val="0"/>
      <w:marTop w:val="0"/>
      <w:marBottom w:val="0"/>
      <w:divBdr>
        <w:top w:val="none" w:sz="0" w:space="0" w:color="auto"/>
        <w:left w:val="none" w:sz="0" w:space="0" w:color="auto"/>
        <w:bottom w:val="none" w:sz="0" w:space="0" w:color="auto"/>
        <w:right w:val="none" w:sz="0" w:space="0" w:color="auto"/>
      </w:divBdr>
    </w:div>
    <w:div w:id="1599408147">
      <w:bodyDiv w:val="1"/>
      <w:marLeft w:val="0"/>
      <w:marRight w:val="0"/>
      <w:marTop w:val="0"/>
      <w:marBottom w:val="0"/>
      <w:divBdr>
        <w:top w:val="none" w:sz="0" w:space="0" w:color="auto"/>
        <w:left w:val="none" w:sz="0" w:space="0" w:color="auto"/>
        <w:bottom w:val="none" w:sz="0" w:space="0" w:color="auto"/>
        <w:right w:val="none" w:sz="0" w:space="0" w:color="auto"/>
      </w:divBdr>
    </w:div>
    <w:div w:id="20385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53CA-B79D-4EAA-AA8C-81A6F2A8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SUTOPO</dc:creator>
  <cp:lastModifiedBy>SUTOPO</cp:lastModifiedBy>
  <cp:revision>2</cp:revision>
  <cp:lastPrinted>2019-07-21T11:44:00Z</cp:lastPrinted>
  <dcterms:created xsi:type="dcterms:W3CDTF">2019-09-29T06:56:00Z</dcterms:created>
  <dcterms:modified xsi:type="dcterms:W3CDTF">2019-09-29T06:56:00Z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3f4d92ce-d609-3b88-8ae3-4d6b56267741</vt:lpwstr>
  </property>
  <property fmtid="{D5CDD505-2E9C-101B-9397-08002B2CF9AE}" pid="24" name="Mendeley Citation Style_1">
    <vt:lpwstr>http://www.zotero.org/styles/apa</vt:lpwstr>
  </property>
</Properties>
</file>