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FD" w:rsidRPr="00654382" w:rsidRDefault="00654382" w:rsidP="00AE6F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38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54382" w:rsidRDefault="00654382" w:rsidP="00AE6FB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Pebryla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76150497</w:t>
      </w:r>
      <w:r w:rsidRPr="00654382">
        <w:rPr>
          <w:rFonts w:ascii="Times New Roman" w:hAnsi="Times New Roman" w:cs="Times New Roman"/>
          <w:sz w:val="24"/>
          <w:szCs w:val="24"/>
        </w:rPr>
        <w:t xml:space="preserve"> / 2019 /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 xml:space="preserve"> Minimarket </w:t>
      </w:r>
      <w:r w:rsidR="00E1797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17971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E17971">
        <w:rPr>
          <w:rFonts w:ascii="Times New Roman" w:hAnsi="Times New Roman" w:cs="Times New Roman"/>
          <w:sz w:val="24"/>
          <w:szCs w:val="24"/>
        </w:rPr>
        <w:t xml:space="preserve"> Mart” di Kaliman</w:t>
      </w:r>
      <w:r>
        <w:rPr>
          <w:rFonts w:ascii="Times New Roman" w:hAnsi="Times New Roman" w:cs="Times New Roman"/>
          <w:sz w:val="24"/>
          <w:szCs w:val="24"/>
        </w:rPr>
        <w:t>tan Barat</w:t>
      </w:r>
      <w:r w:rsidRPr="0065438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: </w:t>
      </w:r>
      <w:r w:rsidRPr="00F84470">
        <w:rPr>
          <w:rFonts w:ascii="Times New Roman" w:hAnsi="Times New Roman" w:cs="Times New Roman"/>
          <w:sz w:val="24"/>
          <w:szCs w:val="24"/>
        </w:rPr>
        <w:t xml:space="preserve">Martha </w:t>
      </w:r>
      <w:proofErr w:type="spellStart"/>
      <w:r w:rsidRPr="00F84470">
        <w:rPr>
          <w:rFonts w:ascii="Times New Roman" w:hAnsi="Times New Roman" w:cs="Times New Roman"/>
          <w:sz w:val="24"/>
          <w:szCs w:val="24"/>
        </w:rPr>
        <w:t>Ayerza</w:t>
      </w:r>
      <w:proofErr w:type="spellEnd"/>
      <w:r w:rsidRPr="00F8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470">
        <w:rPr>
          <w:rFonts w:ascii="Times New Roman" w:hAnsi="Times New Roman" w:cs="Times New Roman"/>
          <w:sz w:val="24"/>
          <w:szCs w:val="24"/>
        </w:rPr>
        <w:t>Esra</w:t>
      </w:r>
      <w:proofErr w:type="spellEnd"/>
      <w:r w:rsidRPr="00F84470">
        <w:rPr>
          <w:rFonts w:ascii="Times New Roman" w:hAnsi="Times New Roman" w:cs="Times New Roman"/>
          <w:sz w:val="24"/>
          <w:szCs w:val="24"/>
        </w:rPr>
        <w:t>, S.E., M.M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6FBC" w:rsidRDefault="00654382" w:rsidP="00AE6FB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berkonsepkan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minimarket.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82" w:rsidRDefault="00654382" w:rsidP="00AE6FB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dibut</w:t>
      </w:r>
      <w:r>
        <w:rPr>
          <w:rFonts w:ascii="Times New Roman" w:hAnsi="Times New Roman" w:cs="Times New Roman"/>
          <w:sz w:val="24"/>
          <w:szCs w:val="24"/>
        </w:rPr>
        <w:t>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Jl. Trans Kalimantan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Ketapang</w:t>
      </w:r>
      <w:proofErr w:type="spellEnd"/>
      <w:r>
        <w:rPr>
          <w:rFonts w:ascii="Times New Roman" w:hAnsi="Times New Roman" w:cs="Times New Roman"/>
          <w:sz w:val="24"/>
          <w:szCs w:val="24"/>
        </w:rPr>
        <w:t>, Kalimantan Barat</w:t>
      </w:r>
      <w:r w:rsidR="005E04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6FBC" w:rsidRDefault="005E0442" w:rsidP="00AE6FB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7BB">
        <w:rPr>
          <w:rFonts w:ascii="Times New Roman" w:hAnsi="Times New Roman" w:cs="Times New Roman"/>
          <w:i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7BB">
        <w:rPr>
          <w:rFonts w:ascii="Times New Roman" w:hAnsi="Times New Roman" w:cs="Times New Roman"/>
          <w:i/>
          <w:sz w:val="24"/>
          <w:szCs w:val="24"/>
        </w:rPr>
        <w:t>non food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ATK, </w:t>
      </w:r>
      <w:proofErr w:type="spellStart"/>
      <w:r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perabotan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elektronik.</w:t>
      </w:r>
      <w:proofErr w:type="spellEnd"/>
      <w:proofErr w:type="gramEnd"/>
    </w:p>
    <w:p w:rsidR="00AE6FBC" w:rsidRPr="00AE6FBC" w:rsidRDefault="00654382" w:rsidP="00AE6FB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38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m</w:t>
      </w:r>
      <w:r w:rsidR="005E0442">
        <w:rPr>
          <w:rFonts w:ascii="Times New Roman" w:hAnsi="Times New Roman" w:cs="Times New Roman"/>
          <w:sz w:val="24"/>
          <w:szCs w:val="24"/>
        </w:rPr>
        <w:t>asyarakat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Mart.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positioni</w:t>
      </w:r>
      <w:r w:rsidR="005E0442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positioni</w:t>
      </w:r>
      <w:r w:rsidR="005E0442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brand awareness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Mart</w:t>
      </w:r>
      <w:r w:rsidR="00AE6F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menunjan</w:t>
      </w:r>
      <w:r w:rsidR="005E044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Mart.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direncanak</w:t>
      </w:r>
      <w:r w:rsidR="005E044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orang. </w:t>
      </w:r>
    </w:p>
    <w:p w:rsidR="00AE6FBC" w:rsidRDefault="00654382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382">
        <w:rPr>
          <w:rFonts w:ascii="Times New Roman" w:hAnsi="Times New Roman" w:cs="Times New Roman"/>
          <w:sz w:val="24"/>
          <w:szCs w:val="24"/>
        </w:rPr>
        <w:t>In</w:t>
      </w:r>
      <w:r w:rsidR="005E0442">
        <w:rPr>
          <w:rFonts w:ascii="Times New Roman" w:hAnsi="Times New Roman" w:cs="Times New Roman"/>
          <w:sz w:val="24"/>
          <w:szCs w:val="24"/>
        </w:rPr>
        <w:t>vestasi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>. 726,257,500</w:t>
      </w:r>
      <w:r w:rsidRPr="00654382">
        <w:rPr>
          <w:rFonts w:ascii="Times New Roman" w:hAnsi="Times New Roman" w:cs="Times New Roman"/>
          <w:sz w:val="24"/>
          <w:szCs w:val="24"/>
        </w:rPr>
        <w:t>,00 y</w:t>
      </w:r>
      <w:r w:rsidR="005E0442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ruko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5438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442" w:rsidRDefault="00654382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38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5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8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5E0442" w:rsidRPr="005E0442">
        <w:rPr>
          <w:rFonts w:ascii="Times New Roman" w:hAnsi="Times New Roman" w:cs="Times New Roman"/>
          <w:sz w:val="24"/>
          <w:szCs w:val="24"/>
        </w:rPr>
        <w:t xml:space="preserve"> </w:t>
      </w:r>
      <w:r w:rsidR="005E0442">
        <w:rPr>
          <w:rFonts w:ascii="Times New Roman" w:hAnsi="Times New Roman" w:cs="Times New Roman"/>
          <w:sz w:val="24"/>
          <w:szCs w:val="24"/>
        </w:rPr>
        <w:t xml:space="preserve">BEP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04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NPV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1,867,603,490.74.</w:t>
      </w:r>
      <w:proofErr w:type="gram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r w:rsidR="005E0442" w:rsidRPr="005E0442">
        <w:rPr>
          <w:rFonts w:ascii="Times New Roman" w:hAnsi="Times New Roman" w:cs="Times New Roman"/>
          <w:sz w:val="24"/>
          <w:szCs w:val="24"/>
        </w:rPr>
        <w:t xml:space="preserve">IRR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78</w:t>
      </w:r>
      <w:proofErr w:type="gramStart"/>
      <w:r w:rsidR="005E0442">
        <w:rPr>
          <w:rFonts w:ascii="Times New Roman" w:hAnsi="Times New Roman" w:cs="Times New Roman"/>
          <w:sz w:val="24"/>
          <w:szCs w:val="24"/>
        </w:rPr>
        <w:t>,92</w:t>
      </w:r>
      <w:proofErr w:type="gramEnd"/>
      <w:r w:rsidR="005E0442">
        <w:rPr>
          <w:rFonts w:ascii="Times New Roman" w:hAnsi="Times New Roman" w:cs="Times New Roman"/>
          <w:sz w:val="24"/>
          <w:szCs w:val="24"/>
        </w:rPr>
        <w:t xml:space="preserve">%. </w:t>
      </w:r>
      <w:proofErr w:type="gramStart"/>
      <w:r w:rsidR="005E0442" w:rsidRPr="005E0442">
        <w:rPr>
          <w:rFonts w:ascii="Times New Roman" w:hAnsi="Times New Roman" w:cs="Times New Roman"/>
          <w:sz w:val="24"/>
          <w:szCs w:val="24"/>
        </w:rPr>
        <w:t xml:space="preserve">PP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044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42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="005E0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FBC" w:rsidRDefault="00AE6FBC" w:rsidP="00AE6FB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28DB" w:rsidRPr="00F507E2" w:rsidRDefault="003528DB" w:rsidP="00AE6FBC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7E2">
        <w:rPr>
          <w:rFonts w:ascii="Times New Roman" w:hAnsi="Times New Roman" w:cs="Times New Roman"/>
          <w:i/>
          <w:sz w:val="24"/>
          <w:szCs w:val="24"/>
        </w:rPr>
        <w:t xml:space="preserve">ABSTRACT  </w:t>
      </w:r>
    </w:p>
    <w:p w:rsidR="003528DB" w:rsidRPr="00F507E2" w:rsidRDefault="007F4B32" w:rsidP="00AE6FBC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7E2">
        <w:rPr>
          <w:rFonts w:ascii="Times New Roman" w:hAnsi="Times New Roman" w:cs="Times New Roman"/>
          <w:i/>
          <w:sz w:val="24"/>
          <w:szCs w:val="24"/>
        </w:rPr>
        <w:t xml:space="preserve">Dian </w:t>
      </w: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Pebryla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/ 76150497</w:t>
      </w:r>
      <w:r w:rsidR="00AE6FBC">
        <w:rPr>
          <w:rFonts w:ascii="Times New Roman" w:hAnsi="Times New Roman" w:cs="Times New Roman"/>
          <w:i/>
          <w:sz w:val="24"/>
          <w:szCs w:val="24"/>
        </w:rPr>
        <w:t xml:space="preserve"> / 2019 / Business Plan for</w:t>
      </w:r>
      <w:r w:rsidR="003528DB" w:rsidRPr="00F507E2">
        <w:rPr>
          <w:rFonts w:ascii="Times New Roman" w:hAnsi="Times New Roman" w:cs="Times New Roman"/>
          <w:i/>
          <w:sz w:val="24"/>
          <w:szCs w:val="24"/>
        </w:rPr>
        <w:t xml:space="preserve"> Establishment of </w:t>
      </w:r>
      <w:r w:rsidRPr="00F507E2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Cahaya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Mart" in West Borneo</w:t>
      </w:r>
      <w:r w:rsidR="00AE6FBC">
        <w:rPr>
          <w:rFonts w:ascii="Times New Roman" w:hAnsi="Times New Roman" w:cs="Times New Roman"/>
          <w:i/>
          <w:sz w:val="24"/>
          <w:szCs w:val="24"/>
        </w:rPr>
        <w:t xml:space="preserve"> / Advisor</w:t>
      </w:r>
      <w:r w:rsidR="002C43EE">
        <w:rPr>
          <w:rFonts w:ascii="Times New Roman" w:hAnsi="Times New Roman" w:cs="Times New Roman"/>
          <w:i/>
          <w:sz w:val="24"/>
          <w:szCs w:val="24"/>
        </w:rPr>
        <w:t xml:space="preserve">: Martha </w:t>
      </w:r>
      <w:proofErr w:type="spellStart"/>
      <w:r w:rsidR="002C43EE">
        <w:rPr>
          <w:rFonts w:ascii="Times New Roman" w:hAnsi="Times New Roman" w:cs="Times New Roman"/>
          <w:i/>
          <w:sz w:val="24"/>
          <w:szCs w:val="24"/>
        </w:rPr>
        <w:t>Ayerz</w:t>
      </w:r>
      <w:bookmarkStart w:id="0" w:name="_GoBack"/>
      <w:bookmarkEnd w:id="0"/>
      <w:r w:rsidR="003528DB" w:rsidRPr="00F507E2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3528DB" w:rsidRPr="00F50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8DB" w:rsidRPr="00F507E2">
        <w:rPr>
          <w:rFonts w:ascii="Times New Roman" w:hAnsi="Times New Roman" w:cs="Times New Roman"/>
          <w:i/>
          <w:sz w:val="24"/>
          <w:szCs w:val="24"/>
        </w:rPr>
        <w:t>Esra</w:t>
      </w:r>
      <w:proofErr w:type="spellEnd"/>
      <w:r w:rsidR="003528DB" w:rsidRPr="00F507E2">
        <w:rPr>
          <w:rFonts w:ascii="Times New Roman" w:hAnsi="Times New Roman" w:cs="Times New Roman"/>
          <w:i/>
          <w:sz w:val="24"/>
          <w:szCs w:val="24"/>
        </w:rPr>
        <w:t xml:space="preserve">, S.E., </w:t>
      </w:r>
      <w:proofErr w:type="gramStart"/>
      <w:r w:rsidR="003528DB" w:rsidRPr="00F507E2">
        <w:rPr>
          <w:rFonts w:ascii="Times New Roman" w:hAnsi="Times New Roman" w:cs="Times New Roman"/>
          <w:i/>
          <w:sz w:val="24"/>
          <w:szCs w:val="24"/>
        </w:rPr>
        <w:t>M.M</w:t>
      </w:r>
      <w:proofErr w:type="gramEnd"/>
      <w:r w:rsidR="003528DB" w:rsidRPr="00F507E2">
        <w:rPr>
          <w:rFonts w:ascii="Times New Roman" w:hAnsi="Times New Roman" w:cs="Times New Roman"/>
          <w:i/>
          <w:sz w:val="24"/>
          <w:szCs w:val="24"/>
        </w:rPr>
        <w:t>.</w:t>
      </w:r>
    </w:p>
    <w:p w:rsidR="00AE6FBC" w:rsidRDefault="007F4B32" w:rsidP="00AE6FBC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Cahaya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Mart is </w:t>
      </w:r>
      <w:proofErr w:type="gramStart"/>
      <w:r w:rsidRPr="00F507E2">
        <w:rPr>
          <w:rFonts w:ascii="Times New Roman" w:hAnsi="Times New Roman" w:cs="Times New Roman"/>
          <w:i/>
          <w:sz w:val="24"/>
          <w:szCs w:val="24"/>
        </w:rPr>
        <w:t>a business that engaged in modern retail and adopt</w:t>
      </w:r>
      <w:proofErr w:type="gram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minimarkets concepts. </w:t>
      </w:r>
    </w:p>
    <w:p w:rsidR="007F4B32" w:rsidRPr="00F507E2" w:rsidRDefault="007F4B32" w:rsidP="00AE6FBC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Cahaya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Mart sells various kinds of basic needs of household. </w:t>
      </w: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Cahaya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Mart is located on Trans Kalimantan </w:t>
      </w: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Simpang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, districts of </w:t>
      </w: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Ketapang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>, West Borneo.</w:t>
      </w:r>
    </w:p>
    <w:p w:rsidR="007F4B32" w:rsidRPr="00F507E2" w:rsidRDefault="007F4B32" w:rsidP="00AE6FBC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507E2">
        <w:rPr>
          <w:rFonts w:ascii="Times New Roman" w:hAnsi="Times New Roman" w:cs="Times New Roman"/>
          <w:i/>
          <w:sz w:val="24"/>
          <w:szCs w:val="24"/>
        </w:rPr>
        <w:t>Cahaya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Mart products consists</w:t>
      </w:r>
      <w:proofErr w:type="gram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of food and </w:t>
      </w: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non food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>, from daily needs to complementary needs. The kinds of product offered are cigarettes, cakes, beverages, basic foods, soap, shampoo, medicines, stationery, cosmetic, accessories, household appliances, and electronic stuffs.</w:t>
      </w:r>
    </w:p>
    <w:p w:rsidR="00AE6FBC" w:rsidRDefault="007F4B32" w:rsidP="00AE6FBC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7E2">
        <w:rPr>
          <w:rFonts w:ascii="Times New Roman" w:hAnsi="Times New Roman" w:cs="Times New Roman"/>
          <w:i/>
          <w:sz w:val="24"/>
          <w:szCs w:val="24"/>
        </w:rPr>
        <w:t xml:space="preserve">Like any other business, marketing strategy </w:t>
      </w:r>
      <w:proofErr w:type="gramStart"/>
      <w:r w:rsidRPr="00F507E2">
        <w:rPr>
          <w:rFonts w:ascii="Times New Roman" w:hAnsi="Times New Roman" w:cs="Times New Roman"/>
          <w:i/>
          <w:sz w:val="24"/>
          <w:szCs w:val="24"/>
        </w:rPr>
        <w:t>are</w:t>
      </w:r>
      <w:proofErr w:type="gram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needed to increase public awareness of </w:t>
      </w: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Cahaya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Mart brand. In case </w:t>
      </w: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Cahaya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Mart has a positioning called </w:t>
      </w:r>
      <w:proofErr w:type="gramStart"/>
      <w:r w:rsidRPr="00F507E2">
        <w:rPr>
          <w:rFonts w:ascii="Times New Roman" w:hAnsi="Times New Roman" w:cs="Times New Roman"/>
          <w:i/>
          <w:sz w:val="24"/>
          <w:szCs w:val="24"/>
        </w:rPr>
        <w:t>“ Shop</w:t>
      </w:r>
      <w:proofErr w:type="gram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with happiness” to </w:t>
      </w: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strenghthen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positioning and brand awareness of </w:t>
      </w: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Cahaya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Mart. Currently, </w:t>
      </w:r>
      <w:r w:rsidR="00F507E2" w:rsidRPr="00F507E2">
        <w:rPr>
          <w:rFonts w:ascii="Times New Roman" w:hAnsi="Times New Roman" w:cs="Times New Roman"/>
          <w:i/>
          <w:sz w:val="24"/>
          <w:szCs w:val="24"/>
        </w:rPr>
        <w:t xml:space="preserve">seven people are planned to be recruited. </w:t>
      </w:r>
    </w:p>
    <w:p w:rsidR="00AE6FBC" w:rsidRDefault="00F507E2" w:rsidP="00AE6FBC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7E2">
        <w:rPr>
          <w:rFonts w:ascii="Times New Roman" w:hAnsi="Times New Roman" w:cs="Times New Roman"/>
          <w:i/>
          <w:sz w:val="24"/>
          <w:szCs w:val="24"/>
        </w:rPr>
        <w:t xml:space="preserve">The initial investment needed for </w:t>
      </w: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Cahaya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Mart is </w:t>
      </w: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Rp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726,257,500.00 used for cash reserves, purchase of raw materials, equipment cost, supply cost, shop rental cost, and licensing fees. This initial investment is a grant from parents. </w:t>
      </w:r>
    </w:p>
    <w:p w:rsidR="007F4B32" w:rsidRPr="00F507E2" w:rsidRDefault="00F507E2" w:rsidP="00AE6FBC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7E2">
        <w:rPr>
          <w:rFonts w:ascii="Times New Roman" w:hAnsi="Times New Roman" w:cs="Times New Roman"/>
          <w:i/>
          <w:sz w:val="24"/>
          <w:szCs w:val="24"/>
        </w:rPr>
        <w:t xml:space="preserve">The result of financial analysis shows that BEP sales value is higher than the </w:t>
      </w:r>
      <w:proofErr w:type="gramStart"/>
      <w:r w:rsidRPr="00F507E2">
        <w:rPr>
          <w:rFonts w:ascii="Times New Roman" w:hAnsi="Times New Roman" w:cs="Times New Roman"/>
          <w:i/>
          <w:sz w:val="24"/>
          <w:szCs w:val="24"/>
        </w:rPr>
        <w:t>costs</w:t>
      </w:r>
      <w:proofErr w:type="gram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incurred. For NPV obtained a value of </w:t>
      </w: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Rp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1,867,603,490.74. IRR obtained a value of 78</w:t>
      </w:r>
      <w:proofErr w:type="gramStart"/>
      <w:r w:rsidRPr="00F507E2">
        <w:rPr>
          <w:rFonts w:ascii="Times New Roman" w:hAnsi="Times New Roman" w:cs="Times New Roman"/>
          <w:i/>
          <w:sz w:val="24"/>
          <w:szCs w:val="24"/>
        </w:rPr>
        <w:t>,92</w:t>
      </w:r>
      <w:proofErr w:type="gram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%. </w:t>
      </w:r>
      <w:proofErr w:type="gramStart"/>
      <w:r w:rsidRPr="00F507E2">
        <w:rPr>
          <w:rFonts w:ascii="Times New Roman" w:hAnsi="Times New Roman" w:cs="Times New Roman"/>
          <w:i/>
          <w:sz w:val="24"/>
          <w:szCs w:val="24"/>
        </w:rPr>
        <w:t xml:space="preserve">Payback Period </w:t>
      </w: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abtoined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1 year 2 months 20 days with maximum limits of 5 years.</w:t>
      </w:r>
      <w:proofErr w:type="gram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507E2">
        <w:rPr>
          <w:rFonts w:ascii="Times New Roman" w:hAnsi="Times New Roman" w:cs="Times New Roman"/>
          <w:i/>
          <w:sz w:val="24"/>
          <w:szCs w:val="24"/>
        </w:rPr>
        <w:t xml:space="preserve">The conclusion of the financial feasibility analysis that </w:t>
      </w:r>
      <w:proofErr w:type="spellStart"/>
      <w:r w:rsidRPr="00F507E2">
        <w:rPr>
          <w:rFonts w:ascii="Times New Roman" w:hAnsi="Times New Roman" w:cs="Times New Roman"/>
          <w:i/>
          <w:sz w:val="24"/>
          <w:szCs w:val="24"/>
        </w:rPr>
        <w:t>Cahaya</w:t>
      </w:r>
      <w:proofErr w:type="spell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Mart is feasible to run.</w:t>
      </w:r>
      <w:proofErr w:type="gramEnd"/>
      <w:r w:rsidRPr="00F507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28DB" w:rsidRPr="00F507E2" w:rsidRDefault="003528DB" w:rsidP="00AE6FBC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528DB" w:rsidRPr="00F507E2" w:rsidSect="00F3421A">
      <w:footerReference w:type="default" r:id="rId7"/>
      <w:pgSz w:w="11907" w:h="16839" w:code="9"/>
      <w:pgMar w:top="1440" w:right="1467" w:bottom="1440" w:left="216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A9" w:rsidRDefault="00B101A9" w:rsidP="00F3421A">
      <w:pPr>
        <w:spacing w:after="0" w:line="240" w:lineRule="auto"/>
      </w:pPr>
      <w:r>
        <w:separator/>
      </w:r>
    </w:p>
  </w:endnote>
  <w:endnote w:type="continuationSeparator" w:id="0">
    <w:p w:rsidR="00B101A9" w:rsidRDefault="00B101A9" w:rsidP="00F3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658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21A" w:rsidRDefault="00F342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3E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3421A" w:rsidRDefault="00F34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A9" w:rsidRDefault="00B101A9" w:rsidP="00F3421A">
      <w:pPr>
        <w:spacing w:after="0" w:line="240" w:lineRule="auto"/>
      </w:pPr>
      <w:r>
        <w:separator/>
      </w:r>
    </w:p>
  </w:footnote>
  <w:footnote w:type="continuationSeparator" w:id="0">
    <w:p w:rsidR="00B101A9" w:rsidRDefault="00B101A9" w:rsidP="00F34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82"/>
    <w:rsid w:val="00174F7C"/>
    <w:rsid w:val="002225B6"/>
    <w:rsid w:val="002C43EE"/>
    <w:rsid w:val="002F1364"/>
    <w:rsid w:val="0032355E"/>
    <w:rsid w:val="003528DB"/>
    <w:rsid w:val="00565CFD"/>
    <w:rsid w:val="005E0442"/>
    <w:rsid w:val="00654382"/>
    <w:rsid w:val="007F4B32"/>
    <w:rsid w:val="00AE6FBC"/>
    <w:rsid w:val="00B101A9"/>
    <w:rsid w:val="00E17971"/>
    <w:rsid w:val="00F3421A"/>
    <w:rsid w:val="00F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1A"/>
  </w:style>
  <w:style w:type="paragraph" w:styleId="Footer">
    <w:name w:val="footer"/>
    <w:basedOn w:val="Normal"/>
    <w:link w:val="FooterChar"/>
    <w:uiPriority w:val="99"/>
    <w:unhideWhenUsed/>
    <w:rsid w:val="00F3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1A"/>
  </w:style>
  <w:style w:type="paragraph" w:styleId="Footer">
    <w:name w:val="footer"/>
    <w:basedOn w:val="Normal"/>
    <w:link w:val="FooterChar"/>
    <w:uiPriority w:val="99"/>
    <w:unhideWhenUsed/>
    <w:rsid w:val="00F3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dianpebryla</dc:creator>
  <cp:lastModifiedBy>dianpebryla</cp:lastModifiedBy>
  <cp:revision>10</cp:revision>
  <dcterms:created xsi:type="dcterms:W3CDTF">2019-01-23T07:11:00Z</dcterms:created>
  <dcterms:modified xsi:type="dcterms:W3CDTF">2019-04-11T19:59:00Z</dcterms:modified>
</cp:coreProperties>
</file>